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Dokumentacija za Muzicko Skloniste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Baza i Konfiguracija za php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Baza i Konfiguracija za php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Ovaj sajt koristi sqlite3 databazu. To omogucava lakse koriscenje i portabilnost.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Korak</w:t>
      </w:r>
      <w:r w:rsidDel="00000000" w:rsidR="00000000" w:rsidRPr="00000000">
        <w:rPr>
          <w:sz w:val="24"/>
          <w:szCs w:val="24"/>
          <w:rtl w:val="0"/>
        </w:rPr>
        <w:t xml:space="preserve">: Pri postavljanju sajta na server treba proveriti da li se fajl </w:t>
      </w:r>
      <w:r w:rsidDel="00000000" w:rsidR="00000000" w:rsidRPr="00000000">
        <w:rPr>
          <w:b w:val="1"/>
          <w:sz w:val="24"/>
          <w:szCs w:val="24"/>
          <w:rtl w:val="0"/>
        </w:rPr>
        <w:t xml:space="preserve">php_sqlite3.dll </w:t>
      </w:r>
      <w:r w:rsidDel="00000000" w:rsidR="00000000" w:rsidRPr="00000000">
        <w:rPr>
          <w:sz w:val="24"/>
          <w:szCs w:val="24"/>
          <w:rtl w:val="0"/>
        </w:rPr>
        <w:t xml:space="preserve">nalazi u </w:t>
      </w:r>
      <w:r w:rsidDel="00000000" w:rsidR="00000000" w:rsidRPr="00000000">
        <w:rPr>
          <w:b w:val="1"/>
          <w:sz w:val="24"/>
          <w:szCs w:val="24"/>
          <w:rtl w:val="0"/>
        </w:rPr>
        <w:t xml:space="preserve">php/ext </w:t>
      </w:r>
      <w:r w:rsidDel="00000000" w:rsidR="00000000" w:rsidRPr="00000000">
        <w:rPr>
          <w:sz w:val="24"/>
          <w:szCs w:val="24"/>
          <w:rtl w:val="0"/>
        </w:rPr>
        <w:t xml:space="preserve">folderu. Uz ovu dokumentaciju prilazemo i taj fajl.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Korak</w:t>
      </w:r>
      <w:r w:rsidDel="00000000" w:rsidR="00000000" w:rsidRPr="00000000">
        <w:rPr>
          <w:sz w:val="24"/>
          <w:szCs w:val="24"/>
          <w:rtl w:val="0"/>
        </w:rPr>
        <w:t xml:space="preserve">: Onda </w:t>
      </w:r>
      <w:r w:rsidDel="00000000" w:rsidR="00000000" w:rsidRPr="00000000">
        <w:rPr>
          <w:sz w:val="24"/>
          <w:szCs w:val="24"/>
          <w:rtl w:val="0"/>
        </w:rPr>
        <w:t xml:space="preserve">treba proveriti da li je u </w:t>
      </w:r>
      <w:r w:rsidDel="00000000" w:rsidR="00000000" w:rsidRPr="00000000">
        <w:rPr>
          <w:b w:val="1"/>
          <w:sz w:val="24"/>
          <w:szCs w:val="24"/>
          <w:rtl w:val="0"/>
        </w:rPr>
        <w:t xml:space="preserve">php.ini</w:t>
      </w:r>
      <w:r w:rsidDel="00000000" w:rsidR="00000000" w:rsidRPr="00000000">
        <w:rPr>
          <w:sz w:val="24"/>
          <w:szCs w:val="24"/>
          <w:rtl w:val="0"/>
        </w:rPr>
        <w:t xml:space="preserve"> fajlu prisutna ekstenzija za sqlite3 (‘</w:t>
      </w:r>
      <w:r w:rsidDel="00000000" w:rsidR="00000000" w:rsidRPr="00000000">
        <w:rPr>
          <w:b w:val="1"/>
          <w:sz w:val="24"/>
          <w:szCs w:val="24"/>
          <w:rtl w:val="0"/>
        </w:rPr>
        <w:t xml:space="preserve">php_sqlite3.dll’</w:t>
      </w:r>
      <w:r w:rsidDel="00000000" w:rsidR="00000000" w:rsidRPr="00000000">
        <w:rPr>
          <w:sz w:val="24"/>
          <w:szCs w:val="24"/>
          <w:rtl w:val="0"/>
        </w:rPr>
        <w:t xml:space="preserve">). Treba izbrisati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  <w:r w:rsidDel="00000000" w:rsidR="00000000" w:rsidRPr="00000000">
        <w:rPr>
          <w:sz w:val="24"/>
          <w:szCs w:val="24"/>
          <w:rtl w:val="0"/>
        </w:rPr>
        <w:t xml:space="preserve">” znak ispred reda gde se nalazi ekstenzija.</w:t>
      </w:r>
      <w:r w:rsidDel="00000000" w:rsidR="00000000" w:rsidRPr="00000000">
        <w:drawing>
          <wp:inline distB="114300" distT="114300" distL="114300" distR="114300">
            <wp:extent cx="4514850" cy="4838700"/>
            <wp:effectExtent b="0" l="0" r="0" t="0"/>
            <wp:docPr descr="sqlite3.jpg" id="4" name="image07.jpg"/>
            <a:graphic>
              <a:graphicData uri="http://schemas.openxmlformats.org/drawingml/2006/picture">
                <pic:pic>
                  <pic:nvPicPr>
                    <pic:cNvPr descr="sqlite3.jpg" id="0" name="image07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Ekstenzija u php.ini fajlu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3. Korak: U </w:t>
      </w:r>
      <w:r w:rsidDel="00000000" w:rsidR="00000000" w:rsidRPr="00000000">
        <w:rPr>
          <w:b w:val="1"/>
          <w:sz w:val="24"/>
          <w:szCs w:val="24"/>
          <w:rtl w:val="0"/>
        </w:rPr>
        <w:t xml:space="preserve">php.ini </w:t>
      </w:r>
      <w:r w:rsidDel="00000000" w:rsidR="00000000" w:rsidRPr="00000000">
        <w:rPr>
          <w:sz w:val="24"/>
          <w:szCs w:val="24"/>
          <w:rtl w:val="0"/>
        </w:rPr>
        <w:t xml:space="preserve">fajlu naci red </w:t>
      </w:r>
      <w:r w:rsidDel="00000000" w:rsidR="00000000" w:rsidRPr="00000000">
        <w:rPr>
          <w:b w:val="1"/>
          <w:sz w:val="24"/>
          <w:szCs w:val="24"/>
          <w:rtl w:val="0"/>
        </w:rPr>
        <w:t xml:space="preserve">sqlite3.extension_dir </w:t>
      </w:r>
      <w:r w:rsidDel="00000000" w:rsidR="00000000" w:rsidRPr="00000000">
        <w:rPr>
          <w:sz w:val="24"/>
          <w:szCs w:val="24"/>
          <w:rtl w:val="0"/>
        </w:rPr>
        <w:t xml:space="preserve">i u nastavku napisati putanju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ext\ </w:t>
      </w:r>
      <w:r w:rsidDel="00000000" w:rsidR="00000000" w:rsidRPr="00000000">
        <w:rPr>
          <w:sz w:val="24"/>
          <w:szCs w:val="24"/>
          <w:rtl w:val="0"/>
        </w:rPr>
        <w:t xml:space="preserve">foldera u </w:t>
      </w:r>
      <w:r w:rsidDel="00000000" w:rsidR="00000000" w:rsidRPr="00000000">
        <w:rPr>
          <w:b w:val="1"/>
          <w:sz w:val="24"/>
          <w:szCs w:val="24"/>
          <w:rtl w:val="0"/>
        </w:rPr>
        <w:t xml:space="preserve">php\ </w:t>
      </w:r>
      <w:r w:rsidDel="00000000" w:rsidR="00000000" w:rsidRPr="00000000">
        <w:rPr>
          <w:sz w:val="24"/>
          <w:szCs w:val="24"/>
          <w:rtl w:val="0"/>
        </w:rPr>
        <w:t xml:space="preserve">folderu (u kom se nalazi php)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210175" cy="4838700"/>
            <wp:effectExtent b="0" l="0" r="0" t="0"/>
            <wp:docPr descr="konfig.jpg" id="3" name="image06.jpg"/>
            <a:graphic>
              <a:graphicData uri="http://schemas.openxmlformats.org/drawingml/2006/picture">
                <pic:pic>
                  <pic:nvPicPr>
                    <pic:cNvPr descr="konfig.jpg" id="0" name="image0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4. Korak: Restartovati apache service kako bi se promene primenile.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Login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Ulaz u adminski deo sajta je zasticen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login </w:t>
      </w:r>
      <w:r w:rsidDel="00000000" w:rsidR="00000000" w:rsidRPr="00000000">
        <w:rPr>
          <w:sz w:val="24"/>
          <w:szCs w:val="24"/>
          <w:rtl w:val="0"/>
        </w:rPr>
        <w:t xml:space="preserve">stranicom. Posle imena sajta kada se doda </w:t>
      </w:r>
      <w:r w:rsidDel="00000000" w:rsidR="00000000" w:rsidRPr="00000000">
        <w:rPr>
          <w:b w:val="1"/>
          <w:sz w:val="24"/>
          <w:szCs w:val="24"/>
          <w:rtl w:val="0"/>
        </w:rPr>
        <w:t xml:space="preserve">php/ </w:t>
      </w:r>
      <w:r w:rsidDel="00000000" w:rsidR="00000000" w:rsidRPr="00000000">
        <w:rPr>
          <w:sz w:val="24"/>
          <w:szCs w:val="24"/>
          <w:rtl w:val="0"/>
        </w:rPr>
        <w:t xml:space="preserve">automatski (u primeru) se odlazi na login stranu.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933950" cy="361950"/>
            <wp:effectExtent b="0" l="0" r="0" t="0"/>
            <wp:docPr descr="login.jpg" id="1" name="image01.jpg"/>
            <a:graphic>
              <a:graphicData uri="http://schemas.openxmlformats.org/drawingml/2006/picture">
                <pic:pic>
                  <pic:nvPicPr>
                    <pic:cNvPr descr="login.jpg" id="0" name="image0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Sl.1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149600"/>
            <wp:effectExtent b="0" l="0" r="0" t="0"/>
            <wp:docPr descr="login2.jpg" id="2" name="image03.jpg"/>
            <a:graphic>
              <a:graphicData uri="http://schemas.openxmlformats.org/drawingml/2006/picture">
                <pic:pic>
                  <pic:nvPicPr>
                    <pic:cNvPr descr="login2.jpg" id="0" name="image0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Sl.2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Podaci za login: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admin@admin.com</w:t>
        </w:r>
      </w:hyperlink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Password: adminadmin*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*podatke za login mozemo promeniti u dogovoru sa klijentom.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admin@admin.com" TargetMode="External"/><Relationship Id="rId5" Type="http://schemas.openxmlformats.org/officeDocument/2006/relationships/image" Target="media/image07.jpg"/><Relationship Id="rId6" Type="http://schemas.openxmlformats.org/officeDocument/2006/relationships/image" Target="media/image06.jpg"/><Relationship Id="rId7" Type="http://schemas.openxmlformats.org/officeDocument/2006/relationships/image" Target="media/image01.jpg"/><Relationship Id="rId8" Type="http://schemas.openxmlformats.org/officeDocument/2006/relationships/image" Target="media/image03.jpg"/></Relationships>
</file>