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6"/>
        <w:rPr>
          <w:rStyle w:val="29"/>
          <w:smallCaps w:val="0"/>
          <w:color w:val="auto"/>
        </w:rPr>
      </w:pPr>
      <w:r>
        <w:rPr>
          <w:rStyle w:val="29"/>
          <w:rFonts w:hint="eastAsia"/>
          <w:smallCaps w:val="0"/>
          <w:color w:val="auto"/>
        </w:rPr>
        <w:t>项目四部第六周工作总结</w:t>
      </w:r>
    </w:p>
    <w:p>
      <w:pPr>
        <w:tabs>
          <w:tab w:val="left" w:pos="3543"/>
        </w:tabs>
        <w:spacing w:line="500" w:lineRule="exact"/>
        <w:jc w:val="center"/>
        <w:rPr>
          <w:rFonts w:ascii="仿宋_GB2312" w:hAnsi="仿宋_GB2312" w:eastAsia="仿宋_GB2312" w:cs="仿宋_GB2312"/>
          <w:sz w:val="28"/>
          <w:szCs w:val="28"/>
        </w:rPr>
      </w:pPr>
    </w:p>
    <w:p>
      <w:pPr>
        <w:pStyle w:val="34"/>
        <w:rPr>
          <w:color w:val="000000"/>
        </w:rPr>
      </w:pPr>
      <w:r>
        <w:rPr>
          <w:rFonts w:hint="eastAsia"/>
        </w:rPr>
        <w:t>本周连续在双体学习工作了八天，经历了两次公开课、一次软约比赛、一次团队磨砺和一次技术考试，是连续在双体学习工作最长的周次，也是最忙碌的周次。下面我将从技术知识和职场关键能力两方面对本周工作进行的总结：</w:t>
      </w:r>
    </w:p>
    <w:p>
      <w:pPr>
        <w:pStyle w:val="38"/>
      </w:pPr>
      <w:r>
        <w:rPr>
          <w:rFonts w:hint="eastAsia"/>
        </w:rPr>
        <w:t>软件技术方面</w:t>
      </w:r>
    </w:p>
    <w:p>
      <w:pPr>
        <w:pStyle w:val="40"/>
      </w:pPr>
      <w:r>
        <w:rPr>
          <w:rFonts w:hint="eastAsia"/>
        </w:rPr>
        <w:t>学习的内容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ER图的设计；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ER图转换为表；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第一范式、第二范式和第三范式；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SQL的查询语句；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SQL的Select子句、From子句；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SQL的分组函数COUNT、SUM、AVG、MAX、MIN；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SQL操作符的使用；</w:t>
      </w:r>
    </w:p>
    <w:p>
      <w:pPr>
        <w:pStyle w:val="42"/>
        <w:numPr>
          <w:ilvl w:val="0"/>
          <w:numId w:val="4"/>
        </w:numPr>
      </w:pPr>
      <w:r>
        <w:rPr>
          <w:rFonts w:hint="eastAsia"/>
        </w:rPr>
        <w:t>SQL的From多表查询。</w:t>
      </w:r>
    </w:p>
    <w:p>
      <w:pPr>
        <w:pStyle w:val="40"/>
      </w:pPr>
      <w:r>
        <w:rPr>
          <w:rFonts w:hint="eastAsia"/>
        </w:rPr>
        <w:t>学会的内容</w:t>
      </w:r>
    </w:p>
    <w:p>
      <w:pPr>
        <w:pStyle w:val="42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学会了设计ER图，掌握了ER图转换成表的方法；</w:t>
      </w:r>
    </w:p>
    <w:p>
      <w:pPr>
        <w:pStyle w:val="42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学会了将第一范式、第二范式和第三范式用于数据库的设计中，使数据结构更加清晰，减少了数据冗余，提高了查询性能，并降低了数据更新异常的风险；</w:t>
      </w:r>
    </w:p>
    <w:p>
      <w:pPr>
        <w:pStyle w:val="42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学会了SQL语句对单表和多表的查询；</w:t>
      </w:r>
    </w:p>
    <w:p>
      <w:pPr>
        <w:pStyle w:val="42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学会了SQL分组函数的使用。</w:t>
      </w:r>
    </w:p>
    <w:p>
      <w:pPr>
        <w:pStyle w:val="40"/>
      </w:pPr>
      <w:r>
        <w:rPr>
          <w:rFonts w:hint="eastAsia"/>
        </w:rPr>
        <w:t>存在的问题及解决措施</w:t>
      </w:r>
    </w:p>
    <w:p>
      <w:pPr>
        <w:pStyle w:val="42"/>
        <w:numPr>
          <w:ilvl w:val="0"/>
          <w:numId w:val="0"/>
        </w:numPr>
        <w:ind w:firstLine="560" w:firstLineChars="200"/>
      </w:pPr>
      <w:r>
        <w:rPr>
          <w:rFonts w:hint="eastAsia"/>
        </w:rPr>
        <w:t>SQL语句的学习比Java简单，但是SQL语句需要进行大量的进行练习对相关子句进行熟悉。由于本周事务繁忙，未及时的对学习的语句进行练习，导致对学习的SQL语句掌握不够熟练。</w:t>
      </w:r>
    </w:p>
    <w:p>
      <w:pPr>
        <w:pStyle w:val="42"/>
        <w:numPr>
          <w:ilvl w:val="0"/>
          <w:numId w:val="0"/>
        </w:numPr>
        <w:ind w:firstLine="560" w:firstLineChars="200"/>
      </w:pPr>
      <w:r>
        <w:rPr>
          <w:rFonts w:hint="eastAsia"/>
        </w:rPr>
        <w:t>在接下来的学习工作中，需要对本周学习的SQL语句进行回顾练习，并及时对新学的SQL语句进行练习掌握。</w:t>
      </w:r>
    </w:p>
    <w:p>
      <w:pPr>
        <w:pStyle w:val="4"/>
      </w:pPr>
      <w:r>
        <w:rPr>
          <w:rFonts w:hint="eastAsia"/>
        </w:rPr>
        <w:t>二、职场能力</w:t>
      </w:r>
      <w:r>
        <w:t>方面</w:t>
      </w:r>
    </w:p>
    <w:p>
      <w:pPr>
        <w:pStyle w:val="40"/>
        <w:numPr>
          <w:ilvl w:val="0"/>
          <w:numId w:val="6"/>
        </w:numPr>
      </w:pPr>
      <w:r>
        <w:rPr>
          <w:rFonts w:hint="eastAsia"/>
        </w:rPr>
        <w:t>学到的内容</w:t>
      </w:r>
    </w:p>
    <w:p>
      <w:pPr>
        <w:pStyle w:val="42"/>
        <w:numPr>
          <w:ilvl w:val="0"/>
          <w:numId w:val="7"/>
        </w:numPr>
        <w:tabs>
          <w:tab w:val="clear" w:pos="0"/>
        </w:tabs>
        <w:rPr>
          <w:rStyle w:val="35"/>
          <w:rFonts w:hAnsi="仿宋_GB2312"/>
        </w:rPr>
      </w:pPr>
      <w:r>
        <w:rPr>
          <w:rStyle w:val="35"/>
          <w:rFonts w:hint="eastAsia" w:hAnsi="仿宋_GB2312"/>
        </w:rPr>
        <w:t>职场公开课</w:t>
      </w:r>
      <w:r>
        <w:rPr>
          <w:rStyle w:val="35"/>
          <w:rFonts w:hint="eastAsia"/>
        </w:rPr>
        <w:t>《</w:t>
      </w:r>
      <w:r>
        <w:rPr>
          <w:rStyle w:val="35"/>
          <w:rFonts w:hint="eastAsia" w:hAnsi="仿宋_GB2312"/>
        </w:rPr>
        <w:t>如何获取招聘信息</w:t>
      </w:r>
      <w:r>
        <w:rPr>
          <w:rStyle w:val="35"/>
          <w:rFonts w:hint="eastAsia"/>
        </w:rPr>
        <w:t>》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各种求职网站上的招聘信息真假难辨，鱼龙混杂的信息甄别对于还未踏足社会工作的我们而言十分的困难，胡俊龙老师用通俗易懂的语言，从四个角度给我们解决了这个难题。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ascii="仿宋_GB2312" w:hAnsi="仿宋_GB2312" w:eastAsia="仿宋_GB2312" w:cs="仿宋_GB2312"/>
          <w:sz w:val="28"/>
          <w:szCs w:val="28"/>
        </w:rPr>
        <w:t>获取招聘信息时，</w:t>
      </w:r>
      <w:r>
        <w:rPr>
          <w:rFonts w:hint="eastAsia" w:ascii="仿宋_GB2312" w:hAnsi="仿宋_GB2312" w:eastAsia="仿宋_GB2312" w:cs="仿宋_GB2312"/>
          <w:sz w:val="28"/>
          <w:szCs w:val="28"/>
        </w:rPr>
        <w:t>要</w:t>
      </w:r>
      <w:r>
        <w:rPr>
          <w:rFonts w:ascii="仿宋_GB2312" w:hAnsi="仿宋_GB2312" w:eastAsia="仿宋_GB2312" w:cs="仿宋_GB2312"/>
          <w:sz w:val="28"/>
          <w:szCs w:val="28"/>
        </w:rPr>
        <w:t>坚守选择性原则，注重及时性原则</w:t>
      </w:r>
      <w:r>
        <w:rPr>
          <w:rFonts w:hint="eastAsia" w:ascii="仿宋_GB2312" w:hAnsi="仿宋_GB2312" w:eastAsia="仿宋_GB2312" w:cs="仿宋_GB2312"/>
          <w:sz w:val="28"/>
          <w:szCs w:val="28"/>
        </w:rPr>
        <w:t>，</w:t>
      </w:r>
      <w:r>
        <w:rPr>
          <w:rFonts w:ascii="仿宋_GB2312" w:hAnsi="仿宋_GB2312" w:eastAsia="仿宋_GB2312" w:cs="仿宋_GB2312"/>
          <w:sz w:val="28"/>
          <w:szCs w:val="28"/>
        </w:rPr>
        <w:t>秉持多样性原则</w:t>
      </w:r>
      <w:r>
        <w:rPr>
          <w:rFonts w:hint="eastAsia" w:ascii="仿宋_GB2312" w:hAnsi="仿宋_GB2312" w:eastAsia="仿宋_GB2312" w:cs="仿宋_GB2312"/>
          <w:sz w:val="28"/>
          <w:szCs w:val="28"/>
        </w:rPr>
        <w:t>。</w:t>
      </w:r>
      <w:r>
        <w:rPr>
          <w:rFonts w:ascii="仿宋_GB2312" w:hAnsi="仿宋_GB2312" w:eastAsia="仿宋_GB2312" w:cs="仿宋_GB2312"/>
          <w:sz w:val="28"/>
          <w:szCs w:val="28"/>
        </w:rPr>
        <w:t>根据自己的专业、能力、兴趣和价值观等因素，有针对性地选择适合</w:t>
      </w:r>
      <w:r>
        <w:rPr>
          <w:rFonts w:hint="eastAsia" w:ascii="仿宋_GB2312" w:hAnsi="仿宋_GB2312" w:eastAsia="仿宋_GB2312" w:cs="仿宋_GB2312"/>
          <w:sz w:val="28"/>
          <w:szCs w:val="28"/>
        </w:rPr>
        <w:t>我们</w:t>
      </w:r>
      <w:r>
        <w:rPr>
          <w:rFonts w:ascii="仿宋_GB2312" w:hAnsi="仿宋_GB2312" w:eastAsia="仿宋_GB2312" w:cs="仿宋_GB2312"/>
          <w:sz w:val="28"/>
          <w:szCs w:val="28"/>
        </w:rPr>
        <w:t>的招聘信息，以免盲目跟风</w:t>
      </w:r>
      <w:r>
        <w:rPr>
          <w:rFonts w:hint="eastAsia" w:ascii="仿宋_GB2312" w:hAnsi="仿宋_GB2312" w:eastAsia="仿宋_GB2312" w:cs="仿宋_GB2312"/>
          <w:sz w:val="28"/>
          <w:szCs w:val="28"/>
        </w:rPr>
        <w:t>导致</w:t>
      </w:r>
      <w:r>
        <w:rPr>
          <w:rFonts w:ascii="仿宋_GB2312" w:hAnsi="仿宋_GB2312" w:eastAsia="仿宋_GB2312" w:cs="仿宋_GB2312"/>
          <w:sz w:val="28"/>
          <w:szCs w:val="28"/>
        </w:rPr>
        <w:t>浪费时间。一旦看到招聘信息，尽量在1-2天内完成投递，以免错过黄金时段。广泛收集招聘信息，不局限于单一平台，以确保能获得更多的机会和选择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</w:rPr>
        <w:t>胡俊龙老师分享</w:t>
      </w:r>
      <w:r>
        <w:rPr>
          <w:rFonts w:hint="eastAsia" w:ascii="仿宋_GB2312" w:hAnsi="仿宋_GB2312" w:eastAsia="仿宋_GB2312" w:cs="仿宋_GB2312"/>
          <w:sz w:val="28"/>
          <w:szCs w:val="28"/>
        </w:rPr>
        <w:t>了</w:t>
      </w:r>
      <w:r>
        <w:rPr>
          <w:rFonts w:ascii="仿宋_GB2312" w:hAnsi="仿宋_GB2312" w:eastAsia="仿宋_GB2312" w:cs="仿宋_GB2312"/>
          <w:sz w:val="28"/>
          <w:szCs w:val="28"/>
        </w:rPr>
        <w:t>他的亲身经历和案例，向我们推荐了国聘、重庆人社、移通就创和智联招聘</w:t>
      </w:r>
      <w:r>
        <w:rPr>
          <w:rFonts w:hint="eastAsia" w:ascii="仿宋_GB2312" w:hAnsi="仿宋_GB2312" w:eastAsia="仿宋_GB2312" w:cs="仿宋_GB2312"/>
          <w:sz w:val="28"/>
          <w:szCs w:val="28"/>
        </w:rPr>
        <w:t>等</w:t>
      </w:r>
      <w:r>
        <w:rPr>
          <w:rFonts w:ascii="仿宋_GB2312" w:hAnsi="仿宋_GB2312" w:eastAsia="仿宋_GB2312" w:cs="仿宋_GB2312"/>
          <w:sz w:val="28"/>
          <w:szCs w:val="28"/>
        </w:rPr>
        <w:t>招聘信息平台，详细介绍了每个平台的特点，分享了许多实用的建议和技巧，这些</w:t>
      </w:r>
      <w:r>
        <w:rPr>
          <w:rFonts w:hint="eastAsia" w:ascii="仿宋_GB2312" w:hAnsi="仿宋_GB2312" w:eastAsia="仿宋_GB2312" w:cs="仿宋_GB2312"/>
          <w:sz w:val="28"/>
          <w:szCs w:val="28"/>
        </w:rPr>
        <w:t>对马上就要求职的我非常有帮助</w:t>
      </w:r>
      <w:r>
        <w:rPr>
          <w:rFonts w:ascii="仿宋_GB2312" w:hAnsi="仿宋_GB2312" w:eastAsia="仿宋_GB2312" w:cs="仿宋_GB2312"/>
          <w:sz w:val="28"/>
          <w:szCs w:val="28"/>
        </w:rPr>
        <w:t>。</w:t>
      </w:r>
    </w:p>
    <w:p>
      <w:pPr>
        <w:pStyle w:val="42"/>
        <w:numPr>
          <w:ilvl w:val="0"/>
          <w:numId w:val="7"/>
        </w:numPr>
        <w:tabs>
          <w:tab w:val="clear" w:pos="0"/>
        </w:tabs>
        <w:rPr>
          <w:rStyle w:val="35"/>
          <w:rFonts w:hAnsi="仿宋_GB2312" w:cs="Times New Roman"/>
        </w:rPr>
      </w:pPr>
      <w:r>
        <w:rPr>
          <w:rStyle w:val="35"/>
          <w:rFonts w:hint="eastAsia" w:hAnsi="仿宋_GB2312" w:cs="Times New Roman"/>
        </w:rPr>
        <w:t>主题公开课《工程师生涯学到的20件事情》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</w:rPr>
        <w:t>在公开课中，吕老师从理解"信息化"的概念入手，通过Java学习来演示软件开发的全过程。这使我对整个软件的开发流程有了深刻的理解，也让我明白了规划职业生涯的重要性。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</w:rPr>
        <w:t>吕老师指出，要设定差异化目标，不仅要擅长编程，还需要具备沟通和文档能力等多维技能，以获得职业的竞争优势。吕老师强调了终身学习的重要性，包括接受别人的意见，成为倾听者和人类学家。这意味着我们需要不断学习和改进自己，</w:t>
      </w:r>
      <w:r>
        <w:rPr>
          <w:rFonts w:hint="eastAsia" w:ascii="仿宋_GB2312" w:hAnsi="仿宋_GB2312" w:eastAsia="仿宋_GB2312" w:cs="仿宋_GB2312"/>
          <w:sz w:val="28"/>
          <w:szCs w:val="28"/>
        </w:rPr>
        <w:t>不要担心犯错</w:t>
      </w:r>
      <w:r>
        <w:rPr>
          <w:rFonts w:ascii="仿宋_GB2312" w:hAnsi="仿宋_GB2312" w:eastAsia="仿宋_GB2312" w:cs="仿宋_GB2312"/>
          <w:sz w:val="28"/>
          <w:szCs w:val="28"/>
        </w:rPr>
        <w:t>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</w:rPr>
        <w:t>吕老师提到了理想的工作应该结合自己的能力和兴趣，强调了职业生涯中寻找并培养兴趣的重要性，以获得工作中的满足感。</w:t>
      </w:r>
    </w:p>
    <w:p>
      <w:pPr>
        <w:pStyle w:val="42"/>
        <w:numPr>
          <w:ilvl w:val="0"/>
          <w:numId w:val="7"/>
        </w:numPr>
        <w:tabs>
          <w:tab w:val="clear" w:pos="0"/>
        </w:tabs>
        <w:rPr>
          <w:rStyle w:val="35"/>
          <w:rFonts w:hAnsi="仿宋_GB2312" w:cs="Times New Roman"/>
        </w:rPr>
      </w:pPr>
      <w:r>
        <w:rPr>
          <w:rStyle w:val="35"/>
          <w:rFonts w:hAnsi="仿宋_GB2312" w:cs="Times New Roman"/>
        </w:rPr>
        <w:t>团队磨砺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本次团队磨砺，我参加了PVC管乒乓球接力、N人</w:t>
      </w:r>
      <w:r>
        <w:rPr>
          <w:rFonts w:ascii="仿宋_GB2312" w:hAnsi="仿宋_GB2312" w:eastAsia="仿宋_GB2312" w:cs="仿宋_GB2312"/>
          <w:sz w:val="28"/>
          <w:szCs w:val="28"/>
        </w:rPr>
        <w:t>N</w:t>
      </w:r>
      <w:r>
        <w:rPr>
          <w:rFonts w:hint="eastAsia" w:ascii="仿宋_GB2312" w:hAnsi="仿宋_GB2312" w:eastAsia="仿宋_GB2312" w:cs="仿宋_GB2312"/>
          <w:sz w:val="28"/>
          <w:szCs w:val="28"/>
        </w:rPr>
        <w:t>足、跳大绳、拔河和达芬奇密码这五项趣味体育活动。每一项都考验了我们的技巧、智慧、协调性和灵活性，激发了我们的热情、竞技和合作。我深刻感受到了团队的积极向上、健康快乐的精神风貌。我也和同事们、老师们增进了解，更加团结和协作。</w:t>
      </w:r>
    </w:p>
    <w:p>
      <w:pPr>
        <w:pStyle w:val="40"/>
        <w:numPr>
          <w:ilvl w:val="0"/>
          <w:numId w:val="6"/>
        </w:numPr>
      </w:pPr>
      <w:r>
        <w:rPr>
          <w:rFonts w:hint="eastAsia"/>
        </w:rPr>
        <w:t>自己的提升与改变</w:t>
      </w:r>
    </w:p>
    <w:p>
      <w:pPr>
        <w:pStyle w:val="40"/>
        <w:numPr>
          <w:ilvl w:val="0"/>
          <w:numId w:val="8"/>
        </w:numPr>
      </w:pPr>
      <w:r>
        <w:rPr>
          <w:rFonts w:hint="eastAsia"/>
        </w:rPr>
        <w:t>我学会了如何获取招聘信息，掌握了选择性、及时性和多样性原则，能够有针对性地筛选适合自己的招聘信息，不再盲目跟风，提高了求职效率</w:t>
      </w:r>
      <w:r>
        <w:rPr>
          <w:rFonts w:hint="eastAsia"/>
          <w:lang w:eastAsia="zh-CN"/>
        </w:rPr>
        <w:t>；</w:t>
      </w:r>
    </w:p>
    <w:p>
      <w:pPr>
        <w:pStyle w:val="40"/>
        <w:numPr>
          <w:ilvl w:val="0"/>
          <w:numId w:val="8"/>
        </w:numPr>
      </w:pPr>
      <w:r>
        <w:rPr>
          <w:rFonts w:hint="eastAsia"/>
        </w:rPr>
        <w:t>我了解了软件开发的全过程，从需求分析到设计、编码、测试、部署和维护，对整个软件的生命周期有了深刻的理解，明白了规划职业生涯的重要性</w:t>
      </w:r>
      <w:r>
        <w:rPr>
          <w:rFonts w:hint="eastAsia"/>
          <w:lang w:eastAsia="zh-CN"/>
        </w:rPr>
        <w:t>；</w:t>
      </w:r>
    </w:p>
    <w:p>
      <w:pPr>
        <w:pStyle w:val="40"/>
        <w:numPr>
          <w:ilvl w:val="0"/>
          <w:numId w:val="8"/>
        </w:numPr>
      </w:pPr>
      <w:r>
        <w:rPr>
          <w:rFonts w:hint="eastAsia"/>
        </w:rPr>
        <w:t>明白了不仅要擅长编程，还要提升沟通和文档能力等多维技能，以获得职业的竞争优势。要接受别人的意见，成为倾听者，不断学习和改进自己</w:t>
      </w:r>
      <w:r>
        <w:rPr>
          <w:rFonts w:hint="eastAsia"/>
          <w:lang w:eastAsia="zh-CN"/>
        </w:rPr>
        <w:t>；</w:t>
      </w:r>
    </w:p>
    <w:p>
      <w:pPr>
        <w:pStyle w:val="40"/>
        <w:numPr>
          <w:ilvl w:val="0"/>
          <w:numId w:val="8"/>
        </w:numPr>
      </w:pPr>
      <w:r>
        <w:rPr>
          <w:rFonts w:hint="eastAsia"/>
        </w:rPr>
        <w:t>要寻求理想的工作，就需要找到自己的兴趣所在，结合自己的能力和价值观对工作进行寻求</w:t>
      </w:r>
      <w:r>
        <w:rPr>
          <w:rFonts w:hint="eastAsia"/>
          <w:lang w:eastAsia="zh-CN"/>
        </w:rPr>
        <w:t>；</w:t>
      </w:r>
    </w:p>
    <w:p>
      <w:pPr>
        <w:pStyle w:val="40"/>
        <w:numPr>
          <w:ilvl w:val="0"/>
          <w:numId w:val="8"/>
        </w:numPr>
      </w:pPr>
      <w:r>
        <w:rPr>
          <w:rFonts w:hint="eastAsia"/>
        </w:rPr>
        <w:t>我体验了团队合作的力量和魅力，和同事们、老师们一起挥洒汗水，享受运动的乐趣。增进了和同事们、老师们之间的友谊和信任，让我们更加团结和协作。</w:t>
      </w:r>
    </w:p>
    <w:p>
      <w:pPr>
        <w:pStyle w:val="40"/>
        <w:numPr>
          <w:ilvl w:val="0"/>
          <w:numId w:val="6"/>
        </w:numPr>
      </w:pPr>
      <w:r>
        <w:rPr>
          <w:rFonts w:hint="eastAsia"/>
        </w:rPr>
        <w:t>存在的问题及解决方案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周大部分的时间和精力都放在了对软约月赛的准备上，内容准备得很充分，但是由于缺乏练习，导致没有达到理想的结果，对周三技术考试的备考没有一点的准备，导致技术考试也没有达到理想的状态。对于时间的管理和做事的效率需要提升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在后续的学习工作中，拟采用番茄工作法对时间进行管理，提高工作效率。在每周的任务清单中，再把任务进行细分，选择细分后的任务，设定一个计时器为25分钟的番茄时间，在番茄时间内专注于任务，不做任何与任务无关的事情，如果有打断或干扰，就把它们记录下来，番茄时间结束后进行处理。通过这样的方式来对时间进行管理，提高学习工作效率。</w:t>
      </w:r>
    </w:p>
    <w:p>
      <w:pPr>
        <w:pStyle w:val="4"/>
      </w:pPr>
      <w:r>
        <w:rPr>
          <w:rFonts w:hint="eastAsia"/>
        </w:rPr>
        <w:t>三、结语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周的双体学习虽然忙碌，但是我的软件技术和职场关键能力，都取得了重要的进步。我学会了设计ER图，掌握了SQL查询语句和招聘信息获取的技巧。我明白规划职业生涯的重要性，多维技能的必要性，体验到了团队合作的力量。意识到时间管理和工作效率需要提升，将采用番茄工作法来改进。这一周的经历将成为我未来工作学习的宝贵财富，帮助我不断前行。</w:t>
      </w:r>
    </w:p>
    <w:p>
      <w:pPr>
        <w:spacing w:line="500" w:lineRule="exact"/>
        <w:ind w:right="700"/>
        <w:jc w:val="left"/>
        <w:rPr>
          <w:rFonts w:ascii="仿宋_GB2312" w:hAnsi="黑体" w:eastAsia="仿宋_GB2312"/>
          <w:color w:val="000000"/>
          <w:sz w:val="28"/>
          <w:szCs w:val="28"/>
        </w:rPr>
      </w:pPr>
    </w:p>
    <w:p>
      <w:pPr>
        <w:spacing w:line="500" w:lineRule="exact"/>
        <w:ind w:right="700"/>
        <w:rPr>
          <w:rFonts w:ascii="仿宋_GB2312" w:hAnsi="黑体" w:eastAsia="仿宋_GB2312"/>
          <w:sz w:val="28"/>
          <w:szCs w:val="28"/>
        </w:rPr>
      </w:pPr>
    </w:p>
    <w:p>
      <w:pPr>
        <w:pStyle w:val="31"/>
      </w:pPr>
      <w:r>
        <w:rPr>
          <w:rFonts w:hint="eastAsia"/>
        </w:rPr>
        <w:t>总结人：熊奎</w:t>
      </w:r>
    </w:p>
    <w:p>
      <w:pPr>
        <w:pStyle w:val="32"/>
      </w:pPr>
      <w:r>
        <w:rPr>
          <w:rFonts w:hint="eastAsia"/>
        </w:rPr>
        <w:t>二〇二三年十月十五日</w:t>
      </w:r>
    </w:p>
    <w:p>
      <w:pPr>
        <w:spacing w:line="500" w:lineRule="exact"/>
        <w:rPr>
          <w:rFonts w:ascii="仿宋_GB2312" w:eastAsia="仿宋_GB2312"/>
          <w:sz w:val="28"/>
          <w:szCs w:val="28"/>
        </w:r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注：</w:t>
      </w:r>
    </w:p>
    <w:p>
      <w:pPr>
        <w:spacing w:line="500" w:lineRule="exact"/>
        <w:ind w:firstLine="280" w:firstLineChars="1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附表1：第六周工作检视表</w:t>
      </w:r>
    </w:p>
    <w:p>
      <w:pPr>
        <w:spacing w:line="500" w:lineRule="exact"/>
        <w:ind w:firstLine="280" w:firstLineChars="100"/>
        <w:rPr>
          <w:rFonts w:ascii="仿宋_GB2312" w:eastAsia="仿宋_GB2312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18" w:right="1134" w:bottom="1021" w:left="1154" w:header="850" w:footer="0" w:gutter="0"/>
          <w:cols w:space="720" w:num="1"/>
          <w:docGrid w:type="lines" w:linePitch="312" w:charSpace="0"/>
        </w:sectPr>
      </w:pPr>
      <w:r>
        <w:rPr>
          <w:rFonts w:hint="eastAsia" w:ascii="仿宋_GB2312" w:eastAsia="仿宋_GB2312"/>
          <w:sz w:val="28"/>
          <w:szCs w:val="28"/>
        </w:rPr>
        <w:t>附表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hint="eastAsia" w:ascii="仿宋_GB2312" w:eastAsia="仿宋_GB2312"/>
          <w:sz w:val="28"/>
          <w:szCs w:val="28"/>
        </w:rPr>
        <w:t>：第七周工作计划表</w:t>
      </w: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附表1:第六周工作检视表</w:t>
      </w:r>
    </w:p>
    <w:p>
      <w:pPr>
        <w:spacing w:line="500" w:lineRule="exact"/>
        <w:rPr>
          <w:rFonts w:ascii="黑体" w:hAnsi="黑体" w:eastAsia="黑体"/>
          <w:bCs/>
          <w:sz w:val="28"/>
          <w:szCs w:val="28"/>
        </w:rPr>
      </w:pPr>
    </w:p>
    <w:p>
      <w:pPr>
        <w:spacing w:line="500" w:lineRule="exact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第六周工作检视表</w:t>
      </w:r>
    </w:p>
    <w:tbl>
      <w:tblPr>
        <w:tblStyle w:val="12"/>
        <w:tblpPr w:leftFromText="180" w:rightFromText="180" w:vertAnchor="text" w:horzAnchor="margin" w:tblpXSpec="center" w:tblpY="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694"/>
        <w:gridCol w:w="1567"/>
        <w:gridCol w:w="1397"/>
        <w:gridCol w:w="1866"/>
      </w:tblGrid>
      <w:tr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269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9:00-09:40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9:40-11:30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19</w:t>
            </w:r>
            <w:r>
              <w:rPr>
                <w:rFonts w:hint="eastAsia" w:ascii="仿宋_GB2312" w:hAnsi="宋体" w:eastAsia="仿宋_GB2312"/>
                <w:szCs w:val="21"/>
              </w:rPr>
              <w:t>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ascii="仿宋_GB2312" w:hAnsi="宋体" w:eastAsia="仿宋_GB2312"/>
                <w:szCs w:val="21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</w:t>
            </w:r>
            <w:r>
              <w:rPr>
                <w:rFonts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19</w:t>
            </w:r>
            <w:r>
              <w:rPr>
                <w:rFonts w:hint="eastAsia" w:ascii="仿宋_GB2312" w:hAnsi="宋体" w:eastAsia="仿宋_GB2312"/>
                <w:szCs w:val="21"/>
              </w:rPr>
              <w:t>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吕老师公开课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8:55-11:45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总结本周</w:t>
            </w:r>
            <w:r>
              <w:rPr>
                <w:rFonts w:hint="eastAsia" w:ascii="仿宋_GB2312" w:hAnsi="宋体" w:eastAsia="仿宋_GB2312"/>
                <w:szCs w:val="21"/>
              </w:rPr>
              <w:t>职场</w:t>
            </w: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课知识点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休息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</w:t>
            </w:r>
            <w:bookmarkStart w:id="0" w:name="_GoBack"/>
            <w:r>
              <w:rPr>
                <w:rFonts w:hint="eastAsia" w:ascii="仿宋_GB2312" w:hAnsi="宋体" w:eastAsia="仿宋_GB2312"/>
                <w:szCs w:val="21"/>
              </w:rPr>
              <w:t>:</w:t>
            </w:r>
            <w:bookmarkEnd w:id="0"/>
            <w:r>
              <w:rPr>
                <w:rFonts w:hint="eastAsia" w:ascii="仿宋_GB2312" w:hAnsi="宋体" w:eastAsia="仿宋_GB2312"/>
                <w:szCs w:val="21"/>
              </w:rPr>
              <w:t>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90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预习数据库相关知识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预习数据库相关知识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21:30-23:00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9:00-19:00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ind w:right="36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监督人：向阳三组全组成员</w:t>
            </w:r>
          </w:p>
          <w:p>
            <w:pPr>
              <w:widowControl/>
              <w:jc w:val="left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惩罚措施：若未完成当天计划，晚上跑五公里，请全组成员喝奶茶</w:t>
            </w:r>
          </w:p>
        </w:tc>
      </w:tr>
    </w:tbl>
    <w:p>
      <w:pPr>
        <w:spacing w:line="500" w:lineRule="exact"/>
        <w:rPr>
          <w:rFonts w:ascii="仿宋_GB2312" w:eastAsia="仿宋_GB2312"/>
          <w:sz w:val="28"/>
          <w:szCs w:val="28"/>
        </w:rPr>
        <w:sectPr>
          <w:pgSz w:w="11906" w:h="16838"/>
          <w:pgMar w:top="1418" w:right="1134" w:bottom="1021" w:left="1154" w:header="850" w:footer="0" w:gutter="0"/>
          <w:cols w:space="720" w:num="1"/>
          <w:docGrid w:type="lines" w:linePitch="312" w:charSpace="0"/>
        </w:sect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附表2:第七周工作计划表</w:t>
      </w:r>
    </w:p>
    <w:p>
      <w:pPr>
        <w:spacing w:line="500" w:lineRule="exact"/>
        <w:rPr>
          <w:rFonts w:ascii="黑体" w:hAnsi="黑体" w:eastAsia="仿宋_GB2312"/>
          <w:bCs/>
          <w:sz w:val="28"/>
          <w:szCs w:val="28"/>
        </w:rPr>
      </w:pPr>
    </w:p>
    <w:p>
      <w:pPr>
        <w:spacing w:line="500" w:lineRule="exact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第七周工作计划表</w:t>
      </w:r>
    </w:p>
    <w:tbl>
      <w:tblPr>
        <w:tblStyle w:val="12"/>
        <w:tblpPr w:leftFromText="180" w:rightFromText="180" w:vertAnchor="text" w:horzAnchor="margin" w:tblpXSpec="center" w:tblpY="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694"/>
        <w:gridCol w:w="1567"/>
        <w:gridCol w:w="1397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269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9:00-09:40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9:40-11:30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ascii="仿宋_GB2312" w:hAnsi="宋体" w:eastAsia="仿宋_GB2312"/>
                <w:szCs w:val="21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</w:t>
            </w:r>
            <w:r>
              <w:rPr>
                <w:rFonts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9:00-11:30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8:55-11:45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总结本周</w:t>
            </w:r>
            <w:r>
              <w:rPr>
                <w:rFonts w:hint="eastAsia" w:ascii="仿宋_GB2312" w:hAnsi="宋体" w:eastAsia="仿宋_GB2312"/>
                <w:szCs w:val="21"/>
              </w:rPr>
              <w:t>职场</w:t>
            </w: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课知识点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休息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90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复习数据库相关知识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21:30-2</w:t>
            </w:r>
            <w:r>
              <w:rPr>
                <w:rFonts w:ascii="仿宋_GB2312" w:hAnsi="宋体" w:eastAsia="仿宋_GB2312"/>
                <w:szCs w:val="21"/>
              </w:rPr>
              <w:t>2</w:t>
            </w:r>
            <w:r>
              <w:rPr>
                <w:rFonts w:hint="eastAsia" w:ascii="仿宋_GB2312" w:hAnsi="宋体" w:eastAsia="仿宋_GB2312"/>
                <w:szCs w:val="21"/>
              </w:rPr>
              <w:t>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Cs w:val="21"/>
              </w:rPr>
              <w:t>9:00-19:00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ind w:right="36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监督人：向阳三组全组成员</w:t>
            </w:r>
          </w:p>
          <w:p>
            <w:pPr>
              <w:widowControl/>
              <w:jc w:val="left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惩罚措施：若未完成当天计划，晚上跑五公里，请全组成员喝奶茶</w:t>
            </w:r>
          </w:p>
        </w:tc>
      </w:tr>
    </w:tbl>
    <w:p>
      <w:pPr>
        <w:spacing w:line="500" w:lineRule="exact"/>
        <w:rPr>
          <w:rFonts w:ascii="仿宋_GB2312" w:eastAsia="仿宋_GB2312"/>
          <w:sz w:val="28"/>
          <w:szCs w:val="28"/>
        </w:rPr>
      </w:pPr>
    </w:p>
    <w:sectPr>
      <w:pgSz w:w="11906" w:h="16838"/>
      <w:pgMar w:top="1418" w:right="1134" w:bottom="1021" w:left="1154" w:header="85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inline distT="0" distB="0" distL="0" distR="0">
              <wp:extent cx="6120130" cy="45085"/>
              <wp:effectExtent l="0" t="9525" r="4445" b="2540"/>
              <wp:docPr id="2" name="4099" descr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45085"/>
                      </a:xfrm>
                      <a:prstGeom prst="flowChartDecision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4099" o:spid="_x0000_s1026" o:spt="110" alt="image2" type="#_x0000_t110" style="flip:y;height:3.55pt;width:481.9pt;" filled="t" stroked="f" coordsize="21600,21600" o:gfxdata="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">
              <v:fill type="tile" on="t" o:title="image2" focussize="0,0" recolor="t" rotate="t" r:id="rId1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  <w:p>
    <w:pPr>
      <w:pStyle w:val="9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5</w:t>
    </w:r>
    <w:r>
      <w:rPr>
        <w:lang w:val="zh-CN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sz w:val="21"/>
        <w:szCs w:val="21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3631565</wp:posOffset>
          </wp:positionH>
          <wp:positionV relativeFrom="paragraph">
            <wp:posOffset>-53340</wp:posOffset>
          </wp:positionV>
          <wp:extent cx="2573655" cy="456565"/>
          <wp:effectExtent l="0" t="0" r="0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3" r="12832" b="23857"/>
                  <a:stretch>
                    <a:fillRect/>
                  </a:stretch>
                </pic:blipFill>
                <pic:spPr>
                  <a:xfrm>
                    <a:off x="0" y="0"/>
                    <a:ext cx="2573655" cy="4565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0"/>
      <w:jc w:val="right"/>
      <w:rPr>
        <w:sz w:val="21"/>
        <w:szCs w:val="21"/>
      </w:rPr>
    </w:pPr>
  </w:p>
  <w:p>
    <w:pPr>
      <w:pStyle w:val="10"/>
      <w:jc w:val="right"/>
    </w:pPr>
    <w:r>
      <w:rPr>
        <w:rFonts w:hint="eastAsia"/>
        <w:sz w:val="21"/>
        <w:szCs w:val="21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89225"/>
    <w:multiLevelType w:val="singleLevel"/>
    <w:tmpl w:val="93B89225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561"/>
      </w:pPr>
      <w:rPr>
        <w:rFonts w:hint="default"/>
      </w:rPr>
    </w:lvl>
  </w:abstractNum>
  <w:abstractNum w:abstractNumId="1">
    <w:nsid w:val="9D31F87D"/>
    <w:multiLevelType w:val="multilevel"/>
    <w:tmpl w:val="9D31F87D"/>
    <w:lvl w:ilvl="0" w:tentative="0">
      <w:start w:val="1"/>
      <w:numFmt w:val="chineseCountingThousand"/>
      <w:pStyle w:val="40"/>
      <w:suff w:val="nothing"/>
      <w:lvlText w:val="(%1)"/>
      <w:lvlJc w:val="left"/>
      <w:pPr>
        <w:ind w:left="420" w:firstLine="14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  <w:rPr>
        <w:rFonts w:hint="eastAsia"/>
      </w:rPr>
    </w:lvl>
  </w:abstractNum>
  <w:abstractNum w:abstractNumId="2">
    <w:nsid w:val="9E07DB1D"/>
    <w:multiLevelType w:val="singleLevel"/>
    <w:tmpl w:val="9E07DB1D"/>
    <w:lvl w:ilvl="0" w:tentative="0">
      <w:start w:val="1"/>
      <w:numFmt w:val="decimal"/>
      <w:suff w:val="nothing"/>
      <w:lvlText w:val="%1."/>
      <w:lvlJc w:val="left"/>
      <w:pPr>
        <w:ind w:left="561" w:firstLine="0"/>
      </w:pPr>
      <w:rPr>
        <w:rFonts w:hint="default"/>
      </w:rPr>
    </w:lvl>
  </w:abstractNum>
  <w:abstractNum w:abstractNumId="3">
    <w:nsid w:val="FD0A19EB"/>
    <w:multiLevelType w:val="multilevel"/>
    <w:tmpl w:val="FD0A19EB"/>
    <w:lvl w:ilvl="0" w:tentative="0">
      <w:start w:val="1"/>
      <w:numFmt w:val="chineseCountingThousand"/>
      <w:suff w:val="nothing"/>
      <w:lvlText w:val="(%1)"/>
      <w:lvlJc w:val="left"/>
      <w:pPr>
        <w:ind w:left="0" w:firstLine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24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66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08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50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9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340" w:hanging="420"/>
      </w:pPr>
      <w:rPr>
        <w:rFonts w:hint="eastAsia"/>
      </w:rPr>
    </w:lvl>
  </w:abstractNum>
  <w:abstractNum w:abstractNumId="4">
    <w:nsid w:val="23214F10"/>
    <w:multiLevelType w:val="singleLevel"/>
    <w:tmpl w:val="23214F10"/>
    <w:lvl w:ilvl="0" w:tentative="0">
      <w:start w:val="1"/>
      <w:numFmt w:val="decimal"/>
      <w:suff w:val="nothing"/>
      <w:lvlText w:val="%1."/>
      <w:lvlJc w:val="left"/>
      <w:pPr>
        <w:ind w:left="0" w:firstLine="561"/>
      </w:pPr>
      <w:rPr>
        <w:rFonts w:hint="default"/>
      </w:rPr>
    </w:lvl>
  </w:abstractNum>
  <w:abstractNum w:abstractNumId="5">
    <w:nsid w:val="2F337B3F"/>
    <w:multiLevelType w:val="multilevel"/>
    <w:tmpl w:val="2F337B3F"/>
    <w:lvl w:ilvl="0" w:tentative="0">
      <w:start w:val="1"/>
      <w:numFmt w:val="decimal"/>
      <w:pStyle w:val="42"/>
      <w:suff w:val="nothing"/>
      <w:lvlText w:val="%1."/>
      <w:lvlJc w:val="left"/>
      <w:pPr>
        <w:ind w:left="0" w:firstLine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19E03BB"/>
    <w:multiLevelType w:val="multilevel"/>
    <w:tmpl w:val="419E03BB"/>
    <w:lvl w:ilvl="0" w:tentative="0">
      <w:start w:val="1"/>
      <w:numFmt w:val="chineseCountingThousand"/>
      <w:pStyle w:val="38"/>
      <w:suff w:val="nothing"/>
      <w:lvlText w:val="%1、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24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7">
    <w:nsid w:val="70692D9D"/>
    <w:multiLevelType w:val="singleLevel"/>
    <w:tmpl w:val="70692D9D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561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E453CF"/>
    <w:rsid w:val="00003179"/>
    <w:rsid w:val="00003C85"/>
    <w:rsid w:val="000043B7"/>
    <w:rsid w:val="00005CF7"/>
    <w:rsid w:val="000114D0"/>
    <w:rsid w:val="000126DF"/>
    <w:rsid w:val="0003333A"/>
    <w:rsid w:val="00042025"/>
    <w:rsid w:val="000473E0"/>
    <w:rsid w:val="0005024B"/>
    <w:rsid w:val="000540F4"/>
    <w:rsid w:val="0006081E"/>
    <w:rsid w:val="0006517D"/>
    <w:rsid w:val="00072F04"/>
    <w:rsid w:val="000803B2"/>
    <w:rsid w:val="000822A6"/>
    <w:rsid w:val="00082F79"/>
    <w:rsid w:val="000852CB"/>
    <w:rsid w:val="00094DE2"/>
    <w:rsid w:val="0009502D"/>
    <w:rsid w:val="00097E8E"/>
    <w:rsid w:val="000A79AC"/>
    <w:rsid w:val="000B0277"/>
    <w:rsid w:val="000B24A7"/>
    <w:rsid w:val="000C1418"/>
    <w:rsid w:val="000C2968"/>
    <w:rsid w:val="000C4303"/>
    <w:rsid w:val="000D0888"/>
    <w:rsid w:val="000D2409"/>
    <w:rsid w:val="000D309C"/>
    <w:rsid w:val="000D3AC0"/>
    <w:rsid w:val="000F04D0"/>
    <w:rsid w:val="000F0C91"/>
    <w:rsid w:val="000F4799"/>
    <w:rsid w:val="00100743"/>
    <w:rsid w:val="00101B1B"/>
    <w:rsid w:val="00111680"/>
    <w:rsid w:val="00113077"/>
    <w:rsid w:val="00120693"/>
    <w:rsid w:val="00126288"/>
    <w:rsid w:val="001264BE"/>
    <w:rsid w:val="00130BE2"/>
    <w:rsid w:val="00134EA2"/>
    <w:rsid w:val="001411A6"/>
    <w:rsid w:val="00141B46"/>
    <w:rsid w:val="001430C1"/>
    <w:rsid w:val="0015797B"/>
    <w:rsid w:val="001626C5"/>
    <w:rsid w:val="001629B9"/>
    <w:rsid w:val="00173AB7"/>
    <w:rsid w:val="00175449"/>
    <w:rsid w:val="00175BBA"/>
    <w:rsid w:val="001876E1"/>
    <w:rsid w:val="001975DE"/>
    <w:rsid w:val="001A7A4F"/>
    <w:rsid w:val="001B5065"/>
    <w:rsid w:val="001D19AD"/>
    <w:rsid w:val="001E09F0"/>
    <w:rsid w:val="001E4F77"/>
    <w:rsid w:val="001E7CFD"/>
    <w:rsid w:val="001F7F1C"/>
    <w:rsid w:val="0020126F"/>
    <w:rsid w:val="002065E6"/>
    <w:rsid w:val="00210837"/>
    <w:rsid w:val="00215259"/>
    <w:rsid w:val="00221FB7"/>
    <w:rsid w:val="00224E23"/>
    <w:rsid w:val="002259F0"/>
    <w:rsid w:val="00233829"/>
    <w:rsid w:val="00233D8A"/>
    <w:rsid w:val="00234EC9"/>
    <w:rsid w:val="0023584A"/>
    <w:rsid w:val="00240A6E"/>
    <w:rsid w:val="00261580"/>
    <w:rsid w:val="00262419"/>
    <w:rsid w:val="0026412E"/>
    <w:rsid w:val="00266B20"/>
    <w:rsid w:val="00266D2C"/>
    <w:rsid w:val="002730D1"/>
    <w:rsid w:val="0027672E"/>
    <w:rsid w:val="00281C86"/>
    <w:rsid w:val="00283476"/>
    <w:rsid w:val="0029758B"/>
    <w:rsid w:val="002979B3"/>
    <w:rsid w:val="002A0C6A"/>
    <w:rsid w:val="002A19DF"/>
    <w:rsid w:val="002F097B"/>
    <w:rsid w:val="002F66D7"/>
    <w:rsid w:val="002F68FC"/>
    <w:rsid w:val="002F77AE"/>
    <w:rsid w:val="00303DA9"/>
    <w:rsid w:val="003144DB"/>
    <w:rsid w:val="00317B62"/>
    <w:rsid w:val="0032208B"/>
    <w:rsid w:val="00330A7B"/>
    <w:rsid w:val="003440AF"/>
    <w:rsid w:val="003501FB"/>
    <w:rsid w:val="00350A8E"/>
    <w:rsid w:val="003650B2"/>
    <w:rsid w:val="00366470"/>
    <w:rsid w:val="00370299"/>
    <w:rsid w:val="00371CCF"/>
    <w:rsid w:val="00380570"/>
    <w:rsid w:val="00383FB7"/>
    <w:rsid w:val="00385790"/>
    <w:rsid w:val="00386949"/>
    <w:rsid w:val="00393FCB"/>
    <w:rsid w:val="00397530"/>
    <w:rsid w:val="003A0450"/>
    <w:rsid w:val="003B19BE"/>
    <w:rsid w:val="003B6B5F"/>
    <w:rsid w:val="003B72E3"/>
    <w:rsid w:val="003C0306"/>
    <w:rsid w:val="003C1236"/>
    <w:rsid w:val="003C226E"/>
    <w:rsid w:val="003C4D77"/>
    <w:rsid w:val="003E3267"/>
    <w:rsid w:val="003E66E4"/>
    <w:rsid w:val="003E7916"/>
    <w:rsid w:val="003F465E"/>
    <w:rsid w:val="003F67E1"/>
    <w:rsid w:val="004024DB"/>
    <w:rsid w:val="00403E2F"/>
    <w:rsid w:val="00404B49"/>
    <w:rsid w:val="00410E42"/>
    <w:rsid w:val="00412191"/>
    <w:rsid w:val="00413F1F"/>
    <w:rsid w:val="0042200A"/>
    <w:rsid w:val="00423190"/>
    <w:rsid w:val="00424304"/>
    <w:rsid w:val="00426448"/>
    <w:rsid w:val="004301A5"/>
    <w:rsid w:val="00433BE1"/>
    <w:rsid w:val="00433DA8"/>
    <w:rsid w:val="0044662F"/>
    <w:rsid w:val="00446EA9"/>
    <w:rsid w:val="004508C6"/>
    <w:rsid w:val="004522CE"/>
    <w:rsid w:val="00452E99"/>
    <w:rsid w:val="00453F75"/>
    <w:rsid w:val="00455E0C"/>
    <w:rsid w:val="0045742A"/>
    <w:rsid w:val="004653F5"/>
    <w:rsid w:val="00465706"/>
    <w:rsid w:val="00467DCA"/>
    <w:rsid w:val="004717CD"/>
    <w:rsid w:val="0047267E"/>
    <w:rsid w:val="0047312C"/>
    <w:rsid w:val="0048260D"/>
    <w:rsid w:val="00487A78"/>
    <w:rsid w:val="004A6F2B"/>
    <w:rsid w:val="004C697F"/>
    <w:rsid w:val="004C7A9B"/>
    <w:rsid w:val="004D279B"/>
    <w:rsid w:val="004D36C9"/>
    <w:rsid w:val="004D3D0D"/>
    <w:rsid w:val="004E6A29"/>
    <w:rsid w:val="004E6CFD"/>
    <w:rsid w:val="004F09BF"/>
    <w:rsid w:val="004F7E98"/>
    <w:rsid w:val="00502255"/>
    <w:rsid w:val="00505C7B"/>
    <w:rsid w:val="005109B7"/>
    <w:rsid w:val="00513E12"/>
    <w:rsid w:val="005230E2"/>
    <w:rsid w:val="005364F2"/>
    <w:rsid w:val="00542DA2"/>
    <w:rsid w:val="0054662B"/>
    <w:rsid w:val="00551291"/>
    <w:rsid w:val="00563945"/>
    <w:rsid w:val="0056549D"/>
    <w:rsid w:val="00567D9A"/>
    <w:rsid w:val="00571F75"/>
    <w:rsid w:val="00573816"/>
    <w:rsid w:val="00576787"/>
    <w:rsid w:val="00582629"/>
    <w:rsid w:val="00586B60"/>
    <w:rsid w:val="005873FF"/>
    <w:rsid w:val="0058794D"/>
    <w:rsid w:val="005A1A8F"/>
    <w:rsid w:val="005A205E"/>
    <w:rsid w:val="005A25A3"/>
    <w:rsid w:val="005A73B9"/>
    <w:rsid w:val="005A767D"/>
    <w:rsid w:val="005B5F36"/>
    <w:rsid w:val="005B7607"/>
    <w:rsid w:val="005C0583"/>
    <w:rsid w:val="005C0BAE"/>
    <w:rsid w:val="005C327E"/>
    <w:rsid w:val="005C6F8B"/>
    <w:rsid w:val="005E56CD"/>
    <w:rsid w:val="005E6AF2"/>
    <w:rsid w:val="005F309C"/>
    <w:rsid w:val="005F3D3D"/>
    <w:rsid w:val="006006DE"/>
    <w:rsid w:val="00607DF5"/>
    <w:rsid w:val="006104DC"/>
    <w:rsid w:val="0061149B"/>
    <w:rsid w:val="00613629"/>
    <w:rsid w:val="00614716"/>
    <w:rsid w:val="00615079"/>
    <w:rsid w:val="006248F0"/>
    <w:rsid w:val="0063187C"/>
    <w:rsid w:val="00636328"/>
    <w:rsid w:val="00636482"/>
    <w:rsid w:val="0063692A"/>
    <w:rsid w:val="00636AA1"/>
    <w:rsid w:val="0063772F"/>
    <w:rsid w:val="006421DC"/>
    <w:rsid w:val="00642C23"/>
    <w:rsid w:val="0064320C"/>
    <w:rsid w:val="00644CCF"/>
    <w:rsid w:val="00652F8A"/>
    <w:rsid w:val="00655135"/>
    <w:rsid w:val="00656CE6"/>
    <w:rsid w:val="00662CA5"/>
    <w:rsid w:val="0068375C"/>
    <w:rsid w:val="0068672C"/>
    <w:rsid w:val="006939E0"/>
    <w:rsid w:val="00694980"/>
    <w:rsid w:val="006A541E"/>
    <w:rsid w:val="006B07A1"/>
    <w:rsid w:val="006B0CA5"/>
    <w:rsid w:val="006B0FEC"/>
    <w:rsid w:val="006B35C9"/>
    <w:rsid w:val="006B3827"/>
    <w:rsid w:val="006C0CAB"/>
    <w:rsid w:val="006C46D0"/>
    <w:rsid w:val="006D1659"/>
    <w:rsid w:val="006E6BF4"/>
    <w:rsid w:val="00701B82"/>
    <w:rsid w:val="00704A37"/>
    <w:rsid w:val="00710E26"/>
    <w:rsid w:val="00716684"/>
    <w:rsid w:val="00726A36"/>
    <w:rsid w:val="00735D8A"/>
    <w:rsid w:val="007368CF"/>
    <w:rsid w:val="007407B0"/>
    <w:rsid w:val="00740F1D"/>
    <w:rsid w:val="007452EF"/>
    <w:rsid w:val="00754524"/>
    <w:rsid w:val="00762AEF"/>
    <w:rsid w:val="00762BC8"/>
    <w:rsid w:val="00765A7C"/>
    <w:rsid w:val="0077493F"/>
    <w:rsid w:val="007763D7"/>
    <w:rsid w:val="00794C55"/>
    <w:rsid w:val="00795319"/>
    <w:rsid w:val="007A3E8D"/>
    <w:rsid w:val="007A775E"/>
    <w:rsid w:val="007B6F86"/>
    <w:rsid w:val="007B7554"/>
    <w:rsid w:val="007B7B8D"/>
    <w:rsid w:val="007C665E"/>
    <w:rsid w:val="007D2B4F"/>
    <w:rsid w:val="007D2CC0"/>
    <w:rsid w:val="007F19CA"/>
    <w:rsid w:val="007F47CE"/>
    <w:rsid w:val="007F7B07"/>
    <w:rsid w:val="00801CA5"/>
    <w:rsid w:val="008068FE"/>
    <w:rsid w:val="00812B34"/>
    <w:rsid w:val="008322BB"/>
    <w:rsid w:val="008402E6"/>
    <w:rsid w:val="0084360E"/>
    <w:rsid w:val="008477A7"/>
    <w:rsid w:val="00854CB1"/>
    <w:rsid w:val="00857B12"/>
    <w:rsid w:val="00867382"/>
    <w:rsid w:val="00867BE0"/>
    <w:rsid w:val="00870805"/>
    <w:rsid w:val="00874BBA"/>
    <w:rsid w:val="00875193"/>
    <w:rsid w:val="00875B16"/>
    <w:rsid w:val="0087623E"/>
    <w:rsid w:val="008843A9"/>
    <w:rsid w:val="00894C81"/>
    <w:rsid w:val="00897ED8"/>
    <w:rsid w:val="008A7217"/>
    <w:rsid w:val="008B5E26"/>
    <w:rsid w:val="008C0B45"/>
    <w:rsid w:val="008C6491"/>
    <w:rsid w:val="008E2F14"/>
    <w:rsid w:val="008F3B65"/>
    <w:rsid w:val="008F7368"/>
    <w:rsid w:val="008F7ADF"/>
    <w:rsid w:val="00912575"/>
    <w:rsid w:val="00912898"/>
    <w:rsid w:val="00913D3C"/>
    <w:rsid w:val="00913F4B"/>
    <w:rsid w:val="00917255"/>
    <w:rsid w:val="00920FF0"/>
    <w:rsid w:val="0093317F"/>
    <w:rsid w:val="00937CCF"/>
    <w:rsid w:val="00941728"/>
    <w:rsid w:val="00970480"/>
    <w:rsid w:val="009920D8"/>
    <w:rsid w:val="00996850"/>
    <w:rsid w:val="009A74DC"/>
    <w:rsid w:val="009B3221"/>
    <w:rsid w:val="009B3AE4"/>
    <w:rsid w:val="009B4881"/>
    <w:rsid w:val="009B621D"/>
    <w:rsid w:val="009C4382"/>
    <w:rsid w:val="009D1824"/>
    <w:rsid w:val="009D61BC"/>
    <w:rsid w:val="009E1778"/>
    <w:rsid w:val="009E2A9E"/>
    <w:rsid w:val="009F6288"/>
    <w:rsid w:val="009F6523"/>
    <w:rsid w:val="009F69AC"/>
    <w:rsid w:val="00A05F7C"/>
    <w:rsid w:val="00A14829"/>
    <w:rsid w:val="00A32B2D"/>
    <w:rsid w:val="00A37AB8"/>
    <w:rsid w:val="00A544BE"/>
    <w:rsid w:val="00A60221"/>
    <w:rsid w:val="00A603AD"/>
    <w:rsid w:val="00A62C2E"/>
    <w:rsid w:val="00A63E8A"/>
    <w:rsid w:val="00A76014"/>
    <w:rsid w:val="00A81710"/>
    <w:rsid w:val="00AA37A7"/>
    <w:rsid w:val="00AA5A3D"/>
    <w:rsid w:val="00AC3B6E"/>
    <w:rsid w:val="00AC4EDC"/>
    <w:rsid w:val="00AD2B78"/>
    <w:rsid w:val="00AD4CF8"/>
    <w:rsid w:val="00AD6ED3"/>
    <w:rsid w:val="00AE2141"/>
    <w:rsid w:val="00B06950"/>
    <w:rsid w:val="00B163E3"/>
    <w:rsid w:val="00B17EF4"/>
    <w:rsid w:val="00B21556"/>
    <w:rsid w:val="00B24998"/>
    <w:rsid w:val="00B34997"/>
    <w:rsid w:val="00B4123F"/>
    <w:rsid w:val="00B429AE"/>
    <w:rsid w:val="00B44F43"/>
    <w:rsid w:val="00B45EFB"/>
    <w:rsid w:val="00B50D88"/>
    <w:rsid w:val="00B55B47"/>
    <w:rsid w:val="00B74967"/>
    <w:rsid w:val="00B76409"/>
    <w:rsid w:val="00B92D0C"/>
    <w:rsid w:val="00B933C5"/>
    <w:rsid w:val="00BA3B60"/>
    <w:rsid w:val="00BC0837"/>
    <w:rsid w:val="00BC6C22"/>
    <w:rsid w:val="00BD322A"/>
    <w:rsid w:val="00BD674A"/>
    <w:rsid w:val="00BE1C48"/>
    <w:rsid w:val="00BE22A1"/>
    <w:rsid w:val="00BE3C99"/>
    <w:rsid w:val="00BE5541"/>
    <w:rsid w:val="00BF0F7C"/>
    <w:rsid w:val="00BF38D3"/>
    <w:rsid w:val="00C021F0"/>
    <w:rsid w:val="00C04226"/>
    <w:rsid w:val="00C056F7"/>
    <w:rsid w:val="00C11B13"/>
    <w:rsid w:val="00C126D8"/>
    <w:rsid w:val="00C1485C"/>
    <w:rsid w:val="00C1769B"/>
    <w:rsid w:val="00C25C18"/>
    <w:rsid w:val="00C364A6"/>
    <w:rsid w:val="00C40D6C"/>
    <w:rsid w:val="00C44676"/>
    <w:rsid w:val="00C458FF"/>
    <w:rsid w:val="00C56FFE"/>
    <w:rsid w:val="00C57B1E"/>
    <w:rsid w:val="00C63DDF"/>
    <w:rsid w:val="00C6772A"/>
    <w:rsid w:val="00C70A64"/>
    <w:rsid w:val="00C71412"/>
    <w:rsid w:val="00C7187C"/>
    <w:rsid w:val="00C740E3"/>
    <w:rsid w:val="00C744A8"/>
    <w:rsid w:val="00C82E3D"/>
    <w:rsid w:val="00C838D4"/>
    <w:rsid w:val="00C85E55"/>
    <w:rsid w:val="00C9369E"/>
    <w:rsid w:val="00CA140C"/>
    <w:rsid w:val="00CA27EA"/>
    <w:rsid w:val="00CB17BB"/>
    <w:rsid w:val="00CB6089"/>
    <w:rsid w:val="00CC3253"/>
    <w:rsid w:val="00CC37B5"/>
    <w:rsid w:val="00CD6254"/>
    <w:rsid w:val="00CD7F33"/>
    <w:rsid w:val="00D05FA5"/>
    <w:rsid w:val="00D12383"/>
    <w:rsid w:val="00D31F53"/>
    <w:rsid w:val="00D35041"/>
    <w:rsid w:val="00D4502B"/>
    <w:rsid w:val="00D45065"/>
    <w:rsid w:val="00D52189"/>
    <w:rsid w:val="00D54BE7"/>
    <w:rsid w:val="00D5509A"/>
    <w:rsid w:val="00D57634"/>
    <w:rsid w:val="00D57822"/>
    <w:rsid w:val="00D7215A"/>
    <w:rsid w:val="00DA1414"/>
    <w:rsid w:val="00DA29BB"/>
    <w:rsid w:val="00DA737C"/>
    <w:rsid w:val="00DC041E"/>
    <w:rsid w:val="00DC0B81"/>
    <w:rsid w:val="00DD45E0"/>
    <w:rsid w:val="00DE55AD"/>
    <w:rsid w:val="00E373A0"/>
    <w:rsid w:val="00E42E11"/>
    <w:rsid w:val="00E43BA9"/>
    <w:rsid w:val="00E453CF"/>
    <w:rsid w:val="00E45CC2"/>
    <w:rsid w:val="00E46800"/>
    <w:rsid w:val="00E606E6"/>
    <w:rsid w:val="00E63556"/>
    <w:rsid w:val="00E638C6"/>
    <w:rsid w:val="00E65079"/>
    <w:rsid w:val="00E66010"/>
    <w:rsid w:val="00E70DB1"/>
    <w:rsid w:val="00E70E80"/>
    <w:rsid w:val="00E804B1"/>
    <w:rsid w:val="00E80665"/>
    <w:rsid w:val="00E834F7"/>
    <w:rsid w:val="00E8441A"/>
    <w:rsid w:val="00EA7F8C"/>
    <w:rsid w:val="00EB2883"/>
    <w:rsid w:val="00EB46C6"/>
    <w:rsid w:val="00EC210B"/>
    <w:rsid w:val="00EC5192"/>
    <w:rsid w:val="00ED3FBF"/>
    <w:rsid w:val="00ED71D2"/>
    <w:rsid w:val="00EE019F"/>
    <w:rsid w:val="00EE2994"/>
    <w:rsid w:val="00F00FE0"/>
    <w:rsid w:val="00F0253E"/>
    <w:rsid w:val="00F20ADF"/>
    <w:rsid w:val="00F27DC0"/>
    <w:rsid w:val="00F35ABB"/>
    <w:rsid w:val="00F42766"/>
    <w:rsid w:val="00F5293B"/>
    <w:rsid w:val="00F529A1"/>
    <w:rsid w:val="00F538FC"/>
    <w:rsid w:val="00F605D3"/>
    <w:rsid w:val="00F60C8E"/>
    <w:rsid w:val="00F6397A"/>
    <w:rsid w:val="00F6419D"/>
    <w:rsid w:val="00F81722"/>
    <w:rsid w:val="00FA34C7"/>
    <w:rsid w:val="00FA4E16"/>
    <w:rsid w:val="00FA736A"/>
    <w:rsid w:val="00FC12D9"/>
    <w:rsid w:val="00FC300F"/>
    <w:rsid w:val="00FC6017"/>
    <w:rsid w:val="00FD338A"/>
    <w:rsid w:val="00FE546A"/>
    <w:rsid w:val="00FE6DE1"/>
    <w:rsid w:val="014A4B87"/>
    <w:rsid w:val="01572064"/>
    <w:rsid w:val="01C114EF"/>
    <w:rsid w:val="02641C78"/>
    <w:rsid w:val="02AD1E2F"/>
    <w:rsid w:val="03B95FF4"/>
    <w:rsid w:val="03EE3EEF"/>
    <w:rsid w:val="042A0CA0"/>
    <w:rsid w:val="04E92909"/>
    <w:rsid w:val="04ED41A7"/>
    <w:rsid w:val="054F005B"/>
    <w:rsid w:val="0589251F"/>
    <w:rsid w:val="05D90391"/>
    <w:rsid w:val="05DB3E19"/>
    <w:rsid w:val="06747F8D"/>
    <w:rsid w:val="06EB2968"/>
    <w:rsid w:val="076B5857"/>
    <w:rsid w:val="07AD40C1"/>
    <w:rsid w:val="07E37AE3"/>
    <w:rsid w:val="08011346"/>
    <w:rsid w:val="081A668A"/>
    <w:rsid w:val="08567793"/>
    <w:rsid w:val="085E53BC"/>
    <w:rsid w:val="08DA237D"/>
    <w:rsid w:val="09016473"/>
    <w:rsid w:val="091B32EF"/>
    <w:rsid w:val="0AB960EC"/>
    <w:rsid w:val="0AFF69E2"/>
    <w:rsid w:val="0B3868A4"/>
    <w:rsid w:val="0B4E5BBB"/>
    <w:rsid w:val="0BAB7903"/>
    <w:rsid w:val="0BD4378D"/>
    <w:rsid w:val="0BE80745"/>
    <w:rsid w:val="0C210BDA"/>
    <w:rsid w:val="0C252478"/>
    <w:rsid w:val="0C661627"/>
    <w:rsid w:val="0CB437FC"/>
    <w:rsid w:val="0D625359"/>
    <w:rsid w:val="0DA3183F"/>
    <w:rsid w:val="0E8C2C83"/>
    <w:rsid w:val="0FA05911"/>
    <w:rsid w:val="0FD3043D"/>
    <w:rsid w:val="101D06CE"/>
    <w:rsid w:val="10726D4C"/>
    <w:rsid w:val="108C6F6A"/>
    <w:rsid w:val="10AC760C"/>
    <w:rsid w:val="116003F7"/>
    <w:rsid w:val="122D2087"/>
    <w:rsid w:val="126F7B74"/>
    <w:rsid w:val="12B750DD"/>
    <w:rsid w:val="135C3BCB"/>
    <w:rsid w:val="139F5206"/>
    <w:rsid w:val="14590070"/>
    <w:rsid w:val="14AB3737"/>
    <w:rsid w:val="14CD5DA3"/>
    <w:rsid w:val="15396F94"/>
    <w:rsid w:val="157D356B"/>
    <w:rsid w:val="15BE5FF7"/>
    <w:rsid w:val="15FA6724"/>
    <w:rsid w:val="166F75F5"/>
    <w:rsid w:val="16B234A2"/>
    <w:rsid w:val="17081314"/>
    <w:rsid w:val="17595083"/>
    <w:rsid w:val="177C411F"/>
    <w:rsid w:val="17A70B2D"/>
    <w:rsid w:val="17E009A7"/>
    <w:rsid w:val="180A64CA"/>
    <w:rsid w:val="188E75F7"/>
    <w:rsid w:val="18D72C63"/>
    <w:rsid w:val="19B95DDE"/>
    <w:rsid w:val="19E716B5"/>
    <w:rsid w:val="1A40751A"/>
    <w:rsid w:val="1AA809A4"/>
    <w:rsid w:val="1B2D759B"/>
    <w:rsid w:val="1B5D270D"/>
    <w:rsid w:val="1B6C00C4"/>
    <w:rsid w:val="1C0D7806"/>
    <w:rsid w:val="1CC25AC1"/>
    <w:rsid w:val="1F657087"/>
    <w:rsid w:val="1FB85A85"/>
    <w:rsid w:val="1FCD4EA9"/>
    <w:rsid w:val="20337402"/>
    <w:rsid w:val="20E57FD0"/>
    <w:rsid w:val="2129610F"/>
    <w:rsid w:val="220D5A31"/>
    <w:rsid w:val="222E1955"/>
    <w:rsid w:val="22623FCE"/>
    <w:rsid w:val="231F0E93"/>
    <w:rsid w:val="23623B5A"/>
    <w:rsid w:val="23A14551"/>
    <w:rsid w:val="23A178E3"/>
    <w:rsid w:val="23A61C99"/>
    <w:rsid w:val="247D51CE"/>
    <w:rsid w:val="24F41E00"/>
    <w:rsid w:val="254A5E5C"/>
    <w:rsid w:val="2561056D"/>
    <w:rsid w:val="258B383C"/>
    <w:rsid w:val="258C1362"/>
    <w:rsid w:val="259536A4"/>
    <w:rsid w:val="25965433"/>
    <w:rsid w:val="25E265FE"/>
    <w:rsid w:val="264E03C6"/>
    <w:rsid w:val="26962499"/>
    <w:rsid w:val="26D63AC7"/>
    <w:rsid w:val="26F628AC"/>
    <w:rsid w:val="27125CC6"/>
    <w:rsid w:val="27E07172"/>
    <w:rsid w:val="27E92A9C"/>
    <w:rsid w:val="2816404C"/>
    <w:rsid w:val="283F26BC"/>
    <w:rsid w:val="28A240C3"/>
    <w:rsid w:val="28A36425"/>
    <w:rsid w:val="299B64D9"/>
    <w:rsid w:val="2AB31117"/>
    <w:rsid w:val="2AD03FF7"/>
    <w:rsid w:val="2AF03C77"/>
    <w:rsid w:val="2BDA4108"/>
    <w:rsid w:val="2C103D08"/>
    <w:rsid w:val="2C1E3512"/>
    <w:rsid w:val="2DA24B9B"/>
    <w:rsid w:val="2DC86CB0"/>
    <w:rsid w:val="2DFD30E7"/>
    <w:rsid w:val="2E366BEE"/>
    <w:rsid w:val="2EB06989"/>
    <w:rsid w:val="2EB45BB2"/>
    <w:rsid w:val="2EBA484A"/>
    <w:rsid w:val="2F0103F2"/>
    <w:rsid w:val="2F2D4EB3"/>
    <w:rsid w:val="2F7B75BE"/>
    <w:rsid w:val="32CB5278"/>
    <w:rsid w:val="32D2165A"/>
    <w:rsid w:val="32F32A21"/>
    <w:rsid w:val="33802506"/>
    <w:rsid w:val="342A1C7D"/>
    <w:rsid w:val="34333F87"/>
    <w:rsid w:val="34424FD1"/>
    <w:rsid w:val="34D5702C"/>
    <w:rsid w:val="35026F4B"/>
    <w:rsid w:val="35407E79"/>
    <w:rsid w:val="355E6877"/>
    <w:rsid w:val="3709636F"/>
    <w:rsid w:val="374E6478"/>
    <w:rsid w:val="37735F66"/>
    <w:rsid w:val="37C618CF"/>
    <w:rsid w:val="37D7646D"/>
    <w:rsid w:val="37EE15EC"/>
    <w:rsid w:val="387B504A"/>
    <w:rsid w:val="39302617"/>
    <w:rsid w:val="39607601"/>
    <w:rsid w:val="3987165E"/>
    <w:rsid w:val="39C37EED"/>
    <w:rsid w:val="3A5B15D7"/>
    <w:rsid w:val="3BF5780A"/>
    <w:rsid w:val="3BFF41E4"/>
    <w:rsid w:val="3C073B18"/>
    <w:rsid w:val="3C395948"/>
    <w:rsid w:val="3C3E4D0D"/>
    <w:rsid w:val="3C8C0398"/>
    <w:rsid w:val="3CE63699"/>
    <w:rsid w:val="3D4F4CF8"/>
    <w:rsid w:val="3D7E096F"/>
    <w:rsid w:val="3DC82621"/>
    <w:rsid w:val="3E274C93"/>
    <w:rsid w:val="3E4D7489"/>
    <w:rsid w:val="3F101937"/>
    <w:rsid w:val="3F923670"/>
    <w:rsid w:val="41062AAB"/>
    <w:rsid w:val="410D29E6"/>
    <w:rsid w:val="41202C33"/>
    <w:rsid w:val="41597EF3"/>
    <w:rsid w:val="41BE3C75"/>
    <w:rsid w:val="4331496E"/>
    <w:rsid w:val="43D701CB"/>
    <w:rsid w:val="44223166"/>
    <w:rsid w:val="44307631"/>
    <w:rsid w:val="44782D86"/>
    <w:rsid w:val="44897A87"/>
    <w:rsid w:val="466A4950"/>
    <w:rsid w:val="469C7200"/>
    <w:rsid w:val="46BA29F0"/>
    <w:rsid w:val="46C94393"/>
    <w:rsid w:val="46D0641D"/>
    <w:rsid w:val="47631ACB"/>
    <w:rsid w:val="477C493B"/>
    <w:rsid w:val="4891761F"/>
    <w:rsid w:val="48F6071D"/>
    <w:rsid w:val="495226B1"/>
    <w:rsid w:val="496F0BFB"/>
    <w:rsid w:val="4A2C425C"/>
    <w:rsid w:val="4ABF3F2F"/>
    <w:rsid w:val="4B1C16CF"/>
    <w:rsid w:val="4B7A6E50"/>
    <w:rsid w:val="4BB85AE3"/>
    <w:rsid w:val="4BCF4D95"/>
    <w:rsid w:val="4C0473C6"/>
    <w:rsid w:val="4C482DF3"/>
    <w:rsid w:val="4C7A69B5"/>
    <w:rsid w:val="4C92075D"/>
    <w:rsid w:val="4CB64F29"/>
    <w:rsid w:val="4CEC3518"/>
    <w:rsid w:val="4D4D2C84"/>
    <w:rsid w:val="4D506058"/>
    <w:rsid w:val="4DE80F7C"/>
    <w:rsid w:val="4E2C43ED"/>
    <w:rsid w:val="4E367BF1"/>
    <w:rsid w:val="4E543350"/>
    <w:rsid w:val="4E593C28"/>
    <w:rsid w:val="4E766588"/>
    <w:rsid w:val="4F080EF8"/>
    <w:rsid w:val="4F45037E"/>
    <w:rsid w:val="50577858"/>
    <w:rsid w:val="50720FD1"/>
    <w:rsid w:val="50C64E79"/>
    <w:rsid w:val="51040819"/>
    <w:rsid w:val="51DD286E"/>
    <w:rsid w:val="51F743D4"/>
    <w:rsid w:val="521A36CE"/>
    <w:rsid w:val="52B0193D"/>
    <w:rsid w:val="52D945B5"/>
    <w:rsid w:val="535350EA"/>
    <w:rsid w:val="53642E53"/>
    <w:rsid w:val="53B97DF5"/>
    <w:rsid w:val="53D8114B"/>
    <w:rsid w:val="54611E06"/>
    <w:rsid w:val="54F5789E"/>
    <w:rsid w:val="553E76D4"/>
    <w:rsid w:val="563425F2"/>
    <w:rsid w:val="56440D1A"/>
    <w:rsid w:val="573C5E95"/>
    <w:rsid w:val="573E2A4A"/>
    <w:rsid w:val="575B27BF"/>
    <w:rsid w:val="575E5E0B"/>
    <w:rsid w:val="5834050E"/>
    <w:rsid w:val="58745951"/>
    <w:rsid w:val="58782EFD"/>
    <w:rsid w:val="58A3441E"/>
    <w:rsid w:val="58A41F44"/>
    <w:rsid w:val="5906675A"/>
    <w:rsid w:val="59103135"/>
    <w:rsid w:val="59840A8B"/>
    <w:rsid w:val="5A2C21F1"/>
    <w:rsid w:val="5A5534F6"/>
    <w:rsid w:val="5A9658BC"/>
    <w:rsid w:val="5B0731AF"/>
    <w:rsid w:val="5B0E7B48"/>
    <w:rsid w:val="5B184A29"/>
    <w:rsid w:val="5B9A723D"/>
    <w:rsid w:val="5C0C4088"/>
    <w:rsid w:val="5C3660D0"/>
    <w:rsid w:val="5C5477DD"/>
    <w:rsid w:val="5CA442C0"/>
    <w:rsid w:val="5CEE7F0B"/>
    <w:rsid w:val="5D3F4C05"/>
    <w:rsid w:val="5D5C4B9B"/>
    <w:rsid w:val="5DAA3B58"/>
    <w:rsid w:val="5DB12A3A"/>
    <w:rsid w:val="5E0F6A62"/>
    <w:rsid w:val="5E4B2E20"/>
    <w:rsid w:val="5EAA7B88"/>
    <w:rsid w:val="5F7C75A1"/>
    <w:rsid w:val="60114363"/>
    <w:rsid w:val="604E7184"/>
    <w:rsid w:val="60CE7B5E"/>
    <w:rsid w:val="616B54E2"/>
    <w:rsid w:val="61A46B11"/>
    <w:rsid w:val="620C3034"/>
    <w:rsid w:val="62DD22DA"/>
    <w:rsid w:val="63604CB9"/>
    <w:rsid w:val="637349EC"/>
    <w:rsid w:val="640103BA"/>
    <w:rsid w:val="649E018F"/>
    <w:rsid w:val="64AD6893"/>
    <w:rsid w:val="65617106"/>
    <w:rsid w:val="65B512EC"/>
    <w:rsid w:val="65DD4567"/>
    <w:rsid w:val="665E2BC0"/>
    <w:rsid w:val="66C0619B"/>
    <w:rsid w:val="67550FD9"/>
    <w:rsid w:val="676E209B"/>
    <w:rsid w:val="67F307F2"/>
    <w:rsid w:val="68481321"/>
    <w:rsid w:val="68FE744E"/>
    <w:rsid w:val="69224EEB"/>
    <w:rsid w:val="6A521800"/>
    <w:rsid w:val="6B3D24B0"/>
    <w:rsid w:val="6B7649FF"/>
    <w:rsid w:val="6B7F4048"/>
    <w:rsid w:val="6CBC0053"/>
    <w:rsid w:val="6D0B7C16"/>
    <w:rsid w:val="6D6478CC"/>
    <w:rsid w:val="6D761CA9"/>
    <w:rsid w:val="6D8465DC"/>
    <w:rsid w:val="6E79786D"/>
    <w:rsid w:val="6E81242D"/>
    <w:rsid w:val="6EF92500"/>
    <w:rsid w:val="6F8D7DC7"/>
    <w:rsid w:val="6F9126FA"/>
    <w:rsid w:val="6F984159"/>
    <w:rsid w:val="6FE95159"/>
    <w:rsid w:val="704F233D"/>
    <w:rsid w:val="706933FF"/>
    <w:rsid w:val="71381077"/>
    <w:rsid w:val="716A38D3"/>
    <w:rsid w:val="71A014FC"/>
    <w:rsid w:val="71A212BE"/>
    <w:rsid w:val="71AD26E3"/>
    <w:rsid w:val="71D76BA4"/>
    <w:rsid w:val="725E2D0C"/>
    <w:rsid w:val="72C36933"/>
    <w:rsid w:val="732B52E4"/>
    <w:rsid w:val="73642CAC"/>
    <w:rsid w:val="7370719A"/>
    <w:rsid w:val="738320EC"/>
    <w:rsid w:val="73833A06"/>
    <w:rsid w:val="73BC418E"/>
    <w:rsid w:val="74542618"/>
    <w:rsid w:val="74A17C54"/>
    <w:rsid w:val="74FD72D2"/>
    <w:rsid w:val="756B3942"/>
    <w:rsid w:val="756E14B8"/>
    <w:rsid w:val="75B75FFA"/>
    <w:rsid w:val="75F25C45"/>
    <w:rsid w:val="75F443E7"/>
    <w:rsid w:val="760A11E0"/>
    <w:rsid w:val="76A151EE"/>
    <w:rsid w:val="76F31C74"/>
    <w:rsid w:val="77A65147"/>
    <w:rsid w:val="77B91B58"/>
    <w:rsid w:val="77C875A5"/>
    <w:rsid w:val="78080C37"/>
    <w:rsid w:val="789610A4"/>
    <w:rsid w:val="78A74CC3"/>
    <w:rsid w:val="794762A8"/>
    <w:rsid w:val="79E3383B"/>
    <w:rsid w:val="7A2B700B"/>
    <w:rsid w:val="7A5275FA"/>
    <w:rsid w:val="7A951295"/>
    <w:rsid w:val="7B263738"/>
    <w:rsid w:val="7B8C7CF0"/>
    <w:rsid w:val="7BA305F1"/>
    <w:rsid w:val="7BBA726F"/>
    <w:rsid w:val="7C354ADD"/>
    <w:rsid w:val="7C6158D2"/>
    <w:rsid w:val="7CD73DE6"/>
    <w:rsid w:val="7CE704CD"/>
    <w:rsid w:val="7D0C664F"/>
    <w:rsid w:val="7D54779F"/>
    <w:rsid w:val="7DA0067C"/>
    <w:rsid w:val="7DAE0FEB"/>
    <w:rsid w:val="7E013CBF"/>
    <w:rsid w:val="7E450940"/>
    <w:rsid w:val="7EA6559D"/>
    <w:rsid w:val="7F3177DE"/>
    <w:rsid w:val="7F567244"/>
    <w:rsid w:val="7FDB3B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1" w:semiHidden="0" w:name="header"/>
    <w:lsdException w:qFormat="1" w:unhideWhenUsed="0" w:uiPriority="1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1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1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1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1"/>
    <w:pPr>
      <w:spacing w:after="0" w:line="500" w:lineRule="exact"/>
      <w:ind w:firstLine="0" w:firstLineChars="0"/>
      <w:contextualSpacing/>
      <w:jc w:val="center"/>
      <w:outlineLvl w:val="0"/>
    </w:pPr>
    <w:rPr>
      <w:rFonts w:ascii="STZhongsong" w:hAnsi="STZhongsong" w:eastAsia="STZhongsong" w:cs="STZhongsong"/>
      <w:b/>
      <w:bCs/>
      <w:sz w:val="32"/>
      <w:szCs w:val="32"/>
    </w:rPr>
  </w:style>
  <w:style w:type="paragraph" w:styleId="4">
    <w:name w:val="heading 2"/>
    <w:basedOn w:val="1"/>
    <w:next w:val="1"/>
    <w:link w:val="25"/>
    <w:qFormat/>
    <w:uiPriority w:val="1"/>
    <w:pPr>
      <w:spacing w:line="500" w:lineRule="exact"/>
      <w:ind w:firstLine="560" w:firstLineChars="200"/>
      <w:outlineLvl w:val="1"/>
    </w:pPr>
    <w:rPr>
      <w:rFonts w:ascii="黑体" w:hAnsi="黑体" w:eastAsia="黑体" w:cs="黑体"/>
      <w:sz w:val="28"/>
      <w:szCs w:val="28"/>
    </w:rPr>
  </w:style>
  <w:style w:type="paragraph" w:styleId="5">
    <w:name w:val="heading 3"/>
    <w:basedOn w:val="1"/>
    <w:next w:val="1"/>
    <w:link w:val="24"/>
    <w:qFormat/>
    <w:uiPriority w:val="1"/>
    <w:pPr>
      <w:spacing w:line="500" w:lineRule="exact"/>
      <w:ind w:firstLine="560" w:firstLineChars="200"/>
      <w:outlineLvl w:val="2"/>
    </w:pPr>
    <w:rPr>
      <w:rFonts w:ascii="仿宋_GB2312" w:hAnsi="仿宋_GB2312" w:eastAsia="仿宋_GB2312" w:cs="仿宋_GB2312"/>
      <w:color w:val="000000"/>
      <w:sz w:val="28"/>
      <w:szCs w:val="28"/>
    </w:rPr>
  </w:style>
  <w:style w:type="paragraph" w:styleId="6">
    <w:name w:val="heading 4"/>
    <w:basedOn w:val="1"/>
    <w:next w:val="1"/>
    <w:link w:val="20"/>
    <w:qFormat/>
    <w:uiPriority w:val="1"/>
    <w:pPr>
      <w:spacing w:line="500" w:lineRule="exact"/>
      <w:ind w:firstLine="560" w:firstLineChars="200"/>
      <w:outlineLvl w:val="3"/>
    </w:pPr>
    <w:rPr>
      <w:rFonts w:ascii="仿宋_GB2312" w:hAnsi="仿宋_GB2312" w:eastAsia="仿宋_GB2312" w:cs="仿宋_GB2312"/>
      <w:color w:val="000000"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Theme="minorEastAsia" w:cstheme="minorBidi"/>
      <w:kern w:val="0"/>
      <w:sz w:val="24"/>
    </w:rPr>
  </w:style>
  <w:style w:type="paragraph" w:styleId="7">
    <w:name w:val="Date"/>
    <w:basedOn w:val="1"/>
    <w:next w:val="1"/>
    <w:link w:val="19"/>
    <w:qFormat/>
    <w:uiPriority w:val="1"/>
    <w:pPr>
      <w:ind w:left="100" w:leftChars="2500"/>
    </w:pPr>
    <w:rPr>
      <w:rFonts w:ascii="Times New Roman" w:hAnsi="Times New Roman"/>
    </w:rPr>
  </w:style>
  <w:style w:type="paragraph" w:styleId="8">
    <w:name w:val="Balloon Text"/>
    <w:basedOn w:val="1"/>
    <w:link w:val="22"/>
    <w:qFormat/>
    <w:uiPriority w:val="1"/>
    <w:rPr>
      <w:rFonts w:ascii="Times New Roman" w:hAnsi="Times New Roman"/>
      <w:kern w:val="0"/>
      <w:sz w:val="18"/>
      <w:szCs w:val="18"/>
    </w:rPr>
  </w:style>
  <w:style w:type="paragraph" w:styleId="9">
    <w:name w:val="footer"/>
    <w:basedOn w:val="1"/>
    <w:link w:val="23"/>
    <w:qFormat/>
    <w:uiPriority w:val="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0">
    <w:name w:val="header"/>
    <w:basedOn w:val="1"/>
    <w:link w:val="21"/>
    <w:qFormat/>
    <w:uiPriority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1">
    <w:name w:val="Normal (Web)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</w:rPr>
  </w:style>
  <w:style w:type="character" w:styleId="17">
    <w:name w:val="Hyperlink"/>
    <w:qFormat/>
    <w:uiPriority w:val="1"/>
    <w:rPr>
      <w:rFonts w:ascii="Times New Roman" w:hAnsi="Times New Roman" w:eastAsia="宋体"/>
      <w:color w:val="0000FF"/>
      <w:u w:val="single"/>
    </w:rPr>
  </w:style>
  <w:style w:type="character" w:customStyle="1" w:styleId="18">
    <w:name w:val="标题 1 字符"/>
    <w:link w:val="2"/>
    <w:qFormat/>
    <w:uiPriority w:val="1"/>
    <w:rPr>
      <w:rFonts w:ascii="STZhongsong" w:hAnsi="STZhongsong" w:eastAsia="STZhongsong" w:cs="STZhongsong"/>
      <w:b/>
      <w:bCs/>
      <w:sz w:val="32"/>
      <w:szCs w:val="32"/>
    </w:rPr>
  </w:style>
  <w:style w:type="character" w:customStyle="1" w:styleId="19">
    <w:name w:val="日期 字符"/>
    <w:link w:val="7"/>
    <w:qFormat/>
    <w:uiPriority w:val="1"/>
    <w:rPr>
      <w:kern w:val="2"/>
      <w:sz w:val="21"/>
      <w:szCs w:val="22"/>
    </w:rPr>
  </w:style>
  <w:style w:type="character" w:customStyle="1" w:styleId="20">
    <w:name w:val="标题 4 字符"/>
    <w:link w:val="6"/>
    <w:qFormat/>
    <w:uiPriority w:val="1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21">
    <w:name w:val="页眉 字符"/>
    <w:link w:val="10"/>
    <w:qFormat/>
    <w:uiPriority w:val="1"/>
    <w:rPr>
      <w:sz w:val="18"/>
      <w:szCs w:val="18"/>
    </w:rPr>
  </w:style>
  <w:style w:type="character" w:customStyle="1" w:styleId="22">
    <w:name w:val="批注框文本 字符"/>
    <w:link w:val="8"/>
    <w:qFormat/>
    <w:uiPriority w:val="1"/>
    <w:rPr>
      <w:sz w:val="18"/>
      <w:szCs w:val="18"/>
    </w:rPr>
  </w:style>
  <w:style w:type="character" w:customStyle="1" w:styleId="23">
    <w:name w:val="页脚 字符"/>
    <w:link w:val="9"/>
    <w:qFormat/>
    <w:uiPriority w:val="1"/>
    <w:rPr>
      <w:sz w:val="18"/>
      <w:szCs w:val="18"/>
    </w:rPr>
  </w:style>
  <w:style w:type="character" w:customStyle="1" w:styleId="24">
    <w:name w:val="标题 3 字符"/>
    <w:link w:val="5"/>
    <w:qFormat/>
    <w:uiPriority w:val="1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25">
    <w:name w:val="标题 2 字符"/>
    <w:link w:val="4"/>
    <w:qFormat/>
    <w:uiPriority w:val="1"/>
    <w:rPr>
      <w:rFonts w:ascii="黑体" w:hAnsi="黑体" w:eastAsia="黑体" w:cs="黑体"/>
      <w:kern w:val="2"/>
      <w:sz w:val="28"/>
      <w:szCs w:val="28"/>
    </w:rPr>
  </w:style>
  <w:style w:type="paragraph" w:customStyle="1" w:styleId="26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普通(网站)1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9">
    <w:name w:val="不明显参考1"/>
    <w:basedOn w:val="14"/>
    <w:qFormat/>
    <w:uiPriority w:val="31"/>
    <w:rPr>
      <w:smallCaps/>
      <w:color w:val="595959"/>
    </w:rPr>
  </w:style>
  <w:style w:type="paragraph" w:styleId="3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1">
    <w:name w:val="总结署名"/>
    <w:basedOn w:val="1"/>
    <w:link w:val="33"/>
    <w:qFormat/>
    <w:uiPriority w:val="0"/>
    <w:pPr>
      <w:spacing w:line="500" w:lineRule="exact"/>
      <w:ind w:right="700" w:firstLine="6720" w:firstLineChars="2400"/>
    </w:pPr>
    <w:rPr>
      <w:rFonts w:ascii="仿宋_GB2312" w:hAnsi="黑体" w:eastAsia="仿宋_GB2312"/>
      <w:sz w:val="28"/>
      <w:szCs w:val="28"/>
    </w:rPr>
  </w:style>
  <w:style w:type="paragraph" w:customStyle="1" w:styleId="32">
    <w:name w:val="总结日期"/>
    <w:basedOn w:val="1"/>
    <w:link w:val="35"/>
    <w:qFormat/>
    <w:uiPriority w:val="0"/>
    <w:pPr>
      <w:wordWrap w:val="0"/>
      <w:spacing w:line="500" w:lineRule="exact"/>
      <w:ind w:right="420" w:firstLine="5740" w:firstLineChars="2050"/>
      <w:jc w:val="right"/>
    </w:pPr>
    <w:rPr>
      <w:rFonts w:ascii="仿宋_GB2312" w:hAnsi="黑体" w:eastAsia="仿宋_GB2312"/>
      <w:sz w:val="28"/>
      <w:szCs w:val="28"/>
    </w:rPr>
  </w:style>
  <w:style w:type="character" w:customStyle="1" w:styleId="33">
    <w:name w:val="总结署名 字符"/>
    <w:basedOn w:val="14"/>
    <w:link w:val="31"/>
    <w:qFormat/>
    <w:uiPriority w:val="0"/>
    <w:rPr>
      <w:rFonts w:ascii="仿宋_GB2312" w:hAnsi="黑体" w:eastAsia="仿宋_GB2312"/>
      <w:kern w:val="2"/>
      <w:sz w:val="28"/>
      <w:szCs w:val="28"/>
    </w:rPr>
  </w:style>
  <w:style w:type="paragraph" w:customStyle="1" w:styleId="34">
    <w:name w:val="周报正文"/>
    <w:link w:val="37"/>
    <w:qFormat/>
    <w:uiPriority w:val="0"/>
    <w:pPr>
      <w:spacing w:line="500" w:lineRule="exact"/>
      <w:ind w:firstLine="560" w:firstLineChars="200"/>
      <w:jc w:val="both"/>
    </w:pPr>
    <w:rPr>
      <w:rFonts w:ascii="仿宋_GB2312" w:hAnsi="仿宋_GB2312" w:eastAsia="仿宋_GB2312" w:cs="仿宋_GB2312"/>
      <w:kern w:val="2"/>
      <w:sz w:val="28"/>
      <w:szCs w:val="28"/>
      <w:lang w:val="en-US" w:eastAsia="zh-CN" w:bidi="ar-SA"/>
    </w:rPr>
  </w:style>
  <w:style w:type="character" w:customStyle="1" w:styleId="35">
    <w:name w:val="总结日期 字符"/>
    <w:basedOn w:val="14"/>
    <w:link w:val="32"/>
    <w:qFormat/>
    <w:uiPriority w:val="0"/>
    <w:rPr>
      <w:rFonts w:ascii="仿宋_GB2312" w:hAnsi="黑体" w:eastAsia="仿宋_GB2312"/>
      <w:kern w:val="2"/>
      <w:sz w:val="28"/>
      <w:szCs w:val="28"/>
    </w:rPr>
  </w:style>
  <w:style w:type="paragraph" w:customStyle="1" w:styleId="36">
    <w:name w:val="周报大标题"/>
    <w:basedOn w:val="2"/>
    <w:link w:val="39"/>
    <w:qFormat/>
    <w:uiPriority w:val="0"/>
  </w:style>
  <w:style w:type="character" w:customStyle="1" w:styleId="37">
    <w:name w:val="周报正文 字符"/>
    <w:basedOn w:val="14"/>
    <w:link w:val="34"/>
    <w:qFormat/>
    <w:uiPriority w:val="0"/>
    <w:rPr>
      <w:rFonts w:ascii="仿宋_GB2312" w:hAnsi="仿宋_GB2312" w:eastAsia="仿宋_GB2312" w:cs="仿宋_GB2312"/>
      <w:kern w:val="2"/>
      <w:sz w:val="28"/>
      <w:szCs w:val="28"/>
    </w:rPr>
  </w:style>
  <w:style w:type="paragraph" w:customStyle="1" w:styleId="38">
    <w:name w:val="周报一标题"/>
    <w:basedOn w:val="4"/>
    <w:link w:val="41"/>
    <w:qFormat/>
    <w:uiPriority w:val="0"/>
    <w:pPr>
      <w:numPr>
        <w:ilvl w:val="0"/>
        <w:numId w:val="1"/>
      </w:numPr>
      <w:ind w:firstLineChars="0"/>
    </w:pPr>
  </w:style>
  <w:style w:type="character" w:customStyle="1" w:styleId="39">
    <w:name w:val="周报大标题 字符"/>
    <w:basedOn w:val="18"/>
    <w:link w:val="36"/>
    <w:qFormat/>
    <w:uiPriority w:val="0"/>
    <w:rPr>
      <w:rFonts w:ascii="STZhongsong" w:hAnsi="STZhongsong" w:eastAsia="STZhongsong" w:cs="STZhongsong"/>
      <w:sz w:val="32"/>
      <w:szCs w:val="32"/>
    </w:rPr>
  </w:style>
  <w:style w:type="paragraph" w:customStyle="1" w:styleId="40">
    <w:name w:val="周报二标题"/>
    <w:basedOn w:val="5"/>
    <w:link w:val="43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41">
    <w:name w:val="周报一标题 字符"/>
    <w:basedOn w:val="25"/>
    <w:link w:val="38"/>
    <w:qFormat/>
    <w:uiPriority w:val="0"/>
    <w:rPr>
      <w:rFonts w:ascii="黑体" w:hAnsi="黑体" w:eastAsia="黑体" w:cs="黑体"/>
      <w:kern w:val="2"/>
      <w:sz w:val="28"/>
      <w:szCs w:val="28"/>
    </w:rPr>
  </w:style>
  <w:style w:type="paragraph" w:customStyle="1" w:styleId="42">
    <w:name w:val="周报三标题"/>
    <w:basedOn w:val="6"/>
    <w:link w:val="44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3">
    <w:name w:val="周报二标题 字符"/>
    <w:basedOn w:val="24"/>
    <w:link w:val="40"/>
    <w:qFormat/>
    <w:uiPriority w:val="0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44">
    <w:name w:val="周报三标题 字符"/>
    <w:basedOn w:val="20"/>
    <w:link w:val="42"/>
    <w:qFormat/>
    <w:uiPriority w:val="0"/>
    <w:rPr>
      <w:rFonts w:ascii="仿宋_GB2312" w:hAnsi="仿宋_GB2312" w:eastAsia="仿宋_GB2312" w:cs="仿宋_GB2312"/>
      <w:color w:val="000000"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BC4C88-8044-4CAE-B0E2-A10C25EB0A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null</Company>
  <Pages>6</Pages>
  <Words>2410</Words>
  <Characters>2765</Characters>
  <Lines>21</Lines>
  <Paragraphs>5</Paragraphs>
  <TotalTime>0</TotalTime>
  <ScaleCrop>false</ScaleCrop>
  <LinksUpToDate>false</LinksUpToDate>
  <CharactersWithSpaces>2767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2022-10-27T08:33:00Z</dcterms:created>
  <dc:creator>WPS Office</dc:creator>
  <cp:lastModifiedBy>梧桐小径独徘徊</cp:lastModifiedBy>
  <cp:lastPrinted>2023-09-10T05:56:00Z</cp:lastPrinted>
  <dcterms:modified xsi:type="dcterms:W3CDTF">2023-10-22T11:56:22Z</dcterms:modified>
  <dc:title>lizf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14680D27900544F5B5991356A259EE60_13</vt:lpwstr>
  </property>
</Properties>
</file>