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EC4D98" w:rsidRDefault="00074CBE" w:rsidP="00074CBE">
      <w:pPr>
        <w:jc w:val="center"/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Matthew Peck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150 Ocean Park Blvd, Apt 327, Santa Monica, CA 90405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Phone: (424) 217-9424 | E-mail: mattpec</w:t>
      </w:r>
      <w:r w:rsidR="00A83D9B" w:rsidRPr="00EC4D98">
        <w:rPr>
          <w:rFonts w:asciiTheme="majorHAnsi" w:hAnsiTheme="majorHAnsi"/>
          <w:sz w:val="20"/>
          <w:szCs w:val="20"/>
        </w:rPr>
        <w:t>k</w:t>
      </w:r>
      <w:r w:rsidRPr="00EC4D98">
        <w:rPr>
          <w:rFonts w:asciiTheme="majorHAnsi" w:hAnsiTheme="majorHAnsi"/>
          <w:sz w:val="20"/>
          <w:szCs w:val="20"/>
        </w:rPr>
        <w:t>@cantab.net</w:t>
      </w:r>
    </w:p>
    <w:p w:rsidR="00074CBE" w:rsidRPr="00EC4D98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Education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M. </w:t>
      </w:r>
      <w:proofErr w:type="spellStart"/>
      <w:r w:rsidRPr="00EC4D98">
        <w:rPr>
          <w:rFonts w:asciiTheme="majorHAnsi" w:hAnsiTheme="majorHAnsi"/>
          <w:sz w:val="20"/>
          <w:szCs w:val="20"/>
        </w:rPr>
        <w:t>Sci</w:t>
      </w:r>
      <w:proofErr w:type="spellEnd"/>
      <w:r w:rsidRPr="00EC4D98">
        <w:rPr>
          <w:rFonts w:asciiTheme="majorHAnsi" w:hAnsiTheme="majorHAnsi"/>
          <w:sz w:val="20"/>
          <w:szCs w:val="20"/>
        </w:rPr>
        <w:t>, Experimental and Theoretical Physics</w:t>
      </w:r>
      <w:r w:rsidRPr="00EC4D98">
        <w:rPr>
          <w:rFonts w:asciiTheme="majorHAnsi" w:hAnsiTheme="majorHAnsi"/>
          <w:sz w:val="20"/>
          <w:szCs w:val="20"/>
        </w:rPr>
        <w:tab/>
        <w:t>June 2012</w:t>
      </w:r>
    </w:p>
    <w:p w:rsidR="00A83D9B" w:rsidRPr="00EC4D98" w:rsidRDefault="00A83D9B" w:rsidP="00A83D9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B. A, Natural Sciences</w:t>
      </w:r>
      <w:r w:rsidRPr="00EC4D98">
        <w:rPr>
          <w:rFonts w:asciiTheme="majorHAnsi" w:hAnsiTheme="majorHAnsi"/>
          <w:sz w:val="20"/>
          <w:szCs w:val="20"/>
        </w:rPr>
        <w:tab/>
        <w:t>June 2011</w:t>
      </w:r>
    </w:p>
    <w:p w:rsidR="006B0AFB" w:rsidRDefault="006B0AFB" w:rsidP="00A83D9B">
      <w:pPr>
        <w:tabs>
          <w:tab w:val="right" w:pos="8931"/>
        </w:tabs>
        <w:rPr>
          <w:rFonts w:asciiTheme="majorHAnsi" w:hAnsiTheme="majorHAnsi"/>
        </w:rPr>
      </w:pPr>
    </w:p>
    <w:p w:rsidR="00A83D9B" w:rsidRPr="00EC4D98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Experience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Consultant, CHP Consulting</w:t>
      </w:r>
      <w:r w:rsidRPr="00EC4D98">
        <w:rPr>
          <w:rFonts w:asciiTheme="majorHAnsi" w:hAnsiTheme="majorHAnsi"/>
          <w:b/>
          <w:sz w:val="20"/>
          <w:szCs w:val="20"/>
        </w:rPr>
        <w:tab/>
        <w:t>London, UK / Los Angeles, CA</w:t>
      </w:r>
    </w:p>
    <w:p w:rsidR="00A83D9B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ab/>
        <w:t>January 2013 – Present</w:t>
      </w:r>
    </w:p>
    <w:p w:rsidR="00EC4D98" w:rsidRPr="00EC4D98" w:rsidRDefault="00EC4D98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development:</w:t>
      </w:r>
    </w:p>
    <w:p w:rsidR="00A83D9B" w:rsidRPr="00EC4D98" w:rsidRDefault="007D5F8B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Carried out</w:t>
      </w:r>
      <w:r w:rsidR="00A83D9B" w:rsidRPr="00EC4D98">
        <w:rPr>
          <w:rFonts w:asciiTheme="majorHAnsi" w:hAnsiTheme="majorHAnsi"/>
          <w:sz w:val="20"/>
          <w:szCs w:val="20"/>
        </w:rPr>
        <w:t xml:space="preserve"> functional and technical designs </w:t>
      </w:r>
      <w:r>
        <w:rPr>
          <w:rFonts w:asciiTheme="majorHAnsi" w:hAnsiTheme="majorHAnsi"/>
          <w:sz w:val="20"/>
          <w:szCs w:val="20"/>
        </w:rPr>
        <w:t xml:space="preserve">as well as </w:t>
      </w:r>
      <w:r w:rsidR="00A83D9B" w:rsidRPr="00EC4D98">
        <w:rPr>
          <w:rFonts w:asciiTheme="majorHAnsi" w:hAnsiTheme="majorHAnsi"/>
          <w:sz w:val="20"/>
          <w:szCs w:val="20"/>
        </w:rPr>
        <w:t>development and QA of internal an</w:t>
      </w:r>
      <w:r w:rsidR="003E2F07" w:rsidRPr="00EC4D98">
        <w:rPr>
          <w:rFonts w:asciiTheme="majorHAnsi" w:hAnsiTheme="majorHAnsi"/>
          <w:sz w:val="20"/>
          <w:szCs w:val="20"/>
        </w:rPr>
        <w:t>d client requested enhancements using agile methods and TDD to deliver new features</w:t>
      </w:r>
      <w:r>
        <w:rPr>
          <w:rFonts w:asciiTheme="majorHAnsi" w:hAnsiTheme="majorHAnsi"/>
          <w:sz w:val="20"/>
          <w:szCs w:val="20"/>
        </w:rPr>
        <w:t xml:space="preserve"> </w:t>
      </w:r>
      <w:r w:rsidR="00DF3651">
        <w:rPr>
          <w:rFonts w:asciiTheme="majorHAnsi" w:hAnsiTheme="majorHAnsi"/>
          <w:sz w:val="20"/>
          <w:szCs w:val="20"/>
        </w:rPr>
        <w:t>for CHP’s lease and loan portfolio management software</w:t>
      </w:r>
      <w:r>
        <w:rPr>
          <w:rFonts w:asciiTheme="majorHAnsi" w:hAnsiTheme="majorHAnsi"/>
          <w:sz w:val="20"/>
          <w:szCs w:val="20"/>
        </w:rPr>
        <w:t xml:space="preserve"> and to improve volume performance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analysis and optimization utilising tools such as </w:t>
      </w:r>
      <w:proofErr w:type="spellStart"/>
      <w:r w:rsidR="00DF3651" w:rsidRPr="007D5F8B">
        <w:rPr>
          <w:rFonts w:asciiTheme="majorHAnsi" w:hAnsiTheme="majorHAnsi"/>
          <w:sz w:val="20"/>
          <w:szCs w:val="20"/>
        </w:rPr>
        <w:t>J</w:t>
      </w:r>
      <w:r w:rsidRPr="007D5F8B">
        <w:rPr>
          <w:rFonts w:asciiTheme="majorHAnsi" w:hAnsiTheme="majorHAnsi"/>
          <w:sz w:val="20"/>
          <w:szCs w:val="20"/>
        </w:rPr>
        <w:t>Profiler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Oracle </w:t>
      </w:r>
      <w:r w:rsidR="00703CA1">
        <w:rPr>
          <w:rFonts w:asciiTheme="majorHAnsi" w:hAnsiTheme="majorHAnsi"/>
          <w:sz w:val="20"/>
          <w:szCs w:val="20"/>
        </w:rPr>
        <w:t>E</w:t>
      </w:r>
      <w:r w:rsidRPr="00EC4D98">
        <w:rPr>
          <w:rFonts w:asciiTheme="majorHAnsi" w:hAnsiTheme="majorHAnsi"/>
          <w:sz w:val="20"/>
          <w:szCs w:val="20"/>
        </w:rPr>
        <w:t xml:space="preserve">nterprise </w:t>
      </w:r>
      <w:r w:rsidR="00703CA1">
        <w:rPr>
          <w:rFonts w:asciiTheme="majorHAnsi" w:hAnsiTheme="majorHAnsi"/>
          <w:sz w:val="20"/>
          <w:szCs w:val="20"/>
        </w:rPr>
        <w:t>M</w:t>
      </w:r>
      <w:r w:rsidRPr="00EC4D98">
        <w:rPr>
          <w:rFonts w:asciiTheme="majorHAnsi" w:hAnsiTheme="majorHAnsi"/>
          <w:sz w:val="20"/>
          <w:szCs w:val="20"/>
        </w:rPr>
        <w:t>anager and Selenium to identify application and database bottlenecks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Set up and configured clustered </w:t>
      </w:r>
      <w:r w:rsidR="00DF3651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inux environments for automated performance and integration regression tests using Linux and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</w:t>
      </w:r>
    </w:p>
    <w:p w:rsidR="003E2F07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Created and maintained automated </w:t>
      </w:r>
      <w:r w:rsidR="003E2F07" w:rsidRPr="00EC4D98">
        <w:rPr>
          <w:rFonts w:asciiTheme="majorHAnsi" w:hAnsiTheme="majorHAnsi"/>
          <w:sz w:val="20"/>
          <w:szCs w:val="20"/>
        </w:rPr>
        <w:t xml:space="preserve">functional and </w:t>
      </w:r>
      <w:r w:rsidR="00703CA1" w:rsidRPr="00EC4D98">
        <w:rPr>
          <w:rFonts w:asciiTheme="majorHAnsi" w:hAnsiTheme="majorHAnsi"/>
          <w:sz w:val="20"/>
          <w:szCs w:val="20"/>
        </w:rPr>
        <w:t>performance</w:t>
      </w:r>
      <w:r w:rsidR="00703CA1" w:rsidRPr="00EC4D98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integration tests suites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Design</w:t>
      </w:r>
      <w:r w:rsidR="003E2F07" w:rsidRPr="00EC4D98">
        <w:rPr>
          <w:rFonts w:asciiTheme="majorHAnsi" w:hAnsiTheme="majorHAnsi"/>
          <w:sz w:val="20"/>
          <w:szCs w:val="20"/>
        </w:rPr>
        <w:t>ed and</w:t>
      </w:r>
      <w:r w:rsidRPr="00EC4D98">
        <w:rPr>
          <w:rFonts w:asciiTheme="majorHAnsi" w:hAnsiTheme="majorHAnsi"/>
          <w:sz w:val="20"/>
          <w:szCs w:val="20"/>
        </w:rPr>
        <w:t xml:space="preserve"> develop</w:t>
      </w:r>
      <w:r w:rsidR="003E2F07" w:rsidRPr="00EC4D98">
        <w:rPr>
          <w:rFonts w:asciiTheme="majorHAnsi" w:hAnsiTheme="majorHAnsi"/>
          <w:sz w:val="20"/>
          <w:szCs w:val="20"/>
        </w:rPr>
        <w:t>ed</w:t>
      </w:r>
      <w:r w:rsidRPr="00EC4D98">
        <w:rPr>
          <w:rFonts w:asciiTheme="majorHAnsi" w:hAnsiTheme="majorHAnsi"/>
          <w:sz w:val="20"/>
          <w:szCs w:val="20"/>
        </w:rPr>
        <w:t xml:space="preserve"> a clustered java application to migrate legacy client data using an ETL approach to migrate a high volume of data within a limited time frame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management, investigation and fixing of </w:t>
      </w:r>
      <w:r w:rsidR="003E2F07" w:rsidRPr="00EC4D98">
        <w:rPr>
          <w:rFonts w:asciiTheme="majorHAnsi" w:hAnsiTheme="majorHAnsi"/>
          <w:sz w:val="20"/>
          <w:szCs w:val="20"/>
        </w:rPr>
        <w:t xml:space="preserve">defects </w:t>
      </w:r>
      <w:r w:rsidRPr="00EC4D98">
        <w:rPr>
          <w:rFonts w:asciiTheme="majorHAnsi" w:hAnsiTheme="majorHAnsi"/>
          <w:sz w:val="20"/>
          <w:szCs w:val="20"/>
        </w:rPr>
        <w:t>and data integrity issues, delivering critical patches and data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fixes to live clients</w:t>
      </w:r>
    </w:p>
    <w:p w:rsidR="00A83D9B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Managed application releases to clients, collating release notes, building the application and ultimately delivering the release files securely to the client</w:t>
      </w:r>
    </w:p>
    <w:p w:rsid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Consulting:</w:t>
      </w:r>
    </w:p>
    <w:p w:rsidR="00A83D9B" w:rsidRPr="00EC4D98" w:rsidRDefault="007D5F8B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</w:t>
      </w:r>
      <w:r w:rsidR="00A83D9B" w:rsidRPr="00EC4D98">
        <w:rPr>
          <w:rFonts w:asciiTheme="majorHAnsi" w:hAnsiTheme="majorHAnsi"/>
          <w:sz w:val="20"/>
          <w:szCs w:val="20"/>
        </w:rPr>
        <w:t xml:space="preserve">ted with user acceptance testing and post implementation support on and off client site, providing functional </w:t>
      </w:r>
      <w:r w:rsidR="002F20F1">
        <w:rPr>
          <w:rFonts w:asciiTheme="majorHAnsi" w:hAnsiTheme="majorHAnsi"/>
          <w:sz w:val="20"/>
          <w:szCs w:val="20"/>
        </w:rPr>
        <w:t>and</w:t>
      </w:r>
      <w:r w:rsidR="00A83D9B" w:rsidRPr="00EC4D98">
        <w:rPr>
          <w:rFonts w:asciiTheme="majorHAnsi" w:hAnsiTheme="majorHAnsi"/>
          <w:sz w:val="20"/>
          <w:szCs w:val="20"/>
        </w:rPr>
        <w:t xml:space="preserve"> technical </w:t>
      </w:r>
      <w:r w:rsidR="002F20F1">
        <w:rPr>
          <w:rFonts w:asciiTheme="majorHAnsi" w:hAnsiTheme="majorHAnsi"/>
          <w:sz w:val="20"/>
          <w:szCs w:val="20"/>
        </w:rPr>
        <w:t>assistance</w:t>
      </w:r>
    </w:p>
    <w:p w:rsidR="00A83D9B" w:rsidRDefault="003E2F07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Collaborated with </w:t>
      </w:r>
      <w:r w:rsidR="00A83D9B" w:rsidRPr="00EC4D98">
        <w:rPr>
          <w:rFonts w:asciiTheme="majorHAnsi" w:hAnsiTheme="majorHAnsi"/>
          <w:sz w:val="20"/>
          <w:szCs w:val="20"/>
        </w:rPr>
        <w:t xml:space="preserve">clients and </w:t>
      </w:r>
      <w:r w:rsidR="002F20F1">
        <w:rPr>
          <w:rFonts w:asciiTheme="majorHAnsi" w:hAnsiTheme="majorHAnsi"/>
          <w:sz w:val="20"/>
          <w:szCs w:val="20"/>
        </w:rPr>
        <w:t>assisted</w:t>
      </w:r>
      <w:r w:rsidR="00A83D9B" w:rsidRPr="00EC4D98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 xml:space="preserve">in the </w:t>
      </w:r>
      <w:r w:rsidR="00A83D9B" w:rsidRPr="00EC4D98">
        <w:rPr>
          <w:rFonts w:asciiTheme="majorHAnsi" w:hAnsiTheme="majorHAnsi"/>
          <w:sz w:val="20"/>
          <w:szCs w:val="20"/>
        </w:rPr>
        <w:t>analysis</w:t>
      </w:r>
      <w:r w:rsidRPr="00EC4D98">
        <w:rPr>
          <w:rFonts w:asciiTheme="majorHAnsi" w:hAnsiTheme="majorHAnsi"/>
          <w:sz w:val="20"/>
          <w:szCs w:val="20"/>
        </w:rPr>
        <w:t xml:space="preserve">, design and implementation of 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data migration approaches</w:t>
      </w:r>
    </w:p>
    <w:p w:rsidR="00EC4D98" w:rsidRDefault="00EC4D98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Prepared client-facing specification documents </w:t>
      </w:r>
      <w:r>
        <w:rPr>
          <w:rFonts w:asciiTheme="majorHAnsi" w:hAnsiTheme="majorHAnsi"/>
          <w:sz w:val="20"/>
          <w:szCs w:val="20"/>
        </w:rPr>
        <w:t>and liaised with key client personnel to ensure contractual deliverables are approved and signed off on time</w:t>
      </w:r>
    </w:p>
    <w:p w:rsidR="00DF3651" w:rsidRPr="00DF3651" w:rsidRDefault="00DF3651" w:rsidP="00DF3651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Delivered technical and functional training </w:t>
      </w:r>
      <w:r w:rsidR="002F20F1">
        <w:rPr>
          <w:rFonts w:asciiTheme="majorHAnsi" w:hAnsiTheme="majorHAnsi"/>
          <w:sz w:val="20"/>
          <w:szCs w:val="20"/>
        </w:rPr>
        <w:t>as well as</w:t>
      </w:r>
      <w:r w:rsidRPr="00EC4D98">
        <w:rPr>
          <w:rFonts w:asciiTheme="majorHAnsi" w:hAnsiTheme="majorHAnsi"/>
          <w:sz w:val="20"/>
          <w:szCs w:val="20"/>
        </w:rPr>
        <w:t xml:space="preserve"> training presentations to new joiners and experienced hires</w:t>
      </w: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3E2F07" w:rsidRPr="00EC4D98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Personal projects</w:t>
      </w:r>
    </w:p>
    <w:p w:rsidR="003E2F07" w:rsidRPr="00EC4D98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Currently working on a 2D computer game in Java 8 and OpenGL, features include dynamic lighting, scalab</w:t>
      </w:r>
      <w:r w:rsidR="009D005F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e procedurally generated </w:t>
      </w:r>
      <w:r w:rsidR="002F20F1">
        <w:rPr>
          <w:rFonts w:asciiTheme="majorHAnsi" w:hAnsiTheme="majorHAnsi"/>
          <w:sz w:val="20"/>
          <w:szCs w:val="20"/>
        </w:rPr>
        <w:t xml:space="preserve">game </w:t>
      </w:r>
      <w:r w:rsidRPr="00EC4D98">
        <w:rPr>
          <w:rFonts w:asciiTheme="majorHAnsi" w:hAnsiTheme="majorHAnsi"/>
          <w:sz w:val="20"/>
          <w:szCs w:val="20"/>
        </w:rPr>
        <w:t>world and characters, saving and loading, multiplayer implemented with a client-server approach, complex customizable AI</w:t>
      </w:r>
    </w:p>
    <w:p w:rsidR="003E2F07" w:rsidRPr="003E2F07" w:rsidRDefault="003E2F07" w:rsidP="003E2F07">
      <w:pPr>
        <w:tabs>
          <w:tab w:val="right" w:pos="8931"/>
        </w:tabs>
        <w:rPr>
          <w:rFonts w:asciiTheme="majorHAnsi" w:hAnsiTheme="majorHAnsi"/>
        </w:rPr>
      </w:pPr>
    </w:p>
    <w:p w:rsidR="006B0AFB" w:rsidRPr="00EC4D98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Technical skills</w:t>
      </w:r>
    </w:p>
    <w:p w:rsidR="006B0AFB" w:rsidRPr="00EC4D98" w:rsidRDefault="003E2F07" w:rsidP="006B0AF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Java, VBA, XML, Eclipse, SQL, MySQL, Oracle Database, Oracle Enterprise Manager, JUnit, Hibernate, </w:t>
      </w:r>
      <w:proofErr w:type="spellStart"/>
      <w:r w:rsidRPr="00EC4D98">
        <w:rPr>
          <w:rFonts w:asciiTheme="majorHAnsi" w:hAnsiTheme="majorHAnsi"/>
          <w:sz w:val="20"/>
          <w:szCs w:val="20"/>
        </w:rPr>
        <w:t>JGroups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Linux,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Bamboo, GLSL</w:t>
      </w:r>
      <w:r w:rsidR="00756B07" w:rsidRPr="00EC4D98">
        <w:rPr>
          <w:rFonts w:asciiTheme="majorHAnsi" w:hAnsiTheme="majorHAnsi"/>
          <w:sz w:val="20"/>
          <w:szCs w:val="20"/>
        </w:rPr>
        <w:t>, Photosho</w:t>
      </w:r>
      <w:bookmarkStart w:id="0" w:name="_GoBack"/>
      <w:bookmarkEnd w:id="0"/>
      <w:r w:rsidR="00756B07" w:rsidRPr="00EC4D98">
        <w:rPr>
          <w:rFonts w:asciiTheme="majorHAnsi" w:hAnsiTheme="majorHAnsi"/>
          <w:sz w:val="20"/>
          <w:szCs w:val="20"/>
        </w:rPr>
        <w:t>p</w:t>
      </w:r>
    </w:p>
    <w:sectPr w:rsidR="006B0AFB" w:rsidRPr="00EC4D98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1D165E"/>
    <w:rsid w:val="001E725A"/>
    <w:rsid w:val="00222F63"/>
    <w:rsid w:val="002F20F1"/>
    <w:rsid w:val="003E2F07"/>
    <w:rsid w:val="004731DD"/>
    <w:rsid w:val="00617E8F"/>
    <w:rsid w:val="006B0AFB"/>
    <w:rsid w:val="00703CA1"/>
    <w:rsid w:val="00756B07"/>
    <w:rsid w:val="007A7915"/>
    <w:rsid w:val="007D5F8B"/>
    <w:rsid w:val="00904A40"/>
    <w:rsid w:val="009B53DC"/>
    <w:rsid w:val="009D005F"/>
    <w:rsid w:val="00A83D9B"/>
    <w:rsid w:val="00B677D6"/>
    <w:rsid w:val="00DF158C"/>
    <w:rsid w:val="00DF3651"/>
    <w:rsid w:val="00EC4D98"/>
    <w:rsid w:val="00ED214D"/>
    <w:rsid w:val="00EF3C29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7062A-7007-4F79-8355-D06F2AE7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23</cp:revision>
  <cp:lastPrinted>2015-09-02T16:06:00Z</cp:lastPrinted>
  <dcterms:created xsi:type="dcterms:W3CDTF">2015-08-31T00:04:00Z</dcterms:created>
  <dcterms:modified xsi:type="dcterms:W3CDTF">2015-09-02T16:06:00Z</dcterms:modified>
</cp:coreProperties>
</file>