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241" w:rsidRPr="004902D6" w:rsidRDefault="00FE1241" w:rsidP="00FE1241">
      <w:pPr>
        <w:spacing w:afterLines="100" w:after="312"/>
        <w:rPr>
          <w:rFonts w:ascii="Arial" w:eastAsia="黑体" w:hAnsi="Arial"/>
          <w:sz w:val="28"/>
          <w:szCs w:val="28"/>
        </w:rPr>
      </w:pPr>
      <w:r>
        <w:rPr>
          <w:rFonts w:ascii="Arial" w:eastAsia="黑体" w:hAnsi="Arial"/>
          <w:b/>
          <w:noProof/>
          <w:color w:val="FF0000"/>
          <w:sz w:val="32"/>
          <w:szCs w:val="28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866774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49978" id="直接连接符 1" o:spid="_x0000_s1026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" strokecolor="black [3213]" strokeweight="1pt">
                <v:stroke dashstyle="dash" joinstyle="miter"/>
                <o:lock v:ext="edit" shapetype="f"/>
              </v:line>
            </w:pict>
          </mc:Fallback>
        </mc:AlternateContent>
      </w:r>
      <w:r>
        <w:rPr>
          <w:rFonts w:ascii="Arial" w:eastAsia="黑体" w:hAnsi="Arial" w:hint="eastAsia"/>
          <w:b/>
          <w:color w:val="FF0000"/>
          <w:sz w:val="32"/>
          <w:szCs w:val="28"/>
        </w:rPr>
        <w:t>竞赛要求</w:t>
      </w:r>
      <w:r w:rsidRPr="004902D6">
        <w:rPr>
          <w:rFonts w:ascii="Arial" w:eastAsia="黑体" w:hAnsi="Arial" w:hint="eastAsia"/>
          <w:b/>
          <w:color w:val="FF0000"/>
          <w:sz w:val="32"/>
          <w:szCs w:val="28"/>
        </w:rPr>
        <w:t>：</w:t>
      </w:r>
      <w:r>
        <w:rPr>
          <w:rFonts w:ascii="Arial" w:eastAsia="黑体" w:hAnsi="Arial" w:hint="eastAsia"/>
          <w:sz w:val="28"/>
          <w:szCs w:val="28"/>
        </w:rPr>
        <w:t>每个小组提交一份报告（包含</w:t>
      </w:r>
      <w:r w:rsidRPr="004902D6">
        <w:rPr>
          <w:rFonts w:ascii="Arial" w:eastAsia="黑体" w:hAnsi="Arial" w:hint="eastAsia"/>
          <w:sz w:val="28"/>
          <w:szCs w:val="28"/>
        </w:rPr>
        <w:t>计算过程及</w:t>
      </w:r>
      <w:r>
        <w:rPr>
          <w:rFonts w:ascii="Arial" w:eastAsia="黑体" w:hAnsi="Arial" w:hint="eastAsia"/>
          <w:sz w:val="28"/>
          <w:szCs w:val="28"/>
        </w:rPr>
        <w:t>结果），并</w:t>
      </w:r>
      <w:r w:rsidRPr="005E732F">
        <w:rPr>
          <w:rFonts w:ascii="Arial" w:eastAsia="黑体" w:hAnsi="Arial" w:hint="eastAsia"/>
          <w:sz w:val="28"/>
          <w:szCs w:val="28"/>
        </w:rPr>
        <w:t>保存在本计算机的</w:t>
      </w:r>
      <w:r w:rsidRPr="004902D6">
        <w:rPr>
          <w:rFonts w:ascii="Arial" w:eastAsia="黑体" w:hAnsi="Arial"/>
          <w:sz w:val="28"/>
          <w:szCs w:val="28"/>
        </w:rPr>
        <w:t>D:\GISContest</w:t>
      </w:r>
      <w:r w:rsidRPr="004902D6">
        <w:rPr>
          <w:rFonts w:ascii="Arial" w:eastAsia="黑体" w:hAnsi="Arial" w:hint="eastAsia"/>
          <w:sz w:val="28"/>
          <w:szCs w:val="28"/>
        </w:rPr>
        <w:t>文件夹下。</w:t>
      </w:r>
    </w:p>
    <w:p w:rsidR="00FE1241" w:rsidRPr="0041288C" w:rsidRDefault="00FE1241" w:rsidP="00FE1241">
      <w:pPr>
        <w:jc w:val="center"/>
        <w:rPr>
          <w:rFonts w:ascii="Arial" w:eastAsia="黑体" w:hAnsi="Arial"/>
          <w:sz w:val="32"/>
          <w:szCs w:val="32"/>
        </w:rPr>
      </w:pPr>
      <w:r w:rsidRPr="0041288C">
        <w:rPr>
          <w:rFonts w:ascii="Arial" w:eastAsia="黑体" w:hAnsi="Arial" w:hint="eastAsia"/>
          <w:sz w:val="32"/>
          <w:szCs w:val="32"/>
        </w:rPr>
        <w:t>全国大学生</w:t>
      </w:r>
      <w:r w:rsidRPr="0041288C">
        <w:rPr>
          <w:rFonts w:ascii="Arial" w:eastAsia="黑体" w:hAnsi="Arial" w:hint="eastAsia"/>
          <w:sz w:val="32"/>
          <w:szCs w:val="32"/>
        </w:rPr>
        <w:t>GIS</w:t>
      </w:r>
      <w:r w:rsidRPr="0041288C">
        <w:rPr>
          <w:rFonts w:ascii="Arial" w:eastAsia="黑体" w:hAnsi="Arial" w:hint="eastAsia"/>
          <w:sz w:val="32"/>
          <w:szCs w:val="32"/>
        </w:rPr>
        <w:t>技能大赛试题（</w:t>
      </w:r>
      <w:r>
        <w:rPr>
          <w:rFonts w:ascii="Arial" w:eastAsia="黑体" w:hAnsi="Arial" w:hint="eastAsia"/>
          <w:sz w:val="32"/>
          <w:szCs w:val="32"/>
        </w:rPr>
        <w:t>上</w:t>
      </w:r>
      <w:r w:rsidRPr="0041288C">
        <w:rPr>
          <w:rFonts w:ascii="Arial" w:eastAsia="黑体" w:hAnsi="Arial" w:hint="eastAsia"/>
          <w:sz w:val="32"/>
          <w:szCs w:val="32"/>
        </w:rPr>
        <w:t>午）</w:t>
      </w:r>
    </w:p>
    <w:p w:rsidR="00FE1241" w:rsidRPr="00C71F55" w:rsidRDefault="00FE1241" w:rsidP="00FE124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台风对我国沿海地区影响比较大，为了有效监测台风的轨迹和对我国的影响，现有</w:t>
      </w:r>
      <w:r>
        <w:rPr>
          <w:rFonts w:ascii="Times New Roman" w:eastAsia="宋体" w:hAnsi="Times New Roman" w:cs="Times New Roman" w:hint="eastAsia"/>
          <w:sz w:val="24"/>
          <w:szCs w:val="24"/>
        </w:rPr>
        <w:t>2016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 w:hint="eastAsia"/>
          <w:sz w:val="24"/>
          <w:szCs w:val="24"/>
        </w:rPr>
        <w:t>14</w:t>
      </w:r>
      <w:r>
        <w:rPr>
          <w:rFonts w:ascii="Times New Roman" w:eastAsia="宋体" w:hAnsi="Times New Roman" w:cs="Times New Roman" w:hint="eastAsia"/>
          <w:sz w:val="24"/>
          <w:szCs w:val="24"/>
        </w:rPr>
        <w:t>号台风莫拉蒂的数据，根据莫拉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蒂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台风的数据，制作台风移动轨迹图和台风移动轨迹动画。并分析台风何时开始影响我国，何时登陆。请根据下面要求对数据进行整理、分析和制作。</w:t>
      </w:r>
    </w:p>
    <w:p w:rsidR="00FE1241" w:rsidRPr="003339B7" w:rsidRDefault="00FE1241" w:rsidP="00FE1241">
      <w:pPr>
        <w:spacing w:line="360" w:lineRule="auto"/>
        <w:jc w:val="left"/>
        <w:rPr>
          <w:b/>
          <w:sz w:val="24"/>
          <w:szCs w:val="24"/>
        </w:rPr>
      </w:pPr>
      <w:r w:rsidRPr="003339B7">
        <w:rPr>
          <w:rFonts w:hint="eastAsia"/>
          <w:b/>
          <w:sz w:val="24"/>
          <w:szCs w:val="24"/>
        </w:rPr>
        <w:t>一、数据说明</w:t>
      </w:r>
      <w:r>
        <w:rPr>
          <w:rFonts w:hint="eastAsia"/>
          <w:b/>
          <w:sz w:val="24"/>
          <w:szCs w:val="24"/>
        </w:rPr>
        <w:t>（</w:t>
      </w:r>
      <w:r w:rsidRPr="00B903FE">
        <w:rPr>
          <w:rFonts w:hint="eastAsia"/>
          <w:b/>
          <w:sz w:val="24"/>
          <w:szCs w:val="24"/>
        </w:rPr>
        <w:t>见“</w:t>
      </w:r>
      <w:r w:rsidRPr="00B903FE">
        <w:rPr>
          <w:b/>
          <w:sz w:val="24"/>
          <w:szCs w:val="24"/>
        </w:rPr>
        <w:t>Data</w:t>
      </w:r>
      <w:r w:rsidRPr="00B903FE">
        <w:rPr>
          <w:rFonts w:hint="eastAsia"/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文件夹）</w:t>
      </w:r>
    </w:p>
    <w:p w:rsidR="00FE1241" w:rsidRPr="003339B7" w:rsidRDefault="00FE1241" w:rsidP="00FE124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3339B7">
        <w:rPr>
          <w:rFonts w:ascii="Times New Roman" w:hAnsi="Times New Roman" w:hint="eastAsia"/>
          <w:sz w:val="24"/>
          <w:szCs w:val="24"/>
        </w:rPr>
        <w:t>1</w:t>
      </w:r>
      <w:r w:rsidRPr="003339B7"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国家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shp</w:t>
      </w:r>
      <w:proofErr w:type="spellEnd"/>
      <w:r>
        <w:rPr>
          <w:rFonts w:ascii="Times New Roman" w:hAnsi="Times New Roman" w:hint="eastAsia"/>
          <w:sz w:val="24"/>
          <w:szCs w:val="24"/>
        </w:rPr>
        <w:t>：世界各国区划数据；</w:t>
      </w:r>
    </w:p>
    <w:p w:rsidR="00FE1241" w:rsidRDefault="00FE1241" w:rsidP="00FE124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3339B7">
        <w:rPr>
          <w:rFonts w:ascii="Times New Roman" w:hAnsi="Times New Roman" w:hint="eastAsia"/>
          <w:sz w:val="24"/>
          <w:szCs w:val="24"/>
        </w:rPr>
        <w:t>2</w:t>
      </w:r>
      <w:r w:rsidRPr="003339B7"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河流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shp</w:t>
      </w:r>
      <w:proofErr w:type="spellEnd"/>
      <w:r>
        <w:rPr>
          <w:rFonts w:ascii="Times New Roman" w:hAnsi="Times New Roman" w:hint="eastAsia"/>
          <w:sz w:val="24"/>
          <w:szCs w:val="24"/>
        </w:rPr>
        <w:t>：世界主要河流数据；</w:t>
      </w:r>
    </w:p>
    <w:p w:rsidR="00FE1241" w:rsidRDefault="00FE1241" w:rsidP="00FE124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、九段线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shp</w:t>
      </w:r>
      <w:proofErr w:type="spellEnd"/>
      <w:r>
        <w:rPr>
          <w:rFonts w:ascii="Times New Roman" w:hAnsi="Times New Roman" w:hint="eastAsia"/>
          <w:sz w:val="24"/>
          <w:szCs w:val="24"/>
        </w:rPr>
        <w:t>：九段线数据；</w:t>
      </w:r>
    </w:p>
    <w:p w:rsidR="00FE1241" w:rsidRDefault="00FE1241" w:rsidP="00FE124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、莫兰蒂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xlsx</w:t>
      </w:r>
      <w:proofErr w:type="spellEnd"/>
      <w:r>
        <w:rPr>
          <w:rFonts w:ascii="Times New Roman" w:hAnsi="Times New Roman" w:hint="eastAsia"/>
          <w:sz w:val="24"/>
          <w:szCs w:val="24"/>
        </w:rPr>
        <w:t>：莫兰蒂台风数据；</w:t>
      </w:r>
    </w:p>
    <w:p w:rsidR="00FE1241" w:rsidRDefault="00FE1241" w:rsidP="00FE124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、南海诸岛及其它岛屿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shp</w:t>
      </w:r>
      <w:proofErr w:type="spellEnd"/>
      <w:r>
        <w:rPr>
          <w:rFonts w:ascii="Times New Roman" w:hAnsi="Times New Roman" w:hint="eastAsia"/>
          <w:sz w:val="24"/>
          <w:szCs w:val="24"/>
        </w:rPr>
        <w:t>：南海诸岛及其它岛屿数据；</w:t>
      </w:r>
    </w:p>
    <w:p w:rsidR="00FE1241" w:rsidRDefault="00FE1241" w:rsidP="00FE124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、省会城市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shp</w:t>
      </w:r>
      <w:proofErr w:type="spellEnd"/>
      <w:r>
        <w:rPr>
          <w:rFonts w:ascii="Times New Roman" w:hAnsi="Times New Roman" w:hint="eastAsia"/>
          <w:sz w:val="24"/>
          <w:szCs w:val="24"/>
        </w:rPr>
        <w:t>：省会城市数据；</w:t>
      </w:r>
    </w:p>
    <w:p w:rsidR="00FE1241" w:rsidRDefault="00FE1241" w:rsidP="00FE124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 w:hint="eastAsia"/>
          <w:sz w:val="24"/>
          <w:szCs w:val="24"/>
        </w:rPr>
        <w:t>、中国省界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shp</w:t>
      </w:r>
      <w:proofErr w:type="spellEnd"/>
      <w:r>
        <w:rPr>
          <w:rFonts w:ascii="Times New Roman" w:hAnsi="Times New Roman" w:hint="eastAsia"/>
          <w:sz w:val="24"/>
          <w:szCs w:val="24"/>
        </w:rPr>
        <w:t>：中国省界数据；</w:t>
      </w:r>
    </w:p>
    <w:p w:rsidR="00FE1241" w:rsidRDefault="00FE1241" w:rsidP="00FE124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 w:hint="eastAsia"/>
          <w:sz w:val="24"/>
          <w:szCs w:val="24"/>
        </w:rPr>
        <w:t>、中国市界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shp</w:t>
      </w:r>
      <w:proofErr w:type="spellEnd"/>
      <w:r>
        <w:rPr>
          <w:rFonts w:ascii="Times New Roman" w:hAnsi="Times New Roman" w:hint="eastAsia"/>
          <w:sz w:val="24"/>
          <w:szCs w:val="24"/>
        </w:rPr>
        <w:t>：中国市界数据。</w:t>
      </w:r>
    </w:p>
    <w:p w:rsidR="00FE1241" w:rsidRDefault="00FE1241" w:rsidP="00FE1241">
      <w:pPr>
        <w:spacing w:line="360" w:lineRule="auto"/>
        <w:jc w:val="left"/>
        <w:rPr>
          <w:b/>
          <w:sz w:val="24"/>
          <w:szCs w:val="24"/>
        </w:rPr>
      </w:pPr>
      <w:r w:rsidRPr="00593A63">
        <w:rPr>
          <w:rFonts w:hint="eastAsia"/>
          <w:b/>
          <w:sz w:val="24"/>
          <w:szCs w:val="24"/>
        </w:rPr>
        <w:t>二、要求</w:t>
      </w:r>
    </w:p>
    <w:p w:rsidR="00FE1241" w:rsidRPr="00B06985" w:rsidRDefault="00FE1241" w:rsidP="00FE1241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数据处理（</w:t>
      </w:r>
      <w:r>
        <w:rPr>
          <w:rFonts w:hint="eastAsia"/>
          <w:b/>
          <w:sz w:val="24"/>
          <w:szCs w:val="24"/>
        </w:rPr>
        <w:t>100</w:t>
      </w:r>
      <w:r>
        <w:rPr>
          <w:rFonts w:hint="eastAsia"/>
          <w:b/>
          <w:sz w:val="24"/>
          <w:szCs w:val="24"/>
        </w:rPr>
        <w:t>分）</w:t>
      </w:r>
    </w:p>
    <w:p w:rsidR="00FE1241" w:rsidRPr="00C71F55" w:rsidRDefault="00FE1241" w:rsidP="00FE124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C71F55">
        <w:rPr>
          <w:rFonts w:ascii="Times New Roman" w:hAnsi="Times New Roman"/>
          <w:sz w:val="24"/>
          <w:szCs w:val="24"/>
        </w:rPr>
        <w:t>1</w:t>
      </w:r>
      <w:r w:rsidRPr="00C71F55"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制作底图：根据提供的数据，制作底图；</w:t>
      </w:r>
    </w:p>
    <w:p w:rsidR="00FE1241" w:rsidRDefault="00FE1241" w:rsidP="00FE124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、制作台风轨迹图：根据提供的数据，制作</w:t>
      </w:r>
      <w:proofErr w:type="gramStart"/>
      <w:r>
        <w:rPr>
          <w:rFonts w:ascii="Times New Roman" w:hAnsi="Times New Roman" w:hint="eastAsia"/>
          <w:sz w:val="24"/>
          <w:szCs w:val="24"/>
        </w:rPr>
        <w:t>台风台风</w:t>
      </w:r>
      <w:proofErr w:type="gramEnd"/>
      <w:r>
        <w:rPr>
          <w:rFonts w:ascii="Times New Roman" w:hAnsi="Times New Roman" w:hint="eastAsia"/>
          <w:sz w:val="24"/>
          <w:szCs w:val="24"/>
        </w:rPr>
        <w:t>轨迹图，并用不同的符号表示台风不同时刻的等级。</w:t>
      </w:r>
    </w:p>
    <w:p w:rsidR="00FE1241" w:rsidRPr="00C71F55" w:rsidRDefault="00FE1241" w:rsidP="00FE124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、制作台风符号：根据提供的图片，制作台风符号。</w:t>
      </w:r>
    </w:p>
    <w:p w:rsidR="00FE1241" w:rsidRDefault="00FE1241" w:rsidP="00FE124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、制作台风移动轨迹动画：根据台风轨迹，录制台风移动轨迹动画。</w:t>
      </w:r>
    </w:p>
    <w:p w:rsidR="00FE1241" w:rsidRDefault="00FE1241" w:rsidP="00FE124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、分析莫拉</w:t>
      </w:r>
      <w:proofErr w:type="gramStart"/>
      <w:r>
        <w:rPr>
          <w:rFonts w:ascii="Times New Roman" w:hAnsi="Times New Roman" w:hint="eastAsia"/>
          <w:sz w:val="24"/>
          <w:szCs w:val="24"/>
        </w:rPr>
        <w:t>蒂</w:t>
      </w:r>
      <w:proofErr w:type="gramEnd"/>
      <w:r>
        <w:rPr>
          <w:rFonts w:ascii="Times New Roman" w:hAnsi="Times New Roman" w:hint="eastAsia"/>
          <w:sz w:val="24"/>
          <w:szCs w:val="24"/>
        </w:rPr>
        <w:t>台风影响我国大陆的城市，并制作莫拉</w:t>
      </w:r>
      <w:proofErr w:type="gramStart"/>
      <w:r>
        <w:rPr>
          <w:rFonts w:ascii="Times New Roman" w:hAnsi="Times New Roman" w:hint="eastAsia"/>
          <w:sz w:val="24"/>
          <w:szCs w:val="24"/>
        </w:rPr>
        <w:t>蒂</w:t>
      </w:r>
      <w:proofErr w:type="gramEnd"/>
      <w:r>
        <w:rPr>
          <w:rFonts w:ascii="Times New Roman" w:hAnsi="Times New Roman" w:hint="eastAsia"/>
          <w:sz w:val="24"/>
          <w:szCs w:val="24"/>
        </w:rPr>
        <w:t>台风影响城市分布图，并用不同符号表示影响程度。</w:t>
      </w:r>
      <w:bookmarkStart w:id="0" w:name="OLE_LINK1"/>
      <w:bookmarkStart w:id="1" w:name="OLE_LINK2"/>
    </w:p>
    <w:p w:rsidR="00FE1241" w:rsidRPr="00286269" w:rsidRDefault="00FE1241" w:rsidP="00FE1241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、提交文件包括：数据文件，台风轨迹图、台风移动轨迹动画、台风影响城市分布图</w:t>
      </w:r>
      <w:r w:rsidRPr="00286269">
        <w:rPr>
          <w:rFonts w:ascii="Times New Roman" w:hAnsi="Times New Roman" w:hint="eastAsia"/>
          <w:sz w:val="24"/>
          <w:szCs w:val="24"/>
        </w:rPr>
        <w:t>及技术文档；</w:t>
      </w:r>
    </w:p>
    <w:p w:rsidR="00FE1241" w:rsidRPr="00C71F55" w:rsidRDefault="00FE1241" w:rsidP="00FE1241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数据文件：提交所有的数据文件，包括原始的数据文件、过程数据文</w:t>
      </w:r>
      <w:r>
        <w:rPr>
          <w:rFonts w:ascii="Times New Roman" w:hAnsi="Times New Roman" w:hint="eastAsia"/>
          <w:sz w:val="24"/>
          <w:szCs w:val="24"/>
        </w:rPr>
        <w:lastRenderedPageBreak/>
        <w:t>件和最终数据文件</w:t>
      </w:r>
      <w:r w:rsidRPr="00C71F55">
        <w:rPr>
          <w:rFonts w:ascii="Times New Roman" w:hAnsi="Times New Roman" w:hint="eastAsia"/>
          <w:sz w:val="24"/>
          <w:szCs w:val="24"/>
        </w:rPr>
        <w:t>；</w:t>
      </w:r>
    </w:p>
    <w:p w:rsidR="00FE1241" w:rsidRDefault="00FE1241" w:rsidP="00FE1241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地图和动画：台风轨迹图、台风移动轨迹动画、台风影响城市分布图；</w:t>
      </w:r>
    </w:p>
    <w:p w:rsidR="00FE1241" w:rsidRPr="00C71F55" w:rsidRDefault="00FE1241" w:rsidP="00FE1241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步骤：包含详细解题思路、解题过程的文档，尽可能附图说明。</w:t>
      </w:r>
    </w:p>
    <w:p w:rsidR="00FE1241" w:rsidRPr="00C71F55" w:rsidRDefault="00FE1241" w:rsidP="00FE1241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 w:rsidRPr="00C71F55">
        <w:rPr>
          <w:rFonts w:ascii="Times New Roman" w:hAnsi="Times New Roman" w:hint="eastAsia"/>
          <w:sz w:val="24"/>
          <w:szCs w:val="24"/>
        </w:rPr>
        <w:t>技术文档：应包括解题思路、解题过程说明等内容。解题过程说明中，请尽可能附图说明。</w:t>
      </w:r>
      <w:bookmarkEnd w:id="0"/>
      <w:bookmarkEnd w:id="1"/>
    </w:p>
    <w:p w:rsidR="00FE1241" w:rsidRDefault="00FE1241" w:rsidP="00FE1241">
      <w:pPr>
        <w:pStyle w:val="a5"/>
        <w:spacing w:line="276" w:lineRule="auto"/>
        <w:ind w:left="360" w:firstLineChars="0" w:firstLine="0"/>
      </w:pPr>
    </w:p>
    <w:p w:rsidR="00CF1B53" w:rsidRDefault="006838BD"/>
    <w:p w:rsidR="00EA0FC0" w:rsidRDefault="00EA0FC0"/>
    <w:p w:rsidR="00EA0FC0" w:rsidRDefault="00EA0FC0"/>
    <w:p w:rsidR="00EA0FC0" w:rsidRDefault="00EA0FC0"/>
    <w:p w:rsidR="00EA0FC0" w:rsidRDefault="00EA0FC0"/>
    <w:p w:rsidR="00EA0FC0" w:rsidRDefault="00EA0FC0"/>
    <w:p w:rsidR="00EA0FC0" w:rsidRDefault="00EA0FC0"/>
    <w:p w:rsidR="00EA0FC0" w:rsidRDefault="00EA0FC0"/>
    <w:p w:rsidR="00EA0FC0" w:rsidRDefault="00EA0FC0"/>
    <w:p w:rsidR="00EA0FC0" w:rsidRPr="00EA0FC0" w:rsidRDefault="00EA0FC0" w:rsidP="00EA0FC0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A0FC0">
        <w:rPr>
          <w:rFonts w:ascii="Verdana" w:eastAsia="宋体" w:hAnsi="Verdana" w:cs="宋体"/>
          <w:b/>
          <w:bCs/>
          <w:color w:val="333333"/>
          <w:kern w:val="0"/>
          <w:szCs w:val="21"/>
        </w:rPr>
        <w:t>存储</w:t>
      </w:r>
    </w:p>
    <w:p w:rsidR="00EA0FC0" w:rsidRPr="00EA0FC0" w:rsidRDefault="00EA0FC0" w:rsidP="00EA0FC0">
      <w:pPr>
        <w:widowControl/>
        <w:numPr>
          <w:ilvl w:val="0"/>
          <w:numId w:val="3"/>
        </w:numPr>
        <w:shd w:val="clear" w:color="auto" w:fill="FFFFFF"/>
        <w:spacing w:line="378" w:lineRule="atLeast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A0FC0">
        <w:rPr>
          <w:rFonts w:ascii="Verdana" w:eastAsia="宋体" w:hAnsi="Verdana" w:cs="宋体"/>
          <w:color w:val="333333"/>
          <w:kern w:val="0"/>
          <w:szCs w:val="21"/>
        </w:rPr>
        <w:t>shapefile</w:t>
      </w:r>
      <w:r w:rsidRPr="00EA0FC0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EA0FC0">
        <w:rPr>
          <w:rFonts w:ascii="Verdana" w:eastAsia="宋体" w:hAnsi="Verdana" w:cs="宋体"/>
          <w:color w:val="333333"/>
          <w:kern w:val="0"/>
          <w:szCs w:val="21"/>
        </w:rPr>
        <w:t>coverage</w:t>
      </w:r>
      <w:r w:rsidRPr="00EA0FC0">
        <w:rPr>
          <w:rFonts w:ascii="Verdana" w:eastAsia="宋体" w:hAnsi="Verdana" w:cs="宋体"/>
          <w:color w:val="333333"/>
          <w:kern w:val="0"/>
          <w:szCs w:val="21"/>
        </w:rPr>
        <w:t>存储的日期格式为：</w:t>
      </w:r>
      <w:proofErr w:type="spellStart"/>
      <w:r w:rsidRPr="00EA0FC0">
        <w:rPr>
          <w:rFonts w:ascii="Verdana" w:eastAsia="宋体" w:hAnsi="Verdana" w:cs="宋体"/>
          <w:color w:val="333333"/>
          <w:kern w:val="0"/>
          <w:szCs w:val="21"/>
        </w:rPr>
        <w:t>yyyy</w:t>
      </w:r>
      <w:proofErr w:type="spellEnd"/>
      <w:r w:rsidRPr="00EA0FC0">
        <w:rPr>
          <w:rFonts w:ascii="Verdana" w:eastAsia="宋体" w:hAnsi="Verdana" w:cs="宋体"/>
          <w:color w:val="333333"/>
          <w:kern w:val="0"/>
          <w:szCs w:val="21"/>
        </w:rPr>
        <w:t>-mm-</w:t>
      </w:r>
      <w:proofErr w:type="spellStart"/>
      <w:r w:rsidRPr="00EA0FC0">
        <w:rPr>
          <w:rFonts w:ascii="Verdana" w:eastAsia="宋体" w:hAnsi="Verdana" w:cs="宋体"/>
          <w:color w:val="333333"/>
          <w:kern w:val="0"/>
          <w:szCs w:val="21"/>
        </w:rPr>
        <w:t>dd</w:t>
      </w:r>
      <w:proofErr w:type="spellEnd"/>
      <w:r w:rsidRPr="00EA0FC0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EA0FC0">
        <w:rPr>
          <w:rFonts w:ascii="Verdana" w:eastAsia="宋体" w:hAnsi="Verdana" w:cs="宋体"/>
          <w:color w:val="FF0000"/>
          <w:kern w:val="0"/>
          <w:szCs w:val="21"/>
        </w:rPr>
        <w:t>需要注意的是，这两种数据类型只能存储日期，不能存储时间，时间部分会被截掉；如果要根据时间做时态数据的显示和分析，请使用</w:t>
      </w:r>
      <w:r w:rsidRPr="00EA0FC0">
        <w:rPr>
          <w:rFonts w:ascii="Verdana" w:eastAsia="宋体" w:hAnsi="Verdana" w:cs="宋体"/>
          <w:color w:val="FF0000"/>
          <w:kern w:val="0"/>
          <w:szCs w:val="21"/>
        </w:rPr>
        <w:t>geodatabase</w:t>
      </w:r>
      <w:r w:rsidRPr="00EA0FC0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EA0FC0" w:rsidRPr="00EA0FC0" w:rsidRDefault="00EA0FC0" w:rsidP="00EA0FC0">
      <w:pPr>
        <w:widowControl/>
        <w:numPr>
          <w:ilvl w:val="0"/>
          <w:numId w:val="3"/>
        </w:numPr>
        <w:shd w:val="clear" w:color="auto" w:fill="FFFFFF"/>
        <w:spacing w:line="378" w:lineRule="atLeast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A0FC0">
        <w:rPr>
          <w:rFonts w:ascii="Verdana" w:eastAsia="宋体" w:hAnsi="Verdana" w:cs="宋体"/>
          <w:color w:val="333333"/>
          <w:kern w:val="0"/>
          <w:szCs w:val="21"/>
        </w:rPr>
        <w:t>geodatabase</w:t>
      </w:r>
      <w:r w:rsidRPr="00EA0FC0">
        <w:rPr>
          <w:rFonts w:ascii="Verdana" w:eastAsia="宋体" w:hAnsi="Verdana" w:cs="宋体"/>
          <w:color w:val="333333"/>
          <w:kern w:val="0"/>
          <w:szCs w:val="21"/>
        </w:rPr>
        <w:t>（地理数据库）存储的日期格式为：</w:t>
      </w:r>
      <w:proofErr w:type="spellStart"/>
      <w:r w:rsidRPr="00EA0FC0">
        <w:rPr>
          <w:rFonts w:ascii="Verdana" w:eastAsia="宋体" w:hAnsi="Verdana" w:cs="宋体"/>
          <w:color w:val="333333"/>
          <w:kern w:val="0"/>
          <w:szCs w:val="21"/>
        </w:rPr>
        <w:t>yyyy</w:t>
      </w:r>
      <w:proofErr w:type="spellEnd"/>
      <w:r w:rsidRPr="00EA0FC0">
        <w:rPr>
          <w:rFonts w:ascii="Verdana" w:eastAsia="宋体" w:hAnsi="Verdana" w:cs="宋体"/>
          <w:color w:val="333333"/>
          <w:kern w:val="0"/>
          <w:szCs w:val="21"/>
        </w:rPr>
        <w:t>-mm-</w:t>
      </w:r>
      <w:proofErr w:type="spellStart"/>
      <w:r w:rsidRPr="00EA0FC0">
        <w:rPr>
          <w:rFonts w:ascii="Verdana" w:eastAsia="宋体" w:hAnsi="Verdana" w:cs="宋体"/>
          <w:color w:val="333333"/>
          <w:kern w:val="0"/>
          <w:szCs w:val="21"/>
        </w:rPr>
        <w:t>dd</w:t>
      </w:r>
      <w:proofErr w:type="spellEnd"/>
      <w:r w:rsidRPr="00EA0FC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EA0FC0">
        <w:rPr>
          <w:rFonts w:ascii="Verdana" w:eastAsia="宋体" w:hAnsi="Verdana" w:cs="宋体"/>
          <w:color w:val="333333"/>
          <w:kern w:val="0"/>
          <w:szCs w:val="21"/>
        </w:rPr>
        <w:t>hh:mm:ss</w:t>
      </w:r>
      <w:proofErr w:type="spellEnd"/>
      <w:r w:rsidRPr="00EA0FC0">
        <w:rPr>
          <w:rFonts w:ascii="Verdana" w:eastAsia="宋体" w:hAnsi="Verdana" w:cs="宋体"/>
          <w:color w:val="333333"/>
          <w:kern w:val="0"/>
          <w:szCs w:val="21"/>
        </w:rPr>
        <w:t xml:space="preserve"> AM</w:t>
      </w:r>
      <w:r w:rsidRPr="00EA0FC0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EA0FC0">
        <w:rPr>
          <w:rFonts w:ascii="Verdana" w:eastAsia="宋体" w:hAnsi="Verdana" w:cs="宋体"/>
          <w:color w:val="333333"/>
          <w:kern w:val="0"/>
          <w:szCs w:val="21"/>
        </w:rPr>
        <w:t>PM</w:t>
      </w:r>
      <w:r w:rsidRPr="00EA0FC0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EA0FC0" w:rsidRPr="00FE1241" w:rsidRDefault="00EA0FC0">
      <w:pPr>
        <w:rPr>
          <w:rFonts w:hint="eastAsia"/>
        </w:rPr>
      </w:pPr>
      <w:bookmarkStart w:id="2" w:name="_GoBack"/>
      <w:bookmarkEnd w:id="2"/>
    </w:p>
    <w:sectPr w:rsidR="00EA0FC0" w:rsidRPr="00FE1241" w:rsidSect="00407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8BD" w:rsidRDefault="006838BD" w:rsidP="00FE1241">
      <w:r>
        <w:separator/>
      </w:r>
    </w:p>
  </w:endnote>
  <w:endnote w:type="continuationSeparator" w:id="0">
    <w:p w:rsidR="006838BD" w:rsidRDefault="006838BD" w:rsidP="00FE1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8BD" w:rsidRDefault="006838BD" w:rsidP="00FE1241">
      <w:r>
        <w:separator/>
      </w:r>
    </w:p>
  </w:footnote>
  <w:footnote w:type="continuationSeparator" w:id="0">
    <w:p w:rsidR="006838BD" w:rsidRDefault="006838BD" w:rsidP="00FE1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9597D"/>
    <w:multiLevelType w:val="multilevel"/>
    <w:tmpl w:val="B5E8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44A69"/>
    <w:multiLevelType w:val="hybridMultilevel"/>
    <w:tmpl w:val="B84CD5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5FCD01BD"/>
    <w:multiLevelType w:val="hybridMultilevel"/>
    <w:tmpl w:val="C340E910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A7"/>
    <w:rsid w:val="001F5DA7"/>
    <w:rsid w:val="006838BD"/>
    <w:rsid w:val="00747313"/>
    <w:rsid w:val="009045D0"/>
    <w:rsid w:val="00C970DF"/>
    <w:rsid w:val="00DB41CF"/>
    <w:rsid w:val="00EA0FC0"/>
    <w:rsid w:val="00F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0EEFE3-81E2-4983-AD86-3E48B132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2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1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1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1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1241"/>
    <w:rPr>
      <w:sz w:val="18"/>
      <w:szCs w:val="18"/>
    </w:rPr>
  </w:style>
  <w:style w:type="paragraph" w:styleId="a5">
    <w:name w:val="List Paragraph"/>
    <w:basedOn w:val="a"/>
    <w:uiPriority w:val="34"/>
    <w:qFormat/>
    <w:rsid w:val="00FE1241"/>
    <w:pPr>
      <w:ind w:firstLineChars="200" w:firstLine="420"/>
    </w:pPr>
  </w:style>
  <w:style w:type="character" w:styleId="a6">
    <w:name w:val="Strong"/>
    <w:basedOn w:val="a0"/>
    <w:uiPriority w:val="22"/>
    <w:qFormat/>
    <w:rsid w:val="00EA0F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7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zhenghui</dc:creator>
  <cp:keywords/>
  <dc:description/>
  <cp:lastModifiedBy>zhenghui</cp:lastModifiedBy>
  <cp:revision>3</cp:revision>
  <dcterms:created xsi:type="dcterms:W3CDTF">2017-06-29T01:57:00Z</dcterms:created>
  <dcterms:modified xsi:type="dcterms:W3CDTF">2017-06-29T03:55:00Z</dcterms:modified>
</cp:coreProperties>
</file>