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16C" w:rsidRDefault="00BB0FC4">
      <w:pPr>
        <w:spacing w:afterLines="100" w:after="312"/>
        <w:rPr>
          <w:rFonts w:ascii="Arial" w:eastAsia="黑体" w:hAnsi="Arial"/>
          <w:b/>
          <w:sz w:val="32"/>
          <w:szCs w:val="28"/>
        </w:rPr>
      </w:pPr>
      <w:r>
        <w:rPr>
          <w:rFonts w:ascii="Arial" w:eastAsia="黑体" w:hAnsi="Arial"/>
          <w:b/>
          <w:color w:val="FF0000"/>
          <w:sz w:val="32"/>
          <w:szCs w:val="28"/>
        </w:rPr>
        <w:t>竞赛要求</w:t>
      </w:r>
      <w:r>
        <w:rPr>
          <w:rFonts w:ascii="Arial" w:eastAsia="黑体" w:hAnsi="Arial" w:hint="eastAsia"/>
          <w:b/>
          <w:color w:val="FF0000"/>
          <w:sz w:val="32"/>
          <w:szCs w:val="28"/>
        </w:rPr>
        <w:t>：</w:t>
      </w:r>
      <w:r>
        <w:rPr>
          <w:rFonts w:ascii="Arial" w:eastAsia="黑体" w:hAnsi="Arial"/>
          <w:b/>
          <w:sz w:val="32"/>
          <w:szCs w:val="28"/>
        </w:rPr>
        <w:t>每个小组提交一份报告</w:t>
      </w:r>
      <w:r>
        <w:rPr>
          <w:rFonts w:ascii="Arial" w:eastAsia="黑体" w:hAnsi="Arial" w:hint="eastAsia"/>
          <w:b/>
          <w:sz w:val="32"/>
          <w:szCs w:val="28"/>
        </w:rPr>
        <w:t>（包含计算过程及结果），并保存在本计算机的</w:t>
      </w:r>
      <w:r>
        <w:rPr>
          <w:rFonts w:ascii="Arial" w:eastAsia="黑体" w:hAnsi="Arial" w:hint="eastAsia"/>
          <w:b/>
          <w:sz w:val="32"/>
          <w:szCs w:val="28"/>
        </w:rPr>
        <w:t>D:\GISContest</w:t>
      </w:r>
      <w:r>
        <w:rPr>
          <w:rFonts w:ascii="Arial" w:eastAsia="黑体" w:hAnsi="Arial" w:hint="eastAsia"/>
          <w:b/>
          <w:sz w:val="32"/>
          <w:szCs w:val="28"/>
        </w:rPr>
        <w:t>文件下。</w:t>
      </w:r>
    </w:p>
    <w:p w:rsidR="0012416C" w:rsidRDefault="00BB0FC4">
      <w:pPr>
        <w:spacing w:afterLines="100" w:after="312"/>
        <w:jc w:val="center"/>
        <w:rPr>
          <w:rFonts w:ascii="Arial" w:eastAsia="黑体" w:hAnsi="Arial"/>
          <w:sz w:val="32"/>
          <w:szCs w:val="32"/>
        </w:rPr>
      </w:pPr>
      <w:r>
        <w:rPr>
          <w:rFonts w:ascii="Arial" w:eastAsia="黑体" w:hAnsi="Arial"/>
          <w:b/>
          <w:noProof/>
          <w:color w:val="FF0000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27940</wp:posOffset>
                </wp:positionV>
                <wp:extent cx="5267325" cy="0"/>
                <wp:effectExtent l="0" t="0" r="952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2pt;margin-top:2.2pt;height:0pt;width:414.75pt;z-index:251659264;mso-width-relative:page;mso-height-relative:page;" filled="f" stroked="t" coordsize="21600,21600" o:gfxdata="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a2JVlNMAAAAGAQAADwAAAAAAAAABACAAAAAiAAAAZHJzL2Rvd25yZXYueG1sUEsBAhQA&#10;FAAAAAgAh07iQL4+YnK+AQAATAMAAA4AAAAAAAAAAQAgAAAAIgEAAGRycy9lMm9Eb2MueG1sUEsF&#10;BgAAAAAGAAYAWQEAAFIFAAAAAA==&#10;">
                <v:fill on="f" focussize="0,0"/>
                <v:stroke weight="1pt"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eastAsia="黑体" w:hAnsi="Arial" w:hint="eastAsia"/>
          <w:sz w:val="32"/>
          <w:szCs w:val="32"/>
        </w:rPr>
        <w:t>全国大学生</w:t>
      </w:r>
      <w:r>
        <w:rPr>
          <w:rFonts w:ascii="Arial" w:eastAsia="黑体" w:hAnsi="Arial" w:hint="eastAsia"/>
          <w:sz w:val="32"/>
          <w:szCs w:val="32"/>
        </w:rPr>
        <w:t>GIS</w:t>
      </w:r>
      <w:r>
        <w:rPr>
          <w:rFonts w:ascii="Arial" w:eastAsia="黑体" w:hAnsi="Arial" w:hint="eastAsia"/>
          <w:sz w:val="32"/>
          <w:szCs w:val="32"/>
        </w:rPr>
        <w:t>技能大赛试题（上午）</w:t>
      </w:r>
    </w:p>
    <w:p w:rsidR="0012416C" w:rsidRDefault="00BB0FC4">
      <w:pPr>
        <w:spacing w:line="360" w:lineRule="auto"/>
        <w:ind w:leftChars="50" w:left="105" w:firstLineChars="133" w:firstLine="319"/>
        <w:jc w:val="left"/>
        <w:rPr>
          <w:rFonts w:ascii="Arial" w:eastAsia="黑体" w:hAnsi="Arial"/>
          <w:sz w:val="32"/>
          <w:szCs w:val="28"/>
        </w:rPr>
      </w:pPr>
      <w:r>
        <w:rPr>
          <w:rFonts w:hint="eastAsia"/>
          <w:sz w:val="24"/>
          <w:szCs w:val="24"/>
        </w:rPr>
        <w:t>某高校正在建设数字校园，需要采集道路数据和建筑物数据。请根据所学的知识，按照下列要求，进行数字校园数据的采集工作。</w:t>
      </w:r>
    </w:p>
    <w:p w:rsidR="0012416C" w:rsidRDefault="00BB0FC4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数据说明</w:t>
      </w:r>
      <w:r>
        <w:rPr>
          <w:rFonts w:hint="eastAsia"/>
          <w:b/>
          <w:sz w:val="24"/>
          <w:szCs w:val="24"/>
        </w:rPr>
        <w:t>（见“</w:t>
      </w:r>
      <w:r>
        <w:rPr>
          <w:rFonts w:hint="eastAsia"/>
          <w:b/>
          <w:sz w:val="24"/>
          <w:szCs w:val="24"/>
        </w:rPr>
        <w:t>Data</w:t>
      </w:r>
      <w:r>
        <w:rPr>
          <w:rFonts w:hint="eastAsia"/>
          <w:b/>
          <w:sz w:val="24"/>
          <w:szCs w:val="24"/>
        </w:rPr>
        <w:t>”文件夹）</w:t>
      </w:r>
    </w:p>
    <w:p w:rsidR="0012416C" w:rsidRDefault="00BB0FC4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Campus.tif</w:t>
      </w:r>
      <w:proofErr w:type="spellEnd"/>
      <w:r>
        <w:rPr>
          <w:rFonts w:hint="eastAsia"/>
          <w:sz w:val="24"/>
          <w:szCs w:val="24"/>
        </w:rPr>
        <w:t>：某高校的遥感影像图。</w:t>
      </w:r>
    </w:p>
    <w:p w:rsidR="0012416C" w:rsidRDefault="00BB0FC4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Photo</w:t>
      </w:r>
      <w:r>
        <w:rPr>
          <w:rFonts w:hint="eastAsia"/>
          <w:sz w:val="24"/>
          <w:szCs w:val="24"/>
        </w:rPr>
        <w:t>：某高校的建筑物照片文件夹，包含学校的建筑物。</w:t>
      </w:r>
    </w:p>
    <w:p w:rsidR="0012416C" w:rsidRDefault="00BB0FC4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要求</w:t>
      </w:r>
    </w:p>
    <w:p w:rsidR="0012416C" w:rsidRDefault="00BB0FC4">
      <w:pPr>
        <w:pStyle w:val="a6"/>
        <w:numPr>
          <w:ilvl w:val="0"/>
          <w:numId w:val="3"/>
        </w:numPr>
        <w:spacing w:line="360" w:lineRule="auto"/>
        <w:ind w:firstLineChars="0" w:firstLine="6"/>
        <w:jc w:val="left"/>
        <w:rPr>
          <w:sz w:val="24"/>
          <w:szCs w:val="24"/>
        </w:rPr>
      </w:pPr>
      <w:r>
        <w:rPr>
          <w:sz w:val="24"/>
          <w:szCs w:val="24"/>
        </w:rPr>
        <w:t>数据处理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分）</w:t>
      </w:r>
    </w:p>
    <w:p w:rsidR="0012416C" w:rsidRDefault="00BB0FC4">
      <w:pPr>
        <w:pStyle w:val="a6"/>
        <w:numPr>
          <w:ilvl w:val="0"/>
          <w:numId w:val="4"/>
        </w:numPr>
        <w:spacing w:line="360" w:lineRule="auto"/>
        <w:ind w:left="0" w:firstLineChars="0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新建用于创建交通道路网的道路数据，名称为“</w:t>
      </w:r>
      <w:r>
        <w:rPr>
          <w:rFonts w:hint="eastAsia"/>
          <w:sz w:val="24"/>
          <w:szCs w:val="24"/>
        </w:rPr>
        <w:t>Road</w:t>
      </w:r>
      <w:r>
        <w:rPr>
          <w:rFonts w:hint="eastAsia"/>
          <w:sz w:val="24"/>
          <w:szCs w:val="24"/>
        </w:rPr>
        <w:t>”，坐标系统为“</w:t>
      </w:r>
      <w:r>
        <w:rPr>
          <w:rFonts w:hint="eastAsia"/>
          <w:sz w:val="24"/>
          <w:szCs w:val="24"/>
        </w:rPr>
        <w:t>GCS_WGS_1984</w:t>
      </w:r>
      <w:r>
        <w:rPr>
          <w:rFonts w:hint="eastAsia"/>
          <w:sz w:val="24"/>
          <w:szCs w:val="24"/>
        </w:rPr>
        <w:t>”。新增道路名称字段，命名为“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”，别名为“道路名称”，类型为“字符串类型”（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分）。</w:t>
      </w:r>
    </w:p>
    <w:p w:rsidR="0012416C" w:rsidRDefault="00BB0FC4">
      <w:pPr>
        <w:pStyle w:val="a6"/>
        <w:numPr>
          <w:ilvl w:val="0"/>
          <w:numId w:val="4"/>
        </w:numPr>
        <w:spacing w:line="360" w:lineRule="auto"/>
        <w:ind w:left="0" w:firstLineChars="0" w:firstLine="425"/>
        <w:jc w:val="left"/>
        <w:rPr>
          <w:sz w:val="24"/>
          <w:szCs w:val="24"/>
        </w:rPr>
      </w:pPr>
      <w:r>
        <w:rPr>
          <w:sz w:val="24"/>
          <w:szCs w:val="24"/>
        </w:rPr>
        <w:t>根据提供的遥感影像进行道路矢量化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道路名称见下图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分）：</w:t>
      </w:r>
    </w:p>
    <w:p w:rsidR="0012416C" w:rsidRDefault="00BB0FC4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4037330"/>
            <wp:effectExtent l="0" t="0" r="2540" b="1270"/>
            <wp:docPr id="2" name="图片 2" descr="H:\GIS技能大赛\全国大学生GIS应用大赛试题库2017\上午_空间数据采集与处理_01\data\道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:\GIS技能大赛\全国大学生GIS应用大赛试题库2017\上午_空间数据采集与处理_01\data\道路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16C" w:rsidRDefault="00BB0FC4">
      <w:pPr>
        <w:pStyle w:val="a6"/>
        <w:numPr>
          <w:ilvl w:val="0"/>
          <w:numId w:val="4"/>
        </w:numPr>
        <w:spacing w:line="360" w:lineRule="auto"/>
        <w:ind w:left="0" w:firstLineChars="0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新建用于创建校园建筑物的房屋数据，名称为“</w:t>
      </w:r>
      <w:r>
        <w:rPr>
          <w:rFonts w:hint="eastAsia"/>
          <w:sz w:val="24"/>
          <w:szCs w:val="24"/>
        </w:rPr>
        <w:t>Building</w:t>
      </w:r>
      <w:r>
        <w:rPr>
          <w:rFonts w:hint="eastAsia"/>
          <w:sz w:val="24"/>
          <w:szCs w:val="24"/>
        </w:rPr>
        <w:t>”，坐标系统为“</w:t>
      </w:r>
      <w:r>
        <w:rPr>
          <w:rFonts w:hint="eastAsia"/>
          <w:sz w:val="24"/>
          <w:szCs w:val="24"/>
        </w:rPr>
        <w:t>GCS_WGS_1984</w:t>
      </w:r>
      <w:r>
        <w:rPr>
          <w:rFonts w:hint="eastAsia"/>
          <w:sz w:val="24"/>
          <w:szCs w:val="24"/>
        </w:rPr>
        <w:t>”。新增建筑物名称字段，命名为“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”，别名为“建筑物名称”，类型为“字符串类型”（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分）。</w:t>
      </w:r>
    </w:p>
    <w:p w:rsidR="0012416C" w:rsidRDefault="00BB0FC4">
      <w:pPr>
        <w:pStyle w:val="a6"/>
        <w:numPr>
          <w:ilvl w:val="0"/>
          <w:numId w:val="4"/>
        </w:numPr>
        <w:spacing w:line="360" w:lineRule="auto"/>
        <w:ind w:left="0" w:firstLineChars="0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根据提供的遥感影像进行建筑物矢量化，房屋名称见下图（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分）：</w:t>
      </w:r>
    </w:p>
    <w:p w:rsidR="0012416C" w:rsidRDefault="00BB0FC4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41795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6C" w:rsidRPr="00FF6C40" w:rsidRDefault="00BB0FC4">
      <w:pPr>
        <w:pStyle w:val="a6"/>
        <w:numPr>
          <w:ilvl w:val="0"/>
          <w:numId w:val="4"/>
        </w:numPr>
        <w:spacing w:line="360" w:lineRule="auto"/>
        <w:ind w:left="0" w:firstLineChars="0" w:firstLine="425"/>
        <w:jc w:val="left"/>
        <w:rPr>
          <w:sz w:val="24"/>
          <w:szCs w:val="24"/>
          <w:highlight w:val="yellow"/>
        </w:rPr>
      </w:pPr>
      <w:r w:rsidRPr="00FF6C40">
        <w:rPr>
          <w:rFonts w:hint="eastAsia"/>
          <w:sz w:val="24"/>
          <w:szCs w:val="24"/>
          <w:highlight w:val="yellow"/>
        </w:rPr>
        <w:t>根据提供的建筑物照片，建立照片和房屋的链接，用户单击建筑物时能够看到建筑物的实景照片（</w:t>
      </w:r>
      <w:r w:rsidRPr="00FF6C40">
        <w:rPr>
          <w:rFonts w:hint="eastAsia"/>
          <w:sz w:val="24"/>
          <w:szCs w:val="24"/>
          <w:highlight w:val="yellow"/>
        </w:rPr>
        <w:t>10</w:t>
      </w:r>
      <w:r w:rsidRPr="00FF6C40">
        <w:rPr>
          <w:rFonts w:hint="eastAsia"/>
          <w:sz w:val="24"/>
          <w:szCs w:val="24"/>
          <w:highlight w:val="yellow"/>
        </w:rPr>
        <w:t>分）。</w:t>
      </w:r>
    </w:p>
    <w:p w:rsidR="0012416C" w:rsidRDefault="00BB0FC4">
      <w:pPr>
        <w:pStyle w:val="a6"/>
        <w:numPr>
          <w:ilvl w:val="0"/>
          <w:numId w:val="4"/>
        </w:numPr>
        <w:spacing w:line="360" w:lineRule="auto"/>
        <w:ind w:left="0" w:firstLineChars="0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将道路数据和建筑物数据进行投影转换，转换为</w:t>
      </w:r>
      <w:r>
        <w:rPr>
          <w:rFonts w:hint="eastAsia"/>
          <w:sz w:val="24"/>
          <w:szCs w:val="24"/>
        </w:rPr>
        <w:t>UTM</w:t>
      </w:r>
      <w:r>
        <w:rPr>
          <w:rFonts w:hint="eastAsia"/>
          <w:sz w:val="24"/>
          <w:szCs w:val="24"/>
        </w:rPr>
        <w:t>投影。（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）</w:t>
      </w:r>
    </w:p>
    <w:p w:rsidR="0012416C" w:rsidRDefault="00BB0FC4">
      <w:pPr>
        <w:pStyle w:val="a6"/>
        <w:numPr>
          <w:ilvl w:val="0"/>
          <w:numId w:val="4"/>
        </w:numPr>
        <w:spacing w:line="360" w:lineRule="auto"/>
        <w:ind w:left="0" w:firstLineChars="0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对矢量化的数据，进行拓扑分析，检查建筑物数据（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分）。</w:t>
      </w:r>
    </w:p>
    <w:p w:rsidR="0012416C" w:rsidRDefault="00BB0FC4">
      <w:pPr>
        <w:pStyle w:val="a6"/>
        <w:numPr>
          <w:ilvl w:val="0"/>
          <w:numId w:val="3"/>
        </w:numPr>
        <w:spacing w:line="360" w:lineRule="auto"/>
        <w:ind w:firstLineChars="0" w:firstLine="431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建筑物是否相互压盖。</w:t>
      </w:r>
    </w:p>
    <w:p w:rsidR="0012416C" w:rsidRPr="004B3A34" w:rsidRDefault="00BB0FC4">
      <w:pPr>
        <w:pStyle w:val="a6"/>
        <w:numPr>
          <w:ilvl w:val="0"/>
          <w:numId w:val="4"/>
        </w:numPr>
        <w:spacing w:line="360" w:lineRule="auto"/>
        <w:ind w:left="0" w:firstLineChars="0" w:firstLine="425"/>
        <w:jc w:val="left"/>
        <w:rPr>
          <w:sz w:val="24"/>
          <w:szCs w:val="24"/>
          <w:highlight w:val="yellow"/>
        </w:rPr>
      </w:pPr>
      <w:r w:rsidRPr="004B3A34">
        <w:rPr>
          <w:rFonts w:hint="eastAsia"/>
          <w:sz w:val="24"/>
          <w:szCs w:val="24"/>
          <w:highlight w:val="yellow"/>
        </w:rPr>
        <w:t>根据矢量化的道路数据，建立交通道路网（</w:t>
      </w:r>
      <w:r w:rsidRPr="004B3A34">
        <w:rPr>
          <w:rFonts w:hint="eastAsia"/>
          <w:sz w:val="24"/>
          <w:szCs w:val="24"/>
          <w:highlight w:val="yellow"/>
        </w:rPr>
        <w:t>20</w:t>
      </w:r>
      <w:r w:rsidRPr="004B3A34">
        <w:rPr>
          <w:rFonts w:hint="eastAsia"/>
          <w:sz w:val="24"/>
          <w:szCs w:val="24"/>
          <w:highlight w:val="yellow"/>
        </w:rPr>
        <w:t>分）。</w:t>
      </w:r>
    </w:p>
    <w:p w:rsidR="0012416C" w:rsidRDefault="00BB0FC4">
      <w:pPr>
        <w:pStyle w:val="a6"/>
        <w:numPr>
          <w:ilvl w:val="0"/>
          <w:numId w:val="3"/>
        </w:numPr>
        <w:spacing w:line="360" w:lineRule="auto"/>
        <w:ind w:firstLineChars="0" w:firstLine="6"/>
        <w:jc w:val="left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数据提交</w:t>
      </w:r>
    </w:p>
    <w:p w:rsidR="0012416C" w:rsidRDefault="00BB0FC4">
      <w:pPr>
        <w:pStyle w:val="a6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所有最终结果数据，包括道路、建筑物、交通道路网和拓扑。</w:t>
      </w:r>
    </w:p>
    <w:p w:rsidR="0012416C" w:rsidRDefault="00BB0FC4">
      <w:pPr>
        <w:pStyle w:val="a6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步骤：包含数据处理的所有步骤的文档，尽可能附图说明；</w:t>
      </w:r>
    </w:p>
    <w:p w:rsidR="0012416C" w:rsidRDefault="00BB0FC4">
      <w:pPr>
        <w:pStyle w:val="a6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技术文档：应包括解题思路、解题过程说明和结果等内容。解题过程说明中，请尽可能附图说明。</w:t>
      </w:r>
    </w:p>
    <w:p w:rsidR="0012416C" w:rsidRDefault="0012416C">
      <w:pPr>
        <w:pStyle w:val="a6"/>
        <w:pBdr>
          <w:bottom w:val="single" w:sz="4" w:space="0" w:color="auto"/>
        </w:pBdr>
        <w:spacing w:line="360" w:lineRule="auto"/>
        <w:ind w:firstLineChars="0" w:firstLine="0"/>
        <w:jc w:val="left"/>
        <w:rPr>
          <w:sz w:val="24"/>
          <w:szCs w:val="24"/>
        </w:rPr>
      </w:pPr>
    </w:p>
    <w:p w:rsidR="0012416C" w:rsidRDefault="0012416C">
      <w:pPr>
        <w:pStyle w:val="a6"/>
        <w:pBdr>
          <w:bottom w:val="single" w:sz="4" w:space="0" w:color="auto"/>
        </w:pBdr>
        <w:spacing w:line="360" w:lineRule="auto"/>
        <w:ind w:firstLineChars="0" w:firstLine="0"/>
        <w:jc w:val="left"/>
        <w:rPr>
          <w:sz w:val="24"/>
          <w:szCs w:val="24"/>
        </w:rPr>
      </w:pPr>
    </w:p>
    <w:p w:rsidR="0012416C" w:rsidRDefault="0012416C">
      <w:pPr>
        <w:pStyle w:val="a6"/>
        <w:pBdr>
          <w:bottom w:val="single" w:sz="4" w:space="0" w:color="auto"/>
        </w:pBdr>
        <w:spacing w:line="360" w:lineRule="auto"/>
        <w:ind w:firstLineChars="0" w:firstLine="0"/>
        <w:jc w:val="left"/>
        <w:rPr>
          <w:sz w:val="24"/>
          <w:szCs w:val="24"/>
        </w:rPr>
      </w:pPr>
    </w:p>
    <w:p w:rsidR="0012416C" w:rsidRDefault="00BB0FC4">
      <w:pPr>
        <w:pStyle w:val="a6"/>
        <w:spacing w:line="360" w:lineRule="auto"/>
        <w:ind w:left="426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4705350</wp:posOffset>
            </wp:positionH>
            <wp:positionV relativeFrom="paragraph">
              <wp:posOffset>73025</wp:posOffset>
            </wp:positionV>
            <wp:extent cx="474980" cy="474980"/>
            <wp:effectExtent l="0" t="0" r="1270" b="1270"/>
            <wp:wrapSquare wrapText="bothSides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试题答案将在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号在培训中心公众号公布，欢迎关注。</w:t>
      </w:r>
    </w:p>
    <w:sectPr w:rsidR="0012416C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FC4" w:rsidRDefault="00BB0FC4">
      <w:r>
        <w:separator/>
      </w:r>
    </w:p>
  </w:endnote>
  <w:endnote w:type="continuationSeparator" w:id="0">
    <w:p w:rsidR="00BB0FC4" w:rsidRDefault="00BB0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FC4" w:rsidRDefault="00BB0FC4">
      <w:r>
        <w:separator/>
      </w:r>
    </w:p>
  </w:footnote>
  <w:footnote w:type="continuationSeparator" w:id="0">
    <w:p w:rsidR="00BB0FC4" w:rsidRDefault="00BB0F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16C" w:rsidRDefault="0012416C">
    <w:pPr>
      <w:pStyle w:val="a5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92CC1"/>
    <w:multiLevelType w:val="multilevel"/>
    <w:tmpl w:val="29C92CC1"/>
    <w:lvl w:ilvl="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1">
    <w:nsid w:val="50F63501"/>
    <w:multiLevelType w:val="multilevel"/>
    <w:tmpl w:val="50F63501"/>
    <w:lvl w:ilvl="0">
      <w:start w:val="1"/>
      <w:numFmt w:val="decimal"/>
      <w:lvlText w:val="%1.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57CD2DF8"/>
    <w:multiLevelType w:val="multilevel"/>
    <w:tmpl w:val="57CD2DF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7FB03E2"/>
    <w:multiLevelType w:val="multilevel"/>
    <w:tmpl w:val="57FB03E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5C434093"/>
    <w:multiLevelType w:val="multilevel"/>
    <w:tmpl w:val="5C434093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116"/>
    <w:rsid w:val="00024F9A"/>
    <w:rsid w:val="000C3E36"/>
    <w:rsid w:val="00114321"/>
    <w:rsid w:val="00120552"/>
    <w:rsid w:val="0012416C"/>
    <w:rsid w:val="001260AF"/>
    <w:rsid w:val="001C47A8"/>
    <w:rsid w:val="001D113D"/>
    <w:rsid w:val="001E7BAF"/>
    <w:rsid w:val="0023509B"/>
    <w:rsid w:val="0025109B"/>
    <w:rsid w:val="00256049"/>
    <w:rsid w:val="00257015"/>
    <w:rsid w:val="002A2D15"/>
    <w:rsid w:val="002B4135"/>
    <w:rsid w:val="002F4E4C"/>
    <w:rsid w:val="00344FD1"/>
    <w:rsid w:val="0039130B"/>
    <w:rsid w:val="00401379"/>
    <w:rsid w:val="00460648"/>
    <w:rsid w:val="004631A8"/>
    <w:rsid w:val="00496F03"/>
    <w:rsid w:val="004A17A8"/>
    <w:rsid w:val="004A247D"/>
    <w:rsid w:val="004B3A34"/>
    <w:rsid w:val="004C09A7"/>
    <w:rsid w:val="00533FD7"/>
    <w:rsid w:val="005776A9"/>
    <w:rsid w:val="005814E1"/>
    <w:rsid w:val="005931D3"/>
    <w:rsid w:val="005C1BFB"/>
    <w:rsid w:val="005C4C36"/>
    <w:rsid w:val="005D0C63"/>
    <w:rsid w:val="005F0DAB"/>
    <w:rsid w:val="00672993"/>
    <w:rsid w:val="00693623"/>
    <w:rsid w:val="00761D77"/>
    <w:rsid w:val="00795914"/>
    <w:rsid w:val="008F018C"/>
    <w:rsid w:val="008F53DF"/>
    <w:rsid w:val="009D3455"/>
    <w:rsid w:val="00A05303"/>
    <w:rsid w:val="00A13116"/>
    <w:rsid w:val="00A71D4C"/>
    <w:rsid w:val="00A86DB7"/>
    <w:rsid w:val="00A90C89"/>
    <w:rsid w:val="00B40A9F"/>
    <w:rsid w:val="00B45A22"/>
    <w:rsid w:val="00B8696A"/>
    <w:rsid w:val="00B9637D"/>
    <w:rsid w:val="00BA5F64"/>
    <w:rsid w:val="00BA6CA3"/>
    <w:rsid w:val="00BB0FC4"/>
    <w:rsid w:val="00BF4244"/>
    <w:rsid w:val="00BF472F"/>
    <w:rsid w:val="00C35B8B"/>
    <w:rsid w:val="00CA07D4"/>
    <w:rsid w:val="00D37A06"/>
    <w:rsid w:val="00D47C98"/>
    <w:rsid w:val="00D9407C"/>
    <w:rsid w:val="00E253E8"/>
    <w:rsid w:val="00E42377"/>
    <w:rsid w:val="00E86D96"/>
    <w:rsid w:val="00EA404B"/>
    <w:rsid w:val="00EC6773"/>
    <w:rsid w:val="00EF363F"/>
    <w:rsid w:val="00F14685"/>
    <w:rsid w:val="00F3779F"/>
    <w:rsid w:val="00F6705D"/>
    <w:rsid w:val="00F748F0"/>
    <w:rsid w:val="00FB4A86"/>
    <w:rsid w:val="00FE48F6"/>
    <w:rsid w:val="00FF6C40"/>
    <w:rsid w:val="221D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112</Words>
  <Characters>644</Characters>
  <Application>Microsoft Office Word</Application>
  <DocSecurity>0</DocSecurity>
  <Lines>5</Lines>
  <Paragraphs>1</Paragraphs>
  <ScaleCrop>false</ScaleCrop>
  <Company>HP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ACTC</dc:creator>
  <cp:lastModifiedBy>王紫恒</cp:lastModifiedBy>
  <cp:revision>82</cp:revision>
  <dcterms:created xsi:type="dcterms:W3CDTF">2017-11-15T01:02:00Z</dcterms:created>
  <dcterms:modified xsi:type="dcterms:W3CDTF">2019-11-21T04:10:00Z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