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EA89E95">
      <w:r w:rsidR="5EC0CA49">
        <w:rPr/>
        <w:t>Dario Gomez, Crystal Long, Rashai Robertson</w:t>
      </w:r>
    </w:p>
    <w:p w:rsidR="5EC0CA49" w:rsidRDefault="5EC0CA49" w14:paraId="2ED6381D" w14:textId="533C3530">
      <w:r w:rsidR="5EC0CA49">
        <w:rPr/>
        <w:t>Assignment 5.2</w:t>
      </w:r>
    </w:p>
    <w:p w:rsidR="5EC0CA49" w:rsidRDefault="5EC0CA49" w14:paraId="1C2EEE14" w14:textId="4678900E">
      <w:r w:rsidR="5EC0CA49">
        <w:rPr/>
        <w:t>4/6//2025</w:t>
      </w:r>
      <w:r w:rsidR="31AEC609">
        <w:drawing>
          <wp:inline wp14:editId="2D7C2314" wp14:anchorId="7D8B8179">
            <wp:extent cx="5943600" cy="4495800"/>
            <wp:effectExtent l="0" t="0" r="0" b="0"/>
            <wp:docPr id="1887036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72aae440e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A5D7BD"/>
    <w:rsid w:val="020C2FC3"/>
    <w:rsid w:val="10CFEF2F"/>
    <w:rsid w:val="31AEC609"/>
    <w:rsid w:val="3B7C3102"/>
    <w:rsid w:val="5EC0CA49"/>
    <w:rsid w:val="72A5D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D7BD"/>
  <w15:chartTrackingRefBased/>
  <w15:docId w15:val="{64AA03BD-47AF-40B8-A8B3-3122D0F952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972aae440e4f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2025-04-07T00:25:51.2064682Z</dcterms:created>
  <dcterms:modified xsi:type="dcterms:W3CDTF">2025-04-07T00:27:53.5103010Z</dcterms:modified>
  <dc:creator>Dario Gomez</dc:creator>
  <lastModifiedBy>Dario Gomez</lastModifiedBy>
</coreProperties>
</file>