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45CEE" w14:textId="42893D2D" w:rsidR="00AE256C" w:rsidRDefault="00EB2B11" w:rsidP="00364D95">
      <w:pPr>
        <w:jc w:val="center"/>
        <w:rPr>
          <w:rFonts w:cs="Times New Roman"/>
          <w:b/>
          <w:sz w:val="48"/>
          <w:szCs w:val="48"/>
        </w:rPr>
      </w:pPr>
      <w:bookmarkStart w:id="0" w:name="_Hlk529108008"/>
      <w:r>
        <w:rPr>
          <w:rFonts w:cs="Times New Roman"/>
          <w:b/>
          <w:sz w:val="48"/>
          <w:szCs w:val="48"/>
        </w:rPr>
        <w:t>YUV ÇÖZÜCÜ</w:t>
      </w:r>
    </w:p>
    <w:bookmarkEnd w:id="0"/>
    <w:p w14:paraId="2D17B543" w14:textId="278F43A9" w:rsidR="00364D95" w:rsidRPr="006B7411" w:rsidRDefault="00364D95" w:rsidP="00364D95">
      <w:pPr>
        <w:jc w:val="center"/>
        <w:rPr>
          <w:rFonts w:cs="Times New Roman"/>
          <w:i/>
          <w:sz w:val="24"/>
          <w:szCs w:val="24"/>
        </w:rPr>
      </w:pPr>
      <w:r w:rsidRPr="006B7411">
        <w:rPr>
          <w:rFonts w:cs="Times New Roman"/>
          <w:i/>
          <w:sz w:val="24"/>
          <w:szCs w:val="24"/>
        </w:rPr>
        <w:t>Erhan ÖZDOĞAN</w:t>
      </w:r>
      <w:bookmarkStart w:id="1" w:name="_GoBack"/>
      <w:bookmarkEnd w:id="1"/>
    </w:p>
    <w:p w14:paraId="0191A508" w14:textId="77777777" w:rsidR="00364D95" w:rsidRPr="006B7411" w:rsidRDefault="00364D95" w:rsidP="00364D95">
      <w:pPr>
        <w:jc w:val="center"/>
        <w:rPr>
          <w:rFonts w:cs="Times New Roman"/>
          <w:sz w:val="24"/>
          <w:szCs w:val="24"/>
        </w:rPr>
      </w:pPr>
      <w:r w:rsidRPr="006B7411">
        <w:rPr>
          <w:rFonts w:cs="Times New Roman"/>
          <w:sz w:val="24"/>
          <w:szCs w:val="24"/>
        </w:rPr>
        <w:t>Bilgisayar Mühendisliği Bölümü</w:t>
      </w:r>
    </w:p>
    <w:p w14:paraId="4B74E7A4" w14:textId="77777777" w:rsidR="00364D95" w:rsidRPr="006B7411" w:rsidRDefault="00364D95" w:rsidP="00364D95">
      <w:pPr>
        <w:jc w:val="center"/>
        <w:rPr>
          <w:rFonts w:cs="Times New Roman"/>
          <w:sz w:val="24"/>
          <w:szCs w:val="24"/>
        </w:rPr>
      </w:pPr>
      <w:r w:rsidRPr="006B7411">
        <w:rPr>
          <w:rFonts w:cs="Times New Roman"/>
          <w:sz w:val="24"/>
          <w:szCs w:val="24"/>
        </w:rPr>
        <w:t>Kocaeli Üniversitesi</w:t>
      </w:r>
    </w:p>
    <w:p w14:paraId="6D62D08E" w14:textId="6EAC2ADD" w:rsidR="00364D95" w:rsidRPr="00AC4091" w:rsidRDefault="00AC4091" w:rsidP="00AC4091">
      <w:pPr>
        <w:jc w:val="center"/>
        <w:rPr>
          <w:rFonts w:cs="Times New Roman"/>
          <w:sz w:val="24"/>
          <w:szCs w:val="24"/>
        </w:rPr>
      </w:pPr>
      <w:r w:rsidRPr="00AC4091">
        <w:rPr>
          <w:rFonts w:cs="Times New Roman"/>
          <w:sz w:val="24"/>
          <w:szCs w:val="24"/>
        </w:rPr>
        <w:t>ozerhan9@gmail.com</w:t>
      </w:r>
    </w:p>
    <w:p w14:paraId="244BF7F4" w14:textId="77777777" w:rsidR="00364D95" w:rsidRDefault="00364D95">
      <w:pPr>
        <w:sectPr w:rsidR="00364D95">
          <w:footerReference w:type="default" r:id="rId8"/>
          <w:pgSz w:w="11906" w:h="16838"/>
          <w:pgMar w:top="1417" w:right="1417" w:bottom="1417" w:left="1417" w:header="708" w:footer="708" w:gutter="0"/>
          <w:cols w:space="708"/>
          <w:docGrid w:linePitch="360"/>
        </w:sectPr>
      </w:pPr>
    </w:p>
    <w:p w14:paraId="0820692C" w14:textId="77777777" w:rsidR="00364D95" w:rsidRDefault="00364D95" w:rsidP="00364D95">
      <w:pPr>
        <w:pStyle w:val="AbstractHeading"/>
        <w:jc w:val="left"/>
        <w:rPr>
          <w:i/>
        </w:rPr>
      </w:pPr>
    </w:p>
    <w:p w14:paraId="0CCAD0E7" w14:textId="5B3E1A60" w:rsidR="005A3D7E" w:rsidRPr="008A55CB" w:rsidRDefault="00364D95" w:rsidP="00364D95">
      <w:pPr>
        <w:pStyle w:val="AbstractHeading"/>
        <w:jc w:val="left"/>
      </w:pPr>
      <w:r w:rsidRPr="008A55CB">
        <w:t>Öze</w:t>
      </w:r>
      <w:r w:rsidR="005A3D7E">
        <w:t>t</w:t>
      </w:r>
    </w:p>
    <w:p w14:paraId="767C53AE" w14:textId="6AA249C7" w:rsidR="0077237D" w:rsidRPr="0077237D" w:rsidRDefault="0081667A" w:rsidP="006C4CB7">
      <w:pPr>
        <w:jc w:val="both"/>
        <w:rPr>
          <w:sz w:val="18"/>
          <w:szCs w:val="18"/>
        </w:rPr>
      </w:pPr>
      <w:r>
        <w:rPr>
          <w:sz w:val="18"/>
          <w:szCs w:val="18"/>
        </w:rPr>
        <w:t xml:space="preserve">YUV çözücü projesi farklı formatlardaki ve farklı boyutlardaki YUV renk uzayında bulunun videoların ham verilerinin işlenerek çerçeveler halinde kayıt edilmesini ve oynatılmasını sağlar. YUV renk uzayında Y bileşeni ışıklılık bileşeni U ve V bileşenleri ise renk bileşenleridir. YUV çözücü projesinde ham dosyadan sadece Y bileşenleri alınır ve çerçeveler siyah beyaz olarak gösterilir. Her bir çerçeve için okunan y bileşenleri bitmap e dönüştürülür ve </w:t>
      </w:r>
      <w:r w:rsidR="00D87A7E">
        <w:rPr>
          <w:sz w:val="18"/>
          <w:szCs w:val="18"/>
        </w:rPr>
        <w:t>.bmp uzantılı dosya olarak kayıt edilir. Okuma ve kayıt etme işlemi bittikten sonra yeni bir pencerede oluşturulan çerçeveler ardı ardına okunarak oynatılır böylece video görüntüsü elde edilir. Görüntü oynatma işlemi sırasında farklı hızlar ayarlanabilir ve kullanıcı frame takibi yapabilmektedir. Aynı zamanda durdurup yeniden oynatabilir. YUV renk uzayında desteklenen formatlar (4:2:0,4:4:4 ve 4:2:2) şeklindedir. Desteklenen boyutlar ise (176x144,352x288 ve 720x576) dır</w:t>
      </w:r>
      <w:r w:rsidR="003771A8">
        <w:rPr>
          <w:sz w:val="18"/>
          <w:szCs w:val="18"/>
        </w:rPr>
        <w:t>. YUV renk uzayında her formatta Y bileşeni resim çerçevelerinin boyutları kadardır. Ancak U ve V bileşenleri sadece 4:4:4 formatında Y bileşeni ile aynı boyuttadır diğer formatlarda Y bileşeninden daha az boyuttadır.</w:t>
      </w:r>
    </w:p>
    <w:p w14:paraId="7D7F5FA5" w14:textId="2392A854" w:rsidR="00F72A02" w:rsidRPr="008A55CB" w:rsidRDefault="00F72A02" w:rsidP="008870EE">
      <w:pPr>
        <w:jc w:val="both"/>
        <w:rPr>
          <w:b/>
          <w:sz w:val="24"/>
          <w:szCs w:val="24"/>
        </w:rPr>
      </w:pPr>
      <w:r w:rsidRPr="008A55CB">
        <w:rPr>
          <w:b/>
          <w:sz w:val="24"/>
          <w:szCs w:val="24"/>
        </w:rPr>
        <w:t>1.Giriş</w:t>
      </w:r>
      <w:r w:rsidR="00D91090" w:rsidRPr="008A55CB">
        <w:rPr>
          <w:b/>
          <w:sz w:val="24"/>
          <w:szCs w:val="24"/>
        </w:rPr>
        <w:t xml:space="preserve">                                                                                                </w:t>
      </w:r>
    </w:p>
    <w:p w14:paraId="73ACCD1D" w14:textId="4C290248" w:rsidR="008C218E" w:rsidRDefault="00D87A7E" w:rsidP="000B5DE7">
      <w:pPr>
        <w:jc w:val="both"/>
        <w:rPr>
          <w:sz w:val="18"/>
          <w:szCs w:val="18"/>
        </w:rPr>
      </w:pPr>
      <w:r>
        <w:rPr>
          <w:sz w:val="18"/>
          <w:szCs w:val="18"/>
        </w:rPr>
        <w:t>YUV çözücü programında ham dosyadan pixel verileri okunarak resim çerçeveleri oluşturma işlemi ve bu çerçeveleri oynatarak gösterme işlemi yapılır.</w:t>
      </w:r>
      <w:r w:rsidR="008C218E">
        <w:rPr>
          <w:sz w:val="18"/>
          <w:szCs w:val="18"/>
        </w:rPr>
        <w:t xml:space="preserve"> Bunun için programda gerçekleşen fonksiyonlar şunlardı</w:t>
      </w:r>
      <w:r>
        <w:rPr>
          <w:sz w:val="18"/>
          <w:szCs w:val="18"/>
        </w:rPr>
        <w:t>r:</w:t>
      </w:r>
    </w:p>
    <w:p w14:paraId="53049144" w14:textId="38CAF9D3" w:rsidR="00281A6F" w:rsidRDefault="003771A8" w:rsidP="00D87A7E">
      <w:pPr>
        <w:pStyle w:val="ListeParagraf"/>
        <w:numPr>
          <w:ilvl w:val="0"/>
          <w:numId w:val="10"/>
        </w:numPr>
        <w:jc w:val="both"/>
        <w:rPr>
          <w:sz w:val="18"/>
          <w:szCs w:val="18"/>
        </w:rPr>
      </w:pPr>
      <w:r>
        <w:rPr>
          <w:sz w:val="18"/>
          <w:szCs w:val="18"/>
        </w:rPr>
        <w:t>Arayüzde format ve boyut seçimi</w:t>
      </w:r>
    </w:p>
    <w:p w14:paraId="5DDEE014" w14:textId="5C34D03B" w:rsidR="003771A8" w:rsidRDefault="003771A8" w:rsidP="00D87A7E">
      <w:pPr>
        <w:pStyle w:val="ListeParagraf"/>
        <w:numPr>
          <w:ilvl w:val="0"/>
          <w:numId w:val="10"/>
        </w:numPr>
        <w:jc w:val="both"/>
        <w:rPr>
          <w:sz w:val="18"/>
          <w:szCs w:val="18"/>
        </w:rPr>
      </w:pPr>
      <w:r>
        <w:rPr>
          <w:sz w:val="18"/>
          <w:szCs w:val="18"/>
        </w:rPr>
        <w:t>Arayüzde dosya seçimi .yuv uzantılır olmak zorundadır.</w:t>
      </w:r>
    </w:p>
    <w:p w14:paraId="4A82042F" w14:textId="1345026E" w:rsidR="003771A8" w:rsidRPr="003771A8" w:rsidRDefault="003771A8" w:rsidP="003771A8">
      <w:pPr>
        <w:pStyle w:val="ListeParagraf"/>
        <w:numPr>
          <w:ilvl w:val="0"/>
          <w:numId w:val="10"/>
        </w:numPr>
        <w:jc w:val="both"/>
        <w:rPr>
          <w:sz w:val="18"/>
          <w:szCs w:val="18"/>
        </w:rPr>
      </w:pPr>
      <w:r>
        <w:rPr>
          <w:sz w:val="18"/>
          <w:szCs w:val="18"/>
        </w:rPr>
        <w:t>yuv uzantılı dosyadan ham verileri okuma</w:t>
      </w:r>
    </w:p>
    <w:p w14:paraId="68EEF73F" w14:textId="60ADC024" w:rsidR="00D87A7E" w:rsidRDefault="00D87A7E" w:rsidP="00D87A7E">
      <w:pPr>
        <w:pStyle w:val="ListeParagraf"/>
        <w:numPr>
          <w:ilvl w:val="0"/>
          <w:numId w:val="10"/>
        </w:numPr>
        <w:jc w:val="both"/>
        <w:rPr>
          <w:sz w:val="18"/>
          <w:szCs w:val="18"/>
        </w:rPr>
      </w:pPr>
      <w:r>
        <w:rPr>
          <w:sz w:val="18"/>
          <w:szCs w:val="18"/>
        </w:rPr>
        <w:t>Verileri her pixel için renk değerlerine dönüştürme</w:t>
      </w:r>
    </w:p>
    <w:p w14:paraId="04B115A0" w14:textId="6FB1015F" w:rsidR="00D87A7E" w:rsidRDefault="00D87A7E" w:rsidP="00D87A7E">
      <w:pPr>
        <w:pStyle w:val="ListeParagraf"/>
        <w:numPr>
          <w:ilvl w:val="0"/>
          <w:numId w:val="10"/>
        </w:numPr>
        <w:jc w:val="both"/>
        <w:rPr>
          <w:sz w:val="18"/>
          <w:szCs w:val="18"/>
        </w:rPr>
      </w:pPr>
      <w:r>
        <w:rPr>
          <w:sz w:val="18"/>
          <w:szCs w:val="18"/>
        </w:rPr>
        <w:t>Pixellerden frameler elde etme</w:t>
      </w:r>
    </w:p>
    <w:p w14:paraId="748E7E10" w14:textId="42C976D3" w:rsidR="003771A8" w:rsidRDefault="003771A8" w:rsidP="00D87A7E">
      <w:pPr>
        <w:pStyle w:val="ListeParagraf"/>
        <w:numPr>
          <w:ilvl w:val="0"/>
          <w:numId w:val="10"/>
        </w:numPr>
        <w:jc w:val="both"/>
        <w:rPr>
          <w:sz w:val="18"/>
          <w:szCs w:val="18"/>
        </w:rPr>
      </w:pPr>
      <w:r>
        <w:rPr>
          <w:sz w:val="18"/>
          <w:szCs w:val="18"/>
        </w:rPr>
        <w:t>Frameleri .bmp olarak kaydetme</w:t>
      </w:r>
    </w:p>
    <w:p w14:paraId="45E042B6" w14:textId="12C6A157" w:rsidR="003771A8" w:rsidRPr="00D87A7E" w:rsidRDefault="003771A8" w:rsidP="00D87A7E">
      <w:pPr>
        <w:pStyle w:val="ListeParagraf"/>
        <w:numPr>
          <w:ilvl w:val="0"/>
          <w:numId w:val="10"/>
        </w:numPr>
        <w:jc w:val="both"/>
        <w:rPr>
          <w:sz w:val="18"/>
          <w:szCs w:val="18"/>
        </w:rPr>
      </w:pPr>
      <w:r>
        <w:rPr>
          <w:sz w:val="18"/>
          <w:szCs w:val="18"/>
        </w:rPr>
        <w:t>Frameleri video halinde oynatma</w:t>
      </w:r>
    </w:p>
    <w:p w14:paraId="43CD7999" w14:textId="3238D535" w:rsidR="00BF0DBE" w:rsidRPr="00BF0DBE" w:rsidRDefault="00BF0DBE" w:rsidP="00BF0DBE">
      <w:pPr>
        <w:jc w:val="both"/>
        <w:rPr>
          <w:sz w:val="18"/>
          <w:szCs w:val="18"/>
        </w:rPr>
      </w:pPr>
      <w:r>
        <w:rPr>
          <w:sz w:val="18"/>
          <w:szCs w:val="18"/>
        </w:rPr>
        <w:t xml:space="preserve">Bu projeyle birlikte </w:t>
      </w:r>
      <w:r w:rsidR="003771A8">
        <w:rPr>
          <w:sz w:val="18"/>
          <w:szCs w:val="18"/>
        </w:rPr>
        <w:t>görüntü işleme dalında giriş bilgisi ve uygulaması yapılmıştır.</w:t>
      </w:r>
    </w:p>
    <w:p w14:paraId="22B86F1F" w14:textId="77777777" w:rsidR="00281A6F" w:rsidRDefault="00281A6F" w:rsidP="00281A6F">
      <w:pPr>
        <w:ind w:left="360"/>
        <w:jc w:val="both"/>
        <w:rPr>
          <w:sz w:val="18"/>
          <w:szCs w:val="18"/>
        </w:rPr>
      </w:pPr>
    </w:p>
    <w:p w14:paraId="51C65BDD" w14:textId="77777777" w:rsidR="003771A8" w:rsidRDefault="003771A8" w:rsidP="00750CEA">
      <w:pPr>
        <w:pStyle w:val="AbstractHeading"/>
        <w:jc w:val="left"/>
      </w:pPr>
    </w:p>
    <w:p w14:paraId="5AF98BD8" w14:textId="77777777" w:rsidR="003771A8" w:rsidRDefault="003771A8" w:rsidP="00750CEA">
      <w:pPr>
        <w:pStyle w:val="AbstractHeading"/>
        <w:jc w:val="left"/>
      </w:pPr>
    </w:p>
    <w:p w14:paraId="116E4BD6" w14:textId="77777777" w:rsidR="003771A8" w:rsidRDefault="003771A8" w:rsidP="00750CEA">
      <w:pPr>
        <w:pStyle w:val="AbstractHeading"/>
        <w:jc w:val="left"/>
      </w:pPr>
    </w:p>
    <w:p w14:paraId="473ECE17" w14:textId="3276C4F2" w:rsidR="00750CEA" w:rsidRPr="008A55CB" w:rsidRDefault="00750CEA" w:rsidP="00750CEA">
      <w:pPr>
        <w:pStyle w:val="AbstractHeading"/>
        <w:jc w:val="left"/>
      </w:pPr>
      <w:r w:rsidRPr="008A55CB">
        <w:t>2.Temel Bilgiler</w:t>
      </w:r>
    </w:p>
    <w:p w14:paraId="4F7530CE" w14:textId="174BA47D" w:rsidR="00750CEA" w:rsidRPr="009F0341" w:rsidRDefault="003771A8" w:rsidP="00750CEA">
      <w:pPr>
        <w:jc w:val="both"/>
        <w:rPr>
          <w:sz w:val="18"/>
          <w:szCs w:val="18"/>
        </w:rPr>
      </w:pPr>
      <w:r>
        <w:rPr>
          <w:sz w:val="18"/>
          <w:szCs w:val="18"/>
        </w:rPr>
        <w:t>YUV (Raw data) Çözücü</w:t>
      </w:r>
      <w:r w:rsidR="008160AB">
        <w:rPr>
          <w:sz w:val="18"/>
          <w:szCs w:val="18"/>
        </w:rPr>
        <w:t xml:space="preserve"> projesinde</w:t>
      </w:r>
      <w:r w:rsidR="00750CEA" w:rsidRPr="009F0341">
        <w:rPr>
          <w:sz w:val="18"/>
          <w:szCs w:val="18"/>
        </w:rPr>
        <w:t xml:space="preserve"> programlama dili olarak </w:t>
      </w:r>
      <w:r w:rsidR="008160AB">
        <w:rPr>
          <w:sz w:val="18"/>
          <w:szCs w:val="18"/>
        </w:rPr>
        <w:t>C#</w:t>
      </w:r>
      <w:r w:rsidR="004F2823">
        <w:rPr>
          <w:sz w:val="18"/>
          <w:szCs w:val="18"/>
        </w:rPr>
        <w:t xml:space="preserve"> </w:t>
      </w:r>
      <w:r w:rsidR="00BF0DBE">
        <w:rPr>
          <w:sz w:val="18"/>
          <w:szCs w:val="18"/>
        </w:rPr>
        <w:t xml:space="preserve">programlama </w:t>
      </w:r>
      <w:r w:rsidR="00750CEA" w:rsidRPr="009F0341">
        <w:rPr>
          <w:sz w:val="18"/>
          <w:szCs w:val="18"/>
        </w:rPr>
        <w:t xml:space="preserve">dili ve geliştirme ortamı (IDE) olarak </w:t>
      </w:r>
      <w:r w:rsidR="008160AB">
        <w:rPr>
          <w:sz w:val="18"/>
          <w:szCs w:val="18"/>
        </w:rPr>
        <w:t>Visual Studio 2017</w:t>
      </w:r>
      <w:r w:rsidR="00750CEA" w:rsidRPr="009F0341">
        <w:rPr>
          <w:sz w:val="18"/>
          <w:szCs w:val="18"/>
        </w:rPr>
        <w:t xml:space="preserve"> kullanılmıştır.</w:t>
      </w:r>
    </w:p>
    <w:p w14:paraId="2C05F5A1" w14:textId="56D409DD" w:rsidR="008160AB" w:rsidRDefault="00020C71" w:rsidP="008870EE">
      <w:pPr>
        <w:pStyle w:val="NormalWeb"/>
        <w:shd w:val="clear" w:color="auto" w:fill="FFFFFF"/>
        <w:spacing w:before="0" w:beforeAutospacing="0" w:after="375" w:afterAutospacing="0"/>
        <w:jc w:val="both"/>
        <w:rPr>
          <w:sz w:val="18"/>
          <w:szCs w:val="18"/>
        </w:rPr>
      </w:pPr>
      <w:r>
        <w:rPr>
          <w:b/>
          <w:sz w:val="18"/>
          <w:szCs w:val="18"/>
        </w:rPr>
        <w:t>2.1.</w:t>
      </w:r>
      <w:r w:rsidR="008160AB">
        <w:rPr>
          <w:b/>
          <w:sz w:val="18"/>
          <w:szCs w:val="18"/>
        </w:rPr>
        <w:t>C#</w:t>
      </w:r>
      <w:r w:rsidR="00750CEA" w:rsidRPr="009F0341">
        <w:rPr>
          <w:b/>
          <w:sz w:val="18"/>
          <w:szCs w:val="18"/>
        </w:rPr>
        <w:t xml:space="preserve"> Programlama Dili:</w:t>
      </w:r>
      <w:r w:rsidR="0009382A" w:rsidRPr="0009382A">
        <w:rPr>
          <w:rFonts w:ascii="Helvetica" w:hAnsi="Helvetica" w:cs="Helvetica"/>
          <w:color w:val="595959"/>
          <w:sz w:val="21"/>
          <w:szCs w:val="21"/>
        </w:rPr>
        <w:t xml:space="preserve"> </w:t>
      </w:r>
      <w:r w:rsidR="008160AB" w:rsidRPr="008160AB">
        <w:rPr>
          <w:color w:val="222222"/>
          <w:sz w:val="18"/>
          <w:szCs w:val="18"/>
          <w:shd w:val="clear" w:color="auto" w:fill="FFFFFF"/>
        </w:rPr>
        <w:t>C# (si şarp diye okunur) Microsoft tarafından geliştirilmiş olan bir programlama dilidir</w:t>
      </w:r>
      <w:r w:rsidR="008160AB" w:rsidRPr="008160AB">
        <w:rPr>
          <w:color w:val="222222"/>
          <w:sz w:val="21"/>
          <w:szCs w:val="21"/>
          <w:shd w:val="clear" w:color="auto" w:fill="FFFFFF"/>
        </w:rPr>
        <w:t>.</w:t>
      </w:r>
      <w:r w:rsidR="008160AB" w:rsidRPr="008160AB">
        <w:rPr>
          <w:rFonts w:ascii="Arial" w:hAnsi="Arial" w:cs="Arial"/>
          <w:color w:val="222222"/>
          <w:sz w:val="21"/>
          <w:szCs w:val="21"/>
          <w:shd w:val="clear" w:color="auto" w:fill="FFFFFF"/>
        </w:rPr>
        <w:t xml:space="preserve"> </w:t>
      </w:r>
      <w:r w:rsidR="008160AB" w:rsidRPr="008160AB">
        <w:rPr>
          <w:color w:val="222222"/>
          <w:sz w:val="18"/>
          <w:szCs w:val="18"/>
          <w:shd w:val="clear" w:color="auto" w:fill="FFFFFF"/>
        </w:rPr>
        <w:t>C++ ve Java dillerine oldukça benzer ancak C++'dan farklı olarak %100 nesne yönelim tekniğine sahiptir. Java'dan farklı olarak ise C#'</w:t>
      </w:r>
      <w:r w:rsidR="008160AB">
        <w:rPr>
          <w:color w:val="222222"/>
          <w:sz w:val="18"/>
          <w:szCs w:val="18"/>
          <w:shd w:val="clear" w:color="auto" w:fill="FFFFFF"/>
        </w:rPr>
        <w:t xml:space="preserve"> </w:t>
      </w:r>
      <w:r w:rsidR="008160AB" w:rsidRPr="008160AB">
        <w:rPr>
          <w:color w:val="222222"/>
          <w:sz w:val="18"/>
          <w:szCs w:val="18"/>
          <w:shd w:val="clear" w:color="auto" w:fill="FFFFFF"/>
        </w:rPr>
        <w:t>ta gösterici (pointer) kullanılabilir. Böylelikle eski yazılım bileşenleriyle uyumlu bir şekilde çalışılabilir.</w:t>
      </w:r>
    </w:p>
    <w:p w14:paraId="19E8B613" w14:textId="70DEBD02" w:rsidR="004F2823" w:rsidRPr="008160AB" w:rsidRDefault="00020C71" w:rsidP="008870EE">
      <w:pPr>
        <w:pStyle w:val="NormalWeb"/>
        <w:shd w:val="clear" w:color="auto" w:fill="FFFFFF"/>
        <w:spacing w:before="0" w:beforeAutospacing="0" w:after="375" w:afterAutospacing="0"/>
        <w:jc w:val="both"/>
        <w:rPr>
          <w:sz w:val="18"/>
          <w:szCs w:val="18"/>
        </w:rPr>
      </w:pPr>
      <w:r>
        <w:rPr>
          <w:b/>
          <w:color w:val="333333"/>
          <w:sz w:val="18"/>
          <w:szCs w:val="18"/>
          <w:shd w:val="clear" w:color="auto" w:fill="FFFFFF"/>
        </w:rPr>
        <w:t>2.2.</w:t>
      </w:r>
      <w:r w:rsidR="00750CEA" w:rsidRPr="009F0341">
        <w:rPr>
          <w:b/>
          <w:color w:val="333333"/>
          <w:sz w:val="18"/>
          <w:szCs w:val="18"/>
          <w:shd w:val="clear" w:color="auto" w:fill="FFFFFF"/>
        </w:rPr>
        <w:t>Geliştirme Ortamı (IDE):</w:t>
      </w:r>
      <w:r w:rsidR="00750CEA" w:rsidRPr="009F0341">
        <w:rPr>
          <w:b/>
          <w:sz w:val="18"/>
          <w:szCs w:val="18"/>
        </w:rPr>
        <w:t xml:space="preserve"> </w:t>
      </w:r>
      <w:r w:rsidR="00750CEA" w:rsidRPr="009F0341">
        <w:rPr>
          <w:sz w:val="18"/>
          <w:szCs w:val="18"/>
        </w:rPr>
        <w:t>I</w:t>
      </w:r>
      <w:r w:rsidR="00750CEA" w:rsidRPr="009F0341">
        <w:rPr>
          <w:color w:val="1A222A"/>
          <w:sz w:val="18"/>
          <w:szCs w:val="18"/>
          <w:shd w:val="clear" w:color="auto" w:fill="FFFFFF"/>
        </w:rPr>
        <w:t>DE bilgisayar programcılarının hızlı ve rahat bir şekilde program geliştirebilmesini amaçlayan, geliştirme sürecini organize edebilen birçok araç ile birlikte geliştirme sürecinin verimli kullanılmasına katkıda bulunan araçların tamamını içerisinde barındıran bir yazılım türüdür</w:t>
      </w:r>
      <w:r w:rsidR="006217D3" w:rsidRPr="006217D3">
        <w:rPr>
          <w:sz w:val="18"/>
          <w:szCs w:val="18"/>
          <w:shd w:val="clear" w:color="auto" w:fill="FFFFFF"/>
        </w:rPr>
        <w:t>.</w:t>
      </w:r>
    </w:p>
    <w:p w14:paraId="77710E34" w14:textId="58D69E90" w:rsidR="000E04F7" w:rsidRPr="00BF0DBE" w:rsidRDefault="006E5B61" w:rsidP="00BF0DBE">
      <w:pPr>
        <w:pStyle w:val="NormalWeb"/>
        <w:shd w:val="clear" w:color="auto" w:fill="FFFFFF"/>
        <w:spacing w:before="0" w:beforeAutospacing="0" w:after="375" w:afterAutospacing="0"/>
        <w:jc w:val="both"/>
        <w:rPr>
          <w:b/>
        </w:rPr>
      </w:pPr>
      <w:r w:rsidRPr="008A55CB">
        <w:rPr>
          <w:b/>
        </w:rPr>
        <w:t>3.Diğer Bölümler</w:t>
      </w:r>
    </w:p>
    <w:p w14:paraId="0EDFE758" w14:textId="78CE9D08" w:rsidR="006E5B61" w:rsidRPr="008A55CB" w:rsidRDefault="006E5B61" w:rsidP="008870EE">
      <w:pPr>
        <w:pStyle w:val="NormalWeb"/>
        <w:shd w:val="clear" w:color="auto" w:fill="FFFFFF"/>
        <w:spacing w:before="0" w:beforeAutospacing="0" w:after="375" w:afterAutospacing="0"/>
        <w:jc w:val="both"/>
        <w:rPr>
          <w:b/>
        </w:rPr>
      </w:pPr>
      <w:r w:rsidRPr="008A55CB">
        <w:rPr>
          <w:b/>
        </w:rPr>
        <w:t>3.</w:t>
      </w:r>
      <w:r w:rsidR="001F48C0">
        <w:rPr>
          <w:b/>
        </w:rPr>
        <w:t>1</w:t>
      </w:r>
      <w:r w:rsidRPr="008A55CB">
        <w:rPr>
          <w:b/>
        </w:rPr>
        <w:t>.Proje Bölümleri</w:t>
      </w:r>
    </w:p>
    <w:p w14:paraId="1A5967E5" w14:textId="388D4009" w:rsidR="00750CEA" w:rsidRPr="008A55CB" w:rsidRDefault="006E5B61" w:rsidP="000B5DE7">
      <w:pPr>
        <w:jc w:val="both"/>
        <w:rPr>
          <w:i/>
          <w:sz w:val="22"/>
        </w:rPr>
      </w:pPr>
      <w:r w:rsidRPr="008A55CB">
        <w:rPr>
          <w:i/>
          <w:sz w:val="22"/>
        </w:rPr>
        <w:t>3.</w:t>
      </w:r>
      <w:r w:rsidR="001F48C0">
        <w:rPr>
          <w:i/>
          <w:sz w:val="22"/>
        </w:rPr>
        <w:t>1</w:t>
      </w:r>
      <w:r w:rsidRPr="008A55CB">
        <w:rPr>
          <w:i/>
          <w:sz w:val="22"/>
        </w:rPr>
        <w:t>.1.</w:t>
      </w:r>
      <w:r w:rsidR="00A727E9">
        <w:rPr>
          <w:i/>
          <w:sz w:val="22"/>
        </w:rPr>
        <w:t>Form1</w:t>
      </w:r>
    </w:p>
    <w:p w14:paraId="736160FA" w14:textId="749A2DEB" w:rsidR="00705647" w:rsidRDefault="00A727E9" w:rsidP="00D91090">
      <w:pPr>
        <w:jc w:val="both"/>
        <w:rPr>
          <w:sz w:val="18"/>
          <w:szCs w:val="18"/>
        </w:rPr>
      </w:pPr>
      <w:r>
        <w:rPr>
          <w:sz w:val="18"/>
          <w:szCs w:val="18"/>
        </w:rPr>
        <w:t xml:space="preserve">YUV (Raw Data) Çözücü projesi Windows form uygulaması şeklinde geliştirilmiştir. Uygulama başlatıldığında kullanıcının karşısına </w:t>
      </w:r>
      <w:r w:rsidR="00D32941">
        <w:rPr>
          <w:sz w:val="18"/>
          <w:szCs w:val="18"/>
        </w:rPr>
        <w:t xml:space="preserve">gelen arayüz form1 sınıfında oluşturulur. Kullanıcı bu arayüzde .yuv uzantlır dosya seçer seçilen dosya program tarafında .yuv uzantılı olup olmadığı kontrol edilir. Eğer .yuv uzantılı değilse kullanıcı yeni bir dosya seçer. Dosya seçildikten sonra kullanıcı videonun formatını ve çerçevelerin boyut bilgisini girmek zorundadır. Format ve boyut bilgileri açılır listeden seçilir. Daha sonra dosya File Stream yapısı kullanılarak okunur. Okunan file stream boyutunda bir byte array oluşturulurak file streamden </w:t>
      </w:r>
      <w:r w:rsidR="00466023">
        <w:rPr>
          <w:sz w:val="18"/>
          <w:szCs w:val="18"/>
        </w:rPr>
        <w:t xml:space="preserve">tek boyutlu byte array e dönüştürülür. Artık çerçevelerin her bir pikselinin renk değeri byte arrayde bir hücreye denk gelmektedir. YUV dosyalarının yerleşimi her bir çerçeve için (yyy..-uuu...-vvv) şeklinde olduğundan her bir çerçeve için boyutlarının çarpımı kadar hücre byte arrayden okunur ve iki boyutlu bir diziye atılır. Okunan her pikselden sonra y değerleri fromARGB metodu kullanılarak renk bileşenine dönüştürülür ve bitmap te o piksel değerine o renk bileşeni yazılır. Bu işlem çerçevenin boyutları kadar tekrar </w:t>
      </w:r>
      <w:r w:rsidR="00466023">
        <w:rPr>
          <w:sz w:val="18"/>
          <w:szCs w:val="18"/>
        </w:rPr>
        <w:lastRenderedPageBreak/>
        <w:t>ettiğinde bir çerçeve bitmap e dönüştürülmüş olur. Oluşturulan bitmap .bmp formatında numara verilerek kayıt edilir. Bir çerçeve oluşturulduktan sonra diğer çerçeveye geçerken arada bulunan u ve v bileşenleri atlanır ve diğer çerçevenin y bileşenlerinin başladığı hücreden işlemler tekrar edilir. YUV formatlarında yapılan işlemler aynıdır sadece formattan formata u ve v bileşenlerinin boyutları değiştiğinden at</w:t>
      </w:r>
      <w:r w:rsidR="004A5B4B">
        <w:rPr>
          <w:sz w:val="18"/>
          <w:szCs w:val="18"/>
        </w:rPr>
        <w:t xml:space="preserve">lanacak byte bilgisi değişmektedir. </w:t>
      </w:r>
    </w:p>
    <w:p w14:paraId="59E074B3" w14:textId="06BC994F" w:rsidR="004A5B4B" w:rsidRDefault="004A5B4B" w:rsidP="004A5B4B">
      <w:pPr>
        <w:pStyle w:val="ListeParagraf"/>
        <w:numPr>
          <w:ilvl w:val="0"/>
          <w:numId w:val="11"/>
        </w:numPr>
        <w:jc w:val="both"/>
        <w:rPr>
          <w:sz w:val="18"/>
          <w:szCs w:val="18"/>
        </w:rPr>
      </w:pPr>
      <w:r>
        <w:rPr>
          <w:sz w:val="18"/>
          <w:szCs w:val="18"/>
        </w:rPr>
        <w:t>4:4:4 Formatında Y,U ve V bileşenleri aynı boyutlardadır yani çerçevenin eni ve boyunun çarpımı kadardır. Atlanacak byte sayısı da U ve V bileşeni için “ en x boy “ kadardır. Toplamda “2 x en x boy” kadar byte atlanır.</w:t>
      </w:r>
    </w:p>
    <w:p w14:paraId="0C5210DE" w14:textId="16E2A998" w:rsidR="004A5B4B" w:rsidRDefault="004A5B4B" w:rsidP="004A5B4B">
      <w:pPr>
        <w:pStyle w:val="ListeParagraf"/>
        <w:numPr>
          <w:ilvl w:val="0"/>
          <w:numId w:val="11"/>
        </w:numPr>
        <w:jc w:val="both"/>
        <w:rPr>
          <w:sz w:val="18"/>
          <w:szCs w:val="18"/>
        </w:rPr>
      </w:pPr>
      <w:r>
        <w:rPr>
          <w:sz w:val="18"/>
          <w:szCs w:val="18"/>
        </w:rPr>
        <w:t>4:2:2 formatında Y</w:t>
      </w:r>
      <w:r w:rsidR="00A85A07">
        <w:rPr>
          <w:sz w:val="18"/>
          <w:szCs w:val="18"/>
        </w:rPr>
        <w:t xml:space="preserve"> bileşeni “en x boy” kadarken U ve V bileşeni yatayda alt örnekleme yapıldığından “en/2 x boy” kadardır ve toplamda “en * boy” kadar byte atlanmış olur.</w:t>
      </w:r>
    </w:p>
    <w:p w14:paraId="1090E2C5" w14:textId="462D87D6" w:rsidR="00A85A07" w:rsidRDefault="00A85A07" w:rsidP="004A5B4B">
      <w:pPr>
        <w:pStyle w:val="ListeParagraf"/>
        <w:numPr>
          <w:ilvl w:val="0"/>
          <w:numId w:val="11"/>
        </w:numPr>
        <w:jc w:val="both"/>
        <w:rPr>
          <w:sz w:val="18"/>
          <w:szCs w:val="18"/>
        </w:rPr>
      </w:pPr>
      <w:r>
        <w:rPr>
          <w:sz w:val="18"/>
          <w:szCs w:val="18"/>
        </w:rPr>
        <w:t>4:2:0 formatında Y bileşeni yine “en x boy” kadardır U ve V bileşenlerinde ise hem yatay hem de düşeyde alt örnekleme yapıldığından her bileşen “en/2 x boy/2” boyutundadır buna göre atlanacak byte boyutu ise “en x boy/2” olmaktadır.</w:t>
      </w:r>
    </w:p>
    <w:p w14:paraId="5BC0ED24" w14:textId="2AA94BF6" w:rsidR="00A85A07" w:rsidRPr="00A85A07" w:rsidRDefault="00A85A07" w:rsidP="00A85A07">
      <w:pPr>
        <w:ind w:left="360"/>
        <w:jc w:val="both"/>
        <w:rPr>
          <w:sz w:val="18"/>
          <w:szCs w:val="18"/>
        </w:rPr>
      </w:pPr>
      <w:r>
        <w:rPr>
          <w:sz w:val="18"/>
          <w:szCs w:val="18"/>
        </w:rPr>
        <w:t xml:space="preserve">Okuma ve kaydetme işlemleri bittikten sonra oynatma işlemi için </w:t>
      </w:r>
      <w:r w:rsidR="00197085">
        <w:rPr>
          <w:sz w:val="18"/>
          <w:szCs w:val="18"/>
        </w:rPr>
        <w:t>form2 sınıfı çalıştırılır.</w:t>
      </w:r>
    </w:p>
    <w:p w14:paraId="7CEC56B9" w14:textId="77777777" w:rsidR="00D771F5" w:rsidRDefault="00D771F5" w:rsidP="00D91090">
      <w:pPr>
        <w:jc w:val="both"/>
        <w:rPr>
          <w:i/>
          <w:sz w:val="22"/>
        </w:rPr>
      </w:pPr>
    </w:p>
    <w:p w14:paraId="54096FBC" w14:textId="6759A7F3" w:rsidR="00D91090" w:rsidRPr="008A55CB" w:rsidRDefault="00D91090" w:rsidP="00D91090">
      <w:pPr>
        <w:jc w:val="both"/>
        <w:rPr>
          <w:i/>
          <w:sz w:val="22"/>
        </w:rPr>
      </w:pPr>
      <w:r w:rsidRPr="008A55CB">
        <w:rPr>
          <w:i/>
          <w:sz w:val="22"/>
        </w:rPr>
        <w:t>3.</w:t>
      </w:r>
      <w:r w:rsidR="001F48C0">
        <w:rPr>
          <w:i/>
          <w:sz w:val="22"/>
        </w:rPr>
        <w:t>1</w:t>
      </w:r>
      <w:r w:rsidRPr="008A55CB">
        <w:rPr>
          <w:i/>
          <w:sz w:val="22"/>
        </w:rPr>
        <w:t>.2.</w:t>
      </w:r>
      <w:r w:rsidR="00197085">
        <w:rPr>
          <w:i/>
          <w:sz w:val="22"/>
        </w:rPr>
        <w:t>Form2</w:t>
      </w:r>
    </w:p>
    <w:p w14:paraId="2C128492" w14:textId="77777777" w:rsidR="007D2599" w:rsidRDefault="00197085" w:rsidP="006A2A79">
      <w:pPr>
        <w:jc w:val="both"/>
        <w:rPr>
          <w:sz w:val="18"/>
          <w:szCs w:val="18"/>
        </w:rPr>
      </w:pPr>
      <w:r>
        <w:rPr>
          <w:sz w:val="18"/>
          <w:szCs w:val="18"/>
        </w:rPr>
        <w:t xml:space="preserve">Form2 ekranında kayıt edilen framelerin oynatılma işlemi gerçekleştirilir. Bir picturebox yardımıyla kayıt edilen .bmp resimler ard arda gösterilmek suretiyle oynatma işlemi yapılır. Aynı zamanda kullanıcı oynatma işlemini durdurabilir bunun için butona basıldığında oynatma işlemi yapan thread öldürülür ve en son gösterilen resmin numarası kayıt edilir tekrar oynatıldığında o numaralı resimden devam edilir. Ard arda gösterme sırasında thred belli bir süre uyutulur böylece çok hızlı oynatma işleminden kaçınılır buna ek olarak kullanıcı bir track bar sayesinde </w:t>
      </w:r>
      <w:r w:rsidR="006A2A79">
        <w:rPr>
          <w:sz w:val="18"/>
          <w:szCs w:val="18"/>
        </w:rPr>
        <w:t>threadin uyuma süresini kontrol ederek oynatma işleminin hızını ayarlayabilir. Oynatma sırasında hangi framein gösterildiği bir progress bar sayesinde takip edilebilir.</w:t>
      </w:r>
    </w:p>
    <w:p w14:paraId="18A8CF82" w14:textId="77777777" w:rsidR="00B451DE" w:rsidRDefault="00B451DE" w:rsidP="006A2A79">
      <w:pPr>
        <w:jc w:val="both"/>
        <w:rPr>
          <w:b/>
        </w:rPr>
      </w:pPr>
    </w:p>
    <w:p w14:paraId="2F628D05" w14:textId="77777777" w:rsidR="00B451DE" w:rsidRDefault="00B451DE" w:rsidP="006A2A79">
      <w:pPr>
        <w:jc w:val="both"/>
        <w:rPr>
          <w:b/>
        </w:rPr>
      </w:pPr>
    </w:p>
    <w:p w14:paraId="188EFF06" w14:textId="77777777" w:rsidR="00B451DE" w:rsidRDefault="00B451DE" w:rsidP="006A2A79">
      <w:pPr>
        <w:jc w:val="both"/>
        <w:rPr>
          <w:b/>
        </w:rPr>
      </w:pPr>
    </w:p>
    <w:p w14:paraId="0FF6C377" w14:textId="77777777" w:rsidR="00B451DE" w:rsidRDefault="00B451DE" w:rsidP="006A2A79">
      <w:pPr>
        <w:jc w:val="both"/>
        <w:rPr>
          <w:b/>
        </w:rPr>
      </w:pPr>
    </w:p>
    <w:p w14:paraId="30FD363D" w14:textId="77777777" w:rsidR="00B451DE" w:rsidRDefault="00B451DE" w:rsidP="006A2A79">
      <w:pPr>
        <w:jc w:val="both"/>
        <w:rPr>
          <w:b/>
        </w:rPr>
      </w:pPr>
    </w:p>
    <w:p w14:paraId="64801F4B" w14:textId="77777777" w:rsidR="00B451DE" w:rsidRDefault="00B451DE" w:rsidP="006A2A79">
      <w:pPr>
        <w:jc w:val="both"/>
        <w:rPr>
          <w:b/>
        </w:rPr>
      </w:pPr>
    </w:p>
    <w:p w14:paraId="2C0292A0" w14:textId="77777777" w:rsidR="00B451DE" w:rsidRDefault="00B451DE" w:rsidP="006A2A79">
      <w:pPr>
        <w:jc w:val="both"/>
        <w:rPr>
          <w:b/>
        </w:rPr>
      </w:pPr>
    </w:p>
    <w:p w14:paraId="61D36B39" w14:textId="223D7D74" w:rsidR="001830DE" w:rsidRPr="00B451DE" w:rsidRDefault="001830DE" w:rsidP="006A2A79">
      <w:pPr>
        <w:jc w:val="both"/>
        <w:rPr>
          <w:sz w:val="24"/>
          <w:szCs w:val="24"/>
        </w:rPr>
      </w:pPr>
      <w:r w:rsidRPr="00B451DE">
        <w:rPr>
          <w:b/>
          <w:sz w:val="24"/>
          <w:szCs w:val="24"/>
        </w:rPr>
        <w:t>3.3. Akış Şeması</w:t>
      </w:r>
    </w:p>
    <w:p w14:paraId="4714416C" w14:textId="4C970DBC" w:rsidR="00343880" w:rsidRPr="00B451DE" w:rsidRDefault="001830DE" w:rsidP="00B451DE">
      <w:pPr>
        <w:pStyle w:val="NormalWeb"/>
        <w:shd w:val="clear" w:color="auto" w:fill="FFFFFF"/>
        <w:spacing w:before="0" w:beforeAutospacing="0" w:after="375" w:afterAutospacing="0"/>
        <w:jc w:val="both"/>
      </w:pPr>
      <w:r w:rsidRPr="001830DE">
        <w:rPr>
          <w:sz w:val="18"/>
          <w:szCs w:val="18"/>
        </w:rPr>
        <w:t xml:space="preserve">Bakınız: Sayfa </w:t>
      </w:r>
      <w:r w:rsidR="00343880">
        <w:rPr>
          <w:sz w:val="18"/>
          <w:szCs w:val="18"/>
        </w:rPr>
        <w:t>3</w:t>
      </w:r>
    </w:p>
    <w:p w14:paraId="05B5CC83" w14:textId="2A414E82" w:rsidR="00C672AC" w:rsidRPr="008A55CB" w:rsidRDefault="00C672AC" w:rsidP="00C672AC">
      <w:pPr>
        <w:pStyle w:val="AbstractHeading"/>
        <w:jc w:val="left"/>
        <w:rPr>
          <w:sz w:val="24"/>
          <w:szCs w:val="24"/>
        </w:rPr>
      </w:pPr>
      <w:r w:rsidRPr="008A55CB">
        <w:rPr>
          <w:sz w:val="24"/>
          <w:szCs w:val="24"/>
        </w:rPr>
        <w:t>4.Sonuçlar</w:t>
      </w:r>
    </w:p>
    <w:p w14:paraId="0E3C7EA0" w14:textId="00FF178D" w:rsidR="006556DC" w:rsidRDefault="00C672AC" w:rsidP="000B5DE7">
      <w:pPr>
        <w:jc w:val="both"/>
        <w:rPr>
          <w:sz w:val="18"/>
          <w:szCs w:val="18"/>
        </w:rPr>
      </w:pPr>
      <w:r>
        <w:rPr>
          <w:sz w:val="18"/>
          <w:szCs w:val="18"/>
        </w:rPr>
        <w:t>Projede</w:t>
      </w:r>
    </w:p>
    <w:p w14:paraId="55373DC9" w14:textId="3E568268" w:rsidR="00C672AC" w:rsidRDefault="00C672AC" w:rsidP="00C672AC">
      <w:pPr>
        <w:pStyle w:val="ListeParagraf"/>
        <w:numPr>
          <w:ilvl w:val="0"/>
          <w:numId w:val="2"/>
        </w:numPr>
        <w:jc w:val="both"/>
        <w:rPr>
          <w:sz w:val="18"/>
          <w:szCs w:val="18"/>
        </w:rPr>
      </w:pPr>
      <w:r>
        <w:rPr>
          <w:sz w:val="18"/>
          <w:szCs w:val="18"/>
        </w:rPr>
        <w:t>Kullanıcıya</w:t>
      </w:r>
      <w:r w:rsidR="006917FA">
        <w:rPr>
          <w:sz w:val="18"/>
          <w:szCs w:val="18"/>
        </w:rPr>
        <w:t xml:space="preserve"> şık görsel </w:t>
      </w:r>
      <w:r>
        <w:rPr>
          <w:sz w:val="18"/>
          <w:szCs w:val="18"/>
        </w:rPr>
        <w:t xml:space="preserve"> bir arayüz sunulmuştur.</w:t>
      </w:r>
    </w:p>
    <w:p w14:paraId="17D59DC9" w14:textId="30259CA5" w:rsidR="006A2A79" w:rsidRDefault="007D2599" w:rsidP="00C672AC">
      <w:pPr>
        <w:pStyle w:val="ListeParagraf"/>
        <w:numPr>
          <w:ilvl w:val="0"/>
          <w:numId w:val="2"/>
        </w:numPr>
        <w:jc w:val="both"/>
        <w:rPr>
          <w:sz w:val="18"/>
          <w:szCs w:val="18"/>
        </w:rPr>
      </w:pPr>
      <w:r>
        <w:rPr>
          <w:sz w:val="18"/>
          <w:szCs w:val="18"/>
        </w:rPr>
        <w:t>Kullanıcı dosya boyut ve format seçimi yapabilmektedir.</w:t>
      </w:r>
    </w:p>
    <w:p w14:paraId="2DF72987" w14:textId="6A30ABBC" w:rsidR="007D2599" w:rsidRDefault="007D2599" w:rsidP="00C672AC">
      <w:pPr>
        <w:pStyle w:val="ListeParagraf"/>
        <w:numPr>
          <w:ilvl w:val="0"/>
          <w:numId w:val="2"/>
        </w:numPr>
        <w:jc w:val="both"/>
        <w:rPr>
          <w:sz w:val="18"/>
          <w:szCs w:val="18"/>
        </w:rPr>
      </w:pPr>
      <w:r>
        <w:rPr>
          <w:sz w:val="18"/>
          <w:szCs w:val="18"/>
        </w:rPr>
        <w:t>Ham dosyadan Y bileşenleri okunup renk dönüşümü yapılır</w:t>
      </w:r>
    </w:p>
    <w:p w14:paraId="449139D2" w14:textId="6765EC41" w:rsidR="007D2599" w:rsidRDefault="007D2599" w:rsidP="007D2599">
      <w:pPr>
        <w:pStyle w:val="ListeParagraf"/>
        <w:numPr>
          <w:ilvl w:val="0"/>
          <w:numId w:val="2"/>
        </w:numPr>
        <w:jc w:val="both"/>
        <w:rPr>
          <w:sz w:val="18"/>
          <w:szCs w:val="18"/>
        </w:rPr>
      </w:pPr>
      <w:r>
        <w:rPr>
          <w:sz w:val="18"/>
          <w:szCs w:val="18"/>
        </w:rPr>
        <w:t>Pixel değerlerinden bitmap oluştrurulmaktadır.</w:t>
      </w:r>
    </w:p>
    <w:p w14:paraId="4C255F37" w14:textId="6DDB53AF" w:rsidR="007D2599" w:rsidRDefault="007D2599" w:rsidP="007D2599">
      <w:pPr>
        <w:pStyle w:val="ListeParagraf"/>
        <w:numPr>
          <w:ilvl w:val="0"/>
          <w:numId w:val="2"/>
        </w:numPr>
        <w:jc w:val="both"/>
        <w:rPr>
          <w:sz w:val="18"/>
          <w:szCs w:val="18"/>
        </w:rPr>
      </w:pPr>
      <w:r>
        <w:rPr>
          <w:sz w:val="18"/>
          <w:szCs w:val="18"/>
        </w:rPr>
        <w:t>Bitmapler .bmp olarak kayıt edilmektedir.</w:t>
      </w:r>
    </w:p>
    <w:p w14:paraId="12265817" w14:textId="0C53129F" w:rsidR="007D2599" w:rsidRDefault="007D2599" w:rsidP="007D2599">
      <w:pPr>
        <w:pStyle w:val="ListeParagraf"/>
        <w:numPr>
          <w:ilvl w:val="0"/>
          <w:numId w:val="2"/>
        </w:numPr>
        <w:jc w:val="both"/>
        <w:rPr>
          <w:sz w:val="18"/>
          <w:szCs w:val="18"/>
        </w:rPr>
      </w:pPr>
      <w:r>
        <w:rPr>
          <w:sz w:val="18"/>
          <w:szCs w:val="18"/>
        </w:rPr>
        <w:t>Kayıt edilen Bitmapler video olarak oynatılmaktadır.</w:t>
      </w:r>
    </w:p>
    <w:p w14:paraId="69FE1F3F" w14:textId="589DBA16" w:rsidR="007D2599" w:rsidRPr="007D2599" w:rsidRDefault="007D2599" w:rsidP="007D2599">
      <w:pPr>
        <w:pStyle w:val="ListeParagraf"/>
        <w:numPr>
          <w:ilvl w:val="0"/>
          <w:numId w:val="2"/>
        </w:numPr>
        <w:jc w:val="both"/>
        <w:rPr>
          <w:sz w:val="18"/>
          <w:szCs w:val="18"/>
        </w:rPr>
      </w:pPr>
      <w:r>
        <w:rPr>
          <w:sz w:val="18"/>
          <w:szCs w:val="18"/>
        </w:rPr>
        <w:t>Oynatma sırasında hız ayarı durdurma ve devam etme seçenekleri ve frane takibi yapılabilmektedir.</w:t>
      </w:r>
    </w:p>
    <w:p w14:paraId="72DD5B8C" w14:textId="6AD05660" w:rsidR="00222E22" w:rsidRPr="003B14DC" w:rsidRDefault="00222E22" w:rsidP="003B14DC">
      <w:pPr>
        <w:jc w:val="both"/>
        <w:rPr>
          <w:b/>
          <w:sz w:val="24"/>
          <w:szCs w:val="24"/>
        </w:rPr>
      </w:pPr>
      <w:r w:rsidRPr="003B14DC">
        <w:rPr>
          <w:b/>
          <w:i/>
          <w:sz w:val="24"/>
          <w:szCs w:val="24"/>
        </w:rPr>
        <w:t>5.Kaynakça</w:t>
      </w:r>
    </w:p>
    <w:p w14:paraId="4D48D098" w14:textId="1FC86990" w:rsidR="008000BA" w:rsidRDefault="00222E22" w:rsidP="00222E22">
      <w:pPr>
        <w:jc w:val="both"/>
        <w:rPr>
          <w:sz w:val="18"/>
          <w:szCs w:val="18"/>
        </w:rPr>
      </w:pPr>
      <w:r>
        <w:rPr>
          <w:sz w:val="18"/>
          <w:szCs w:val="18"/>
        </w:rPr>
        <w:t>[1]</w:t>
      </w:r>
      <w:r w:rsidR="00FA4F72">
        <w:rPr>
          <w:sz w:val="18"/>
          <w:szCs w:val="18"/>
        </w:rPr>
        <w:t>“</w:t>
      </w:r>
      <w:r w:rsidR="00FA4F72" w:rsidRPr="00FA4F72">
        <w:rPr>
          <w:rFonts w:cs="Times New Roman"/>
          <w:color w:val="000000"/>
          <w:sz w:val="18"/>
          <w:szCs w:val="18"/>
          <w:shd w:val="clear" w:color="auto" w:fill="FFFFFF"/>
        </w:rPr>
        <w:t>G</w:t>
      </w:r>
      <w:r w:rsidR="00FA4F72">
        <w:rPr>
          <w:rFonts w:cs="Times New Roman"/>
          <w:color w:val="000000"/>
          <w:sz w:val="18"/>
          <w:szCs w:val="18"/>
          <w:shd w:val="clear" w:color="auto" w:fill="FFFFFF"/>
        </w:rPr>
        <w:t>.</w:t>
      </w:r>
      <w:r w:rsidR="00FA4F72" w:rsidRPr="00FA4F72">
        <w:rPr>
          <w:rFonts w:cs="Times New Roman"/>
          <w:color w:val="000000"/>
          <w:sz w:val="18"/>
          <w:szCs w:val="18"/>
          <w:shd w:val="clear" w:color="auto" w:fill="FFFFFF"/>
        </w:rPr>
        <w:t>Sullivan</w:t>
      </w:r>
      <w:r w:rsidR="00FA4F72">
        <w:rPr>
          <w:rFonts w:cs="Times New Roman"/>
          <w:color w:val="000000"/>
          <w:sz w:val="18"/>
          <w:szCs w:val="18"/>
          <w:shd w:val="clear" w:color="auto" w:fill="FFFFFF"/>
        </w:rPr>
        <w:t>”,“</w:t>
      </w:r>
      <w:r w:rsidR="00FA4F72" w:rsidRPr="00FA4F72">
        <w:rPr>
          <w:rFonts w:cs="Times New Roman"/>
          <w:color w:val="000000"/>
          <w:sz w:val="18"/>
          <w:szCs w:val="18"/>
          <w:shd w:val="clear" w:color="auto" w:fill="FFFFFF"/>
        </w:rPr>
        <w:t>S</w:t>
      </w:r>
      <w:r w:rsidR="00FA4F72">
        <w:rPr>
          <w:rFonts w:cs="Times New Roman"/>
          <w:color w:val="000000"/>
          <w:sz w:val="18"/>
          <w:szCs w:val="18"/>
          <w:shd w:val="clear" w:color="auto" w:fill="FFFFFF"/>
        </w:rPr>
        <w:t>.</w:t>
      </w:r>
      <w:r w:rsidR="00FA4F72" w:rsidRPr="00FA4F72">
        <w:rPr>
          <w:rFonts w:cs="Times New Roman"/>
          <w:color w:val="000000"/>
          <w:sz w:val="18"/>
          <w:szCs w:val="18"/>
          <w:shd w:val="clear" w:color="auto" w:fill="FFFFFF"/>
        </w:rPr>
        <w:t>Estrop</w:t>
      </w:r>
      <w:r w:rsidR="00FA4F72">
        <w:rPr>
          <w:rFonts w:cs="Times New Roman"/>
          <w:color w:val="000000"/>
          <w:sz w:val="18"/>
          <w:szCs w:val="18"/>
          <w:shd w:val="clear" w:color="auto" w:fill="FFFFFF"/>
        </w:rPr>
        <w:t>”</w:t>
      </w:r>
      <w:r>
        <w:rPr>
          <w:sz w:val="18"/>
          <w:szCs w:val="18"/>
        </w:rPr>
        <w:t>,</w:t>
      </w:r>
      <w:r w:rsidR="00FA4F72">
        <w:rPr>
          <w:sz w:val="18"/>
          <w:szCs w:val="18"/>
        </w:rPr>
        <w:t xml:space="preserve"> </w:t>
      </w:r>
      <w:r>
        <w:rPr>
          <w:sz w:val="18"/>
          <w:szCs w:val="18"/>
        </w:rPr>
        <w:t>“</w:t>
      </w:r>
      <w:r w:rsidR="00FA4F72" w:rsidRPr="00FA4F72">
        <w:rPr>
          <w:sz w:val="18"/>
          <w:szCs w:val="18"/>
        </w:rPr>
        <w:t>https://docs.microsoft.com/en-us/windows/desktop/medfound/recommended-8-bit-yuv-formats-for-video-rendering</w:t>
      </w:r>
      <w:r>
        <w:rPr>
          <w:sz w:val="18"/>
          <w:szCs w:val="18"/>
        </w:rPr>
        <w:t>”, 2</w:t>
      </w:r>
      <w:r w:rsidR="008000BA">
        <w:rPr>
          <w:sz w:val="18"/>
          <w:szCs w:val="18"/>
        </w:rPr>
        <w:t>01</w:t>
      </w:r>
      <w:r w:rsidR="00FA4F72">
        <w:rPr>
          <w:sz w:val="18"/>
          <w:szCs w:val="18"/>
        </w:rPr>
        <w:t>8</w:t>
      </w:r>
    </w:p>
    <w:p w14:paraId="25A2AABD" w14:textId="63007ED0" w:rsidR="00CE2678" w:rsidRDefault="00222E22" w:rsidP="00222E22">
      <w:pPr>
        <w:jc w:val="both"/>
        <w:rPr>
          <w:sz w:val="18"/>
          <w:szCs w:val="18"/>
        </w:rPr>
      </w:pPr>
      <w:r>
        <w:rPr>
          <w:sz w:val="18"/>
          <w:szCs w:val="18"/>
        </w:rPr>
        <w:t>[2]</w:t>
      </w:r>
      <w:r w:rsidR="00FA1B85">
        <w:rPr>
          <w:sz w:val="18"/>
          <w:szCs w:val="18"/>
        </w:rPr>
        <w:t>“</w:t>
      </w:r>
      <w:r w:rsidR="00FA4F72">
        <w:rPr>
          <w:sz w:val="18"/>
          <w:szCs w:val="18"/>
        </w:rPr>
        <w:t>C#Tutorials”,</w:t>
      </w:r>
      <w:r w:rsidR="00FA4F72">
        <w:t xml:space="preserve"> </w:t>
      </w:r>
      <w:hyperlink r:id="rId9" w:history="1">
        <w:r w:rsidR="00FA4F72" w:rsidRPr="001B51C1">
          <w:rPr>
            <w:rStyle w:val="Kpr"/>
            <w:sz w:val="18"/>
            <w:szCs w:val="18"/>
          </w:rPr>
          <w:t>https://www.tutorialspoint.com/csharp/</w:t>
        </w:r>
      </w:hyperlink>
    </w:p>
    <w:p w14:paraId="75EA5715" w14:textId="76D95F94" w:rsidR="00FA4F72" w:rsidRDefault="00FA4F72" w:rsidP="00222E22">
      <w:pPr>
        <w:jc w:val="both"/>
        <w:rPr>
          <w:sz w:val="18"/>
          <w:szCs w:val="18"/>
        </w:rPr>
      </w:pPr>
      <w:r>
        <w:rPr>
          <w:sz w:val="18"/>
          <w:szCs w:val="18"/>
        </w:rPr>
        <w:t>[3]”</w:t>
      </w:r>
      <w:r w:rsidRPr="00FA4F72">
        <w:t xml:space="preserve"> </w:t>
      </w:r>
      <w:r w:rsidRPr="00FA4F72">
        <w:rPr>
          <w:sz w:val="18"/>
          <w:szCs w:val="18"/>
        </w:rPr>
        <w:t>http://rawpixels.net/</w:t>
      </w:r>
      <w:r>
        <w:rPr>
          <w:sz w:val="18"/>
          <w:szCs w:val="18"/>
        </w:rPr>
        <w:t>”</w:t>
      </w:r>
    </w:p>
    <w:p w14:paraId="0AAF1189" w14:textId="6F1EB056" w:rsidR="00CE2678" w:rsidRDefault="00CE2678" w:rsidP="00222E22">
      <w:pPr>
        <w:jc w:val="both"/>
        <w:rPr>
          <w:sz w:val="18"/>
          <w:szCs w:val="18"/>
        </w:rPr>
      </w:pPr>
    </w:p>
    <w:p w14:paraId="075FC6DC" w14:textId="005CA3E4" w:rsidR="00343880" w:rsidRDefault="00343880" w:rsidP="00222E22">
      <w:pPr>
        <w:jc w:val="both"/>
        <w:rPr>
          <w:sz w:val="18"/>
          <w:szCs w:val="18"/>
        </w:rPr>
      </w:pPr>
    </w:p>
    <w:p w14:paraId="7D081D9E" w14:textId="3B6534A8" w:rsidR="00343880" w:rsidRDefault="00343880" w:rsidP="00222E22">
      <w:pPr>
        <w:jc w:val="both"/>
        <w:rPr>
          <w:sz w:val="18"/>
          <w:szCs w:val="18"/>
        </w:rPr>
      </w:pPr>
    </w:p>
    <w:p w14:paraId="34A1D571" w14:textId="3F8623AC" w:rsidR="00343880" w:rsidRDefault="00343880" w:rsidP="00222E22">
      <w:pPr>
        <w:jc w:val="both"/>
        <w:rPr>
          <w:sz w:val="18"/>
          <w:szCs w:val="18"/>
        </w:rPr>
      </w:pPr>
    </w:p>
    <w:p w14:paraId="18134C3D" w14:textId="37606FF7" w:rsidR="00343880" w:rsidRDefault="00343880" w:rsidP="00222E22">
      <w:pPr>
        <w:jc w:val="both"/>
        <w:rPr>
          <w:sz w:val="18"/>
          <w:szCs w:val="18"/>
        </w:rPr>
      </w:pPr>
    </w:p>
    <w:p w14:paraId="09B42C3A" w14:textId="60116A36" w:rsidR="00343880" w:rsidRDefault="00343880" w:rsidP="00222E22">
      <w:pPr>
        <w:jc w:val="both"/>
        <w:rPr>
          <w:sz w:val="18"/>
          <w:szCs w:val="18"/>
        </w:rPr>
      </w:pPr>
    </w:p>
    <w:p w14:paraId="17247BDA" w14:textId="6DB012B0" w:rsidR="00343880" w:rsidRDefault="00343880" w:rsidP="00222E22">
      <w:pPr>
        <w:jc w:val="both"/>
        <w:rPr>
          <w:sz w:val="18"/>
          <w:szCs w:val="18"/>
        </w:rPr>
      </w:pPr>
    </w:p>
    <w:p w14:paraId="16C9E87F" w14:textId="5AE8FBAB" w:rsidR="00343880" w:rsidRDefault="00343880" w:rsidP="00222E22">
      <w:pPr>
        <w:jc w:val="both"/>
        <w:rPr>
          <w:sz w:val="18"/>
          <w:szCs w:val="18"/>
        </w:rPr>
      </w:pPr>
    </w:p>
    <w:p w14:paraId="370BBD6B" w14:textId="586E73BB" w:rsidR="00343880" w:rsidRDefault="00343880" w:rsidP="00222E22">
      <w:pPr>
        <w:jc w:val="both"/>
        <w:rPr>
          <w:sz w:val="18"/>
          <w:szCs w:val="18"/>
        </w:rPr>
      </w:pPr>
    </w:p>
    <w:p w14:paraId="205AC02D" w14:textId="548B3FC2" w:rsidR="00343880" w:rsidRDefault="00343880" w:rsidP="00222E22">
      <w:pPr>
        <w:jc w:val="both"/>
        <w:rPr>
          <w:sz w:val="18"/>
          <w:szCs w:val="18"/>
        </w:rPr>
      </w:pPr>
    </w:p>
    <w:p w14:paraId="7D19E544" w14:textId="657D6234" w:rsidR="00343880" w:rsidRDefault="00343880" w:rsidP="00222E22">
      <w:pPr>
        <w:jc w:val="both"/>
        <w:rPr>
          <w:sz w:val="18"/>
          <w:szCs w:val="18"/>
        </w:rPr>
      </w:pPr>
    </w:p>
    <w:p w14:paraId="162D5283" w14:textId="63C33B76" w:rsidR="00343880" w:rsidRDefault="00343880" w:rsidP="00222E22">
      <w:pPr>
        <w:jc w:val="both"/>
        <w:rPr>
          <w:sz w:val="18"/>
          <w:szCs w:val="18"/>
        </w:rPr>
      </w:pPr>
    </w:p>
    <w:p w14:paraId="53CD0FD5" w14:textId="7CE542C8" w:rsidR="00343880" w:rsidRDefault="00343880" w:rsidP="00222E22">
      <w:pPr>
        <w:jc w:val="both"/>
        <w:rPr>
          <w:sz w:val="18"/>
          <w:szCs w:val="18"/>
        </w:rPr>
      </w:pPr>
    </w:p>
    <w:p w14:paraId="023FDBC9" w14:textId="66DF5B80" w:rsidR="00343880" w:rsidRDefault="00343880" w:rsidP="00222E22">
      <w:pPr>
        <w:jc w:val="both"/>
        <w:rPr>
          <w:sz w:val="18"/>
          <w:szCs w:val="18"/>
        </w:rPr>
      </w:pPr>
    </w:p>
    <w:p w14:paraId="21C62129" w14:textId="48F2DC57" w:rsidR="00343880" w:rsidRDefault="00343880" w:rsidP="00222E22">
      <w:pPr>
        <w:jc w:val="both"/>
        <w:rPr>
          <w:sz w:val="18"/>
          <w:szCs w:val="18"/>
        </w:rPr>
      </w:pPr>
    </w:p>
    <w:p w14:paraId="27FBC328" w14:textId="007AAF4D" w:rsidR="00343880" w:rsidRDefault="00343880" w:rsidP="00222E22">
      <w:pPr>
        <w:jc w:val="both"/>
        <w:rPr>
          <w:sz w:val="18"/>
          <w:szCs w:val="18"/>
        </w:rPr>
      </w:pPr>
    </w:p>
    <w:p w14:paraId="7DA3C14F" w14:textId="0E3BF794" w:rsidR="00343880" w:rsidRDefault="00343880" w:rsidP="00222E22">
      <w:pPr>
        <w:jc w:val="both"/>
        <w:rPr>
          <w:sz w:val="18"/>
          <w:szCs w:val="18"/>
        </w:rPr>
      </w:pPr>
    </w:p>
    <w:p w14:paraId="2D959BCB" w14:textId="5F8688F8" w:rsidR="00343880" w:rsidRDefault="00343880" w:rsidP="00222E22">
      <w:pPr>
        <w:jc w:val="both"/>
        <w:rPr>
          <w:sz w:val="18"/>
          <w:szCs w:val="18"/>
        </w:rPr>
      </w:pPr>
    </w:p>
    <w:p w14:paraId="47418436" w14:textId="2EFF30DA" w:rsidR="00343880" w:rsidRDefault="009474D7" w:rsidP="00222E22">
      <w:pPr>
        <w:jc w:val="both"/>
        <w:rPr>
          <w:sz w:val="18"/>
          <w:szCs w:val="18"/>
        </w:rPr>
      </w:pPr>
      <w:r>
        <w:rPr>
          <w:noProof/>
        </w:rPr>
        <w:lastRenderedPageBreak/>
        <w:drawing>
          <wp:anchor distT="0" distB="0" distL="114300" distR="114300" simplePos="0" relativeHeight="251658240" behindDoc="0" locked="0" layoutInCell="1" allowOverlap="1" wp14:anchorId="2ADF916C" wp14:editId="45387048">
            <wp:simplePos x="0" y="0"/>
            <wp:positionH relativeFrom="margin">
              <wp:posOffset>1108075</wp:posOffset>
            </wp:positionH>
            <wp:positionV relativeFrom="paragraph">
              <wp:posOffset>4445</wp:posOffset>
            </wp:positionV>
            <wp:extent cx="3910965" cy="8884920"/>
            <wp:effectExtent l="0" t="0" r="0" b="0"/>
            <wp:wrapThrough wrapText="bothSides">
              <wp:wrapPolygon edited="0">
                <wp:start x="0" y="0"/>
                <wp:lineTo x="0" y="21535"/>
                <wp:lineTo x="21463" y="21535"/>
                <wp:lineTo x="21463" y="0"/>
                <wp:lineTo x="0" y="0"/>
              </wp:wrapPolygon>
            </wp:wrapThrough>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0965" cy="8884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8012FA" w14:textId="77777777" w:rsidR="00343880" w:rsidRDefault="00343880" w:rsidP="00222E22">
      <w:pPr>
        <w:jc w:val="both"/>
        <w:rPr>
          <w:sz w:val="18"/>
          <w:szCs w:val="18"/>
        </w:rPr>
        <w:sectPr w:rsidR="00343880" w:rsidSect="00364D95">
          <w:type w:val="continuous"/>
          <w:pgSz w:w="11906" w:h="16838"/>
          <w:pgMar w:top="1417" w:right="1417" w:bottom="1417" w:left="1417" w:header="708" w:footer="708" w:gutter="0"/>
          <w:cols w:num="2" w:space="709"/>
          <w:docGrid w:linePitch="360"/>
        </w:sectPr>
      </w:pPr>
    </w:p>
    <w:p w14:paraId="583D36FF" w14:textId="30ABE813" w:rsidR="007D2599" w:rsidRDefault="007D2599" w:rsidP="00222E22">
      <w:pPr>
        <w:jc w:val="both"/>
        <w:rPr>
          <w:sz w:val="18"/>
          <w:szCs w:val="18"/>
        </w:rPr>
        <w:sectPr w:rsidR="007D2599" w:rsidSect="00343880">
          <w:type w:val="continuous"/>
          <w:pgSz w:w="11906" w:h="16838"/>
          <w:pgMar w:top="1417" w:right="1417" w:bottom="1417" w:left="1417" w:header="708" w:footer="708" w:gutter="0"/>
          <w:cols w:num="2" w:space="709"/>
          <w:docGrid w:linePitch="360"/>
        </w:sectPr>
      </w:pPr>
    </w:p>
    <w:p w14:paraId="5C547984" w14:textId="300FEB1E" w:rsidR="001F48C0" w:rsidRDefault="001F48C0" w:rsidP="00222E22">
      <w:pPr>
        <w:jc w:val="both"/>
        <w:rPr>
          <w:sz w:val="18"/>
          <w:szCs w:val="18"/>
        </w:rPr>
        <w:sectPr w:rsidR="001F48C0" w:rsidSect="00343880">
          <w:type w:val="continuous"/>
          <w:pgSz w:w="11906" w:h="16838"/>
          <w:pgMar w:top="1417" w:right="1417" w:bottom="1417" w:left="1417" w:header="708" w:footer="708" w:gutter="0"/>
          <w:cols w:num="2" w:space="709"/>
          <w:docGrid w:linePitch="360"/>
        </w:sectPr>
      </w:pPr>
    </w:p>
    <w:p w14:paraId="5BD0BC62" w14:textId="36DFB6DB" w:rsidR="00CE2678" w:rsidRDefault="00CE2678" w:rsidP="001830DE">
      <w:pPr>
        <w:rPr>
          <w:sz w:val="18"/>
          <w:szCs w:val="18"/>
        </w:rPr>
        <w:sectPr w:rsidR="00CE2678" w:rsidSect="00343880">
          <w:type w:val="continuous"/>
          <w:pgSz w:w="11906" w:h="16838"/>
          <w:pgMar w:top="1417" w:right="1417" w:bottom="1417" w:left="1417" w:header="708" w:footer="708" w:gutter="0"/>
          <w:cols w:num="2" w:space="709"/>
          <w:docGrid w:linePitch="360"/>
        </w:sectPr>
      </w:pPr>
    </w:p>
    <w:p w14:paraId="76BBD7DD" w14:textId="08F91AAF" w:rsidR="0075489B" w:rsidRPr="000E04F7" w:rsidRDefault="0075489B" w:rsidP="00284C4A">
      <w:pPr>
        <w:rPr>
          <w:b/>
          <w:sz w:val="18"/>
          <w:szCs w:val="18"/>
        </w:rPr>
        <w:sectPr w:rsidR="0075489B" w:rsidRPr="000E04F7" w:rsidSect="00343880">
          <w:type w:val="continuous"/>
          <w:pgSz w:w="11906" w:h="16838"/>
          <w:pgMar w:top="1417" w:right="1417" w:bottom="1417" w:left="1417" w:header="708" w:footer="708" w:gutter="0"/>
          <w:cols w:num="2" w:space="709"/>
          <w:docGrid w:linePitch="360"/>
        </w:sectPr>
      </w:pPr>
    </w:p>
    <w:p w14:paraId="410582AA" w14:textId="77165671" w:rsidR="0075489B" w:rsidRPr="00222E22" w:rsidRDefault="0075489B" w:rsidP="001830DE">
      <w:pPr>
        <w:rPr>
          <w:sz w:val="18"/>
          <w:szCs w:val="18"/>
        </w:rPr>
      </w:pPr>
    </w:p>
    <w:sectPr w:rsidR="0075489B" w:rsidRPr="00222E22" w:rsidSect="00343880">
      <w:type w:val="continuous"/>
      <w:pgSz w:w="11906" w:h="16838"/>
      <w:pgMar w:top="1417" w:right="1417" w:bottom="1417" w:left="1417" w:header="708"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18FC0" w14:textId="77777777" w:rsidR="00715E50" w:rsidRDefault="00715E50" w:rsidP="001830DE">
      <w:pPr>
        <w:spacing w:after="0" w:line="240" w:lineRule="auto"/>
      </w:pPr>
      <w:r>
        <w:separator/>
      </w:r>
    </w:p>
  </w:endnote>
  <w:endnote w:type="continuationSeparator" w:id="0">
    <w:p w14:paraId="5B519444" w14:textId="77777777" w:rsidR="00715E50" w:rsidRDefault="00715E50" w:rsidP="00183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A2"/>
    <w:family w:val="swiss"/>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6831881"/>
      <w:docPartObj>
        <w:docPartGallery w:val="Page Numbers (Bottom of Page)"/>
        <w:docPartUnique/>
      </w:docPartObj>
    </w:sdtPr>
    <w:sdtEndPr/>
    <w:sdtContent>
      <w:p w14:paraId="717DB4C8" w14:textId="0EF123F4" w:rsidR="001830DE" w:rsidRDefault="001830DE">
        <w:pPr>
          <w:pStyle w:val="AltBilgi"/>
          <w:jc w:val="center"/>
        </w:pPr>
        <w:r>
          <w:fldChar w:fldCharType="begin"/>
        </w:r>
        <w:r>
          <w:instrText>PAGE   \* MERGEFORMAT</w:instrText>
        </w:r>
        <w:r>
          <w:fldChar w:fldCharType="separate"/>
        </w:r>
        <w:r>
          <w:t>2</w:t>
        </w:r>
        <w:r>
          <w:fldChar w:fldCharType="end"/>
        </w:r>
      </w:p>
    </w:sdtContent>
  </w:sdt>
  <w:p w14:paraId="66ABE67A" w14:textId="77777777" w:rsidR="001830DE" w:rsidRDefault="001830DE">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F078A" w14:textId="77777777" w:rsidR="00715E50" w:rsidRDefault="00715E50" w:rsidP="001830DE">
      <w:pPr>
        <w:spacing w:after="0" w:line="240" w:lineRule="auto"/>
      </w:pPr>
      <w:r>
        <w:separator/>
      </w:r>
    </w:p>
  </w:footnote>
  <w:footnote w:type="continuationSeparator" w:id="0">
    <w:p w14:paraId="05D85868" w14:textId="77777777" w:rsidR="00715E50" w:rsidRDefault="00715E50" w:rsidP="001830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F745A"/>
    <w:multiLevelType w:val="multilevel"/>
    <w:tmpl w:val="F1F04D5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2E93040"/>
    <w:multiLevelType w:val="hybridMultilevel"/>
    <w:tmpl w:val="721AC0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4F87485"/>
    <w:multiLevelType w:val="hybridMultilevel"/>
    <w:tmpl w:val="BE10F6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9070B6F"/>
    <w:multiLevelType w:val="hybridMultilevel"/>
    <w:tmpl w:val="7FD0DE5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 w15:restartNumberingAfterBreak="0">
    <w:nsid w:val="397D25C0"/>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1F807CB"/>
    <w:multiLevelType w:val="hybridMultilevel"/>
    <w:tmpl w:val="5B5675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3490DA2"/>
    <w:multiLevelType w:val="hybridMultilevel"/>
    <w:tmpl w:val="EBA6F9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A1C6358"/>
    <w:multiLevelType w:val="multilevel"/>
    <w:tmpl w:val="F1F04D5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05B74DB"/>
    <w:multiLevelType w:val="hybridMultilevel"/>
    <w:tmpl w:val="8CB692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FC85529"/>
    <w:multiLevelType w:val="hybridMultilevel"/>
    <w:tmpl w:val="8A78B4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70FB21AE"/>
    <w:multiLevelType w:val="multilevel"/>
    <w:tmpl w:val="F1F04D5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6"/>
  </w:num>
  <w:num w:numId="3">
    <w:abstractNumId w:val="5"/>
  </w:num>
  <w:num w:numId="4">
    <w:abstractNumId w:val="8"/>
  </w:num>
  <w:num w:numId="5">
    <w:abstractNumId w:val="4"/>
  </w:num>
  <w:num w:numId="6">
    <w:abstractNumId w:val="0"/>
  </w:num>
  <w:num w:numId="7">
    <w:abstractNumId w:val="7"/>
  </w:num>
  <w:num w:numId="8">
    <w:abstractNumId w:val="10"/>
  </w:num>
  <w:num w:numId="9">
    <w:abstractNumId w:val="3"/>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AD2"/>
    <w:rsid w:val="00020C71"/>
    <w:rsid w:val="0005357F"/>
    <w:rsid w:val="0009382A"/>
    <w:rsid w:val="000B1515"/>
    <w:rsid w:val="000B5DE7"/>
    <w:rsid w:val="000D482A"/>
    <w:rsid w:val="000E04F7"/>
    <w:rsid w:val="000F525C"/>
    <w:rsid w:val="00101F24"/>
    <w:rsid w:val="001116E3"/>
    <w:rsid w:val="001830DE"/>
    <w:rsid w:val="00197085"/>
    <w:rsid w:val="001F48C0"/>
    <w:rsid w:val="00222E22"/>
    <w:rsid w:val="002332F4"/>
    <w:rsid w:val="00236438"/>
    <w:rsid w:val="00267EA1"/>
    <w:rsid w:val="00281A6F"/>
    <w:rsid w:val="00282807"/>
    <w:rsid w:val="00284C4A"/>
    <w:rsid w:val="00291BE0"/>
    <w:rsid w:val="00343880"/>
    <w:rsid w:val="00364D95"/>
    <w:rsid w:val="003771A8"/>
    <w:rsid w:val="003B07FA"/>
    <w:rsid w:val="003B14DC"/>
    <w:rsid w:val="00430D41"/>
    <w:rsid w:val="00451806"/>
    <w:rsid w:val="00466023"/>
    <w:rsid w:val="0049072B"/>
    <w:rsid w:val="004A5B4B"/>
    <w:rsid w:val="004A6A7A"/>
    <w:rsid w:val="004B6361"/>
    <w:rsid w:val="004C6DF6"/>
    <w:rsid w:val="004F0573"/>
    <w:rsid w:val="004F0F56"/>
    <w:rsid w:val="004F2823"/>
    <w:rsid w:val="00531F94"/>
    <w:rsid w:val="00556238"/>
    <w:rsid w:val="00571255"/>
    <w:rsid w:val="005A3D7E"/>
    <w:rsid w:val="005D4810"/>
    <w:rsid w:val="00602FCF"/>
    <w:rsid w:val="006168E1"/>
    <w:rsid w:val="006217D3"/>
    <w:rsid w:val="006556DC"/>
    <w:rsid w:val="006917FA"/>
    <w:rsid w:val="006A2A79"/>
    <w:rsid w:val="006C11C6"/>
    <w:rsid w:val="006C4CB7"/>
    <w:rsid w:val="006D17A8"/>
    <w:rsid w:val="006E5B61"/>
    <w:rsid w:val="006F15FF"/>
    <w:rsid w:val="00705647"/>
    <w:rsid w:val="00715E50"/>
    <w:rsid w:val="00750CEA"/>
    <w:rsid w:val="0075489B"/>
    <w:rsid w:val="0077237D"/>
    <w:rsid w:val="00775BFE"/>
    <w:rsid w:val="007906CA"/>
    <w:rsid w:val="007D2599"/>
    <w:rsid w:val="007E1B5E"/>
    <w:rsid w:val="008000BA"/>
    <w:rsid w:val="008160AB"/>
    <w:rsid w:val="0081667A"/>
    <w:rsid w:val="008870EE"/>
    <w:rsid w:val="00897AAB"/>
    <w:rsid w:val="008A55CB"/>
    <w:rsid w:val="008A615F"/>
    <w:rsid w:val="008A6A44"/>
    <w:rsid w:val="008B50A3"/>
    <w:rsid w:val="008C218E"/>
    <w:rsid w:val="008D1EC4"/>
    <w:rsid w:val="008D377F"/>
    <w:rsid w:val="009474D7"/>
    <w:rsid w:val="009504DB"/>
    <w:rsid w:val="00960D79"/>
    <w:rsid w:val="00982F97"/>
    <w:rsid w:val="009A14B8"/>
    <w:rsid w:val="009F7E48"/>
    <w:rsid w:val="00A727E9"/>
    <w:rsid w:val="00A85A07"/>
    <w:rsid w:val="00A944AC"/>
    <w:rsid w:val="00AC4091"/>
    <w:rsid w:val="00AE256C"/>
    <w:rsid w:val="00B265CA"/>
    <w:rsid w:val="00B451DE"/>
    <w:rsid w:val="00B83643"/>
    <w:rsid w:val="00BB2B4F"/>
    <w:rsid w:val="00BB79DB"/>
    <w:rsid w:val="00BF0DBE"/>
    <w:rsid w:val="00C134AA"/>
    <w:rsid w:val="00C2335F"/>
    <w:rsid w:val="00C672AC"/>
    <w:rsid w:val="00CC6B70"/>
    <w:rsid w:val="00CD71D1"/>
    <w:rsid w:val="00CE2678"/>
    <w:rsid w:val="00D148C3"/>
    <w:rsid w:val="00D27E86"/>
    <w:rsid w:val="00D32941"/>
    <w:rsid w:val="00D34760"/>
    <w:rsid w:val="00D45583"/>
    <w:rsid w:val="00D771F5"/>
    <w:rsid w:val="00D87A7E"/>
    <w:rsid w:val="00D91090"/>
    <w:rsid w:val="00D9322C"/>
    <w:rsid w:val="00DA2B18"/>
    <w:rsid w:val="00DA3D1B"/>
    <w:rsid w:val="00DD2AD2"/>
    <w:rsid w:val="00DF29B4"/>
    <w:rsid w:val="00DF4331"/>
    <w:rsid w:val="00E031F4"/>
    <w:rsid w:val="00E131DE"/>
    <w:rsid w:val="00E13423"/>
    <w:rsid w:val="00E40D8A"/>
    <w:rsid w:val="00E60E2D"/>
    <w:rsid w:val="00E767C6"/>
    <w:rsid w:val="00E835F6"/>
    <w:rsid w:val="00EB0817"/>
    <w:rsid w:val="00EB2B11"/>
    <w:rsid w:val="00EF5EF9"/>
    <w:rsid w:val="00F5335E"/>
    <w:rsid w:val="00F55C04"/>
    <w:rsid w:val="00F60D30"/>
    <w:rsid w:val="00F72A02"/>
    <w:rsid w:val="00FA1B85"/>
    <w:rsid w:val="00FA4F72"/>
    <w:rsid w:val="00FA5628"/>
    <w:rsid w:val="00FB2F4C"/>
    <w:rsid w:val="00FE3E61"/>
    <w:rsid w:val="00FF13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FB833"/>
  <w15:chartTrackingRefBased/>
  <w15:docId w15:val="{21B9A747-A335-4BBE-80BD-A343E12B4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D95"/>
    <w:pPr>
      <w:spacing w:line="256" w:lineRule="auto"/>
    </w:pPr>
    <w:rPr>
      <w:rFonts w:ascii="Times New Roman" w:hAnsi="Times New Roman"/>
      <w:sz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bstractHeading">
    <w:name w:val="AbstractHeading"/>
    <w:basedOn w:val="Normal"/>
    <w:rsid w:val="00364D95"/>
    <w:pPr>
      <w:suppressAutoHyphens/>
      <w:spacing w:before="80" w:after="120" w:line="240" w:lineRule="auto"/>
      <w:ind w:right="45"/>
      <w:jc w:val="center"/>
    </w:pPr>
    <w:rPr>
      <w:rFonts w:eastAsia="MS Mincho" w:cs="Times New Roman"/>
      <w:b/>
      <w:bCs/>
      <w:sz w:val="22"/>
      <w:lang w:eastAsia="zh-CN"/>
    </w:rPr>
  </w:style>
  <w:style w:type="paragraph" w:styleId="ListeParagraf">
    <w:name w:val="List Paragraph"/>
    <w:basedOn w:val="Normal"/>
    <w:uiPriority w:val="34"/>
    <w:qFormat/>
    <w:rsid w:val="000B5DE7"/>
    <w:pPr>
      <w:ind w:left="720"/>
      <w:contextualSpacing/>
    </w:pPr>
  </w:style>
  <w:style w:type="character" w:styleId="Kpr">
    <w:name w:val="Hyperlink"/>
    <w:basedOn w:val="VarsaylanParagrafYazTipi"/>
    <w:uiPriority w:val="99"/>
    <w:unhideWhenUsed/>
    <w:rsid w:val="00FA1B85"/>
    <w:rPr>
      <w:color w:val="0563C1" w:themeColor="hyperlink"/>
      <w:u w:val="single"/>
    </w:rPr>
  </w:style>
  <w:style w:type="character" w:styleId="zmlenmeyenBahsetme">
    <w:name w:val="Unresolved Mention"/>
    <w:basedOn w:val="VarsaylanParagrafYazTipi"/>
    <w:uiPriority w:val="99"/>
    <w:semiHidden/>
    <w:unhideWhenUsed/>
    <w:rsid w:val="00FA1B85"/>
    <w:rPr>
      <w:color w:val="808080"/>
      <w:shd w:val="clear" w:color="auto" w:fill="E6E6E6"/>
    </w:rPr>
  </w:style>
  <w:style w:type="paragraph" w:styleId="NormalWeb">
    <w:name w:val="Normal (Web)"/>
    <w:basedOn w:val="Normal"/>
    <w:uiPriority w:val="99"/>
    <w:unhideWhenUsed/>
    <w:rsid w:val="0009382A"/>
    <w:pPr>
      <w:spacing w:before="100" w:beforeAutospacing="1" w:after="100" w:afterAutospacing="1" w:line="240" w:lineRule="auto"/>
    </w:pPr>
    <w:rPr>
      <w:rFonts w:eastAsia="Times New Roman" w:cs="Times New Roman"/>
      <w:sz w:val="24"/>
      <w:szCs w:val="24"/>
      <w:lang w:eastAsia="tr-TR"/>
    </w:rPr>
  </w:style>
  <w:style w:type="character" w:styleId="zlenenKpr">
    <w:name w:val="FollowedHyperlink"/>
    <w:basedOn w:val="VarsaylanParagrafYazTipi"/>
    <w:uiPriority w:val="99"/>
    <w:semiHidden/>
    <w:unhideWhenUsed/>
    <w:rsid w:val="0005357F"/>
    <w:rPr>
      <w:color w:val="954F72" w:themeColor="followedHyperlink"/>
      <w:u w:val="single"/>
    </w:rPr>
  </w:style>
  <w:style w:type="character" w:styleId="Vurgu">
    <w:name w:val="Emphasis"/>
    <w:basedOn w:val="VarsaylanParagrafYazTipi"/>
    <w:uiPriority w:val="20"/>
    <w:qFormat/>
    <w:rsid w:val="0077237D"/>
    <w:rPr>
      <w:i/>
      <w:iCs/>
    </w:rPr>
  </w:style>
  <w:style w:type="paragraph" w:styleId="stBilgi">
    <w:name w:val="header"/>
    <w:basedOn w:val="Normal"/>
    <w:link w:val="stBilgiChar"/>
    <w:uiPriority w:val="99"/>
    <w:unhideWhenUsed/>
    <w:rsid w:val="001830D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830DE"/>
    <w:rPr>
      <w:rFonts w:ascii="Times New Roman" w:hAnsi="Times New Roman"/>
      <w:sz w:val="28"/>
    </w:rPr>
  </w:style>
  <w:style w:type="paragraph" w:styleId="AltBilgi">
    <w:name w:val="footer"/>
    <w:basedOn w:val="Normal"/>
    <w:link w:val="AltBilgiChar"/>
    <w:uiPriority w:val="99"/>
    <w:unhideWhenUsed/>
    <w:rsid w:val="001830D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830DE"/>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713734">
      <w:bodyDiv w:val="1"/>
      <w:marLeft w:val="0"/>
      <w:marRight w:val="0"/>
      <w:marTop w:val="0"/>
      <w:marBottom w:val="0"/>
      <w:divBdr>
        <w:top w:val="none" w:sz="0" w:space="0" w:color="auto"/>
        <w:left w:val="none" w:sz="0" w:space="0" w:color="auto"/>
        <w:bottom w:val="none" w:sz="0" w:space="0" w:color="auto"/>
        <w:right w:val="none" w:sz="0" w:space="0" w:color="auto"/>
      </w:divBdr>
    </w:div>
    <w:div w:id="105076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tutorialspoint.com/csharp/"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450AC-0969-43BD-B3D4-AD70760D7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3</Pages>
  <Words>994</Words>
  <Characters>5667</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Erhan Özdoğan</dc:creator>
  <cp:keywords/>
  <dc:description/>
  <cp:lastModifiedBy>Erhan Ozdogan</cp:lastModifiedBy>
  <cp:revision>30</cp:revision>
  <dcterms:created xsi:type="dcterms:W3CDTF">2018-03-16T16:28:00Z</dcterms:created>
  <dcterms:modified xsi:type="dcterms:W3CDTF">2020-02-07T16:42:00Z</dcterms:modified>
</cp:coreProperties>
</file>