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8ECE" w14:textId="7ED63BA5" w:rsidR="00F061DD" w:rsidRDefault="00F0065D">
      <w:r>
        <w:t>The raw foam data is extremely dense and hence it is not suitable for real-time rendering in unity without a few changes and tweaks to the data first. Here are some methods focusing on optimising the 3D data for performance in unity.</w:t>
      </w:r>
    </w:p>
    <w:p w14:paraId="54D8D130" w14:textId="040503E5" w:rsidR="00F0065D" w:rsidRDefault="00F0065D">
      <w:r>
        <w:t>STEPS IN PARAVIEW</w:t>
      </w:r>
    </w:p>
    <w:p w14:paraId="10A841E3" w14:textId="18AB8035" w:rsidR="00F0065D" w:rsidRDefault="00F0065D">
      <w:r>
        <w:t>Using “Extract Surface” feature, this is to get the exterior skin of the turbine as well as the flow visualisation elements. In addition to this, colours for visualisation can be added as well.</w:t>
      </w:r>
    </w:p>
    <w:p w14:paraId="40CB862E" w14:textId="53E22D5B" w:rsidR="00F0065D" w:rsidRDefault="00F0065D">
      <w:r>
        <w:t xml:space="preserve">Decimate the Mesh, this is one of the crucial steps we take to improve the speed (frame rate) at which the data can be rendered. In the pipeline browser there is a filter called “decimate” or “decimate pro” and this directly effects the polygon count that the data will be represented by, with this we are able to adjust the visual fidelity and reduce it to an amount that is still suitable according to what the client would want using the least amount of polygons as possible and thus allowing it to run faster. </w:t>
      </w:r>
    </w:p>
    <w:p w14:paraId="4DC8216F" w14:textId="5F64ED87" w:rsidR="00F0065D" w:rsidRDefault="00E03B75">
      <w:r>
        <w:t xml:space="preserve">Using point clouds, there are complex flow fields and volumetric data present due to it being a wind turbine and this doesn’t usually translate too well into a simple surface mesh. Therefore, we can utilise point clouds in combination with a third-party unity plugin to allow a faster rendering of this data. In ParaView first we would have to use filters such as Glyph and Particle Tracer to represent the flow vectors of the wind turbine and then output that data as </w:t>
      </w:r>
      <w:proofErr w:type="gramStart"/>
      <w:r>
        <w:t>a .</w:t>
      </w:r>
      <w:proofErr w:type="spellStart"/>
      <w:r>
        <w:t>vtk</w:t>
      </w:r>
      <w:proofErr w:type="spellEnd"/>
      <w:proofErr w:type="gramEnd"/>
      <w:r>
        <w:t xml:space="preserve"> or .csv file.  </w:t>
      </w:r>
      <w:proofErr w:type="gramStart"/>
      <w:r>
        <w:t>The .</w:t>
      </w:r>
      <w:proofErr w:type="spellStart"/>
      <w:r>
        <w:t>vtk</w:t>
      </w:r>
      <w:proofErr w:type="spellEnd"/>
      <w:proofErr w:type="gramEnd"/>
      <w:r>
        <w:t xml:space="preserve"> and .csv files would then be able to be used in unity with the relevant plugin to render the moving wind turbine. </w:t>
      </w:r>
    </w:p>
    <w:p w14:paraId="433A0A32" w14:textId="06813DB6" w:rsidR="00E03B75" w:rsidRDefault="00E03B75">
      <w:r>
        <w:t>Static lighting instead of dynamic lighting, meaning the visualisation of the lighting colours are baked into the vertex colours in ParaView, will make the real-time rendering in unity much faster as well.</w:t>
      </w:r>
    </w:p>
    <w:p w14:paraId="2F603639" w14:textId="57DEE5DB" w:rsidR="00E03B75" w:rsidRDefault="00E03B75">
      <w:r>
        <w:t xml:space="preserve">Any methods that will allow us to combine different objects within ParaView into a single object would be ideal as well as the general rule is thew fewer objects the faster it will render in real-time within Unity. </w:t>
      </w:r>
    </w:p>
    <w:sectPr w:rsidR="00E03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65D"/>
    <w:rsid w:val="00E03B75"/>
    <w:rsid w:val="00EC141C"/>
    <w:rsid w:val="00F0065D"/>
    <w:rsid w:val="00F03746"/>
    <w:rsid w:val="00F061DD"/>
    <w:rsid w:val="00F62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A405"/>
  <w15:chartTrackingRefBased/>
  <w15:docId w15:val="{5EA01AB1-3B97-4443-9A05-8C90CD9E9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65D"/>
    <w:rPr>
      <w:rFonts w:eastAsiaTheme="majorEastAsia" w:cstheme="majorBidi"/>
      <w:color w:val="272727" w:themeColor="text1" w:themeTint="D8"/>
    </w:rPr>
  </w:style>
  <w:style w:type="paragraph" w:styleId="Title">
    <w:name w:val="Title"/>
    <w:basedOn w:val="Normal"/>
    <w:next w:val="Normal"/>
    <w:link w:val="TitleChar"/>
    <w:uiPriority w:val="10"/>
    <w:qFormat/>
    <w:rsid w:val="00F00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65D"/>
    <w:pPr>
      <w:spacing w:before="160"/>
      <w:jc w:val="center"/>
    </w:pPr>
    <w:rPr>
      <w:i/>
      <w:iCs/>
      <w:color w:val="404040" w:themeColor="text1" w:themeTint="BF"/>
    </w:rPr>
  </w:style>
  <w:style w:type="character" w:customStyle="1" w:styleId="QuoteChar">
    <w:name w:val="Quote Char"/>
    <w:basedOn w:val="DefaultParagraphFont"/>
    <w:link w:val="Quote"/>
    <w:uiPriority w:val="29"/>
    <w:rsid w:val="00F0065D"/>
    <w:rPr>
      <w:i/>
      <w:iCs/>
      <w:color w:val="404040" w:themeColor="text1" w:themeTint="BF"/>
    </w:rPr>
  </w:style>
  <w:style w:type="paragraph" w:styleId="ListParagraph">
    <w:name w:val="List Paragraph"/>
    <w:basedOn w:val="Normal"/>
    <w:uiPriority w:val="34"/>
    <w:qFormat/>
    <w:rsid w:val="00F0065D"/>
    <w:pPr>
      <w:ind w:left="720"/>
      <w:contextualSpacing/>
    </w:pPr>
  </w:style>
  <w:style w:type="character" w:styleId="IntenseEmphasis">
    <w:name w:val="Intense Emphasis"/>
    <w:basedOn w:val="DefaultParagraphFont"/>
    <w:uiPriority w:val="21"/>
    <w:qFormat/>
    <w:rsid w:val="00F0065D"/>
    <w:rPr>
      <w:i/>
      <w:iCs/>
      <w:color w:val="0F4761" w:themeColor="accent1" w:themeShade="BF"/>
    </w:rPr>
  </w:style>
  <w:style w:type="paragraph" w:styleId="IntenseQuote">
    <w:name w:val="Intense Quote"/>
    <w:basedOn w:val="Normal"/>
    <w:next w:val="Normal"/>
    <w:link w:val="IntenseQuoteChar"/>
    <w:uiPriority w:val="30"/>
    <w:qFormat/>
    <w:rsid w:val="00F00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65D"/>
    <w:rPr>
      <w:i/>
      <w:iCs/>
      <w:color w:val="0F4761" w:themeColor="accent1" w:themeShade="BF"/>
    </w:rPr>
  </w:style>
  <w:style w:type="character" w:styleId="IntenseReference">
    <w:name w:val="Intense Reference"/>
    <w:basedOn w:val="DefaultParagraphFont"/>
    <w:uiPriority w:val="32"/>
    <w:qFormat/>
    <w:rsid w:val="00F00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B91622A5405945976D6B345EB8F68A" ma:contentTypeVersion="12" ma:contentTypeDescription="Create a new document." ma:contentTypeScope="" ma:versionID="0cb5cca3a798416ddabcf48d7b6cc972">
  <xsd:schema xmlns:xsd="http://www.w3.org/2001/XMLSchema" xmlns:xs="http://www.w3.org/2001/XMLSchema" xmlns:p="http://schemas.microsoft.com/office/2006/metadata/properties" xmlns:ns3="40c8bf89-ed1d-42c5-899d-402746e39d39" xmlns:ns4="9c356c5f-013e-4fad-9039-2786f525c6d2" targetNamespace="http://schemas.microsoft.com/office/2006/metadata/properties" ma:root="true" ma:fieldsID="afed6284d5f6fa032e36a31710464b84" ns3:_="" ns4:_="">
    <xsd:import namespace="40c8bf89-ed1d-42c5-899d-402746e39d39"/>
    <xsd:import namespace="9c356c5f-013e-4fad-9039-2786f525c6d2"/>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8bf89-ed1d-42c5-899d-402746e39d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356c5f-013e-4fad-9039-2786f525c6d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c8bf89-ed1d-42c5-899d-402746e39d39" xsi:nil="true"/>
  </documentManagement>
</p:properties>
</file>

<file path=customXml/itemProps1.xml><?xml version="1.0" encoding="utf-8"?>
<ds:datastoreItem xmlns:ds="http://schemas.openxmlformats.org/officeDocument/2006/customXml" ds:itemID="{85E00B6B-2114-45CD-85B9-C34C2A3A1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8bf89-ed1d-42c5-899d-402746e39d39"/>
    <ds:schemaRef ds:uri="9c356c5f-013e-4fad-9039-2786f525c6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ADF0C4-C794-45E4-9713-6C59A6636788}">
  <ds:schemaRefs>
    <ds:schemaRef ds:uri="http://schemas.microsoft.com/sharepoint/v3/contenttype/forms"/>
  </ds:schemaRefs>
</ds:datastoreItem>
</file>

<file path=customXml/itemProps3.xml><?xml version="1.0" encoding="utf-8"?>
<ds:datastoreItem xmlns:ds="http://schemas.openxmlformats.org/officeDocument/2006/customXml" ds:itemID="{415A4789-82D3-4CA4-BE36-2D56D4AD31F7}">
  <ds:schemaRefs>
    <ds:schemaRef ds:uri="http://schemas.openxmlformats.org/package/2006/metadata/core-properties"/>
    <ds:schemaRef ds:uri="40c8bf89-ed1d-42c5-899d-402746e39d39"/>
    <ds:schemaRef ds:uri="http://purl.org/dc/terms/"/>
    <ds:schemaRef ds:uri="http://purl.org/dc/elements/1.1/"/>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9c356c5f-013e-4fad-9039-2786f525c6d2"/>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1726</Characters>
  <Application>Microsoft Office Word</Application>
  <DocSecurity>0</DocSecurity>
  <Lines>90</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David Bello</dc:creator>
  <cp:keywords/>
  <dc:description/>
  <cp:lastModifiedBy>(s) David Bello</cp:lastModifiedBy>
  <cp:revision>2</cp:revision>
  <dcterms:created xsi:type="dcterms:W3CDTF">2025-12-01T11:09:00Z</dcterms:created>
  <dcterms:modified xsi:type="dcterms:W3CDTF">2025-12-01T11:09:00Z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0x0101001BB91622A5405945976D6B345EB8F68A</vt:lpwstr>
  </property>
</Properties>
</file>