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ECB99" w14:textId="77777777" w:rsidR="00222309" w:rsidRDefault="00222309" w:rsidP="00222309">
      <w:r>
        <w:t>The raw foam data is extremely dense and hence it is not suitable for real-time rendering in unity without a few changes and tweaks to the data first. Here are some methods focusing on optimising the 3D data for performance in unity.</w:t>
      </w:r>
    </w:p>
    <w:p w14:paraId="3E258D2A" w14:textId="0B95D008" w:rsidR="00222309" w:rsidRDefault="00222309" w:rsidP="00222309">
      <w:r>
        <w:t xml:space="preserve">STEPS IN </w:t>
      </w:r>
      <w:r>
        <w:t>UNITY</w:t>
      </w:r>
    </w:p>
    <w:p w14:paraId="3E6D2E62" w14:textId="44DEAD09" w:rsidR="00222309" w:rsidRDefault="00222309">
      <w:r>
        <w:t xml:space="preserve">Mesh compression, this can be set to medium or high and will reduce the file size and memory footprint of different meshes used to visualise the turbine. In addition to this there is an optimise mesh setting which will optimise the vertex and triangle order of the models present so the GPU can render it more efficiently. </w:t>
      </w:r>
    </w:p>
    <w:p w14:paraId="74B662A2" w14:textId="189B7BAB" w:rsidR="00222309" w:rsidRDefault="00222309">
      <w:r>
        <w:t xml:space="preserve">Many tools that are obtainable via the Unity asset store can aid in this task, if for some reason we want to forgo mesh decimation in ParaView for whatever reason an alternative solution would include using the </w:t>
      </w:r>
      <w:proofErr w:type="spellStart"/>
      <w:r>
        <w:t>Pcx</w:t>
      </w:r>
      <w:proofErr w:type="spellEnd"/>
      <w:r>
        <w:t xml:space="preserve"> library which allows you to display point-based data in Unity. </w:t>
      </w:r>
    </w:p>
    <w:p w14:paraId="09FC70FB" w14:textId="03AF270A" w:rsidR="00222309" w:rsidRDefault="00222309">
      <w:r>
        <w:t xml:space="preserve">Scientific Data Visualization tools also exist in the unity asset store so another angle of approach would be to query the client on the specific details of the science behind the wind turbine and the data gathered, collect it in a way that can be translated directly into the tools on the store and use the data in conjunction with many of the specialised assets available to represent it in real time within Unity. </w:t>
      </w:r>
    </w:p>
    <w:sectPr w:rsidR="002223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309"/>
    <w:rsid w:val="00222309"/>
    <w:rsid w:val="00EC141C"/>
    <w:rsid w:val="00F03746"/>
    <w:rsid w:val="00F061DD"/>
    <w:rsid w:val="00F629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268AA"/>
  <w15:chartTrackingRefBased/>
  <w15:docId w15:val="{7A5436A2-B1A2-48B3-96B0-7870D8052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309"/>
  </w:style>
  <w:style w:type="paragraph" w:styleId="Heading1">
    <w:name w:val="heading 1"/>
    <w:basedOn w:val="Normal"/>
    <w:next w:val="Normal"/>
    <w:link w:val="Heading1Char"/>
    <w:uiPriority w:val="9"/>
    <w:qFormat/>
    <w:rsid w:val="00222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3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3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3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309"/>
    <w:rPr>
      <w:rFonts w:eastAsiaTheme="majorEastAsia" w:cstheme="majorBidi"/>
      <w:color w:val="272727" w:themeColor="text1" w:themeTint="D8"/>
    </w:rPr>
  </w:style>
  <w:style w:type="paragraph" w:styleId="Title">
    <w:name w:val="Title"/>
    <w:basedOn w:val="Normal"/>
    <w:next w:val="Normal"/>
    <w:link w:val="TitleChar"/>
    <w:uiPriority w:val="10"/>
    <w:qFormat/>
    <w:rsid w:val="00222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309"/>
    <w:pPr>
      <w:spacing w:before="160"/>
      <w:jc w:val="center"/>
    </w:pPr>
    <w:rPr>
      <w:i/>
      <w:iCs/>
      <w:color w:val="404040" w:themeColor="text1" w:themeTint="BF"/>
    </w:rPr>
  </w:style>
  <w:style w:type="character" w:customStyle="1" w:styleId="QuoteChar">
    <w:name w:val="Quote Char"/>
    <w:basedOn w:val="DefaultParagraphFont"/>
    <w:link w:val="Quote"/>
    <w:uiPriority w:val="29"/>
    <w:rsid w:val="00222309"/>
    <w:rPr>
      <w:i/>
      <w:iCs/>
      <w:color w:val="404040" w:themeColor="text1" w:themeTint="BF"/>
    </w:rPr>
  </w:style>
  <w:style w:type="paragraph" w:styleId="ListParagraph">
    <w:name w:val="List Paragraph"/>
    <w:basedOn w:val="Normal"/>
    <w:uiPriority w:val="34"/>
    <w:qFormat/>
    <w:rsid w:val="00222309"/>
    <w:pPr>
      <w:ind w:left="720"/>
      <w:contextualSpacing/>
    </w:pPr>
  </w:style>
  <w:style w:type="character" w:styleId="IntenseEmphasis">
    <w:name w:val="Intense Emphasis"/>
    <w:basedOn w:val="DefaultParagraphFont"/>
    <w:uiPriority w:val="21"/>
    <w:qFormat/>
    <w:rsid w:val="00222309"/>
    <w:rPr>
      <w:i/>
      <w:iCs/>
      <w:color w:val="0F4761" w:themeColor="accent1" w:themeShade="BF"/>
    </w:rPr>
  </w:style>
  <w:style w:type="paragraph" w:styleId="IntenseQuote">
    <w:name w:val="Intense Quote"/>
    <w:basedOn w:val="Normal"/>
    <w:next w:val="Normal"/>
    <w:link w:val="IntenseQuoteChar"/>
    <w:uiPriority w:val="30"/>
    <w:qFormat/>
    <w:rsid w:val="00222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309"/>
    <w:rPr>
      <w:i/>
      <w:iCs/>
      <w:color w:val="0F4761" w:themeColor="accent1" w:themeShade="BF"/>
    </w:rPr>
  </w:style>
  <w:style w:type="character" w:styleId="IntenseReference">
    <w:name w:val="Intense Reference"/>
    <w:basedOn w:val="DefaultParagraphFont"/>
    <w:uiPriority w:val="32"/>
    <w:qFormat/>
    <w:rsid w:val="002223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229</Words>
  <Characters>1041</Characters>
  <Application>Microsoft Office Word</Application>
  <DocSecurity>0</DocSecurity>
  <Lines>20</Lines>
  <Paragraphs>12</Paragraphs>
  <ScaleCrop>false</ScaleCrop>
  <Company/>
  <LinksUpToDate>false</LinksUpToDate>
  <CharactersWithSpaces>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David Bello</dc:creator>
  <cp:keywords/>
  <dc:description/>
  <cp:lastModifiedBy>(s) David Bello</cp:lastModifiedBy>
  <cp:revision>1</cp:revision>
  <dcterms:created xsi:type="dcterms:W3CDTF">2025-12-01T11:10:00Z</dcterms:created>
  <dcterms:modified xsi:type="dcterms:W3CDTF">2025-12-01T11:20:00Z</dcterms:modified>
</cp:coreProperties>
</file>