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91412" w14:textId="4FFE56A2" w:rsidR="0066728F" w:rsidRDefault="0066728F">
      <w:r w:rsidRPr="00787CD6">
        <w:rPr>
          <w:b/>
          <w:bCs/>
        </w:rPr>
        <w:t xml:space="preserve">Persona 1 </w:t>
      </w:r>
      <w:r w:rsidR="001F22ED" w:rsidRPr="00787CD6">
        <w:rPr>
          <w:b/>
          <w:bCs/>
        </w:rPr>
        <w:t>– Ellie</w:t>
      </w:r>
      <w:r w:rsidR="001F22ED">
        <w:t xml:space="preserve"> (a busy parent with </w:t>
      </w:r>
      <w:r w:rsidR="00EE4779">
        <w:t xml:space="preserve">limited free time and wants to create a routine for her </w:t>
      </w:r>
      <w:r w:rsidR="00787CD6">
        <w:t>children</w:t>
      </w:r>
      <w:r w:rsidR="001F22ED">
        <w:t>)</w:t>
      </w:r>
    </w:p>
    <w:p w14:paraId="66CE7F77" w14:textId="29FB0836" w:rsidR="0043355E" w:rsidRDefault="0043355E">
      <w:r w:rsidRPr="00787CD6">
        <w:rPr>
          <w:b/>
          <w:bCs/>
        </w:rPr>
        <w:t>Profile:</w:t>
      </w:r>
      <w:r>
        <w:t xml:space="preserve"> 34, </w:t>
      </w:r>
      <w:r w:rsidR="00D66BDA">
        <w:t xml:space="preserve">has a job, </w:t>
      </w:r>
      <w:r w:rsidR="001D683B">
        <w:t>a parent of two (ages 6 and 9)</w:t>
      </w:r>
      <w:r w:rsidR="00BC265E">
        <w:t>.</w:t>
      </w:r>
    </w:p>
    <w:p w14:paraId="4634C887" w14:textId="6EF450D3" w:rsidR="001D683B" w:rsidRDefault="0098484B">
      <w:r w:rsidRPr="00787CD6">
        <w:rPr>
          <w:b/>
          <w:bCs/>
        </w:rPr>
        <w:t>Considerations</w:t>
      </w:r>
      <w:r w:rsidR="008F6DC2" w:rsidRPr="00787CD6">
        <w:rPr>
          <w:b/>
          <w:bCs/>
        </w:rPr>
        <w:t>:</w:t>
      </w:r>
      <w:r w:rsidR="008F6DC2">
        <w:t xml:space="preserve"> autistic children experience stress when </w:t>
      </w:r>
      <w:r w:rsidR="001C77C4">
        <w:t xml:space="preserve">visiting dentists (e.g., sounds, taste, bright light); they </w:t>
      </w:r>
      <w:r w:rsidR="001C53CC">
        <w:t xml:space="preserve">benefit from </w:t>
      </w:r>
      <w:r w:rsidR="001C53CC" w:rsidRPr="00060362">
        <w:rPr>
          <w:b/>
          <w:bCs/>
        </w:rPr>
        <w:t>visual support</w:t>
      </w:r>
      <w:r w:rsidR="001C53CC">
        <w:t xml:space="preserve">, </w:t>
      </w:r>
      <w:r w:rsidR="001C53CC" w:rsidRPr="00060362">
        <w:rPr>
          <w:b/>
          <w:bCs/>
        </w:rPr>
        <w:t>predictable</w:t>
      </w:r>
      <w:r w:rsidR="001C53CC">
        <w:t xml:space="preserve"> steps and </w:t>
      </w:r>
      <w:r w:rsidR="00D41FF4">
        <w:t xml:space="preserve">preparation; friendly scheduling </w:t>
      </w:r>
      <w:r w:rsidR="005D0462">
        <w:t>tools can help them follow the steps and reduce anxiety.</w:t>
      </w:r>
    </w:p>
    <w:p w14:paraId="6D5861B3" w14:textId="740A74C4" w:rsidR="005D0462" w:rsidRDefault="00727877">
      <w:r w:rsidRPr="00787CD6">
        <w:rPr>
          <w:b/>
          <w:bCs/>
        </w:rPr>
        <w:t>Goals:</w:t>
      </w:r>
      <w:r>
        <w:t xml:space="preserve"> creating</w:t>
      </w:r>
      <w:r w:rsidR="00B60C82">
        <w:t xml:space="preserve"> consistent</w:t>
      </w:r>
      <w:r>
        <w:t xml:space="preserve"> brushing or flossing routine for children</w:t>
      </w:r>
      <w:r w:rsidR="005A6DA0">
        <w:t>; reducing stress before and during appointments;</w:t>
      </w:r>
      <w:r w:rsidR="00B60C82">
        <w:t xml:space="preserve"> </w:t>
      </w:r>
      <w:r w:rsidR="00556927">
        <w:t>n</w:t>
      </w:r>
      <w:r w:rsidR="00556927" w:rsidRPr="00556927">
        <w:t>eeds reminders and simple tracking of brushing routines</w:t>
      </w:r>
      <w:r w:rsidR="00556927">
        <w:t xml:space="preserve"> (+ </w:t>
      </w:r>
      <w:r w:rsidR="00556927">
        <w:t>sharing with dental practitioner</w:t>
      </w:r>
      <w:r w:rsidR="00556927">
        <w:t>)</w:t>
      </w:r>
    </w:p>
    <w:p w14:paraId="3B0E7AD3" w14:textId="72029665" w:rsidR="00035D6D" w:rsidRDefault="00035D6D">
      <w:r w:rsidRPr="00787CD6">
        <w:rPr>
          <w:b/>
          <w:bCs/>
        </w:rPr>
        <w:t>Main challenges:</w:t>
      </w:r>
      <w:r>
        <w:t xml:space="preserve"> </w:t>
      </w:r>
      <w:r w:rsidR="008F31CE">
        <w:t xml:space="preserve">children </w:t>
      </w:r>
      <w:r w:rsidR="0098484B">
        <w:t>resist brushin</w:t>
      </w:r>
      <w:r w:rsidR="00971EF0">
        <w:t>g</w:t>
      </w:r>
      <w:r w:rsidR="0098484B">
        <w:t>/flossing</w:t>
      </w:r>
      <w:r w:rsidR="00971EF0">
        <w:t xml:space="preserve">; limited time </w:t>
      </w:r>
      <w:r w:rsidR="00B73CFA">
        <w:t>to supervise</w:t>
      </w:r>
      <w:r w:rsidR="00971EF0">
        <w:t xml:space="preserve">; needs fun, playful but structured </w:t>
      </w:r>
      <w:r w:rsidR="00ED16F9">
        <w:t>prompts.</w:t>
      </w:r>
    </w:p>
    <w:p w14:paraId="794496D5" w14:textId="0C5DD969" w:rsidR="00B73CFA" w:rsidRDefault="00B73CFA">
      <w:r w:rsidRPr="00787CD6">
        <w:rPr>
          <w:b/>
          <w:bCs/>
        </w:rPr>
        <w:t>Technology use:</w:t>
      </w:r>
      <w:r>
        <w:t xml:space="preserve"> comfortable with mobile phones and apps</w:t>
      </w:r>
    </w:p>
    <w:p w14:paraId="143C230F" w14:textId="334DB96C" w:rsidR="00242C53" w:rsidRPr="00787CD6" w:rsidRDefault="00242C53">
      <w:pPr>
        <w:rPr>
          <w:b/>
          <w:bCs/>
        </w:rPr>
      </w:pPr>
      <w:r w:rsidRPr="00787CD6">
        <w:rPr>
          <w:b/>
          <w:bCs/>
        </w:rPr>
        <w:t>Design implications:</w:t>
      </w:r>
    </w:p>
    <w:p w14:paraId="7328C09C" w14:textId="09F887EA" w:rsidR="00242C53" w:rsidRDefault="00861A11" w:rsidP="00242C53">
      <w:pPr>
        <w:pStyle w:val="ListParagraph"/>
        <w:numPr>
          <w:ilvl w:val="0"/>
          <w:numId w:val="1"/>
        </w:numPr>
      </w:pPr>
      <w:r>
        <w:t>C</w:t>
      </w:r>
      <w:r w:rsidR="00242C53">
        <w:t>ute</w:t>
      </w:r>
      <w:r>
        <w:t>, gamified UI for children with animations and rewards</w:t>
      </w:r>
      <w:r w:rsidR="00494D89">
        <w:t xml:space="preserve"> (e.g., badges, streaks, </w:t>
      </w:r>
      <w:r w:rsidR="006A5F13">
        <w:t>gentle animations</w:t>
      </w:r>
      <w:r w:rsidR="00494D89">
        <w:t>)</w:t>
      </w:r>
    </w:p>
    <w:p w14:paraId="164F8E08" w14:textId="5D2B8259" w:rsidR="00861A11" w:rsidRDefault="00861A11" w:rsidP="00242C53">
      <w:pPr>
        <w:pStyle w:val="ListParagraph"/>
        <w:numPr>
          <w:ilvl w:val="0"/>
          <w:numId w:val="1"/>
        </w:numPr>
      </w:pPr>
      <w:r>
        <w:t xml:space="preserve">Dashboard to track </w:t>
      </w:r>
      <w:r w:rsidR="00B47E07">
        <w:t>children’s teeth brushing consistency and improvement.</w:t>
      </w:r>
    </w:p>
    <w:p w14:paraId="09E4BA6C" w14:textId="33442F7E" w:rsidR="004C72CD" w:rsidRDefault="004C72CD" w:rsidP="00242C53">
      <w:pPr>
        <w:pStyle w:val="ListParagraph"/>
        <w:numPr>
          <w:ilvl w:val="0"/>
          <w:numId w:val="1"/>
        </w:numPr>
      </w:pPr>
      <w:r>
        <w:t>Get notified when missed brushing</w:t>
      </w:r>
    </w:p>
    <w:p w14:paraId="51E02EC5" w14:textId="49E510A3" w:rsidR="004C72CD" w:rsidRDefault="004C72CD" w:rsidP="00242C53">
      <w:pPr>
        <w:pStyle w:val="ListParagraph"/>
        <w:numPr>
          <w:ilvl w:val="0"/>
          <w:numId w:val="1"/>
        </w:numPr>
      </w:pPr>
      <w:r>
        <w:t>Each child’s data is tracked individually and controlled by face recognition.</w:t>
      </w:r>
    </w:p>
    <w:p w14:paraId="1F766647" w14:textId="6B4E7C11" w:rsidR="005275C4" w:rsidRDefault="005275C4" w:rsidP="00242C53">
      <w:pPr>
        <w:pStyle w:val="ListParagraph"/>
        <w:numPr>
          <w:ilvl w:val="0"/>
          <w:numId w:val="1"/>
        </w:numPr>
      </w:pPr>
      <w:r>
        <w:t>Virtual robot should be friendly and encouragin</w:t>
      </w:r>
      <w:r w:rsidR="00494D89">
        <w:t>g</w:t>
      </w:r>
      <w:r w:rsidR="006A5F13">
        <w:t>, making predictable prompts</w:t>
      </w:r>
      <w:r w:rsidR="00297EE5">
        <w:t>.</w:t>
      </w:r>
    </w:p>
    <w:p w14:paraId="4D0EB6E1" w14:textId="18EE2681" w:rsidR="00BC265E" w:rsidRDefault="00BC265E" w:rsidP="00242C53">
      <w:pPr>
        <w:pStyle w:val="ListParagraph"/>
        <w:numPr>
          <w:ilvl w:val="0"/>
          <w:numId w:val="1"/>
        </w:numPr>
      </w:pPr>
      <w:r>
        <w:t>May consider parent dashboard to monitor both children</w:t>
      </w:r>
      <w:r w:rsidR="00DB623D">
        <w:t xml:space="preserve"> </w:t>
      </w:r>
    </w:p>
    <w:p w14:paraId="3BE93160" w14:textId="4CC3B89D" w:rsidR="0017583C" w:rsidRDefault="0017583C" w:rsidP="0017583C">
      <w:r w:rsidRPr="00C30420">
        <w:rPr>
          <w:b/>
          <w:bCs/>
        </w:rPr>
        <w:t>Features:</w:t>
      </w:r>
      <w:r>
        <w:t xml:space="preserve"> parental dashboard, per-child face recognition</w:t>
      </w:r>
      <w:r w:rsidR="00C30420">
        <w:t>, visual schedules, gamified brushing and rewards, appointment pre-visit prep kit.</w:t>
      </w:r>
    </w:p>
    <w:p w14:paraId="01C02A77" w14:textId="3806A44F" w:rsidR="006A62D2" w:rsidRDefault="00787CD6" w:rsidP="006A62D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DA4E47" wp14:editId="09072756">
                <wp:simplePos x="0" y="0"/>
                <wp:positionH relativeFrom="column">
                  <wp:posOffset>-898217</wp:posOffset>
                </wp:positionH>
                <wp:positionV relativeFrom="paragraph">
                  <wp:posOffset>56841</wp:posOffset>
                </wp:positionV>
                <wp:extent cx="7602467" cy="0"/>
                <wp:effectExtent l="0" t="0" r="0" b="0"/>
                <wp:wrapNone/>
                <wp:docPr id="17780828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0246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E9EF4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75pt,4.5pt" to="527.8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</w:p>
    <w:p w14:paraId="4B5213B4" w14:textId="3076B185" w:rsidR="006A62D2" w:rsidRDefault="006A62D2" w:rsidP="006A62D2">
      <w:r w:rsidRPr="00787CD6">
        <w:rPr>
          <w:b/>
          <w:bCs/>
        </w:rPr>
        <w:t xml:space="preserve">Persona 2 </w:t>
      </w:r>
      <w:r w:rsidR="00460945" w:rsidRPr="00787CD6">
        <w:rPr>
          <w:b/>
          <w:bCs/>
        </w:rPr>
        <w:t>–</w:t>
      </w:r>
      <w:r w:rsidRPr="00787CD6">
        <w:rPr>
          <w:b/>
          <w:bCs/>
        </w:rPr>
        <w:t xml:space="preserve"> Alex</w:t>
      </w:r>
      <w:r w:rsidR="00460945">
        <w:t xml:space="preserve"> (autistic teenager</w:t>
      </w:r>
      <w:r w:rsidR="00D26893">
        <w:t>, wants to improve his teeth health</w:t>
      </w:r>
      <w:r w:rsidR="00460945">
        <w:t>)</w:t>
      </w:r>
    </w:p>
    <w:p w14:paraId="0CCDAC35" w14:textId="3959CCF2" w:rsidR="0026244C" w:rsidRDefault="0026244C" w:rsidP="006A62D2">
      <w:r w:rsidRPr="00787CD6">
        <w:rPr>
          <w:b/>
          <w:bCs/>
        </w:rPr>
        <w:t>Profile:</w:t>
      </w:r>
      <w:r>
        <w:t xml:space="preserve"> 15 </w:t>
      </w:r>
      <w:proofErr w:type="spellStart"/>
      <w:r>
        <w:t>yo</w:t>
      </w:r>
      <w:proofErr w:type="spellEnd"/>
      <w:r>
        <w:t>, attends school; highly sensitive to sound and taste</w:t>
      </w:r>
      <w:r w:rsidR="00B057F6">
        <w:t xml:space="preserve">; prefers </w:t>
      </w:r>
      <w:r w:rsidR="00B057F6" w:rsidRPr="00B057F6">
        <w:rPr>
          <w:b/>
          <w:bCs/>
        </w:rPr>
        <w:t xml:space="preserve">consistent </w:t>
      </w:r>
      <w:r w:rsidR="00B057F6">
        <w:t xml:space="preserve">and </w:t>
      </w:r>
      <w:r w:rsidR="00B057F6" w:rsidRPr="00B057F6">
        <w:rPr>
          <w:b/>
          <w:bCs/>
        </w:rPr>
        <w:t>non-judgmental</w:t>
      </w:r>
      <w:r w:rsidR="00B057F6">
        <w:t xml:space="preserve"> technology.</w:t>
      </w:r>
    </w:p>
    <w:p w14:paraId="70CD5725" w14:textId="18AE3B11" w:rsidR="00275779" w:rsidRDefault="00033AEC" w:rsidP="006A62D2">
      <w:r w:rsidRPr="00787CD6">
        <w:rPr>
          <w:b/>
          <w:bCs/>
        </w:rPr>
        <w:t>Considerations:</w:t>
      </w:r>
      <w:r>
        <w:t xml:space="preserve"> benefits from structured, predictable interactions and visual support</w:t>
      </w:r>
      <w:r w:rsidR="00DB089D">
        <w:t xml:space="preserve">; QT Robot should engage with Alex </w:t>
      </w:r>
      <w:r w:rsidR="00275779">
        <w:t>In consistent and non-judgemental way.</w:t>
      </w:r>
    </w:p>
    <w:p w14:paraId="5C8268D4" w14:textId="1AE5F02C" w:rsidR="003B0643" w:rsidRDefault="00275779" w:rsidP="006A62D2">
      <w:r w:rsidRPr="00787CD6">
        <w:rPr>
          <w:b/>
          <w:bCs/>
        </w:rPr>
        <w:t>Goals:</w:t>
      </w:r>
      <w:r>
        <w:t xml:space="preserve"> </w:t>
      </w:r>
      <w:r w:rsidR="003B0643">
        <w:t>setting up own brushing routine; clear step-by-step guidance; minimal verbal overload; pre-visit preparation for dental office.</w:t>
      </w:r>
    </w:p>
    <w:p w14:paraId="1DD710A5" w14:textId="4D987DB1" w:rsidR="003B0643" w:rsidRDefault="003B0643" w:rsidP="006A62D2">
      <w:r w:rsidRPr="00787CD6">
        <w:rPr>
          <w:b/>
          <w:bCs/>
        </w:rPr>
        <w:t>Challenges:</w:t>
      </w:r>
      <w:r>
        <w:t xml:space="preserve"> </w:t>
      </w:r>
      <w:r w:rsidR="002C133C">
        <w:t>sensory triggers (drill sounds, tastes</w:t>
      </w:r>
      <w:r w:rsidR="00B967D6">
        <w:t>, sudden sounds</w:t>
      </w:r>
      <w:r w:rsidR="002C133C">
        <w:t>), literal interpretation, processing time</w:t>
      </w:r>
      <w:r w:rsidR="003C165A">
        <w:t xml:space="preserve">, </w:t>
      </w:r>
      <w:r w:rsidR="00B967D6">
        <w:t>worries</w:t>
      </w:r>
      <w:r w:rsidR="003C165A">
        <w:t xml:space="preserve"> when visiting dentist appointments</w:t>
      </w:r>
      <w:r w:rsidR="00065176">
        <w:t>, complex instructions are too overwhelming.</w:t>
      </w:r>
    </w:p>
    <w:p w14:paraId="3A98CC03" w14:textId="7EF0FB3F" w:rsidR="003C165A" w:rsidRDefault="003C165A" w:rsidP="006A62D2">
      <w:r>
        <w:lastRenderedPageBreak/>
        <w:t>Design implications:</w:t>
      </w:r>
    </w:p>
    <w:p w14:paraId="201708F7" w14:textId="747818E3" w:rsidR="003C165A" w:rsidRDefault="00455C7B" w:rsidP="00455C7B">
      <w:pPr>
        <w:pStyle w:val="ListParagraph"/>
        <w:numPr>
          <w:ilvl w:val="0"/>
          <w:numId w:val="1"/>
        </w:numPr>
      </w:pPr>
      <w:r>
        <w:t>Visual trackers: icon-based progress</w:t>
      </w:r>
      <w:r w:rsidR="00753D7F">
        <w:t xml:space="preserve">, color-coded steps, low-stimulation palette, UI aligns </w:t>
      </w:r>
      <w:r w:rsidR="00C971D7">
        <w:t>with visual supports and reduced cognitive load approach.</w:t>
      </w:r>
    </w:p>
    <w:p w14:paraId="3C0CDA86" w14:textId="3ABF1AB0" w:rsidR="0005521A" w:rsidRDefault="0005521A" w:rsidP="00455C7B">
      <w:pPr>
        <w:pStyle w:val="ListParagraph"/>
        <w:numPr>
          <w:ilvl w:val="0"/>
          <w:numId w:val="1"/>
        </w:numPr>
      </w:pPr>
      <w:r>
        <w:t xml:space="preserve">Gradual exposure: </w:t>
      </w:r>
      <w:r w:rsidR="00FF54DA">
        <w:t>when entering the app, place pre-visit walk-throughs, sensory choices (</w:t>
      </w:r>
      <w:r w:rsidR="008671A9">
        <w:t>e.g., mute, alternative options)</w:t>
      </w:r>
      <w:r w:rsidR="00F417A8">
        <w:t xml:space="preserve"> to reduce stress.</w:t>
      </w:r>
    </w:p>
    <w:p w14:paraId="65B0B363" w14:textId="51AEFFDF" w:rsidR="00F417A8" w:rsidRDefault="00F417A8" w:rsidP="00455C7B">
      <w:pPr>
        <w:pStyle w:val="ListParagraph"/>
        <w:numPr>
          <w:ilvl w:val="0"/>
          <w:numId w:val="1"/>
        </w:numPr>
      </w:pPr>
      <w:r>
        <w:t>QT Robot: soft</w:t>
      </w:r>
      <w:r w:rsidR="00787CD6">
        <w:t>, non-judgemental</w:t>
      </w:r>
      <w:r>
        <w:t xml:space="preserve"> </w:t>
      </w:r>
      <w:r w:rsidR="00B46A2F">
        <w:t>voice, fixed cadence, repeatable scripts, option for text-only</w:t>
      </w:r>
      <w:r w:rsidR="004D5FC9">
        <w:t xml:space="preserve">, </w:t>
      </w:r>
      <w:r w:rsidR="00BF3CAB">
        <w:t xml:space="preserve">coaching </w:t>
      </w:r>
      <w:r w:rsidR="004D5FC9">
        <w:t>support and engagement</w:t>
      </w:r>
      <w:r w:rsidR="00BF3CAB">
        <w:t xml:space="preserve"> without overstimulation.</w:t>
      </w:r>
    </w:p>
    <w:p w14:paraId="6B1FEFEC" w14:textId="0315FB8C" w:rsidR="00C30420" w:rsidRDefault="00FE477E" w:rsidP="00C30420">
      <w:pPr>
        <w:ind w:left="360"/>
      </w:pPr>
      <w:r w:rsidRPr="00787CD6">
        <w:rPr>
          <w:b/>
          <w:bCs/>
        </w:rPr>
        <w:t>Features:</w:t>
      </w:r>
      <w:r>
        <w:t xml:space="preserve"> </w:t>
      </w:r>
      <w:r w:rsidR="00DE1CA4">
        <w:t xml:space="preserve">predictable scripts </w:t>
      </w:r>
      <w:r w:rsidR="0026076C">
        <w:t xml:space="preserve">and clear steps </w:t>
      </w:r>
      <w:r w:rsidR="00DE1CA4">
        <w:t>from virtual and physical robot , sensory controls (</w:t>
      </w:r>
      <w:r w:rsidR="00D11D73">
        <w:t>sounds, animations, disabling button, dark theme</w:t>
      </w:r>
      <w:r w:rsidR="00DE1CA4">
        <w:t>)</w:t>
      </w:r>
      <w:r w:rsidR="00BF4761">
        <w:t xml:space="preserve">, icon-based </w:t>
      </w:r>
      <w:r w:rsidR="00787CD6">
        <w:t>progress (</w:t>
      </w:r>
      <w:r w:rsidR="00F3363B">
        <w:t>+color-coded routines)</w:t>
      </w:r>
      <w:r w:rsidR="00BF4761">
        <w:t>, clinician review via cloud sync</w:t>
      </w:r>
      <w:r w:rsidR="00F3363B">
        <w:t xml:space="preserve">, face recognition, </w:t>
      </w:r>
      <w:r w:rsidR="007A4CBF">
        <w:t>reduced cogniti</w:t>
      </w:r>
      <w:r w:rsidR="00080830">
        <w:t>ve load, simple navigation, optional text-to-speech</w:t>
      </w:r>
      <w:r w:rsidR="00011774">
        <w:t xml:space="preserve">, visual cues and gentle prompts </w:t>
      </w:r>
      <w:r w:rsidR="00787CD6">
        <w:t>over verbal instructions.</w:t>
      </w:r>
    </w:p>
    <w:p w14:paraId="339839E1" w14:textId="6E3573D7" w:rsidR="00BF3CAB" w:rsidRDefault="00787CD6" w:rsidP="00BF3CA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A9FC3D" wp14:editId="30CF9E8D">
                <wp:simplePos x="0" y="0"/>
                <wp:positionH relativeFrom="column">
                  <wp:posOffset>-957344</wp:posOffset>
                </wp:positionH>
                <wp:positionV relativeFrom="paragraph">
                  <wp:posOffset>99060</wp:posOffset>
                </wp:positionV>
                <wp:extent cx="7630789" cy="20230"/>
                <wp:effectExtent l="0" t="0" r="27940" b="37465"/>
                <wp:wrapNone/>
                <wp:docPr id="10123372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30789" cy="202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BD982B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5.4pt,7.8pt" to="525.4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</w:p>
    <w:p w14:paraId="1A28CF1A" w14:textId="0995DA40" w:rsidR="00BF3CAB" w:rsidRDefault="00BF3CAB" w:rsidP="00BF3CAB">
      <w:r w:rsidRPr="00787CD6">
        <w:rPr>
          <w:b/>
          <w:bCs/>
        </w:rPr>
        <w:t>Persona 3:</w:t>
      </w:r>
      <w:r>
        <w:t xml:space="preserve"> David (older adult </w:t>
      </w:r>
      <w:r w:rsidR="00707288">
        <w:t>with mild memory challenges</w:t>
      </w:r>
      <w:r>
        <w:t>)</w:t>
      </w:r>
    </w:p>
    <w:p w14:paraId="12D73AB7" w14:textId="705CB352" w:rsidR="00707288" w:rsidRDefault="00707288" w:rsidP="00BF3CAB">
      <w:r w:rsidRPr="00787CD6">
        <w:rPr>
          <w:b/>
          <w:bCs/>
        </w:rPr>
        <w:t>Profile:</w:t>
      </w:r>
      <w:r>
        <w:t xml:space="preserve"> 67, retired; uses smartphone or tablet</w:t>
      </w:r>
      <w:r w:rsidR="00E73155">
        <w:t>; prefers large text and simple navigation flow.</w:t>
      </w:r>
    </w:p>
    <w:p w14:paraId="6ABD6B4B" w14:textId="116B0E2B" w:rsidR="00E73155" w:rsidRDefault="00E73155" w:rsidP="00BF3CAB">
      <w:r w:rsidRPr="00787CD6">
        <w:rPr>
          <w:b/>
          <w:bCs/>
        </w:rPr>
        <w:t>Considerations:</w:t>
      </w:r>
      <w:r>
        <w:t xml:space="preserve"> </w:t>
      </w:r>
      <w:r w:rsidR="00402AF1">
        <w:t xml:space="preserve">regular reminders for </w:t>
      </w:r>
      <w:r w:rsidR="000268C7">
        <w:t>routine adherence</w:t>
      </w:r>
      <w:r w:rsidR="00402AF1">
        <w:t xml:space="preserve"> are important; may need an extra time </w:t>
      </w:r>
      <w:r w:rsidR="00930529">
        <w:t>and clear literal instructions, simple UI</w:t>
      </w:r>
      <w:r w:rsidR="00301D34">
        <w:t xml:space="preserve"> and predictable timing to reduce stress.</w:t>
      </w:r>
    </w:p>
    <w:p w14:paraId="5D7041AB" w14:textId="69052657" w:rsidR="00301D34" w:rsidRDefault="00301D34" w:rsidP="00BF3CAB">
      <w:r w:rsidRPr="00787CD6">
        <w:rPr>
          <w:b/>
          <w:bCs/>
        </w:rPr>
        <w:t>Goals:</w:t>
      </w:r>
      <w:r>
        <w:t xml:space="preserve"> </w:t>
      </w:r>
      <w:r w:rsidR="006F1DA1">
        <w:t xml:space="preserve">follow hygiene and avoid complications; reliable reminders; </w:t>
      </w:r>
      <w:r w:rsidR="000268C7">
        <w:t>friendly and supportive coaching</w:t>
      </w:r>
    </w:p>
    <w:p w14:paraId="682AAA41" w14:textId="28D0544B" w:rsidR="000268C7" w:rsidRDefault="000268C7" w:rsidP="00BF3CAB">
      <w:r w:rsidRPr="00787CD6">
        <w:rPr>
          <w:b/>
          <w:bCs/>
        </w:rPr>
        <w:t>Challenges:</w:t>
      </w:r>
      <w:r>
        <w:t xml:space="preserve"> forgets </w:t>
      </w:r>
      <w:r w:rsidR="000E2014">
        <w:t>to follow routines</w:t>
      </w:r>
      <w:r>
        <w:t xml:space="preserve"> easily</w:t>
      </w:r>
      <w:r w:rsidR="00B373D5">
        <w:t>; overwhelmed by complex UIs</w:t>
      </w:r>
      <w:r w:rsidR="002F0B96">
        <w:t xml:space="preserve"> and new technology</w:t>
      </w:r>
      <w:r w:rsidR="00B373D5">
        <w:t>; does not like remembering passwords.</w:t>
      </w:r>
    </w:p>
    <w:p w14:paraId="7A33B364" w14:textId="2F5343A3" w:rsidR="00B373D5" w:rsidRDefault="00B373D5" w:rsidP="00BF3CAB">
      <w:r w:rsidRPr="00787CD6">
        <w:rPr>
          <w:b/>
          <w:bCs/>
        </w:rPr>
        <w:t>Design implications:</w:t>
      </w:r>
      <w:r>
        <w:t xml:space="preserve"> </w:t>
      </w:r>
      <w:r w:rsidR="009A2EC7">
        <w:t>large buttons</w:t>
      </w:r>
      <w:r w:rsidR="002C36EB">
        <w:t>, fonts</w:t>
      </w:r>
      <w:r w:rsidR="009A2EC7">
        <w:t xml:space="preserve">, plain language, literal instructions, text-to-speech, </w:t>
      </w:r>
      <w:r w:rsidR="00795CA3">
        <w:t xml:space="preserve">consistent reminders, </w:t>
      </w:r>
      <w:r w:rsidR="00787CD6">
        <w:t>password-less</w:t>
      </w:r>
      <w:r w:rsidR="00795CA3">
        <w:t xml:space="preserve"> recognition</w:t>
      </w:r>
      <w:r w:rsidR="004B6E06">
        <w:t>.</w:t>
      </w:r>
    </w:p>
    <w:p w14:paraId="77EC1FE5" w14:textId="1C81C1B4" w:rsidR="00271C02" w:rsidRDefault="00271C02" w:rsidP="00BF3CAB">
      <w:r w:rsidRPr="00787CD6">
        <w:rPr>
          <w:b/>
          <w:bCs/>
        </w:rPr>
        <w:t>Features:</w:t>
      </w:r>
      <w:r>
        <w:t xml:space="preserve"> large UI size or ability to zoom-in</w:t>
      </w:r>
      <w:r w:rsidR="00AC191A">
        <w:t xml:space="preserve">, literal detailed instructions, gentle robot reminders, </w:t>
      </w:r>
      <w:r w:rsidR="008806E4">
        <w:t xml:space="preserve">secure </w:t>
      </w:r>
      <w:r w:rsidR="00AC191A">
        <w:t xml:space="preserve">sign-in with </w:t>
      </w:r>
      <w:r w:rsidR="00787CD6">
        <w:t>face and</w:t>
      </w:r>
      <w:r w:rsidR="00AC191A">
        <w:t xml:space="preserve"> no password</w:t>
      </w:r>
      <w:r w:rsidR="002C36EB">
        <w:t xml:space="preserve">, cloud sync for dentist to monitor </w:t>
      </w:r>
      <w:r w:rsidR="00AE08EE">
        <w:t xml:space="preserve">hygiene remotely, </w:t>
      </w:r>
      <w:r w:rsidR="00787CD6">
        <w:t>positive</w:t>
      </w:r>
      <w:r w:rsidR="00AE08EE">
        <w:t xml:space="preserve"> reinforcement (smiles, encouraging phrases) to keep David motivated.</w:t>
      </w:r>
    </w:p>
    <w:p w14:paraId="6D0A4017" w14:textId="77777777" w:rsidR="00ED16F9" w:rsidRDefault="00ED16F9"/>
    <w:p w14:paraId="4C180EF1" w14:textId="77777777" w:rsidR="00ED16F9" w:rsidRDefault="00ED16F9"/>
    <w:sectPr w:rsidR="00ED1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848E3"/>
    <w:multiLevelType w:val="hybridMultilevel"/>
    <w:tmpl w:val="20E0AE94"/>
    <w:lvl w:ilvl="0" w:tplc="884C3B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1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885"/>
    <w:rsid w:val="00011774"/>
    <w:rsid w:val="000268C7"/>
    <w:rsid w:val="00033AEC"/>
    <w:rsid w:val="00035D6D"/>
    <w:rsid w:val="0005521A"/>
    <w:rsid w:val="00060362"/>
    <w:rsid w:val="00065176"/>
    <w:rsid w:val="00080830"/>
    <w:rsid w:val="000E2014"/>
    <w:rsid w:val="0017583C"/>
    <w:rsid w:val="001C53CC"/>
    <w:rsid w:val="001C77C4"/>
    <w:rsid w:val="001D683B"/>
    <w:rsid w:val="001F22ED"/>
    <w:rsid w:val="00242C53"/>
    <w:rsid w:val="0026076C"/>
    <w:rsid w:val="0026244C"/>
    <w:rsid w:val="00271C02"/>
    <w:rsid w:val="00275779"/>
    <w:rsid w:val="00297EE5"/>
    <w:rsid w:val="002B3334"/>
    <w:rsid w:val="002C133C"/>
    <w:rsid w:val="002C36EB"/>
    <w:rsid w:val="002F0B96"/>
    <w:rsid w:val="00301D34"/>
    <w:rsid w:val="003B0643"/>
    <w:rsid w:val="003C165A"/>
    <w:rsid w:val="00402AF1"/>
    <w:rsid w:val="0043355E"/>
    <w:rsid w:val="00455C7B"/>
    <w:rsid w:val="00460945"/>
    <w:rsid w:val="00494D89"/>
    <w:rsid w:val="004B6E06"/>
    <w:rsid w:val="004C72CD"/>
    <w:rsid w:val="004D5FC9"/>
    <w:rsid w:val="005275C4"/>
    <w:rsid w:val="00556927"/>
    <w:rsid w:val="005A6DA0"/>
    <w:rsid w:val="005C6585"/>
    <w:rsid w:val="005D0462"/>
    <w:rsid w:val="0066728F"/>
    <w:rsid w:val="006A5F13"/>
    <w:rsid w:val="006A62D2"/>
    <w:rsid w:val="006F1DA1"/>
    <w:rsid w:val="00707288"/>
    <w:rsid w:val="00727877"/>
    <w:rsid w:val="00753D7F"/>
    <w:rsid w:val="00787CD6"/>
    <w:rsid w:val="00795CA3"/>
    <w:rsid w:val="007A4CBF"/>
    <w:rsid w:val="00861A11"/>
    <w:rsid w:val="008671A9"/>
    <w:rsid w:val="008806E4"/>
    <w:rsid w:val="008A5885"/>
    <w:rsid w:val="008F31CE"/>
    <w:rsid w:val="008F6DC2"/>
    <w:rsid w:val="00923676"/>
    <w:rsid w:val="00930529"/>
    <w:rsid w:val="00931293"/>
    <w:rsid w:val="00971EF0"/>
    <w:rsid w:val="0098484B"/>
    <w:rsid w:val="009A2EC7"/>
    <w:rsid w:val="00AC191A"/>
    <w:rsid w:val="00AE08EE"/>
    <w:rsid w:val="00B057F6"/>
    <w:rsid w:val="00B373D5"/>
    <w:rsid w:val="00B46A2F"/>
    <w:rsid w:val="00B47E07"/>
    <w:rsid w:val="00B60C82"/>
    <w:rsid w:val="00B73CFA"/>
    <w:rsid w:val="00B967D6"/>
    <w:rsid w:val="00BC265E"/>
    <w:rsid w:val="00BF3CAB"/>
    <w:rsid w:val="00BF4761"/>
    <w:rsid w:val="00C30420"/>
    <w:rsid w:val="00C971D7"/>
    <w:rsid w:val="00D11D73"/>
    <w:rsid w:val="00D26893"/>
    <w:rsid w:val="00D41FF4"/>
    <w:rsid w:val="00D66BDA"/>
    <w:rsid w:val="00DB089D"/>
    <w:rsid w:val="00DB623D"/>
    <w:rsid w:val="00DE1CA4"/>
    <w:rsid w:val="00E73155"/>
    <w:rsid w:val="00ED16F9"/>
    <w:rsid w:val="00EE4779"/>
    <w:rsid w:val="00F3363B"/>
    <w:rsid w:val="00F417A8"/>
    <w:rsid w:val="00FE477E"/>
    <w:rsid w:val="00FF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4A746"/>
  <w15:chartTrackingRefBased/>
  <w15:docId w15:val="{DCDA26AE-DB77-4BB3-B84E-95070DCB8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885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885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885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A5885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8A5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581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Tetiana Yarmola</dc:creator>
  <cp:keywords/>
  <dc:description/>
  <cp:lastModifiedBy>Tetiana Yarmola</cp:lastModifiedBy>
  <cp:revision>89</cp:revision>
  <dcterms:created xsi:type="dcterms:W3CDTF">2025-11-16T06:58:00Z</dcterms:created>
  <dcterms:modified xsi:type="dcterms:W3CDTF">2025-11-16T07:58:00Z</dcterms:modified>
</cp:coreProperties>
</file>