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C34E9" w14:textId="04423289" w:rsidR="008437C6" w:rsidRPr="0058068D" w:rsidRDefault="0058068D" w:rsidP="006E3E87">
      <w:pPr>
        <w:pStyle w:val="FirstParagraph"/>
        <w:jc w:val="center"/>
        <w:rPr>
          <w:b/>
          <w:bCs/>
          <w:color w:val="7F7F7F" w:themeColor="text1" w:themeTint="80"/>
          <w:sz w:val="28"/>
          <w:szCs w:val="28"/>
        </w:rPr>
      </w:pPr>
      <w:bookmarkStart w:id="0" w:name="user-acceptance-test-plan"/>
      <w:proofErr w:type="spellStart"/>
      <w:r>
        <w:rPr>
          <w:b/>
          <w:bCs/>
          <w:color w:val="7F7F7F" w:themeColor="text1" w:themeTint="80"/>
          <w:sz w:val="28"/>
          <w:szCs w:val="28"/>
        </w:rPr>
        <w:t>Cardsrule</w:t>
      </w:r>
      <w:proofErr w:type="spellEnd"/>
      <w:r>
        <w:rPr>
          <w:b/>
          <w:bCs/>
          <w:color w:val="7F7F7F" w:themeColor="text1" w:themeTint="80"/>
          <w:sz w:val="28"/>
          <w:szCs w:val="28"/>
        </w:rPr>
        <w:t xml:space="preserve"> Game App</w:t>
      </w:r>
      <w:r w:rsidR="006E3E87" w:rsidRPr="0058068D">
        <w:rPr>
          <w:b/>
          <w:bCs/>
          <w:color w:val="7F7F7F" w:themeColor="text1" w:themeTint="80"/>
          <w:sz w:val="28"/>
          <w:szCs w:val="28"/>
        </w:rPr>
        <w:t xml:space="preserve"> – User Acceptance Test Plan</w:t>
      </w:r>
      <w:r w:rsidR="00B9241B">
        <w:rPr>
          <w:b/>
          <w:bCs/>
          <w:color w:val="7F7F7F" w:themeColor="text1" w:themeTint="80"/>
          <w:sz w:val="28"/>
          <w:szCs w:val="28"/>
        </w:rPr>
        <w:t xml:space="preserve"> - MB</w:t>
      </w:r>
    </w:p>
    <w:p w14:paraId="29469B86" w14:textId="77777777" w:rsidR="008437C6" w:rsidRPr="00EE362E" w:rsidRDefault="00000000">
      <w:pPr>
        <w:pStyle w:val="BodyText"/>
        <w:rPr>
          <w:color w:val="7F7F7F" w:themeColor="text1" w:themeTint="80"/>
        </w:rPr>
      </w:pPr>
      <w:r w:rsidRPr="00EE362E">
        <w:rPr>
          <w:b/>
          <w:bCs/>
          <w:color w:val="7F7F7F" w:themeColor="text1" w:themeTint="80"/>
        </w:rPr>
        <w:t>Document purpose:</w:t>
      </w:r>
      <w:r w:rsidRPr="00EE362E">
        <w:rPr>
          <w:color w:val="7F7F7F" w:themeColor="text1" w:themeTint="80"/>
        </w:rPr>
        <w:t xml:space="preserve"> This plan defines how representative users will confirm that the card game is usable, stable, understandable, and suitable for release. It focuses on user acceptance rather than low-level code testing.</w:t>
      </w:r>
    </w:p>
    <w:p w14:paraId="14C92518" w14:textId="77777777" w:rsidR="008437C6" w:rsidRPr="00EE362E" w:rsidRDefault="00000000">
      <w:pPr>
        <w:pStyle w:val="Heading2"/>
        <w:rPr>
          <w:color w:val="7F7F7F" w:themeColor="text1" w:themeTint="80"/>
        </w:rPr>
      </w:pPr>
      <w:bookmarkStart w:id="1" w:name="basis-of-the-uat-plan"/>
      <w:r w:rsidRPr="00EE362E">
        <w:rPr>
          <w:color w:val="7F7F7F" w:themeColor="text1" w:themeTint="80"/>
        </w:rPr>
        <w:t>1. Basis of the UAT Plan</w:t>
      </w:r>
    </w:p>
    <w:p w14:paraId="03A0D327" w14:textId="663B6994" w:rsidR="008437C6" w:rsidRPr="00EE362E" w:rsidRDefault="00000000">
      <w:pPr>
        <w:pStyle w:val="FirstParagraph"/>
        <w:rPr>
          <w:color w:val="7F7F7F" w:themeColor="text1" w:themeTint="80"/>
        </w:rPr>
      </w:pPr>
      <w:r w:rsidRPr="00EE362E">
        <w:rPr>
          <w:color w:val="7F7F7F" w:themeColor="text1" w:themeTint="80"/>
        </w:rPr>
        <w:t xml:space="preserve">This UAT plan </w:t>
      </w:r>
      <w:r w:rsidR="00AF4DB0" w:rsidRPr="00EE362E">
        <w:rPr>
          <w:color w:val="7F7F7F" w:themeColor="text1" w:themeTint="80"/>
        </w:rPr>
        <w:t>is for</w:t>
      </w:r>
      <w:r w:rsidRPr="00EE362E">
        <w:rPr>
          <w:color w:val="7F7F7F" w:themeColor="text1" w:themeTint="80"/>
        </w:rPr>
        <w:t xml:space="preserve"> late-stage testing carried out in a production environment to confirm that software meets user expectations and business objectives before </w:t>
      </w:r>
      <w:proofErr w:type="gramStart"/>
      <w:r w:rsidRPr="00EE362E">
        <w:rPr>
          <w:color w:val="7F7F7F" w:themeColor="text1" w:themeTint="80"/>
        </w:rPr>
        <w:t>sign-off</w:t>
      </w:r>
      <w:proofErr w:type="gramEnd"/>
      <w:r w:rsidRPr="00EE362E">
        <w:rPr>
          <w:color w:val="7F7F7F" w:themeColor="text1" w:themeTint="80"/>
        </w:rPr>
        <w:t xml:space="preserve">. </w:t>
      </w:r>
    </w:p>
    <w:p w14:paraId="4BD132F1" w14:textId="77777777" w:rsidR="008437C6" w:rsidRPr="00EE362E" w:rsidRDefault="00000000">
      <w:pPr>
        <w:pStyle w:val="Heading2"/>
        <w:rPr>
          <w:color w:val="7F7F7F" w:themeColor="text1" w:themeTint="80"/>
        </w:rPr>
      </w:pPr>
      <w:bookmarkStart w:id="2" w:name="scope-and-objectives"/>
      <w:bookmarkEnd w:id="1"/>
      <w:r w:rsidRPr="00EE362E">
        <w:rPr>
          <w:color w:val="7F7F7F" w:themeColor="text1" w:themeTint="80"/>
        </w:rPr>
        <w:t>2. Scope and Objectives</w:t>
      </w:r>
    </w:p>
    <w:p w14:paraId="339C3519" w14:textId="77777777" w:rsidR="008437C6" w:rsidRPr="00EE362E" w:rsidRDefault="00000000">
      <w:pPr>
        <w:pStyle w:val="FirstParagraph"/>
        <w:rPr>
          <w:color w:val="7F7F7F" w:themeColor="text1" w:themeTint="80"/>
        </w:rPr>
      </w:pPr>
      <w:r w:rsidRPr="00EE362E">
        <w:rPr>
          <w:color w:val="7F7F7F" w:themeColor="text1" w:themeTint="80"/>
        </w:rPr>
        <w:t>The purpose of this UAT is to validate that the app can be used successfully by target users without developer assistance. Testing should confirm that the core game flow is understandable, the AI opponent behaves acceptably, scores are handled correctly, and the system remains usable when online services are involved.</w:t>
      </w:r>
    </w:p>
    <w:p w14:paraId="1EF3D720" w14:textId="77777777" w:rsidR="008437C6" w:rsidRPr="00EE362E" w:rsidRDefault="00000000">
      <w:pPr>
        <w:pStyle w:val="Heading2"/>
        <w:rPr>
          <w:color w:val="7F7F7F" w:themeColor="text1" w:themeTint="80"/>
        </w:rPr>
      </w:pPr>
      <w:bookmarkStart w:id="3" w:name="business-and-user-requirements"/>
      <w:bookmarkEnd w:id="2"/>
      <w:r w:rsidRPr="00EE362E">
        <w:rPr>
          <w:color w:val="7F7F7F" w:themeColor="text1" w:themeTint="80"/>
        </w:rPr>
        <w:t>3. Business and User Requirements</w:t>
      </w:r>
    </w:p>
    <w:tbl>
      <w:tblPr>
        <w:tblStyle w:val="Table"/>
        <w:tblW w:w="0" w:type="auto"/>
        <w:tblLook w:val="0020" w:firstRow="1" w:lastRow="0" w:firstColumn="0" w:lastColumn="0" w:noHBand="0" w:noVBand="0"/>
      </w:tblPr>
      <w:tblGrid>
        <w:gridCol w:w="687"/>
        <w:gridCol w:w="4402"/>
        <w:gridCol w:w="4271"/>
      </w:tblGrid>
      <w:tr w:rsidR="008437C6" w:rsidRPr="00EE362E" w14:paraId="18F27B7A" w14:textId="77777777" w:rsidTr="008437C6">
        <w:trPr>
          <w:cnfStyle w:val="100000000000" w:firstRow="1" w:lastRow="0" w:firstColumn="0" w:lastColumn="0" w:oddVBand="0" w:evenVBand="0" w:oddHBand="0" w:evenHBand="0" w:firstRowFirstColumn="0" w:firstRowLastColumn="0" w:lastRowFirstColumn="0" w:lastRowLastColumn="0"/>
          <w:tblHeader/>
        </w:trPr>
        <w:tc>
          <w:tcPr>
            <w:tcW w:w="0" w:type="auto"/>
          </w:tcPr>
          <w:p w14:paraId="0B909921" w14:textId="77777777" w:rsidR="008437C6" w:rsidRPr="00EE362E" w:rsidRDefault="00000000">
            <w:pPr>
              <w:pStyle w:val="Compact"/>
              <w:rPr>
                <w:color w:val="7F7F7F" w:themeColor="text1" w:themeTint="80"/>
              </w:rPr>
            </w:pPr>
            <w:r w:rsidRPr="00EE362E">
              <w:rPr>
                <w:color w:val="7F7F7F" w:themeColor="text1" w:themeTint="80"/>
              </w:rPr>
              <w:t>ID</w:t>
            </w:r>
          </w:p>
        </w:tc>
        <w:tc>
          <w:tcPr>
            <w:tcW w:w="0" w:type="auto"/>
          </w:tcPr>
          <w:p w14:paraId="454F4ACC" w14:textId="77777777" w:rsidR="008437C6" w:rsidRPr="00EE362E" w:rsidRDefault="00000000">
            <w:pPr>
              <w:pStyle w:val="Compact"/>
              <w:rPr>
                <w:color w:val="7F7F7F" w:themeColor="text1" w:themeTint="80"/>
              </w:rPr>
            </w:pPr>
            <w:r w:rsidRPr="00EE362E">
              <w:rPr>
                <w:color w:val="7F7F7F" w:themeColor="text1" w:themeTint="80"/>
              </w:rPr>
              <w:t>Requirement</w:t>
            </w:r>
          </w:p>
        </w:tc>
        <w:tc>
          <w:tcPr>
            <w:tcW w:w="0" w:type="auto"/>
          </w:tcPr>
          <w:p w14:paraId="0DF55CB6" w14:textId="77777777" w:rsidR="008437C6" w:rsidRPr="00EE362E" w:rsidRDefault="00000000">
            <w:pPr>
              <w:pStyle w:val="Compact"/>
              <w:rPr>
                <w:color w:val="7F7F7F" w:themeColor="text1" w:themeTint="80"/>
              </w:rPr>
            </w:pPr>
            <w:r w:rsidRPr="00EE362E">
              <w:rPr>
                <w:color w:val="7F7F7F" w:themeColor="text1" w:themeTint="80"/>
              </w:rPr>
              <w:t>Acceptance Measure</w:t>
            </w:r>
          </w:p>
        </w:tc>
      </w:tr>
      <w:tr w:rsidR="008437C6" w:rsidRPr="00EE362E" w14:paraId="538F0F8A" w14:textId="77777777">
        <w:tc>
          <w:tcPr>
            <w:tcW w:w="0" w:type="auto"/>
          </w:tcPr>
          <w:p w14:paraId="2977A421" w14:textId="77777777" w:rsidR="008437C6" w:rsidRPr="00EE362E" w:rsidRDefault="00000000">
            <w:pPr>
              <w:pStyle w:val="Compact"/>
              <w:rPr>
                <w:color w:val="7F7F7F" w:themeColor="text1" w:themeTint="80"/>
              </w:rPr>
            </w:pPr>
            <w:r w:rsidRPr="00EE362E">
              <w:rPr>
                <w:color w:val="7F7F7F" w:themeColor="text1" w:themeTint="80"/>
              </w:rPr>
              <w:t>BR-01</w:t>
            </w:r>
          </w:p>
        </w:tc>
        <w:tc>
          <w:tcPr>
            <w:tcW w:w="0" w:type="auto"/>
          </w:tcPr>
          <w:p w14:paraId="6DE0514A" w14:textId="77777777" w:rsidR="008437C6" w:rsidRPr="00EE362E" w:rsidRDefault="00000000">
            <w:pPr>
              <w:pStyle w:val="Compact"/>
              <w:rPr>
                <w:color w:val="7F7F7F" w:themeColor="text1" w:themeTint="80"/>
              </w:rPr>
            </w:pPr>
            <w:r w:rsidRPr="00EE362E">
              <w:rPr>
                <w:color w:val="7F7F7F" w:themeColor="text1" w:themeTint="80"/>
              </w:rPr>
              <w:t>The user must be able to launch the app and start a new card game without guidance.</w:t>
            </w:r>
          </w:p>
        </w:tc>
        <w:tc>
          <w:tcPr>
            <w:tcW w:w="0" w:type="auto"/>
          </w:tcPr>
          <w:p w14:paraId="519B72C7" w14:textId="77777777" w:rsidR="008437C6" w:rsidRPr="00EE362E" w:rsidRDefault="00000000">
            <w:pPr>
              <w:pStyle w:val="Compact"/>
              <w:rPr>
                <w:color w:val="7F7F7F" w:themeColor="text1" w:themeTint="80"/>
              </w:rPr>
            </w:pPr>
            <w:r w:rsidRPr="00EE362E">
              <w:rPr>
                <w:color w:val="7F7F7F" w:themeColor="text1" w:themeTint="80"/>
              </w:rPr>
              <w:t>A new player can reach gameplay within two minutes.</w:t>
            </w:r>
          </w:p>
        </w:tc>
      </w:tr>
      <w:tr w:rsidR="008437C6" w:rsidRPr="00EE362E" w14:paraId="280305FC" w14:textId="77777777">
        <w:tc>
          <w:tcPr>
            <w:tcW w:w="0" w:type="auto"/>
          </w:tcPr>
          <w:p w14:paraId="3253F368" w14:textId="77777777" w:rsidR="008437C6" w:rsidRPr="00EE362E" w:rsidRDefault="00000000">
            <w:pPr>
              <w:pStyle w:val="Compact"/>
              <w:rPr>
                <w:color w:val="7F7F7F" w:themeColor="text1" w:themeTint="80"/>
              </w:rPr>
            </w:pPr>
            <w:r w:rsidRPr="00EE362E">
              <w:rPr>
                <w:color w:val="7F7F7F" w:themeColor="text1" w:themeTint="80"/>
              </w:rPr>
              <w:t>BR-02</w:t>
            </w:r>
          </w:p>
        </w:tc>
        <w:tc>
          <w:tcPr>
            <w:tcW w:w="0" w:type="auto"/>
          </w:tcPr>
          <w:p w14:paraId="59ADA131" w14:textId="77777777" w:rsidR="008437C6" w:rsidRPr="00EE362E" w:rsidRDefault="00000000">
            <w:pPr>
              <w:pStyle w:val="Compact"/>
              <w:rPr>
                <w:color w:val="7F7F7F" w:themeColor="text1" w:themeTint="80"/>
              </w:rPr>
            </w:pPr>
            <w:r w:rsidRPr="00EE362E">
              <w:rPr>
                <w:color w:val="7F7F7F" w:themeColor="text1" w:themeTint="80"/>
              </w:rPr>
              <w:t>The game must enforce the rules locally for both player and AI moves.</w:t>
            </w:r>
          </w:p>
        </w:tc>
        <w:tc>
          <w:tcPr>
            <w:tcW w:w="0" w:type="auto"/>
          </w:tcPr>
          <w:p w14:paraId="750DA86B" w14:textId="77777777" w:rsidR="008437C6" w:rsidRPr="00EE362E" w:rsidRDefault="00000000">
            <w:pPr>
              <w:pStyle w:val="Compact"/>
              <w:rPr>
                <w:color w:val="7F7F7F" w:themeColor="text1" w:themeTint="80"/>
              </w:rPr>
            </w:pPr>
            <w:r w:rsidRPr="00EE362E">
              <w:rPr>
                <w:color w:val="7F7F7F" w:themeColor="text1" w:themeTint="80"/>
              </w:rPr>
              <w:t>Invalid actions are blocked or explained clearly.</w:t>
            </w:r>
          </w:p>
        </w:tc>
      </w:tr>
      <w:tr w:rsidR="008437C6" w:rsidRPr="00EE362E" w14:paraId="28E3B1CD" w14:textId="77777777">
        <w:tc>
          <w:tcPr>
            <w:tcW w:w="0" w:type="auto"/>
          </w:tcPr>
          <w:p w14:paraId="17096ACB" w14:textId="77777777" w:rsidR="008437C6" w:rsidRPr="00EE362E" w:rsidRDefault="00000000">
            <w:pPr>
              <w:pStyle w:val="Compact"/>
              <w:rPr>
                <w:color w:val="7F7F7F" w:themeColor="text1" w:themeTint="80"/>
              </w:rPr>
            </w:pPr>
            <w:r w:rsidRPr="00EE362E">
              <w:rPr>
                <w:color w:val="7F7F7F" w:themeColor="text1" w:themeTint="80"/>
              </w:rPr>
              <w:t>BR-03</w:t>
            </w:r>
          </w:p>
        </w:tc>
        <w:tc>
          <w:tcPr>
            <w:tcW w:w="0" w:type="auto"/>
          </w:tcPr>
          <w:p w14:paraId="5F52A3D8" w14:textId="77777777" w:rsidR="008437C6" w:rsidRPr="00EE362E" w:rsidRDefault="00000000">
            <w:pPr>
              <w:pStyle w:val="Compact"/>
              <w:rPr>
                <w:color w:val="7F7F7F" w:themeColor="text1" w:themeTint="80"/>
              </w:rPr>
            </w:pPr>
            <w:r w:rsidRPr="00EE362E">
              <w:rPr>
                <w:color w:val="7F7F7F" w:themeColor="text1" w:themeTint="80"/>
              </w:rPr>
              <w:t>The AI opponent must take a turn within an acceptable time and produce a playable action.</w:t>
            </w:r>
          </w:p>
        </w:tc>
        <w:tc>
          <w:tcPr>
            <w:tcW w:w="0" w:type="auto"/>
          </w:tcPr>
          <w:p w14:paraId="006474DB" w14:textId="77777777" w:rsidR="008437C6" w:rsidRPr="00EE362E" w:rsidRDefault="00000000">
            <w:pPr>
              <w:pStyle w:val="Compact"/>
              <w:rPr>
                <w:color w:val="7F7F7F" w:themeColor="text1" w:themeTint="80"/>
              </w:rPr>
            </w:pPr>
            <w:r w:rsidRPr="00EE362E">
              <w:rPr>
                <w:color w:val="7F7F7F" w:themeColor="text1" w:themeTint="80"/>
              </w:rPr>
              <w:t>The user does not experience excessive waiting or repeated invalid AI behaviour.</w:t>
            </w:r>
          </w:p>
        </w:tc>
      </w:tr>
      <w:tr w:rsidR="008437C6" w:rsidRPr="00EE362E" w14:paraId="5525C739" w14:textId="77777777">
        <w:tc>
          <w:tcPr>
            <w:tcW w:w="0" w:type="auto"/>
          </w:tcPr>
          <w:p w14:paraId="4228E0D0" w14:textId="77777777" w:rsidR="008437C6" w:rsidRPr="00EE362E" w:rsidRDefault="00000000">
            <w:pPr>
              <w:pStyle w:val="Compact"/>
              <w:rPr>
                <w:color w:val="7F7F7F" w:themeColor="text1" w:themeTint="80"/>
              </w:rPr>
            </w:pPr>
            <w:r w:rsidRPr="00EE362E">
              <w:rPr>
                <w:color w:val="7F7F7F" w:themeColor="text1" w:themeTint="80"/>
              </w:rPr>
              <w:t>BR-04</w:t>
            </w:r>
          </w:p>
        </w:tc>
        <w:tc>
          <w:tcPr>
            <w:tcW w:w="0" w:type="auto"/>
          </w:tcPr>
          <w:p w14:paraId="35455D89" w14:textId="77777777" w:rsidR="008437C6" w:rsidRPr="00EE362E" w:rsidRDefault="00000000">
            <w:pPr>
              <w:pStyle w:val="Compact"/>
              <w:rPr>
                <w:color w:val="7F7F7F" w:themeColor="text1" w:themeTint="80"/>
              </w:rPr>
            </w:pPr>
            <w:r w:rsidRPr="00EE362E">
              <w:rPr>
                <w:color w:val="7F7F7F" w:themeColor="text1" w:themeTint="80"/>
              </w:rPr>
              <w:t>The app must not expose API keys or require the client to contact AI services directly.</w:t>
            </w:r>
          </w:p>
        </w:tc>
        <w:tc>
          <w:tcPr>
            <w:tcW w:w="0" w:type="auto"/>
          </w:tcPr>
          <w:p w14:paraId="41221FAB" w14:textId="77777777" w:rsidR="008437C6" w:rsidRPr="00EE362E" w:rsidRDefault="00000000">
            <w:pPr>
              <w:pStyle w:val="Compact"/>
              <w:rPr>
                <w:color w:val="7F7F7F" w:themeColor="text1" w:themeTint="80"/>
              </w:rPr>
            </w:pPr>
            <w:r w:rsidRPr="00EE362E">
              <w:rPr>
                <w:color w:val="7F7F7F" w:themeColor="text1" w:themeTint="80"/>
              </w:rPr>
              <w:t>All AI access is routed securely via backend/proxy logic where applicable.</w:t>
            </w:r>
          </w:p>
        </w:tc>
      </w:tr>
      <w:tr w:rsidR="008437C6" w:rsidRPr="00EE362E" w14:paraId="08FDCF17" w14:textId="77777777">
        <w:tc>
          <w:tcPr>
            <w:tcW w:w="0" w:type="auto"/>
          </w:tcPr>
          <w:p w14:paraId="2558C953" w14:textId="77777777" w:rsidR="008437C6" w:rsidRPr="00EE362E" w:rsidRDefault="00000000">
            <w:pPr>
              <w:pStyle w:val="Compact"/>
              <w:rPr>
                <w:color w:val="7F7F7F" w:themeColor="text1" w:themeTint="80"/>
              </w:rPr>
            </w:pPr>
            <w:r w:rsidRPr="00EE362E">
              <w:rPr>
                <w:color w:val="7F7F7F" w:themeColor="text1" w:themeTint="80"/>
              </w:rPr>
              <w:t>BR-05</w:t>
            </w:r>
          </w:p>
        </w:tc>
        <w:tc>
          <w:tcPr>
            <w:tcW w:w="0" w:type="auto"/>
          </w:tcPr>
          <w:p w14:paraId="5A30330B" w14:textId="77777777" w:rsidR="008437C6" w:rsidRPr="00EE362E" w:rsidRDefault="00000000">
            <w:pPr>
              <w:pStyle w:val="Compact"/>
              <w:rPr>
                <w:color w:val="7F7F7F" w:themeColor="text1" w:themeTint="80"/>
              </w:rPr>
            </w:pPr>
            <w:r w:rsidRPr="00EE362E">
              <w:rPr>
                <w:color w:val="7F7F7F" w:themeColor="text1" w:themeTint="80"/>
              </w:rPr>
              <w:t>Scores and high scores must be saved and displayed correctly.</w:t>
            </w:r>
          </w:p>
        </w:tc>
        <w:tc>
          <w:tcPr>
            <w:tcW w:w="0" w:type="auto"/>
          </w:tcPr>
          <w:p w14:paraId="06230830" w14:textId="77777777" w:rsidR="008437C6" w:rsidRPr="00EE362E" w:rsidRDefault="00000000">
            <w:pPr>
              <w:pStyle w:val="Compact"/>
              <w:rPr>
                <w:color w:val="7F7F7F" w:themeColor="text1" w:themeTint="80"/>
              </w:rPr>
            </w:pPr>
            <w:r w:rsidRPr="00EE362E">
              <w:rPr>
                <w:color w:val="7F7F7F" w:themeColor="text1" w:themeTint="80"/>
              </w:rPr>
              <w:t>Saved scores are visible after game completion or app restart.</w:t>
            </w:r>
          </w:p>
        </w:tc>
      </w:tr>
      <w:tr w:rsidR="008437C6" w:rsidRPr="00EE362E" w14:paraId="57732570" w14:textId="77777777">
        <w:tc>
          <w:tcPr>
            <w:tcW w:w="0" w:type="auto"/>
          </w:tcPr>
          <w:p w14:paraId="0BFE5AEF" w14:textId="77777777" w:rsidR="008437C6" w:rsidRPr="00EE362E" w:rsidRDefault="00000000">
            <w:pPr>
              <w:pStyle w:val="Compact"/>
              <w:rPr>
                <w:color w:val="7F7F7F" w:themeColor="text1" w:themeTint="80"/>
              </w:rPr>
            </w:pPr>
            <w:r w:rsidRPr="00EE362E">
              <w:rPr>
                <w:color w:val="7F7F7F" w:themeColor="text1" w:themeTint="80"/>
              </w:rPr>
              <w:t>BR-06</w:t>
            </w:r>
          </w:p>
        </w:tc>
        <w:tc>
          <w:tcPr>
            <w:tcW w:w="0" w:type="auto"/>
          </w:tcPr>
          <w:p w14:paraId="37F3316E" w14:textId="77777777" w:rsidR="008437C6" w:rsidRPr="00EE362E" w:rsidRDefault="00000000">
            <w:pPr>
              <w:pStyle w:val="Compact"/>
              <w:rPr>
                <w:color w:val="7F7F7F" w:themeColor="text1" w:themeTint="80"/>
              </w:rPr>
            </w:pPr>
            <w:r w:rsidRPr="00EE362E">
              <w:rPr>
                <w:color w:val="7F7F7F" w:themeColor="text1" w:themeTint="80"/>
              </w:rPr>
              <w:t>The app must provide clear feedback when a network or AI service is unavailable.</w:t>
            </w:r>
          </w:p>
        </w:tc>
        <w:tc>
          <w:tcPr>
            <w:tcW w:w="0" w:type="auto"/>
          </w:tcPr>
          <w:p w14:paraId="07BC220E" w14:textId="77777777" w:rsidR="008437C6" w:rsidRPr="00EE362E" w:rsidRDefault="00000000">
            <w:pPr>
              <w:pStyle w:val="Compact"/>
              <w:rPr>
                <w:color w:val="7F7F7F" w:themeColor="text1" w:themeTint="80"/>
              </w:rPr>
            </w:pPr>
            <w:r w:rsidRPr="00EE362E">
              <w:rPr>
                <w:color w:val="7F7F7F" w:themeColor="text1" w:themeTint="80"/>
              </w:rPr>
              <w:t>The user receives an understandable message rather than a crash or frozen screen.</w:t>
            </w:r>
          </w:p>
        </w:tc>
      </w:tr>
      <w:tr w:rsidR="008437C6" w:rsidRPr="00EE362E" w14:paraId="1073DB78" w14:textId="77777777">
        <w:tc>
          <w:tcPr>
            <w:tcW w:w="0" w:type="auto"/>
          </w:tcPr>
          <w:p w14:paraId="777015EC" w14:textId="77777777" w:rsidR="008437C6" w:rsidRPr="00EE362E" w:rsidRDefault="00000000">
            <w:pPr>
              <w:pStyle w:val="Compact"/>
              <w:rPr>
                <w:color w:val="7F7F7F" w:themeColor="text1" w:themeTint="80"/>
              </w:rPr>
            </w:pPr>
            <w:r w:rsidRPr="00EE362E">
              <w:rPr>
                <w:color w:val="7F7F7F" w:themeColor="text1" w:themeTint="80"/>
              </w:rPr>
              <w:t>BR-07</w:t>
            </w:r>
          </w:p>
        </w:tc>
        <w:tc>
          <w:tcPr>
            <w:tcW w:w="0" w:type="auto"/>
          </w:tcPr>
          <w:p w14:paraId="2205EF94" w14:textId="77777777" w:rsidR="008437C6" w:rsidRPr="00EE362E" w:rsidRDefault="00000000">
            <w:pPr>
              <w:pStyle w:val="Compact"/>
              <w:rPr>
                <w:color w:val="7F7F7F" w:themeColor="text1" w:themeTint="80"/>
              </w:rPr>
            </w:pPr>
            <w:r w:rsidRPr="00EE362E">
              <w:rPr>
                <w:color w:val="7F7F7F" w:themeColor="text1" w:themeTint="80"/>
              </w:rPr>
              <w:t>The app must be suitable for commercial release presentation.</w:t>
            </w:r>
          </w:p>
        </w:tc>
        <w:tc>
          <w:tcPr>
            <w:tcW w:w="0" w:type="auto"/>
          </w:tcPr>
          <w:p w14:paraId="58C4C985" w14:textId="77777777" w:rsidR="008437C6" w:rsidRPr="00EE362E" w:rsidRDefault="00000000">
            <w:pPr>
              <w:pStyle w:val="Compact"/>
              <w:rPr>
                <w:color w:val="7F7F7F" w:themeColor="text1" w:themeTint="80"/>
              </w:rPr>
            </w:pPr>
            <w:r w:rsidRPr="00EE362E">
              <w:rPr>
                <w:color w:val="7F7F7F" w:themeColor="text1" w:themeTint="80"/>
              </w:rPr>
              <w:t>Branding, splash/loading screens, and UI flow appear professional.</w:t>
            </w:r>
          </w:p>
        </w:tc>
      </w:tr>
    </w:tbl>
    <w:p w14:paraId="47B75080" w14:textId="77777777" w:rsidR="008437C6" w:rsidRPr="00EE362E" w:rsidRDefault="00000000">
      <w:pPr>
        <w:pStyle w:val="Heading2"/>
        <w:rPr>
          <w:color w:val="7F7F7F" w:themeColor="text1" w:themeTint="80"/>
        </w:rPr>
      </w:pPr>
      <w:bookmarkStart w:id="4" w:name="uat-roles-and-responsibilities"/>
      <w:bookmarkEnd w:id="3"/>
      <w:r w:rsidRPr="00EE362E">
        <w:rPr>
          <w:color w:val="7F7F7F" w:themeColor="text1" w:themeTint="80"/>
        </w:rPr>
        <w:t>4. UAT Roles and Responsibilities</w:t>
      </w:r>
    </w:p>
    <w:tbl>
      <w:tblPr>
        <w:tblStyle w:val="Table"/>
        <w:tblW w:w="0" w:type="auto"/>
        <w:tblLook w:val="0020" w:firstRow="1" w:lastRow="0" w:firstColumn="0" w:lastColumn="0" w:noHBand="0" w:noVBand="0"/>
      </w:tblPr>
      <w:tblGrid>
        <w:gridCol w:w="2832"/>
        <w:gridCol w:w="6528"/>
      </w:tblGrid>
      <w:tr w:rsidR="008437C6" w:rsidRPr="00EE362E" w14:paraId="116A93D6" w14:textId="77777777" w:rsidTr="008437C6">
        <w:trPr>
          <w:cnfStyle w:val="100000000000" w:firstRow="1" w:lastRow="0" w:firstColumn="0" w:lastColumn="0" w:oddVBand="0" w:evenVBand="0" w:oddHBand="0" w:evenHBand="0" w:firstRowFirstColumn="0" w:firstRowLastColumn="0" w:lastRowFirstColumn="0" w:lastRowLastColumn="0"/>
          <w:tblHeader/>
        </w:trPr>
        <w:tc>
          <w:tcPr>
            <w:tcW w:w="0" w:type="auto"/>
          </w:tcPr>
          <w:p w14:paraId="5E982A65" w14:textId="77777777" w:rsidR="008437C6" w:rsidRPr="00EE362E" w:rsidRDefault="00000000">
            <w:pPr>
              <w:pStyle w:val="Compact"/>
              <w:rPr>
                <w:color w:val="7F7F7F" w:themeColor="text1" w:themeTint="80"/>
              </w:rPr>
            </w:pPr>
            <w:r w:rsidRPr="00EE362E">
              <w:rPr>
                <w:color w:val="7F7F7F" w:themeColor="text1" w:themeTint="80"/>
              </w:rPr>
              <w:t>Role</w:t>
            </w:r>
          </w:p>
        </w:tc>
        <w:tc>
          <w:tcPr>
            <w:tcW w:w="0" w:type="auto"/>
          </w:tcPr>
          <w:p w14:paraId="0E9F541D" w14:textId="77777777" w:rsidR="008437C6" w:rsidRPr="00EE362E" w:rsidRDefault="00000000">
            <w:pPr>
              <w:pStyle w:val="Compact"/>
              <w:rPr>
                <w:color w:val="7F7F7F" w:themeColor="text1" w:themeTint="80"/>
              </w:rPr>
            </w:pPr>
            <w:r w:rsidRPr="00EE362E">
              <w:rPr>
                <w:color w:val="7F7F7F" w:themeColor="text1" w:themeTint="80"/>
              </w:rPr>
              <w:t>Responsibility</w:t>
            </w:r>
          </w:p>
        </w:tc>
      </w:tr>
      <w:tr w:rsidR="008437C6" w:rsidRPr="00EE362E" w14:paraId="6C715DFF" w14:textId="77777777">
        <w:tc>
          <w:tcPr>
            <w:tcW w:w="0" w:type="auto"/>
          </w:tcPr>
          <w:p w14:paraId="40B62E2B" w14:textId="77777777" w:rsidR="008437C6" w:rsidRPr="00EE362E" w:rsidRDefault="00000000">
            <w:pPr>
              <w:pStyle w:val="Compact"/>
              <w:rPr>
                <w:color w:val="7F7F7F" w:themeColor="text1" w:themeTint="80"/>
              </w:rPr>
            </w:pPr>
            <w:r w:rsidRPr="00EE362E">
              <w:rPr>
                <w:color w:val="7F7F7F" w:themeColor="text1" w:themeTint="80"/>
              </w:rPr>
              <w:t>UAT Lead</w:t>
            </w:r>
          </w:p>
        </w:tc>
        <w:tc>
          <w:tcPr>
            <w:tcW w:w="0" w:type="auto"/>
          </w:tcPr>
          <w:p w14:paraId="2815EEA8" w14:textId="77777777" w:rsidR="008437C6" w:rsidRPr="00EE362E" w:rsidRDefault="00000000">
            <w:pPr>
              <w:pStyle w:val="Compact"/>
              <w:rPr>
                <w:color w:val="7F7F7F" w:themeColor="text1" w:themeTint="80"/>
              </w:rPr>
            </w:pPr>
            <w:r w:rsidRPr="00EE362E">
              <w:rPr>
                <w:color w:val="7F7F7F" w:themeColor="text1" w:themeTint="80"/>
              </w:rPr>
              <w:t xml:space="preserve">Plans test sessions, </w:t>
            </w:r>
            <w:proofErr w:type="gramStart"/>
            <w:r w:rsidRPr="00EE362E">
              <w:rPr>
                <w:color w:val="7F7F7F" w:themeColor="text1" w:themeTint="80"/>
              </w:rPr>
              <w:t>distributes</w:t>
            </w:r>
            <w:proofErr w:type="gramEnd"/>
            <w:r w:rsidRPr="00EE362E">
              <w:rPr>
                <w:color w:val="7F7F7F" w:themeColor="text1" w:themeTint="80"/>
              </w:rPr>
              <w:t xml:space="preserve"> APK, </w:t>
            </w:r>
            <w:proofErr w:type="gramStart"/>
            <w:r w:rsidRPr="00EE362E">
              <w:rPr>
                <w:color w:val="7F7F7F" w:themeColor="text1" w:themeTint="80"/>
              </w:rPr>
              <w:t>collects</w:t>
            </w:r>
            <w:proofErr w:type="gramEnd"/>
            <w:r w:rsidRPr="00EE362E">
              <w:rPr>
                <w:color w:val="7F7F7F" w:themeColor="text1" w:themeTint="80"/>
              </w:rPr>
              <w:t xml:space="preserve"> results, </w:t>
            </w:r>
            <w:proofErr w:type="gramStart"/>
            <w:r w:rsidRPr="00EE362E">
              <w:rPr>
                <w:color w:val="7F7F7F" w:themeColor="text1" w:themeTint="80"/>
              </w:rPr>
              <w:t>confirms</w:t>
            </w:r>
            <w:proofErr w:type="gramEnd"/>
            <w:r w:rsidRPr="00EE362E">
              <w:rPr>
                <w:color w:val="7F7F7F" w:themeColor="text1" w:themeTint="80"/>
              </w:rPr>
              <w:t xml:space="preserve"> sign-off criteria.</w:t>
            </w:r>
          </w:p>
        </w:tc>
      </w:tr>
      <w:tr w:rsidR="008437C6" w:rsidRPr="00EE362E" w14:paraId="2EF49029" w14:textId="77777777">
        <w:tc>
          <w:tcPr>
            <w:tcW w:w="0" w:type="auto"/>
          </w:tcPr>
          <w:p w14:paraId="542FFDF7" w14:textId="77777777" w:rsidR="008437C6" w:rsidRPr="00EE362E" w:rsidRDefault="00000000">
            <w:pPr>
              <w:pStyle w:val="Compact"/>
              <w:rPr>
                <w:color w:val="7F7F7F" w:themeColor="text1" w:themeTint="80"/>
              </w:rPr>
            </w:pPr>
            <w:r w:rsidRPr="00EE362E">
              <w:rPr>
                <w:color w:val="7F7F7F" w:themeColor="text1" w:themeTint="80"/>
              </w:rPr>
              <w:lastRenderedPageBreak/>
              <w:t>Developer / Technical Support</w:t>
            </w:r>
          </w:p>
        </w:tc>
        <w:tc>
          <w:tcPr>
            <w:tcW w:w="0" w:type="auto"/>
          </w:tcPr>
          <w:p w14:paraId="502ED029" w14:textId="77777777" w:rsidR="008437C6" w:rsidRPr="00EE362E" w:rsidRDefault="00000000">
            <w:pPr>
              <w:pStyle w:val="Compact"/>
              <w:rPr>
                <w:color w:val="7F7F7F" w:themeColor="text1" w:themeTint="80"/>
              </w:rPr>
            </w:pPr>
            <w:proofErr w:type="gramStart"/>
            <w:r w:rsidRPr="00EE362E">
              <w:rPr>
                <w:color w:val="7F7F7F" w:themeColor="text1" w:themeTint="80"/>
              </w:rPr>
              <w:t>Fixes</w:t>
            </w:r>
            <w:proofErr w:type="gramEnd"/>
            <w:r w:rsidRPr="00EE362E">
              <w:rPr>
                <w:color w:val="7F7F7F" w:themeColor="text1" w:themeTint="80"/>
              </w:rPr>
              <w:t xml:space="preserve"> issues found during UAT and clarifies intended behaviour </w:t>
            </w:r>
            <w:proofErr w:type="gramStart"/>
            <w:r w:rsidRPr="00EE362E">
              <w:rPr>
                <w:color w:val="7F7F7F" w:themeColor="text1" w:themeTint="80"/>
              </w:rPr>
              <w:t>where</w:t>
            </w:r>
            <w:proofErr w:type="gramEnd"/>
            <w:r w:rsidRPr="00EE362E">
              <w:rPr>
                <w:color w:val="7F7F7F" w:themeColor="text1" w:themeTint="80"/>
              </w:rPr>
              <w:t xml:space="preserve"> required.</w:t>
            </w:r>
          </w:p>
        </w:tc>
      </w:tr>
      <w:tr w:rsidR="008437C6" w:rsidRPr="00EE362E" w14:paraId="0414D921" w14:textId="77777777">
        <w:tc>
          <w:tcPr>
            <w:tcW w:w="0" w:type="auto"/>
          </w:tcPr>
          <w:p w14:paraId="774B3182" w14:textId="77777777" w:rsidR="008437C6" w:rsidRPr="00EE362E" w:rsidRDefault="00000000">
            <w:pPr>
              <w:pStyle w:val="Compact"/>
              <w:rPr>
                <w:color w:val="7F7F7F" w:themeColor="text1" w:themeTint="80"/>
              </w:rPr>
            </w:pPr>
            <w:r w:rsidRPr="00EE362E">
              <w:rPr>
                <w:color w:val="7F7F7F" w:themeColor="text1" w:themeTint="80"/>
              </w:rPr>
              <w:t>Tester: New User</w:t>
            </w:r>
          </w:p>
        </w:tc>
        <w:tc>
          <w:tcPr>
            <w:tcW w:w="0" w:type="auto"/>
          </w:tcPr>
          <w:p w14:paraId="1AB74669" w14:textId="77777777" w:rsidR="008437C6" w:rsidRPr="00EE362E" w:rsidRDefault="00000000">
            <w:pPr>
              <w:pStyle w:val="Compact"/>
              <w:rPr>
                <w:color w:val="7F7F7F" w:themeColor="text1" w:themeTint="80"/>
              </w:rPr>
            </w:pPr>
            <w:proofErr w:type="gramStart"/>
            <w:r w:rsidRPr="00EE362E">
              <w:rPr>
                <w:color w:val="7F7F7F" w:themeColor="text1" w:themeTint="80"/>
              </w:rPr>
              <w:t>Tests</w:t>
            </w:r>
            <w:proofErr w:type="gramEnd"/>
            <w:r w:rsidRPr="00EE362E">
              <w:rPr>
                <w:color w:val="7F7F7F" w:themeColor="text1" w:themeTint="80"/>
              </w:rPr>
              <w:t xml:space="preserve"> whether the app is understandable without prior project knowledge.</w:t>
            </w:r>
          </w:p>
        </w:tc>
      </w:tr>
      <w:tr w:rsidR="008437C6" w:rsidRPr="00EE362E" w14:paraId="0FE3FB8B" w14:textId="77777777">
        <w:tc>
          <w:tcPr>
            <w:tcW w:w="0" w:type="auto"/>
          </w:tcPr>
          <w:p w14:paraId="2EDA7632" w14:textId="77777777" w:rsidR="008437C6" w:rsidRPr="00EE362E" w:rsidRDefault="00000000">
            <w:pPr>
              <w:pStyle w:val="Compact"/>
              <w:rPr>
                <w:color w:val="7F7F7F" w:themeColor="text1" w:themeTint="80"/>
              </w:rPr>
            </w:pPr>
            <w:r w:rsidRPr="00EE362E">
              <w:rPr>
                <w:color w:val="7F7F7F" w:themeColor="text1" w:themeTint="80"/>
              </w:rPr>
              <w:t>Tester: Experienced User</w:t>
            </w:r>
          </w:p>
        </w:tc>
        <w:tc>
          <w:tcPr>
            <w:tcW w:w="0" w:type="auto"/>
          </w:tcPr>
          <w:p w14:paraId="0DF52047" w14:textId="77777777" w:rsidR="008437C6" w:rsidRPr="00EE362E" w:rsidRDefault="00000000">
            <w:pPr>
              <w:pStyle w:val="Compact"/>
              <w:rPr>
                <w:color w:val="7F7F7F" w:themeColor="text1" w:themeTint="80"/>
              </w:rPr>
            </w:pPr>
            <w:r w:rsidRPr="00EE362E">
              <w:rPr>
                <w:color w:val="7F7F7F" w:themeColor="text1" w:themeTint="80"/>
              </w:rPr>
              <w:t>Tests game flow, rules, repeat play and edge cases.</w:t>
            </w:r>
          </w:p>
        </w:tc>
      </w:tr>
      <w:tr w:rsidR="008437C6" w:rsidRPr="00EE362E" w14:paraId="04ABD382" w14:textId="77777777">
        <w:tc>
          <w:tcPr>
            <w:tcW w:w="0" w:type="auto"/>
          </w:tcPr>
          <w:p w14:paraId="3835BC5E" w14:textId="77777777" w:rsidR="008437C6" w:rsidRPr="00EE362E" w:rsidRDefault="00000000">
            <w:pPr>
              <w:pStyle w:val="Compact"/>
              <w:rPr>
                <w:color w:val="7F7F7F" w:themeColor="text1" w:themeTint="80"/>
              </w:rPr>
            </w:pPr>
            <w:r w:rsidRPr="00EE362E">
              <w:rPr>
                <w:color w:val="7F7F7F" w:themeColor="text1" w:themeTint="80"/>
              </w:rPr>
              <w:t>Recorder</w:t>
            </w:r>
          </w:p>
        </w:tc>
        <w:tc>
          <w:tcPr>
            <w:tcW w:w="0" w:type="auto"/>
          </w:tcPr>
          <w:p w14:paraId="008836D2" w14:textId="77777777" w:rsidR="008437C6" w:rsidRPr="00EE362E" w:rsidRDefault="00000000">
            <w:pPr>
              <w:pStyle w:val="Compact"/>
              <w:rPr>
                <w:color w:val="7F7F7F" w:themeColor="text1" w:themeTint="80"/>
              </w:rPr>
            </w:pPr>
            <w:r w:rsidRPr="00EE362E">
              <w:rPr>
                <w:color w:val="7F7F7F" w:themeColor="text1" w:themeTint="80"/>
              </w:rPr>
              <w:t>Records actual result, status, screenshots, device model and comments.</w:t>
            </w:r>
          </w:p>
        </w:tc>
      </w:tr>
    </w:tbl>
    <w:p w14:paraId="4EDDE510" w14:textId="77777777" w:rsidR="008437C6" w:rsidRPr="00EE362E" w:rsidRDefault="00000000">
      <w:pPr>
        <w:pStyle w:val="Heading2"/>
        <w:rPr>
          <w:color w:val="7F7F7F" w:themeColor="text1" w:themeTint="80"/>
        </w:rPr>
      </w:pPr>
      <w:bookmarkStart w:id="5" w:name="test-environment"/>
      <w:bookmarkEnd w:id="4"/>
      <w:r w:rsidRPr="00EE362E">
        <w:rPr>
          <w:color w:val="7F7F7F" w:themeColor="text1" w:themeTint="80"/>
        </w:rPr>
        <w:t>5. Test Environment</w:t>
      </w:r>
    </w:p>
    <w:tbl>
      <w:tblPr>
        <w:tblStyle w:val="Table"/>
        <w:tblW w:w="0" w:type="auto"/>
        <w:tblLook w:val="0020" w:firstRow="1" w:lastRow="0" w:firstColumn="0" w:lastColumn="0" w:noHBand="0" w:noVBand="0"/>
      </w:tblPr>
      <w:tblGrid>
        <w:gridCol w:w="1790"/>
        <w:gridCol w:w="7570"/>
      </w:tblGrid>
      <w:tr w:rsidR="008437C6" w:rsidRPr="00EE362E" w14:paraId="7F443F3D" w14:textId="77777777" w:rsidTr="008437C6">
        <w:trPr>
          <w:cnfStyle w:val="100000000000" w:firstRow="1" w:lastRow="0" w:firstColumn="0" w:lastColumn="0" w:oddVBand="0" w:evenVBand="0" w:oddHBand="0" w:evenHBand="0" w:firstRowFirstColumn="0" w:firstRowLastColumn="0" w:lastRowFirstColumn="0" w:lastRowLastColumn="0"/>
          <w:tblHeader/>
        </w:trPr>
        <w:tc>
          <w:tcPr>
            <w:tcW w:w="0" w:type="auto"/>
          </w:tcPr>
          <w:p w14:paraId="31A97D0C" w14:textId="77777777" w:rsidR="008437C6" w:rsidRPr="00EE362E" w:rsidRDefault="00000000">
            <w:pPr>
              <w:pStyle w:val="Compact"/>
              <w:rPr>
                <w:color w:val="7F7F7F" w:themeColor="text1" w:themeTint="80"/>
              </w:rPr>
            </w:pPr>
            <w:r w:rsidRPr="00EE362E">
              <w:rPr>
                <w:color w:val="7F7F7F" w:themeColor="text1" w:themeTint="80"/>
              </w:rPr>
              <w:t>Area</w:t>
            </w:r>
          </w:p>
        </w:tc>
        <w:tc>
          <w:tcPr>
            <w:tcW w:w="0" w:type="auto"/>
          </w:tcPr>
          <w:p w14:paraId="4E2F14F8" w14:textId="77777777" w:rsidR="008437C6" w:rsidRPr="00EE362E" w:rsidRDefault="00000000">
            <w:pPr>
              <w:pStyle w:val="Compact"/>
              <w:rPr>
                <w:color w:val="7F7F7F" w:themeColor="text1" w:themeTint="80"/>
              </w:rPr>
            </w:pPr>
            <w:r w:rsidRPr="00EE362E">
              <w:rPr>
                <w:color w:val="7F7F7F" w:themeColor="text1" w:themeTint="80"/>
              </w:rPr>
              <w:t>Requirement</w:t>
            </w:r>
          </w:p>
        </w:tc>
      </w:tr>
      <w:tr w:rsidR="008437C6" w:rsidRPr="00EE362E" w14:paraId="2A23C391" w14:textId="77777777">
        <w:tc>
          <w:tcPr>
            <w:tcW w:w="0" w:type="auto"/>
          </w:tcPr>
          <w:p w14:paraId="783AFC7F" w14:textId="77777777" w:rsidR="008437C6" w:rsidRPr="00EE362E" w:rsidRDefault="00000000">
            <w:pPr>
              <w:pStyle w:val="Compact"/>
              <w:rPr>
                <w:color w:val="7F7F7F" w:themeColor="text1" w:themeTint="80"/>
              </w:rPr>
            </w:pPr>
            <w:r w:rsidRPr="00EE362E">
              <w:rPr>
                <w:color w:val="7F7F7F" w:themeColor="text1" w:themeTint="80"/>
              </w:rPr>
              <w:t>Build</w:t>
            </w:r>
          </w:p>
        </w:tc>
        <w:tc>
          <w:tcPr>
            <w:tcW w:w="0" w:type="auto"/>
          </w:tcPr>
          <w:p w14:paraId="09F57F5D" w14:textId="77777777" w:rsidR="008437C6" w:rsidRPr="00EE362E" w:rsidRDefault="00000000">
            <w:pPr>
              <w:pStyle w:val="Compact"/>
              <w:rPr>
                <w:color w:val="7F7F7F" w:themeColor="text1" w:themeTint="80"/>
              </w:rPr>
            </w:pPr>
            <w:r w:rsidRPr="00EE362E">
              <w:rPr>
                <w:color w:val="7F7F7F" w:themeColor="text1" w:themeTint="80"/>
              </w:rPr>
              <w:t>Release candidate APK or production-like test build.</w:t>
            </w:r>
          </w:p>
        </w:tc>
      </w:tr>
      <w:tr w:rsidR="008437C6" w:rsidRPr="00EE362E" w14:paraId="32422B9C" w14:textId="77777777">
        <w:tc>
          <w:tcPr>
            <w:tcW w:w="0" w:type="auto"/>
          </w:tcPr>
          <w:p w14:paraId="39124EAB" w14:textId="77777777" w:rsidR="008437C6" w:rsidRPr="00EE362E" w:rsidRDefault="00000000">
            <w:pPr>
              <w:pStyle w:val="Compact"/>
              <w:rPr>
                <w:color w:val="7F7F7F" w:themeColor="text1" w:themeTint="80"/>
              </w:rPr>
            </w:pPr>
            <w:r w:rsidRPr="00EE362E">
              <w:rPr>
                <w:color w:val="7F7F7F" w:themeColor="text1" w:themeTint="80"/>
              </w:rPr>
              <w:t>Platform</w:t>
            </w:r>
          </w:p>
        </w:tc>
        <w:tc>
          <w:tcPr>
            <w:tcW w:w="0" w:type="auto"/>
          </w:tcPr>
          <w:p w14:paraId="0E60CA6B" w14:textId="77777777" w:rsidR="008437C6" w:rsidRPr="00EE362E" w:rsidRDefault="00000000">
            <w:pPr>
              <w:pStyle w:val="Compact"/>
              <w:rPr>
                <w:color w:val="7F7F7F" w:themeColor="text1" w:themeTint="80"/>
              </w:rPr>
            </w:pPr>
            <w:r w:rsidRPr="00EE362E">
              <w:rPr>
                <w:color w:val="7F7F7F" w:themeColor="text1" w:themeTint="80"/>
              </w:rPr>
              <w:t>Android phone or Android emulator; optional Windows Unity build if available.</w:t>
            </w:r>
          </w:p>
        </w:tc>
      </w:tr>
      <w:tr w:rsidR="008437C6" w:rsidRPr="00EE362E" w14:paraId="704BCF3A" w14:textId="77777777">
        <w:tc>
          <w:tcPr>
            <w:tcW w:w="0" w:type="auto"/>
          </w:tcPr>
          <w:p w14:paraId="2F8FD71D" w14:textId="77777777" w:rsidR="008437C6" w:rsidRPr="00EE362E" w:rsidRDefault="00000000">
            <w:pPr>
              <w:pStyle w:val="Compact"/>
              <w:rPr>
                <w:color w:val="7F7F7F" w:themeColor="text1" w:themeTint="80"/>
              </w:rPr>
            </w:pPr>
            <w:r w:rsidRPr="00EE362E">
              <w:rPr>
                <w:color w:val="7F7F7F" w:themeColor="text1" w:themeTint="80"/>
              </w:rPr>
              <w:t>Network</w:t>
            </w:r>
          </w:p>
        </w:tc>
        <w:tc>
          <w:tcPr>
            <w:tcW w:w="0" w:type="auto"/>
          </w:tcPr>
          <w:p w14:paraId="3C3C4C67" w14:textId="77777777" w:rsidR="008437C6" w:rsidRPr="00EE362E" w:rsidRDefault="00000000">
            <w:pPr>
              <w:pStyle w:val="Compact"/>
              <w:rPr>
                <w:color w:val="7F7F7F" w:themeColor="text1" w:themeTint="80"/>
              </w:rPr>
            </w:pPr>
            <w:r w:rsidRPr="00EE362E">
              <w:rPr>
                <w:color w:val="7F7F7F" w:themeColor="text1" w:themeTint="80"/>
              </w:rPr>
              <w:t>Wi-Fi and mobile data where possible; one test should simulate no connection.</w:t>
            </w:r>
          </w:p>
        </w:tc>
      </w:tr>
      <w:tr w:rsidR="008437C6" w:rsidRPr="00EE362E" w14:paraId="16862A47" w14:textId="77777777">
        <w:tc>
          <w:tcPr>
            <w:tcW w:w="0" w:type="auto"/>
          </w:tcPr>
          <w:p w14:paraId="2759CCAC" w14:textId="77777777" w:rsidR="008437C6" w:rsidRPr="00EE362E" w:rsidRDefault="00000000">
            <w:pPr>
              <w:pStyle w:val="Compact"/>
              <w:rPr>
                <w:color w:val="7F7F7F" w:themeColor="text1" w:themeTint="80"/>
              </w:rPr>
            </w:pPr>
            <w:r w:rsidRPr="00EE362E">
              <w:rPr>
                <w:color w:val="7F7F7F" w:themeColor="text1" w:themeTint="80"/>
              </w:rPr>
              <w:t>Backend</w:t>
            </w:r>
          </w:p>
        </w:tc>
        <w:tc>
          <w:tcPr>
            <w:tcW w:w="0" w:type="auto"/>
          </w:tcPr>
          <w:p w14:paraId="3B0DABD7" w14:textId="77777777" w:rsidR="008437C6" w:rsidRPr="00EE362E" w:rsidRDefault="00000000">
            <w:pPr>
              <w:pStyle w:val="Compact"/>
              <w:rPr>
                <w:color w:val="7F7F7F" w:themeColor="text1" w:themeTint="80"/>
              </w:rPr>
            </w:pPr>
            <w:r w:rsidRPr="00EE362E">
              <w:rPr>
                <w:color w:val="7F7F7F" w:themeColor="text1" w:themeTint="80"/>
              </w:rPr>
              <w:t>Cloudflare Worker/API endpoint connected to test database.</w:t>
            </w:r>
          </w:p>
        </w:tc>
      </w:tr>
      <w:tr w:rsidR="008437C6" w:rsidRPr="00EE362E" w14:paraId="26F75E48" w14:textId="77777777">
        <w:tc>
          <w:tcPr>
            <w:tcW w:w="0" w:type="auto"/>
          </w:tcPr>
          <w:p w14:paraId="3410B119" w14:textId="77777777" w:rsidR="008437C6" w:rsidRPr="00EE362E" w:rsidRDefault="00000000">
            <w:pPr>
              <w:pStyle w:val="Compact"/>
              <w:rPr>
                <w:color w:val="7F7F7F" w:themeColor="text1" w:themeTint="80"/>
              </w:rPr>
            </w:pPr>
            <w:r w:rsidRPr="00EE362E">
              <w:rPr>
                <w:color w:val="7F7F7F" w:themeColor="text1" w:themeTint="80"/>
              </w:rPr>
              <w:t>Database</w:t>
            </w:r>
          </w:p>
        </w:tc>
        <w:tc>
          <w:tcPr>
            <w:tcW w:w="0" w:type="auto"/>
          </w:tcPr>
          <w:p w14:paraId="7F66D49C" w14:textId="77777777" w:rsidR="008437C6" w:rsidRPr="00EE362E" w:rsidRDefault="00000000">
            <w:pPr>
              <w:pStyle w:val="Compact"/>
              <w:rPr>
                <w:color w:val="7F7F7F" w:themeColor="text1" w:themeTint="80"/>
              </w:rPr>
            </w:pPr>
            <w:r w:rsidRPr="00EE362E">
              <w:rPr>
                <w:color w:val="7F7F7F" w:themeColor="text1" w:themeTint="80"/>
              </w:rPr>
              <w:t>Cloudflare D1 test database or equivalent staging database for users and scores.</w:t>
            </w:r>
          </w:p>
        </w:tc>
      </w:tr>
      <w:tr w:rsidR="008437C6" w:rsidRPr="00EE362E" w14:paraId="507C0C2C" w14:textId="77777777">
        <w:tc>
          <w:tcPr>
            <w:tcW w:w="0" w:type="auto"/>
          </w:tcPr>
          <w:p w14:paraId="7AE8C280" w14:textId="77777777" w:rsidR="008437C6" w:rsidRPr="00EE362E" w:rsidRDefault="00000000">
            <w:pPr>
              <w:pStyle w:val="Compact"/>
              <w:rPr>
                <w:color w:val="7F7F7F" w:themeColor="text1" w:themeTint="80"/>
              </w:rPr>
            </w:pPr>
            <w:r w:rsidRPr="00EE362E">
              <w:rPr>
                <w:color w:val="7F7F7F" w:themeColor="text1" w:themeTint="80"/>
              </w:rPr>
              <w:t>AI Service</w:t>
            </w:r>
          </w:p>
        </w:tc>
        <w:tc>
          <w:tcPr>
            <w:tcW w:w="0" w:type="auto"/>
          </w:tcPr>
          <w:p w14:paraId="4E7A9A3E" w14:textId="77777777" w:rsidR="008437C6" w:rsidRPr="00EE362E" w:rsidRDefault="00000000">
            <w:pPr>
              <w:pStyle w:val="Compact"/>
              <w:rPr>
                <w:color w:val="7F7F7F" w:themeColor="text1" w:themeTint="80"/>
              </w:rPr>
            </w:pPr>
            <w:r w:rsidRPr="00EE362E">
              <w:rPr>
                <w:color w:val="7F7F7F" w:themeColor="text1" w:themeTint="80"/>
              </w:rPr>
              <w:t>Groq model access via protected backend/proxy; no API key stored in client build.</w:t>
            </w:r>
          </w:p>
        </w:tc>
      </w:tr>
      <w:tr w:rsidR="008437C6" w:rsidRPr="00EE362E" w14:paraId="642EB7D7" w14:textId="77777777">
        <w:tc>
          <w:tcPr>
            <w:tcW w:w="0" w:type="auto"/>
          </w:tcPr>
          <w:p w14:paraId="41EBD10C" w14:textId="77777777" w:rsidR="008437C6" w:rsidRPr="00EE362E" w:rsidRDefault="00000000">
            <w:pPr>
              <w:pStyle w:val="Compact"/>
              <w:rPr>
                <w:color w:val="7F7F7F" w:themeColor="text1" w:themeTint="80"/>
              </w:rPr>
            </w:pPr>
            <w:r w:rsidRPr="00EE362E">
              <w:rPr>
                <w:color w:val="7F7F7F" w:themeColor="text1" w:themeTint="80"/>
              </w:rPr>
              <w:t>Evidence Required</w:t>
            </w:r>
          </w:p>
        </w:tc>
        <w:tc>
          <w:tcPr>
            <w:tcW w:w="0" w:type="auto"/>
          </w:tcPr>
          <w:p w14:paraId="0EBF83C4" w14:textId="77777777" w:rsidR="008437C6" w:rsidRPr="00EE362E" w:rsidRDefault="00000000">
            <w:pPr>
              <w:pStyle w:val="Compact"/>
              <w:rPr>
                <w:color w:val="7F7F7F" w:themeColor="text1" w:themeTint="80"/>
              </w:rPr>
            </w:pPr>
            <w:r w:rsidRPr="00EE362E">
              <w:rPr>
                <w:color w:val="7F7F7F" w:themeColor="text1" w:themeTint="80"/>
              </w:rPr>
              <w:t>Device model, OS version, screenshots/video for failures, steps to reproduce, expected vs actual result.</w:t>
            </w:r>
          </w:p>
        </w:tc>
      </w:tr>
    </w:tbl>
    <w:p w14:paraId="6F4F9170" w14:textId="77777777" w:rsidR="008437C6" w:rsidRPr="00EE362E" w:rsidRDefault="00000000">
      <w:pPr>
        <w:pStyle w:val="Heading2"/>
        <w:rPr>
          <w:color w:val="7F7F7F" w:themeColor="text1" w:themeTint="80"/>
        </w:rPr>
      </w:pPr>
      <w:bookmarkStart w:id="6" w:name="entry-and-exit-criteria"/>
      <w:bookmarkEnd w:id="5"/>
      <w:r w:rsidRPr="00EE362E">
        <w:rPr>
          <w:color w:val="7F7F7F" w:themeColor="text1" w:themeTint="80"/>
        </w:rPr>
        <w:t>6. Entry and Exit Criteria</w:t>
      </w:r>
    </w:p>
    <w:tbl>
      <w:tblPr>
        <w:tblStyle w:val="Table"/>
        <w:tblW w:w="0" w:type="auto"/>
        <w:tblLook w:val="0020" w:firstRow="1" w:lastRow="0" w:firstColumn="0" w:lastColumn="0" w:noHBand="0" w:noVBand="0"/>
      </w:tblPr>
      <w:tblGrid>
        <w:gridCol w:w="3947"/>
        <w:gridCol w:w="5413"/>
      </w:tblGrid>
      <w:tr w:rsidR="008437C6" w:rsidRPr="00EE362E" w14:paraId="7236983B" w14:textId="77777777" w:rsidTr="008437C6">
        <w:trPr>
          <w:cnfStyle w:val="100000000000" w:firstRow="1" w:lastRow="0" w:firstColumn="0" w:lastColumn="0" w:oddVBand="0" w:evenVBand="0" w:oddHBand="0" w:evenHBand="0" w:firstRowFirstColumn="0" w:firstRowLastColumn="0" w:lastRowFirstColumn="0" w:lastRowLastColumn="0"/>
          <w:tblHeader/>
        </w:trPr>
        <w:tc>
          <w:tcPr>
            <w:tcW w:w="0" w:type="auto"/>
          </w:tcPr>
          <w:p w14:paraId="5A8B69D3" w14:textId="77777777" w:rsidR="008437C6" w:rsidRPr="00EE362E" w:rsidRDefault="00000000">
            <w:pPr>
              <w:pStyle w:val="Compact"/>
              <w:rPr>
                <w:color w:val="7F7F7F" w:themeColor="text1" w:themeTint="80"/>
              </w:rPr>
            </w:pPr>
            <w:r w:rsidRPr="00EE362E">
              <w:rPr>
                <w:color w:val="7F7F7F" w:themeColor="text1" w:themeTint="80"/>
              </w:rPr>
              <w:t>Entry Criteria</w:t>
            </w:r>
          </w:p>
        </w:tc>
        <w:tc>
          <w:tcPr>
            <w:tcW w:w="0" w:type="auto"/>
          </w:tcPr>
          <w:p w14:paraId="3167B279" w14:textId="77777777" w:rsidR="008437C6" w:rsidRPr="00EE362E" w:rsidRDefault="00000000">
            <w:pPr>
              <w:pStyle w:val="Compact"/>
              <w:rPr>
                <w:color w:val="7F7F7F" w:themeColor="text1" w:themeTint="80"/>
              </w:rPr>
            </w:pPr>
            <w:r w:rsidRPr="00EE362E">
              <w:rPr>
                <w:color w:val="7F7F7F" w:themeColor="text1" w:themeTint="80"/>
              </w:rPr>
              <w:t>Exit Criteria</w:t>
            </w:r>
          </w:p>
        </w:tc>
      </w:tr>
      <w:tr w:rsidR="008437C6" w:rsidRPr="00EE362E" w14:paraId="24F803C2" w14:textId="77777777">
        <w:tc>
          <w:tcPr>
            <w:tcW w:w="0" w:type="auto"/>
          </w:tcPr>
          <w:p w14:paraId="337B0C31" w14:textId="77777777" w:rsidR="008437C6" w:rsidRPr="00EE362E" w:rsidRDefault="00000000">
            <w:pPr>
              <w:pStyle w:val="Compact"/>
              <w:rPr>
                <w:color w:val="7F7F7F" w:themeColor="text1" w:themeTint="80"/>
              </w:rPr>
            </w:pPr>
            <w:r w:rsidRPr="00EE362E">
              <w:rPr>
                <w:color w:val="7F7F7F" w:themeColor="text1" w:themeTint="80"/>
              </w:rPr>
              <w:t>Release candidate build is available and installable.</w:t>
            </w:r>
          </w:p>
        </w:tc>
        <w:tc>
          <w:tcPr>
            <w:tcW w:w="0" w:type="auto"/>
          </w:tcPr>
          <w:p w14:paraId="128F77EA" w14:textId="77777777" w:rsidR="008437C6" w:rsidRPr="00EE362E" w:rsidRDefault="00000000">
            <w:pPr>
              <w:pStyle w:val="Compact"/>
              <w:rPr>
                <w:color w:val="7F7F7F" w:themeColor="text1" w:themeTint="80"/>
              </w:rPr>
            </w:pPr>
            <w:r w:rsidRPr="00EE362E">
              <w:rPr>
                <w:color w:val="7F7F7F" w:themeColor="text1" w:themeTint="80"/>
              </w:rPr>
              <w:t>All critical test cases pass.</w:t>
            </w:r>
          </w:p>
        </w:tc>
      </w:tr>
      <w:tr w:rsidR="008437C6" w:rsidRPr="00EE362E" w14:paraId="6DCFF494" w14:textId="77777777">
        <w:tc>
          <w:tcPr>
            <w:tcW w:w="0" w:type="auto"/>
          </w:tcPr>
          <w:p w14:paraId="59B4E259" w14:textId="77777777" w:rsidR="008437C6" w:rsidRPr="00EE362E" w:rsidRDefault="00000000">
            <w:pPr>
              <w:pStyle w:val="Compact"/>
              <w:rPr>
                <w:color w:val="7F7F7F" w:themeColor="text1" w:themeTint="80"/>
              </w:rPr>
            </w:pPr>
            <w:r w:rsidRPr="00EE362E">
              <w:rPr>
                <w:color w:val="7F7F7F" w:themeColor="text1" w:themeTint="80"/>
              </w:rPr>
              <w:t>Core gameplay is implemented.</w:t>
            </w:r>
          </w:p>
        </w:tc>
        <w:tc>
          <w:tcPr>
            <w:tcW w:w="0" w:type="auto"/>
          </w:tcPr>
          <w:p w14:paraId="0B5C4501" w14:textId="77777777" w:rsidR="008437C6" w:rsidRPr="00EE362E" w:rsidRDefault="00000000">
            <w:pPr>
              <w:pStyle w:val="Compact"/>
              <w:rPr>
                <w:color w:val="7F7F7F" w:themeColor="text1" w:themeTint="80"/>
              </w:rPr>
            </w:pPr>
            <w:r w:rsidRPr="00EE362E">
              <w:rPr>
                <w:color w:val="7F7F7F" w:themeColor="text1" w:themeTint="80"/>
              </w:rPr>
              <w:t>No blocker or high-severity defects remain unresolved.</w:t>
            </w:r>
          </w:p>
        </w:tc>
      </w:tr>
      <w:tr w:rsidR="008437C6" w:rsidRPr="00EE362E" w14:paraId="3AAA8429" w14:textId="77777777">
        <w:tc>
          <w:tcPr>
            <w:tcW w:w="0" w:type="auto"/>
          </w:tcPr>
          <w:p w14:paraId="5DE6BAF7" w14:textId="77777777" w:rsidR="008437C6" w:rsidRPr="00EE362E" w:rsidRDefault="00000000">
            <w:pPr>
              <w:pStyle w:val="Compact"/>
              <w:rPr>
                <w:color w:val="7F7F7F" w:themeColor="text1" w:themeTint="80"/>
              </w:rPr>
            </w:pPr>
            <w:r w:rsidRPr="00EE362E">
              <w:rPr>
                <w:color w:val="7F7F7F" w:themeColor="text1" w:themeTint="80"/>
              </w:rPr>
              <w:t>Backend/API/AI route is configured for testing.</w:t>
            </w:r>
          </w:p>
        </w:tc>
        <w:tc>
          <w:tcPr>
            <w:tcW w:w="0" w:type="auto"/>
          </w:tcPr>
          <w:p w14:paraId="779F7077" w14:textId="77777777" w:rsidR="008437C6" w:rsidRPr="00EE362E" w:rsidRDefault="00000000">
            <w:pPr>
              <w:pStyle w:val="Compact"/>
              <w:rPr>
                <w:color w:val="7F7F7F" w:themeColor="text1" w:themeTint="80"/>
              </w:rPr>
            </w:pPr>
            <w:r w:rsidRPr="00EE362E">
              <w:rPr>
                <w:color w:val="7F7F7F" w:themeColor="text1" w:themeTint="80"/>
              </w:rPr>
              <w:t>At least 80% of medium/low issues are resolved or accepted with justification.</w:t>
            </w:r>
          </w:p>
        </w:tc>
      </w:tr>
      <w:tr w:rsidR="008437C6" w:rsidRPr="00EE362E" w14:paraId="06B90F1B" w14:textId="77777777">
        <w:tc>
          <w:tcPr>
            <w:tcW w:w="0" w:type="auto"/>
          </w:tcPr>
          <w:p w14:paraId="3A9CE758" w14:textId="77777777" w:rsidR="008437C6" w:rsidRPr="00EE362E" w:rsidRDefault="00000000">
            <w:pPr>
              <w:pStyle w:val="Compact"/>
              <w:rPr>
                <w:color w:val="7F7F7F" w:themeColor="text1" w:themeTint="80"/>
              </w:rPr>
            </w:pPr>
            <w:r w:rsidRPr="00EE362E">
              <w:rPr>
                <w:color w:val="7F7F7F" w:themeColor="text1" w:themeTint="80"/>
              </w:rPr>
              <w:t>Testers have basic instructions and feedback form.</w:t>
            </w:r>
          </w:p>
        </w:tc>
        <w:tc>
          <w:tcPr>
            <w:tcW w:w="0" w:type="auto"/>
          </w:tcPr>
          <w:p w14:paraId="3063FBA1" w14:textId="77777777" w:rsidR="008437C6" w:rsidRPr="00EE362E" w:rsidRDefault="00000000">
            <w:pPr>
              <w:pStyle w:val="Compact"/>
              <w:rPr>
                <w:color w:val="7F7F7F" w:themeColor="text1" w:themeTint="80"/>
              </w:rPr>
            </w:pPr>
            <w:r w:rsidRPr="00EE362E">
              <w:rPr>
                <w:color w:val="7F7F7F" w:themeColor="text1" w:themeTint="80"/>
              </w:rPr>
              <w:t>UAT summary is completed and signed off by the project team.</w:t>
            </w:r>
          </w:p>
        </w:tc>
      </w:tr>
      <w:tr w:rsidR="008437C6" w:rsidRPr="00EE362E" w14:paraId="1DFB0346" w14:textId="77777777">
        <w:tc>
          <w:tcPr>
            <w:tcW w:w="0" w:type="auto"/>
          </w:tcPr>
          <w:p w14:paraId="04853A75" w14:textId="77777777" w:rsidR="008437C6" w:rsidRPr="00EE362E" w:rsidRDefault="00000000">
            <w:pPr>
              <w:pStyle w:val="Compact"/>
              <w:rPr>
                <w:color w:val="7F7F7F" w:themeColor="text1" w:themeTint="80"/>
              </w:rPr>
            </w:pPr>
            <w:proofErr w:type="gramStart"/>
            <w:r w:rsidRPr="00EE362E">
              <w:rPr>
                <w:color w:val="7F7F7F" w:themeColor="text1" w:themeTint="80"/>
              </w:rPr>
              <w:t>Known</w:t>
            </w:r>
            <w:proofErr w:type="gramEnd"/>
            <w:r w:rsidRPr="00EE362E">
              <w:rPr>
                <w:color w:val="7F7F7F" w:themeColor="text1" w:themeTint="80"/>
              </w:rPr>
              <w:t xml:space="preserve"> limitations are documented.</w:t>
            </w:r>
          </w:p>
        </w:tc>
        <w:tc>
          <w:tcPr>
            <w:tcW w:w="0" w:type="auto"/>
          </w:tcPr>
          <w:p w14:paraId="06203E19" w14:textId="77777777" w:rsidR="008437C6" w:rsidRPr="00EE362E" w:rsidRDefault="00000000">
            <w:pPr>
              <w:pStyle w:val="Compact"/>
              <w:rPr>
                <w:color w:val="7F7F7F" w:themeColor="text1" w:themeTint="80"/>
              </w:rPr>
            </w:pPr>
            <w:r w:rsidRPr="00EE362E">
              <w:rPr>
                <w:color w:val="7F7F7F" w:themeColor="text1" w:themeTint="80"/>
              </w:rPr>
              <w:t>Any release risks are documented with mitigation.</w:t>
            </w:r>
          </w:p>
        </w:tc>
      </w:tr>
    </w:tbl>
    <w:p w14:paraId="41B96521" w14:textId="77777777" w:rsidR="008437C6" w:rsidRPr="00EE362E" w:rsidRDefault="00000000">
      <w:pPr>
        <w:pStyle w:val="Heading2"/>
        <w:rPr>
          <w:color w:val="7F7F7F" w:themeColor="text1" w:themeTint="80"/>
        </w:rPr>
      </w:pPr>
      <w:bookmarkStart w:id="7" w:name="uat-process-and-milestones"/>
      <w:bookmarkEnd w:id="6"/>
      <w:r w:rsidRPr="00EE362E">
        <w:rPr>
          <w:color w:val="7F7F7F" w:themeColor="text1" w:themeTint="80"/>
        </w:rPr>
        <w:t>7. UAT Process and Milestones</w:t>
      </w:r>
    </w:p>
    <w:tbl>
      <w:tblPr>
        <w:tblStyle w:val="Table"/>
        <w:tblW w:w="0" w:type="auto"/>
        <w:tblLook w:val="0020" w:firstRow="1" w:lastRow="0" w:firstColumn="0" w:lastColumn="0" w:noHBand="0" w:noVBand="0"/>
      </w:tblPr>
      <w:tblGrid>
        <w:gridCol w:w="667"/>
        <w:gridCol w:w="2056"/>
        <w:gridCol w:w="6637"/>
      </w:tblGrid>
      <w:tr w:rsidR="008437C6" w:rsidRPr="00EE362E" w14:paraId="1E8E8367" w14:textId="77777777" w:rsidTr="008437C6">
        <w:trPr>
          <w:cnfStyle w:val="100000000000" w:firstRow="1" w:lastRow="0" w:firstColumn="0" w:lastColumn="0" w:oddVBand="0" w:evenVBand="0" w:oddHBand="0" w:evenHBand="0" w:firstRowFirstColumn="0" w:firstRowLastColumn="0" w:lastRowFirstColumn="0" w:lastRowLastColumn="0"/>
          <w:tblHeader/>
        </w:trPr>
        <w:tc>
          <w:tcPr>
            <w:tcW w:w="0" w:type="auto"/>
          </w:tcPr>
          <w:p w14:paraId="00696E85" w14:textId="77777777" w:rsidR="008437C6" w:rsidRPr="00EE362E" w:rsidRDefault="00000000">
            <w:pPr>
              <w:pStyle w:val="Compact"/>
              <w:rPr>
                <w:color w:val="7F7F7F" w:themeColor="text1" w:themeTint="80"/>
              </w:rPr>
            </w:pPr>
            <w:r w:rsidRPr="00EE362E">
              <w:rPr>
                <w:color w:val="7F7F7F" w:themeColor="text1" w:themeTint="80"/>
              </w:rPr>
              <w:t>Step</w:t>
            </w:r>
          </w:p>
        </w:tc>
        <w:tc>
          <w:tcPr>
            <w:tcW w:w="0" w:type="auto"/>
          </w:tcPr>
          <w:p w14:paraId="67C19B63" w14:textId="77777777" w:rsidR="008437C6" w:rsidRPr="00EE362E" w:rsidRDefault="00000000">
            <w:pPr>
              <w:pStyle w:val="Compact"/>
              <w:rPr>
                <w:color w:val="7F7F7F" w:themeColor="text1" w:themeTint="80"/>
              </w:rPr>
            </w:pPr>
            <w:r w:rsidRPr="00EE362E">
              <w:rPr>
                <w:color w:val="7F7F7F" w:themeColor="text1" w:themeTint="80"/>
              </w:rPr>
              <w:t>Milestone</w:t>
            </w:r>
          </w:p>
        </w:tc>
        <w:tc>
          <w:tcPr>
            <w:tcW w:w="0" w:type="auto"/>
          </w:tcPr>
          <w:p w14:paraId="09731237" w14:textId="77777777" w:rsidR="008437C6" w:rsidRPr="00EE362E" w:rsidRDefault="00000000">
            <w:pPr>
              <w:pStyle w:val="Compact"/>
              <w:rPr>
                <w:color w:val="7F7F7F" w:themeColor="text1" w:themeTint="80"/>
              </w:rPr>
            </w:pPr>
            <w:r w:rsidRPr="00EE362E">
              <w:rPr>
                <w:color w:val="7F7F7F" w:themeColor="text1" w:themeTint="80"/>
              </w:rPr>
              <w:t>Deliverable</w:t>
            </w:r>
          </w:p>
        </w:tc>
      </w:tr>
      <w:tr w:rsidR="008437C6" w:rsidRPr="00EE362E" w14:paraId="460C5955" w14:textId="77777777">
        <w:tc>
          <w:tcPr>
            <w:tcW w:w="0" w:type="auto"/>
          </w:tcPr>
          <w:p w14:paraId="5C53BB77" w14:textId="77777777" w:rsidR="008437C6" w:rsidRPr="00EE362E" w:rsidRDefault="00000000">
            <w:pPr>
              <w:pStyle w:val="Compact"/>
              <w:rPr>
                <w:color w:val="7F7F7F" w:themeColor="text1" w:themeTint="80"/>
              </w:rPr>
            </w:pPr>
            <w:r w:rsidRPr="00EE362E">
              <w:rPr>
                <w:color w:val="7F7F7F" w:themeColor="text1" w:themeTint="80"/>
              </w:rPr>
              <w:t>1</w:t>
            </w:r>
          </w:p>
        </w:tc>
        <w:tc>
          <w:tcPr>
            <w:tcW w:w="0" w:type="auto"/>
          </w:tcPr>
          <w:p w14:paraId="134BB527" w14:textId="77777777" w:rsidR="008437C6" w:rsidRPr="00EE362E" w:rsidRDefault="00000000">
            <w:pPr>
              <w:pStyle w:val="Compact"/>
              <w:rPr>
                <w:color w:val="7F7F7F" w:themeColor="text1" w:themeTint="80"/>
              </w:rPr>
            </w:pPr>
            <w:r w:rsidRPr="00EE362E">
              <w:rPr>
                <w:color w:val="7F7F7F" w:themeColor="text1" w:themeTint="80"/>
              </w:rPr>
              <w:t>Prepare UAT pack</w:t>
            </w:r>
          </w:p>
        </w:tc>
        <w:tc>
          <w:tcPr>
            <w:tcW w:w="0" w:type="auto"/>
          </w:tcPr>
          <w:p w14:paraId="5A714261" w14:textId="77777777" w:rsidR="008437C6" w:rsidRPr="00EE362E" w:rsidRDefault="00000000">
            <w:pPr>
              <w:pStyle w:val="Compact"/>
              <w:rPr>
                <w:color w:val="7F7F7F" w:themeColor="text1" w:themeTint="80"/>
              </w:rPr>
            </w:pPr>
            <w:r w:rsidRPr="00EE362E">
              <w:rPr>
                <w:color w:val="7F7F7F" w:themeColor="text1" w:themeTint="80"/>
              </w:rPr>
              <w:t>APK, test plan, test cases, known issues list and feedback form prepared.</w:t>
            </w:r>
          </w:p>
        </w:tc>
      </w:tr>
      <w:tr w:rsidR="008437C6" w:rsidRPr="00EE362E" w14:paraId="0AF54794" w14:textId="77777777">
        <w:tc>
          <w:tcPr>
            <w:tcW w:w="0" w:type="auto"/>
          </w:tcPr>
          <w:p w14:paraId="62CBE067" w14:textId="77777777" w:rsidR="008437C6" w:rsidRPr="00EE362E" w:rsidRDefault="00000000">
            <w:pPr>
              <w:pStyle w:val="Compact"/>
              <w:rPr>
                <w:color w:val="7F7F7F" w:themeColor="text1" w:themeTint="80"/>
              </w:rPr>
            </w:pPr>
            <w:r w:rsidRPr="00EE362E">
              <w:rPr>
                <w:color w:val="7F7F7F" w:themeColor="text1" w:themeTint="80"/>
              </w:rPr>
              <w:lastRenderedPageBreak/>
              <w:t>2</w:t>
            </w:r>
          </w:p>
        </w:tc>
        <w:tc>
          <w:tcPr>
            <w:tcW w:w="0" w:type="auto"/>
          </w:tcPr>
          <w:p w14:paraId="426CB70B" w14:textId="77777777" w:rsidR="008437C6" w:rsidRPr="00EE362E" w:rsidRDefault="00000000">
            <w:pPr>
              <w:pStyle w:val="Compact"/>
              <w:rPr>
                <w:color w:val="7F7F7F" w:themeColor="text1" w:themeTint="80"/>
              </w:rPr>
            </w:pPr>
            <w:r w:rsidRPr="00EE362E">
              <w:rPr>
                <w:color w:val="7F7F7F" w:themeColor="text1" w:themeTint="80"/>
              </w:rPr>
              <w:t>Set up environment</w:t>
            </w:r>
          </w:p>
        </w:tc>
        <w:tc>
          <w:tcPr>
            <w:tcW w:w="0" w:type="auto"/>
          </w:tcPr>
          <w:p w14:paraId="5FB702DA" w14:textId="77777777" w:rsidR="008437C6" w:rsidRPr="00EE362E" w:rsidRDefault="00000000">
            <w:pPr>
              <w:pStyle w:val="Compact"/>
              <w:rPr>
                <w:color w:val="7F7F7F" w:themeColor="text1" w:themeTint="80"/>
              </w:rPr>
            </w:pPr>
            <w:r w:rsidRPr="00EE362E">
              <w:rPr>
                <w:color w:val="7F7F7F" w:themeColor="text1" w:themeTint="80"/>
              </w:rPr>
              <w:t>Backend, database and AI proxy confirmed working.</w:t>
            </w:r>
          </w:p>
        </w:tc>
      </w:tr>
      <w:tr w:rsidR="008437C6" w:rsidRPr="00EE362E" w14:paraId="702C2BFB" w14:textId="77777777">
        <w:tc>
          <w:tcPr>
            <w:tcW w:w="0" w:type="auto"/>
          </w:tcPr>
          <w:p w14:paraId="7EC7BF32" w14:textId="77777777" w:rsidR="008437C6" w:rsidRPr="00EE362E" w:rsidRDefault="00000000">
            <w:pPr>
              <w:pStyle w:val="Compact"/>
              <w:rPr>
                <w:color w:val="7F7F7F" w:themeColor="text1" w:themeTint="80"/>
              </w:rPr>
            </w:pPr>
            <w:r w:rsidRPr="00EE362E">
              <w:rPr>
                <w:color w:val="7F7F7F" w:themeColor="text1" w:themeTint="80"/>
              </w:rPr>
              <w:t>3</w:t>
            </w:r>
          </w:p>
        </w:tc>
        <w:tc>
          <w:tcPr>
            <w:tcW w:w="0" w:type="auto"/>
          </w:tcPr>
          <w:p w14:paraId="4FFED77A" w14:textId="77777777" w:rsidR="008437C6" w:rsidRPr="00EE362E" w:rsidRDefault="00000000">
            <w:pPr>
              <w:pStyle w:val="Compact"/>
              <w:rPr>
                <w:color w:val="7F7F7F" w:themeColor="text1" w:themeTint="80"/>
              </w:rPr>
            </w:pPr>
            <w:r w:rsidRPr="00EE362E">
              <w:rPr>
                <w:color w:val="7F7F7F" w:themeColor="text1" w:themeTint="80"/>
              </w:rPr>
              <w:t>Brief testers</w:t>
            </w:r>
          </w:p>
        </w:tc>
        <w:tc>
          <w:tcPr>
            <w:tcW w:w="0" w:type="auto"/>
          </w:tcPr>
          <w:p w14:paraId="7E9D35F6" w14:textId="77777777" w:rsidR="008437C6" w:rsidRPr="00EE362E" w:rsidRDefault="00000000">
            <w:pPr>
              <w:pStyle w:val="Compact"/>
              <w:rPr>
                <w:color w:val="7F7F7F" w:themeColor="text1" w:themeTint="80"/>
              </w:rPr>
            </w:pPr>
            <w:r w:rsidRPr="00EE362E">
              <w:rPr>
                <w:color w:val="7F7F7F" w:themeColor="text1" w:themeTint="80"/>
              </w:rPr>
              <w:t>Explain objective: test as real users, not developers.</w:t>
            </w:r>
          </w:p>
        </w:tc>
      </w:tr>
      <w:tr w:rsidR="008437C6" w:rsidRPr="00EE362E" w14:paraId="573BA33D" w14:textId="77777777">
        <w:tc>
          <w:tcPr>
            <w:tcW w:w="0" w:type="auto"/>
          </w:tcPr>
          <w:p w14:paraId="69A021B6" w14:textId="77777777" w:rsidR="008437C6" w:rsidRPr="00EE362E" w:rsidRDefault="00000000">
            <w:pPr>
              <w:pStyle w:val="Compact"/>
              <w:rPr>
                <w:color w:val="7F7F7F" w:themeColor="text1" w:themeTint="80"/>
              </w:rPr>
            </w:pPr>
            <w:r w:rsidRPr="00EE362E">
              <w:rPr>
                <w:color w:val="7F7F7F" w:themeColor="text1" w:themeTint="80"/>
              </w:rPr>
              <w:t>4</w:t>
            </w:r>
          </w:p>
        </w:tc>
        <w:tc>
          <w:tcPr>
            <w:tcW w:w="0" w:type="auto"/>
          </w:tcPr>
          <w:p w14:paraId="3F3A21C1" w14:textId="77777777" w:rsidR="008437C6" w:rsidRPr="00EE362E" w:rsidRDefault="00000000">
            <w:pPr>
              <w:pStyle w:val="Compact"/>
              <w:rPr>
                <w:color w:val="7F7F7F" w:themeColor="text1" w:themeTint="80"/>
              </w:rPr>
            </w:pPr>
            <w:r w:rsidRPr="00EE362E">
              <w:rPr>
                <w:color w:val="7F7F7F" w:themeColor="text1" w:themeTint="80"/>
              </w:rPr>
              <w:t>Execute tests</w:t>
            </w:r>
          </w:p>
        </w:tc>
        <w:tc>
          <w:tcPr>
            <w:tcW w:w="0" w:type="auto"/>
          </w:tcPr>
          <w:p w14:paraId="342DAC66" w14:textId="77777777" w:rsidR="008437C6" w:rsidRPr="00EE362E" w:rsidRDefault="00000000">
            <w:pPr>
              <w:pStyle w:val="Compact"/>
              <w:rPr>
                <w:color w:val="7F7F7F" w:themeColor="text1" w:themeTint="80"/>
              </w:rPr>
            </w:pPr>
            <w:r w:rsidRPr="00EE362E">
              <w:rPr>
                <w:color w:val="7F7F7F" w:themeColor="text1" w:themeTint="80"/>
              </w:rPr>
              <w:t>Testers complete assigned scenarios and record actual results.</w:t>
            </w:r>
          </w:p>
        </w:tc>
      </w:tr>
      <w:tr w:rsidR="008437C6" w:rsidRPr="00EE362E" w14:paraId="1C7FF60F" w14:textId="77777777">
        <w:tc>
          <w:tcPr>
            <w:tcW w:w="0" w:type="auto"/>
          </w:tcPr>
          <w:p w14:paraId="25F2415D" w14:textId="77777777" w:rsidR="008437C6" w:rsidRPr="00EE362E" w:rsidRDefault="00000000">
            <w:pPr>
              <w:pStyle w:val="Compact"/>
              <w:rPr>
                <w:color w:val="7F7F7F" w:themeColor="text1" w:themeTint="80"/>
              </w:rPr>
            </w:pPr>
            <w:r w:rsidRPr="00EE362E">
              <w:rPr>
                <w:color w:val="7F7F7F" w:themeColor="text1" w:themeTint="80"/>
              </w:rPr>
              <w:t>5</w:t>
            </w:r>
          </w:p>
        </w:tc>
        <w:tc>
          <w:tcPr>
            <w:tcW w:w="0" w:type="auto"/>
          </w:tcPr>
          <w:p w14:paraId="59C25D55" w14:textId="77777777" w:rsidR="008437C6" w:rsidRPr="00EE362E" w:rsidRDefault="00000000">
            <w:pPr>
              <w:pStyle w:val="Compact"/>
              <w:rPr>
                <w:color w:val="7F7F7F" w:themeColor="text1" w:themeTint="80"/>
              </w:rPr>
            </w:pPr>
            <w:r w:rsidRPr="00EE362E">
              <w:rPr>
                <w:color w:val="7F7F7F" w:themeColor="text1" w:themeTint="80"/>
              </w:rPr>
              <w:t>Triage defects</w:t>
            </w:r>
          </w:p>
        </w:tc>
        <w:tc>
          <w:tcPr>
            <w:tcW w:w="0" w:type="auto"/>
          </w:tcPr>
          <w:p w14:paraId="108369D6" w14:textId="77777777" w:rsidR="008437C6" w:rsidRPr="00EE362E" w:rsidRDefault="00000000">
            <w:pPr>
              <w:pStyle w:val="Compact"/>
              <w:rPr>
                <w:color w:val="7F7F7F" w:themeColor="text1" w:themeTint="80"/>
              </w:rPr>
            </w:pPr>
            <w:r w:rsidRPr="00EE362E">
              <w:rPr>
                <w:color w:val="7F7F7F" w:themeColor="text1" w:themeTint="80"/>
              </w:rPr>
              <w:t>Issues are categorised by severity and assigned for fixing.</w:t>
            </w:r>
          </w:p>
        </w:tc>
      </w:tr>
      <w:tr w:rsidR="008437C6" w:rsidRPr="00EE362E" w14:paraId="1646DA97" w14:textId="77777777">
        <w:tc>
          <w:tcPr>
            <w:tcW w:w="0" w:type="auto"/>
          </w:tcPr>
          <w:p w14:paraId="740F6394" w14:textId="77777777" w:rsidR="008437C6" w:rsidRPr="00EE362E" w:rsidRDefault="00000000">
            <w:pPr>
              <w:pStyle w:val="Compact"/>
              <w:rPr>
                <w:color w:val="7F7F7F" w:themeColor="text1" w:themeTint="80"/>
              </w:rPr>
            </w:pPr>
            <w:r w:rsidRPr="00EE362E">
              <w:rPr>
                <w:color w:val="7F7F7F" w:themeColor="text1" w:themeTint="80"/>
              </w:rPr>
              <w:t>6</w:t>
            </w:r>
          </w:p>
        </w:tc>
        <w:tc>
          <w:tcPr>
            <w:tcW w:w="0" w:type="auto"/>
          </w:tcPr>
          <w:p w14:paraId="0D6C2592" w14:textId="77777777" w:rsidR="008437C6" w:rsidRPr="00EE362E" w:rsidRDefault="00000000">
            <w:pPr>
              <w:pStyle w:val="Compact"/>
              <w:rPr>
                <w:color w:val="7F7F7F" w:themeColor="text1" w:themeTint="80"/>
              </w:rPr>
            </w:pPr>
            <w:r w:rsidRPr="00EE362E">
              <w:rPr>
                <w:color w:val="7F7F7F" w:themeColor="text1" w:themeTint="80"/>
              </w:rPr>
              <w:t>Retest fixes</w:t>
            </w:r>
          </w:p>
        </w:tc>
        <w:tc>
          <w:tcPr>
            <w:tcW w:w="0" w:type="auto"/>
          </w:tcPr>
          <w:p w14:paraId="08EA0ECF" w14:textId="77777777" w:rsidR="008437C6" w:rsidRPr="00EE362E" w:rsidRDefault="00000000">
            <w:pPr>
              <w:pStyle w:val="Compact"/>
              <w:rPr>
                <w:color w:val="7F7F7F" w:themeColor="text1" w:themeTint="80"/>
              </w:rPr>
            </w:pPr>
            <w:r w:rsidRPr="00EE362E">
              <w:rPr>
                <w:color w:val="7F7F7F" w:themeColor="text1" w:themeTint="80"/>
              </w:rPr>
              <w:t>Failed or blocked cases are repeated after fixes.</w:t>
            </w:r>
          </w:p>
        </w:tc>
      </w:tr>
      <w:tr w:rsidR="008437C6" w:rsidRPr="00EE362E" w14:paraId="4F50689B" w14:textId="77777777">
        <w:tc>
          <w:tcPr>
            <w:tcW w:w="0" w:type="auto"/>
          </w:tcPr>
          <w:p w14:paraId="373C9FF5" w14:textId="77777777" w:rsidR="008437C6" w:rsidRPr="00EE362E" w:rsidRDefault="00000000">
            <w:pPr>
              <w:pStyle w:val="Compact"/>
              <w:rPr>
                <w:color w:val="7F7F7F" w:themeColor="text1" w:themeTint="80"/>
              </w:rPr>
            </w:pPr>
            <w:r w:rsidRPr="00EE362E">
              <w:rPr>
                <w:color w:val="7F7F7F" w:themeColor="text1" w:themeTint="80"/>
              </w:rPr>
              <w:t>7</w:t>
            </w:r>
          </w:p>
        </w:tc>
        <w:tc>
          <w:tcPr>
            <w:tcW w:w="0" w:type="auto"/>
          </w:tcPr>
          <w:p w14:paraId="2BD15053" w14:textId="77777777" w:rsidR="008437C6" w:rsidRPr="00EE362E" w:rsidRDefault="00000000">
            <w:pPr>
              <w:pStyle w:val="Compact"/>
              <w:rPr>
                <w:color w:val="7F7F7F" w:themeColor="text1" w:themeTint="80"/>
              </w:rPr>
            </w:pPr>
            <w:r w:rsidRPr="00EE362E">
              <w:rPr>
                <w:color w:val="7F7F7F" w:themeColor="text1" w:themeTint="80"/>
              </w:rPr>
              <w:t>Sign-off</w:t>
            </w:r>
          </w:p>
        </w:tc>
        <w:tc>
          <w:tcPr>
            <w:tcW w:w="0" w:type="auto"/>
          </w:tcPr>
          <w:p w14:paraId="18033D39" w14:textId="77777777" w:rsidR="008437C6" w:rsidRPr="00EE362E" w:rsidRDefault="00000000">
            <w:pPr>
              <w:pStyle w:val="Compact"/>
              <w:rPr>
                <w:color w:val="7F7F7F" w:themeColor="text1" w:themeTint="80"/>
              </w:rPr>
            </w:pPr>
            <w:r w:rsidRPr="00EE362E">
              <w:rPr>
                <w:color w:val="7F7F7F" w:themeColor="text1" w:themeTint="80"/>
              </w:rPr>
              <w:t>Team confirms whether app is acceptable for release or further work is required.</w:t>
            </w:r>
          </w:p>
        </w:tc>
      </w:tr>
    </w:tbl>
    <w:p w14:paraId="5AC9E54A" w14:textId="77777777" w:rsidR="008437C6" w:rsidRPr="00EE362E" w:rsidRDefault="00000000">
      <w:pPr>
        <w:pStyle w:val="Heading2"/>
        <w:rPr>
          <w:color w:val="7F7F7F" w:themeColor="text1" w:themeTint="80"/>
        </w:rPr>
      </w:pPr>
      <w:bookmarkStart w:id="8" w:name="defect-severity-guide"/>
      <w:bookmarkEnd w:id="7"/>
      <w:r w:rsidRPr="00EE362E">
        <w:rPr>
          <w:color w:val="7F7F7F" w:themeColor="text1" w:themeTint="80"/>
        </w:rPr>
        <w:t>8. Defect Severity Guide</w:t>
      </w:r>
    </w:p>
    <w:tbl>
      <w:tblPr>
        <w:tblStyle w:val="Table"/>
        <w:tblW w:w="0" w:type="auto"/>
        <w:tblLook w:val="0020" w:firstRow="1" w:lastRow="0" w:firstColumn="0" w:lastColumn="0" w:noHBand="0" w:noVBand="0"/>
      </w:tblPr>
      <w:tblGrid>
        <w:gridCol w:w="1061"/>
        <w:gridCol w:w="8299"/>
      </w:tblGrid>
      <w:tr w:rsidR="008437C6" w:rsidRPr="00EE362E" w14:paraId="1DCC7115" w14:textId="77777777" w:rsidTr="008437C6">
        <w:trPr>
          <w:cnfStyle w:val="100000000000" w:firstRow="1" w:lastRow="0" w:firstColumn="0" w:lastColumn="0" w:oddVBand="0" w:evenVBand="0" w:oddHBand="0" w:evenHBand="0" w:firstRowFirstColumn="0" w:firstRowLastColumn="0" w:lastRowFirstColumn="0" w:lastRowLastColumn="0"/>
          <w:tblHeader/>
        </w:trPr>
        <w:tc>
          <w:tcPr>
            <w:tcW w:w="0" w:type="auto"/>
          </w:tcPr>
          <w:p w14:paraId="0E6E1FB4" w14:textId="77777777" w:rsidR="008437C6" w:rsidRPr="00EE362E" w:rsidRDefault="00000000">
            <w:pPr>
              <w:pStyle w:val="Compact"/>
              <w:rPr>
                <w:color w:val="7F7F7F" w:themeColor="text1" w:themeTint="80"/>
              </w:rPr>
            </w:pPr>
            <w:r w:rsidRPr="00EE362E">
              <w:rPr>
                <w:color w:val="7F7F7F" w:themeColor="text1" w:themeTint="80"/>
              </w:rPr>
              <w:t>Severity</w:t>
            </w:r>
          </w:p>
        </w:tc>
        <w:tc>
          <w:tcPr>
            <w:tcW w:w="0" w:type="auto"/>
          </w:tcPr>
          <w:p w14:paraId="31C2EB5F" w14:textId="77777777" w:rsidR="008437C6" w:rsidRPr="00EE362E" w:rsidRDefault="00000000">
            <w:pPr>
              <w:pStyle w:val="Compact"/>
              <w:rPr>
                <w:color w:val="7F7F7F" w:themeColor="text1" w:themeTint="80"/>
              </w:rPr>
            </w:pPr>
            <w:r w:rsidRPr="00EE362E">
              <w:rPr>
                <w:color w:val="7F7F7F" w:themeColor="text1" w:themeTint="80"/>
              </w:rPr>
              <w:t>Definition</w:t>
            </w:r>
          </w:p>
        </w:tc>
      </w:tr>
      <w:tr w:rsidR="008437C6" w:rsidRPr="00EE362E" w14:paraId="5C09FACD" w14:textId="77777777">
        <w:tc>
          <w:tcPr>
            <w:tcW w:w="0" w:type="auto"/>
          </w:tcPr>
          <w:p w14:paraId="471AF6BD" w14:textId="77777777" w:rsidR="008437C6" w:rsidRPr="00EE362E" w:rsidRDefault="00000000">
            <w:pPr>
              <w:pStyle w:val="Compact"/>
              <w:rPr>
                <w:color w:val="7F7F7F" w:themeColor="text1" w:themeTint="80"/>
              </w:rPr>
            </w:pPr>
            <w:r w:rsidRPr="00EE362E">
              <w:rPr>
                <w:color w:val="7F7F7F" w:themeColor="text1" w:themeTint="80"/>
              </w:rPr>
              <w:t>Blocker</w:t>
            </w:r>
          </w:p>
        </w:tc>
        <w:tc>
          <w:tcPr>
            <w:tcW w:w="0" w:type="auto"/>
          </w:tcPr>
          <w:p w14:paraId="70788EC4" w14:textId="77777777" w:rsidR="008437C6" w:rsidRPr="00EE362E" w:rsidRDefault="00000000">
            <w:pPr>
              <w:pStyle w:val="Compact"/>
              <w:rPr>
                <w:color w:val="7F7F7F" w:themeColor="text1" w:themeTint="80"/>
              </w:rPr>
            </w:pPr>
            <w:r w:rsidRPr="00EE362E">
              <w:rPr>
                <w:color w:val="7F7F7F" w:themeColor="text1" w:themeTint="80"/>
              </w:rPr>
              <w:t>Prevents app launch, prevents game completion, exposes security credentials, or causes data loss.</w:t>
            </w:r>
          </w:p>
        </w:tc>
      </w:tr>
      <w:tr w:rsidR="008437C6" w:rsidRPr="00EE362E" w14:paraId="6A8D3F1E" w14:textId="77777777">
        <w:tc>
          <w:tcPr>
            <w:tcW w:w="0" w:type="auto"/>
          </w:tcPr>
          <w:p w14:paraId="05E75F38" w14:textId="77777777" w:rsidR="008437C6" w:rsidRPr="00EE362E" w:rsidRDefault="00000000">
            <w:pPr>
              <w:pStyle w:val="Compact"/>
              <w:rPr>
                <w:color w:val="7F7F7F" w:themeColor="text1" w:themeTint="80"/>
              </w:rPr>
            </w:pPr>
            <w:r w:rsidRPr="00EE362E">
              <w:rPr>
                <w:color w:val="7F7F7F" w:themeColor="text1" w:themeTint="80"/>
              </w:rPr>
              <w:t>High</w:t>
            </w:r>
          </w:p>
        </w:tc>
        <w:tc>
          <w:tcPr>
            <w:tcW w:w="0" w:type="auto"/>
          </w:tcPr>
          <w:p w14:paraId="183CAB88" w14:textId="77777777" w:rsidR="008437C6" w:rsidRPr="00EE362E" w:rsidRDefault="00000000">
            <w:pPr>
              <w:pStyle w:val="Compact"/>
              <w:rPr>
                <w:color w:val="7F7F7F" w:themeColor="text1" w:themeTint="80"/>
              </w:rPr>
            </w:pPr>
            <w:r w:rsidRPr="00EE362E">
              <w:rPr>
                <w:color w:val="7F7F7F" w:themeColor="text1" w:themeTint="80"/>
              </w:rPr>
              <w:t>Major gameplay or AI failure; score cannot be saved; app crashes during common use.</w:t>
            </w:r>
          </w:p>
        </w:tc>
      </w:tr>
      <w:tr w:rsidR="008437C6" w:rsidRPr="00EE362E" w14:paraId="0574CD6F" w14:textId="77777777">
        <w:tc>
          <w:tcPr>
            <w:tcW w:w="0" w:type="auto"/>
          </w:tcPr>
          <w:p w14:paraId="47BB6360" w14:textId="77777777" w:rsidR="008437C6" w:rsidRPr="00EE362E" w:rsidRDefault="00000000">
            <w:pPr>
              <w:pStyle w:val="Compact"/>
              <w:rPr>
                <w:color w:val="7F7F7F" w:themeColor="text1" w:themeTint="80"/>
              </w:rPr>
            </w:pPr>
            <w:r w:rsidRPr="00EE362E">
              <w:rPr>
                <w:color w:val="7F7F7F" w:themeColor="text1" w:themeTint="80"/>
              </w:rPr>
              <w:t>Medium</w:t>
            </w:r>
          </w:p>
        </w:tc>
        <w:tc>
          <w:tcPr>
            <w:tcW w:w="0" w:type="auto"/>
          </w:tcPr>
          <w:p w14:paraId="7AE02EEA" w14:textId="77777777" w:rsidR="008437C6" w:rsidRPr="00EE362E" w:rsidRDefault="00000000">
            <w:pPr>
              <w:pStyle w:val="Compact"/>
              <w:rPr>
                <w:color w:val="7F7F7F" w:themeColor="text1" w:themeTint="80"/>
              </w:rPr>
            </w:pPr>
            <w:r w:rsidRPr="00EE362E">
              <w:rPr>
                <w:color w:val="7F7F7F" w:themeColor="text1" w:themeTint="80"/>
              </w:rPr>
              <w:t>Usability issue, confusing message, slow response, layout problem, intermittent failure.</w:t>
            </w:r>
          </w:p>
        </w:tc>
      </w:tr>
      <w:tr w:rsidR="008437C6" w:rsidRPr="00EE362E" w14:paraId="54E4246A" w14:textId="77777777">
        <w:tc>
          <w:tcPr>
            <w:tcW w:w="0" w:type="auto"/>
          </w:tcPr>
          <w:p w14:paraId="6CF9C9B4" w14:textId="77777777" w:rsidR="008437C6" w:rsidRPr="00EE362E" w:rsidRDefault="00000000">
            <w:pPr>
              <w:pStyle w:val="Compact"/>
              <w:rPr>
                <w:color w:val="7F7F7F" w:themeColor="text1" w:themeTint="80"/>
              </w:rPr>
            </w:pPr>
            <w:r w:rsidRPr="00EE362E">
              <w:rPr>
                <w:color w:val="7F7F7F" w:themeColor="text1" w:themeTint="80"/>
              </w:rPr>
              <w:t>Low</w:t>
            </w:r>
          </w:p>
        </w:tc>
        <w:tc>
          <w:tcPr>
            <w:tcW w:w="0" w:type="auto"/>
          </w:tcPr>
          <w:p w14:paraId="45BBE8F0" w14:textId="77777777" w:rsidR="008437C6" w:rsidRPr="00EE362E" w:rsidRDefault="00000000">
            <w:pPr>
              <w:pStyle w:val="Compact"/>
              <w:rPr>
                <w:color w:val="7F7F7F" w:themeColor="text1" w:themeTint="80"/>
              </w:rPr>
            </w:pPr>
            <w:r w:rsidRPr="00EE362E">
              <w:rPr>
                <w:color w:val="7F7F7F" w:themeColor="text1" w:themeTint="80"/>
              </w:rPr>
              <w:t xml:space="preserve">Minor visual </w:t>
            </w:r>
            <w:proofErr w:type="gramStart"/>
            <w:r w:rsidRPr="00EE362E">
              <w:rPr>
                <w:color w:val="7F7F7F" w:themeColor="text1" w:themeTint="80"/>
              </w:rPr>
              <w:t>issue</w:t>
            </w:r>
            <w:proofErr w:type="gramEnd"/>
            <w:r w:rsidRPr="00EE362E">
              <w:rPr>
                <w:color w:val="7F7F7F" w:themeColor="text1" w:themeTint="80"/>
              </w:rPr>
              <w:t xml:space="preserve">, spelling </w:t>
            </w:r>
            <w:proofErr w:type="gramStart"/>
            <w:r w:rsidRPr="00EE362E">
              <w:rPr>
                <w:color w:val="7F7F7F" w:themeColor="text1" w:themeTint="80"/>
              </w:rPr>
              <w:t>error</w:t>
            </w:r>
            <w:proofErr w:type="gramEnd"/>
            <w:r w:rsidRPr="00EE362E">
              <w:rPr>
                <w:color w:val="7F7F7F" w:themeColor="text1" w:themeTint="80"/>
              </w:rPr>
              <w:t xml:space="preserve">, cosmetic alignment </w:t>
            </w:r>
            <w:proofErr w:type="gramStart"/>
            <w:r w:rsidRPr="00EE362E">
              <w:rPr>
                <w:color w:val="7F7F7F" w:themeColor="text1" w:themeTint="80"/>
              </w:rPr>
              <w:t>issue</w:t>
            </w:r>
            <w:proofErr w:type="gramEnd"/>
            <w:r w:rsidRPr="00EE362E">
              <w:rPr>
                <w:color w:val="7F7F7F" w:themeColor="text1" w:themeTint="80"/>
              </w:rPr>
              <w:t>, optional improvement.</w:t>
            </w:r>
          </w:p>
        </w:tc>
      </w:tr>
    </w:tbl>
    <w:p w14:paraId="4F55DF8F" w14:textId="77777777" w:rsidR="008437C6" w:rsidRPr="00EE362E" w:rsidRDefault="00000000">
      <w:pPr>
        <w:pStyle w:val="Heading2"/>
        <w:rPr>
          <w:color w:val="7F7F7F" w:themeColor="text1" w:themeTint="80"/>
        </w:rPr>
      </w:pPr>
      <w:bookmarkStart w:id="9" w:name="uat-test-cases"/>
      <w:bookmarkEnd w:id="8"/>
      <w:r w:rsidRPr="00EE362E">
        <w:rPr>
          <w:color w:val="7F7F7F" w:themeColor="text1" w:themeTint="80"/>
        </w:rPr>
        <w:t>9. UAT Test Cases</w:t>
      </w:r>
    </w:p>
    <w:p w14:paraId="2C6E3DC1" w14:textId="77777777" w:rsidR="008437C6" w:rsidRPr="00EE362E" w:rsidRDefault="00000000">
      <w:pPr>
        <w:pStyle w:val="FirstParagraph"/>
        <w:rPr>
          <w:color w:val="7F7F7F" w:themeColor="text1" w:themeTint="80"/>
        </w:rPr>
      </w:pPr>
      <w:r w:rsidRPr="00EE362E">
        <w:rPr>
          <w:color w:val="7F7F7F" w:themeColor="text1" w:themeTint="80"/>
        </w:rPr>
        <w:t>Each test case should be performed by at least one representative user. The tester should complete the task with minimal instruction so that usability issues can be identified. Actual result and status should be completed during the test session.</w:t>
      </w:r>
    </w:p>
    <w:tbl>
      <w:tblPr>
        <w:tblStyle w:val="Table"/>
        <w:tblW w:w="0" w:type="auto"/>
        <w:tblLook w:val="0020" w:firstRow="1" w:lastRow="0" w:firstColumn="0" w:lastColumn="0" w:noHBand="0" w:noVBand="0"/>
      </w:tblPr>
      <w:tblGrid>
        <w:gridCol w:w="749"/>
        <w:gridCol w:w="1817"/>
        <w:gridCol w:w="2310"/>
        <w:gridCol w:w="2746"/>
        <w:gridCol w:w="887"/>
        <w:gridCol w:w="851"/>
      </w:tblGrid>
      <w:tr w:rsidR="008437C6" w:rsidRPr="00EE362E" w14:paraId="49077D81" w14:textId="77777777" w:rsidTr="008437C6">
        <w:trPr>
          <w:cnfStyle w:val="100000000000" w:firstRow="1" w:lastRow="0" w:firstColumn="0" w:lastColumn="0" w:oddVBand="0" w:evenVBand="0" w:oddHBand="0" w:evenHBand="0" w:firstRowFirstColumn="0" w:firstRowLastColumn="0" w:lastRowFirstColumn="0" w:lastRowLastColumn="0"/>
          <w:tblHeader/>
        </w:trPr>
        <w:tc>
          <w:tcPr>
            <w:tcW w:w="0" w:type="auto"/>
          </w:tcPr>
          <w:p w14:paraId="1C43CF8F" w14:textId="77777777" w:rsidR="008437C6" w:rsidRPr="00EE362E" w:rsidRDefault="00000000">
            <w:pPr>
              <w:pStyle w:val="Compact"/>
              <w:rPr>
                <w:color w:val="7F7F7F" w:themeColor="text1" w:themeTint="80"/>
              </w:rPr>
            </w:pPr>
            <w:r w:rsidRPr="00EE362E">
              <w:rPr>
                <w:color w:val="7F7F7F" w:themeColor="text1" w:themeTint="80"/>
              </w:rPr>
              <w:t>ID</w:t>
            </w:r>
          </w:p>
        </w:tc>
        <w:tc>
          <w:tcPr>
            <w:tcW w:w="0" w:type="auto"/>
          </w:tcPr>
          <w:p w14:paraId="707E6E7F" w14:textId="77777777" w:rsidR="008437C6" w:rsidRPr="00EE362E" w:rsidRDefault="00000000">
            <w:pPr>
              <w:pStyle w:val="Compact"/>
              <w:rPr>
                <w:color w:val="7F7F7F" w:themeColor="text1" w:themeTint="80"/>
              </w:rPr>
            </w:pPr>
            <w:r w:rsidRPr="00EE362E">
              <w:rPr>
                <w:color w:val="7F7F7F" w:themeColor="text1" w:themeTint="80"/>
              </w:rPr>
              <w:t>Scenario</w:t>
            </w:r>
          </w:p>
        </w:tc>
        <w:tc>
          <w:tcPr>
            <w:tcW w:w="0" w:type="auto"/>
          </w:tcPr>
          <w:p w14:paraId="3D61FE44" w14:textId="77777777" w:rsidR="008437C6" w:rsidRPr="00EE362E" w:rsidRDefault="00000000">
            <w:pPr>
              <w:pStyle w:val="Compact"/>
              <w:rPr>
                <w:color w:val="7F7F7F" w:themeColor="text1" w:themeTint="80"/>
              </w:rPr>
            </w:pPr>
            <w:r w:rsidRPr="00EE362E">
              <w:rPr>
                <w:color w:val="7F7F7F" w:themeColor="text1" w:themeTint="80"/>
              </w:rPr>
              <w:t>Test Steps</w:t>
            </w:r>
          </w:p>
        </w:tc>
        <w:tc>
          <w:tcPr>
            <w:tcW w:w="0" w:type="auto"/>
          </w:tcPr>
          <w:p w14:paraId="7364418E" w14:textId="77777777" w:rsidR="008437C6" w:rsidRPr="00EE362E" w:rsidRDefault="00000000">
            <w:pPr>
              <w:pStyle w:val="Compact"/>
              <w:rPr>
                <w:color w:val="7F7F7F" w:themeColor="text1" w:themeTint="80"/>
              </w:rPr>
            </w:pPr>
            <w:r w:rsidRPr="00EE362E">
              <w:rPr>
                <w:color w:val="7F7F7F" w:themeColor="text1" w:themeTint="80"/>
              </w:rPr>
              <w:t>Expected Result</w:t>
            </w:r>
          </w:p>
        </w:tc>
        <w:tc>
          <w:tcPr>
            <w:tcW w:w="0" w:type="auto"/>
          </w:tcPr>
          <w:p w14:paraId="6833D008" w14:textId="77777777" w:rsidR="008437C6" w:rsidRPr="00EE362E" w:rsidRDefault="00000000">
            <w:pPr>
              <w:pStyle w:val="Compact"/>
              <w:rPr>
                <w:color w:val="7F7F7F" w:themeColor="text1" w:themeTint="80"/>
              </w:rPr>
            </w:pPr>
            <w:r w:rsidRPr="00EE362E">
              <w:rPr>
                <w:color w:val="7F7F7F" w:themeColor="text1" w:themeTint="80"/>
              </w:rPr>
              <w:t>Actual Result</w:t>
            </w:r>
          </w:p>
        </w:tc>
        <w:tc>
          <w:tcPr>
            <w:tcW w:w="0" w:type="auto"/>
          </w:tcPr>
          <w:p w14:paraId="26C0AF08" w14:textId="77777777" w:rsidR="008437C6" w:rsidRPr="00EE362E" w:rsidRDefault="00000000">
            <w:pPr>
              <w:pStyle w:val="Compact"/>
              <w:rPr>
                <w:color w:val="7F7F7F" w:themeColor="text1" w:themeTint="80"/>
              </w:rPr>
            </w:pPr>
            <w:r w:rsidRPr="00EE362E">
              <w:rPr>
                <w:color w:val="7F7F7F" w:themeColor="text1" w:themeTint="80"/>
              </w:rPr>
              <w:t>Status</w:t>
            </w:r>
          </w:p>
        </w:tc>
      </w:tr>
      <w:tr w:rsidR="008437C6" w:rsidRPr="00EE362E" w14:paraId="05ED5B00" w14:textId="77777777">
        <w:tc>
          <w:tcPr>
            <w:tcW w:w="0" w:type="auto"/>
          </w:tcPr>
          <w:p w14:paraId="3F668F29" w14:textId="323ED03B" w:rsidR="008437C6" w:rsidRPr="00EE362E" w:rsidRDefault="008437C6">
            <w:pPr>
              <w:pStyle w:val="Compact"/>
              <w:rPr>
                <w:color w:val="7F7F7F" w:themeColor="text1" w:themeTint="80"/>
              </w:rPr>
            </w:pPr>
          </w:p>
        </w:tc>
        <w:tc>
          <w:tcPr>
            <w:tcW w:w="0" w:type="auto"/>
          </w:tcPr>
          <w:p w14:paraId="5C8EF4CE" w14:textId="2B6DE6DF" w:rsidR="008437C6" w:rsidRPr="00EE362E" w:rsidRDefault="008437C6">
            <w:pPr>
              <w:pStyle w:val="Compact"/>
              <w:rPr>
                <w:color w:val="7F7F7F" w:themeColor="text1" w:themeTint="80"/>
              </w:rPr>
            </w:pPr>
          </w:p>
        </w:tc>
        <w:tc>
          <w:tcPr>
            <w:tcW w:w="0" w:type="auto"/>
          </w:tcPr>
          <w:p w14:paraId="735265AA" w14:textId="2B4905BD" w:rsidR="008437C6" w:rsidRPr="00EE362E" w:rsidRDefault="008437C6">
            <w:pPr>
              <w:pStyle w:val="Compact"/>
              <w:rPr>
                <w:color w:val="7F7F7F" w:themeColor="text1" w:themeTint="80"/>
              </w:rPr>
            </w:pPr>
          </w:p>
        </w:tc>
        <w:tc>
          <w:tcPr>
            <w:tcW w:w="0" w:type="auto"/>
          </w:tcPr>
          <w:p w14:paraId="3B131B00" w14:textId="7CD8FC03" w:rsidR="008437C6" w:rsidRPr="00EE362E" w:rsidRDefault="008437C6">
            <w:pPr>
              <w:pStyle w:val="Compact"/>
              <w:rPr>
                <w:color w:val="7F7F7F" w:themeColor="text1" w:themeTint="80"/>
              </w:rPr>
            </w:pPr>
          </w:p>
        </w:tc>
        <w:tc>
          <w:tcPr>
            <w:tcW w:w="0" w:type="auto"/>
          </w:tcPr>
          <w:p w14:paraId="66FFACBC" w14:textId="77777777" w:rsidR="008437C6" w:rsidRPr="00EE362E" w:rsidRDefault="008437C6">
            <w:pPr>
              <w:pStyle w:val="Compact"/>
              <w:rPr>
                <w:color w:val="7F7F7F" w:themeColor="text1" w:themeTint="80"/>
              </w:rPr>
            </w:pPr>
          </w:p>
        </w:tc>
        <w:tc>
          <w:tcPr>
            <w:tcW w:w="0" w:type="auto"/>
          </w:tcPr>
          <w:p w14:paraId="79928B0D" w14:textId="77777777" w:rsidR="008437C6" w:rsidRPr="00EE362E" w:rsidRDefault="008437C6">
            <w:pPr>
              <w:pStyle w:val="Compact"/>
              <w:rPr>
                <w:color w:val="7F7F7F" w:themeColor="text1" w:themeTint="80"/>
              </w:rPr>
            </w:pPr>
          </w:p>
        </w:tc>
      </w:tr>
      <w:tr w:rsidR="008437C6" w:rsidRPr="00EE362E" w14:paraId="26F7A151" w14:textId="77777777">
        <w:tc>
          <w:tcPr>
            <w:tcW w:w="0" w:type="auto"/>
          </w:tcPr>
          <w:p w14:paraId="7DC8CA6A" w14:textId="29D891DE" w:rsidR="008437C6" w:rsidRPr="00EE362E" w:rsidRDefault="00000000">
            <w:pPr>
              <w:pStyle w:val="Compact"/>
              <w:rPr>
                <w:color w:val="7F7F7F" w:themeColor="text1" w:themeTint="80"/>
              </w:rPr>
            </w:pPr>
            <w:r w:rsidRPr="00EE362E">
              <w:rPr>
                <w:color w:val="7F7F7F" w:themeColor="text1" w:themeTint="80"/>
              </w:rPr>
              <w:t>UAT-0</w:t>
            </w:r>
            <w:r w:rsidR="00ED3B5C" w:rsidRPr="00EE362E">
              <w:rPr>
                <w:color w:val="7F7F7F" w:themeColor="text1" w:themeTint="80"/>
              </w:rPr>
              <w:t>1</w:t>
            </w:r>
          </w:p>
        </w:tc>
        <w:tc>
          <w:tcPr>
            <w:tcW w:w="0" w:type="auto"/>
          </w:tcPr>
          <w:p w14:paraId="1B0A4649" w14:textId="77777777" w:rsidR="008437C6" w:rsidRPr="00EE362E" w:rsidRDefault="00000000">
            <w:pPr>
              <w:pStyle w:val="Compact"/>
              <w:rPr>
                <w:color w:val="7F7F7F" w:themeColor="text1" w:themeTint="80"/>
              </w:rPr>
            </w:pPr>
            <w:r w:rsidRPr="00EE362E">
              <w:rPr>
                <w:color w:val="7F7F7F" w:themeColor="text1" w:themeTint="80"/>
              </w:rPr>
              <w:t>First launch and splash/loading screen</w:t>
            </w:r>
          </w:p>
        </w:tc>
        <w:tc>
          <w:tcPr>
            <w:tcW w:w="0" w:type="auto"/>
          </w:tcPr>
          <w:p w14:paraId="74372912" w14:textId="77777777" w:rsidR="008437C6" w:rsidRPr="00EE362E" w:rsidRDefault="00000000">
            <w:pPr>
              <w:pStyle w:val="Compact"/>
              <w:rPr>
                <w:color w:val="7F7F7F" w:themeColor="text1" w:themeTint="80"/>
              </w:rPr>
            </w:pPr>
            <w:r w:rsidRPr="00EE362E">
              <w:rPr>
                <w:color w:val="7F7F7F" w:themeColor="text1" w:themeTint="80"/>
              </w:rPr>
              <w:t>Open the app from the device home screen.</w:t>
            </w:r>
          </w:p>
        </w:tc>
        <w:tc>
          <w:tcPr>
            <w:tcW w:w="0" w:type="auto"/>
          </w:tcPr>
          <w:p w14:paraId="032F8D7B" w14:textId="77777777" w:rsidR="008437C6" w:rsidRPr="00EE362E" w:rsidRDefault="00000000">
            <w:pPr>
              <w:pStyle w:val="Compact"/>
              <w:rPr>
                <w:color w:val="7F7F7F" w:themeColor="text1" w:themeTint="80"/>
              </w:rPr>
            </w:pPr>
            <w:r w:rsidRPr="00EE362E">
              <w:rPr>
                <w:color w:val="7F7F7F" w:themeColor="text1" w:themeTint="80"/>
              </w:rPr>
              <w:t>The app opens cleanly, displays professional branding/loading behaviour, and reaches the main menu.</w:t>
            </w:r>
          </w:p>
        </w:tc>
        <w:tc>
          <w:tcPr>
            <w:tcW w:w="0" w:type="auto"/>
          </w:tcPr>
          <w:p w14:paraId="52535790" w14:textId="77777777" w:rsidR="008437C6" w:rsidRPr="00EE362E" w:rsidRDefault="008437C6">
            <w:pPr>
              <w:pStyle w:val="Compact"/>
              <w:rPr>
                <w:color w:val="7F7F7F" w:themeColor="text1" w:themeTint="80"/>
              </w:rPr>
            </w:pPr>
          </w:p>
        </w:tc>
        <w:tc>
          <w:tcPr>
            <w:tcW w:w="0" w:type="auto"/>
          </w:tcPr>
          <w:p w14:paraId="62530BC6" w14:textId="77777777" w:rsidR="008437C6" w:rsidRPr="00EE362E" w:rsidRDefault="008437C6">
            <w:pPr>
              <w:pStyle w:val="Compact"/>
              <w:rPr>
                <w:color w:val="7F7F7F" w:themeColor="text1" w:themeTint="80"/>
              </w:rPr>
            </w:pPr>
          </w:p>
        </w:tc>
      </w:tr>
      <w:tr w:rsidR="008437C6" w:rsidRPr="00EE362E" w14:paraId="140B3845" w14:textId="77777777">
        <w:tc>
          <w:tcPr>
            <w:tcW w:w="0" w:type="auto"/>
          </w:tcPr>
          <w:p w14:paraId="04F479F8" w14:textId="45F78909" w:rsidR="008437C6" w:rsidRPr="00EE362E" w:rsidRDefault="00000000">
            <w:pPr>
              <w:pStyle w:val="Compact"/>
              <w:rPr>
                <w:color w:val="7F7F7F" w:themeColor="text1" w:themeTint="80"/>
              </w:rPr>
            </w:pPr>
            <w:r w:rsidRPr="00EE362E">
              <w:rPr>
                <w:color w:val="7F7F7F" w:themeColor="text1" w:themeTint="80"/>
              </w:rPr>
              <w:t>UAT-0</w:t>
            </w:r>
            <w:r w:rsidR="00ED3B5C" w:rsidRPr="00EE362E">
              <w:rPr>
                <w:color w:val="7F7F7F" w:themeColor="text1" w:themeTint="80"/>
              </w:rPr>
              <w:t>2</w:t>
            </w:r>
          </w:p>
        </w:tc>
        <w:tc>
          <w:tcPr>
            <w:tcW w:w="0" w:type="auto"/>
          </w:tcPr>
          <w:p w14:paraId="31F7D4E5" w14:textId="77777777" w:rsidR="008437C6" w:rsidRPr="00EE362E" w:rsidRDefault="00000000">
            <w:pPr>
              <w:pStyle w:val="Compact"/>
              <w:rPr>
                <w:color w:val="7F7F7F" w:themeColor="text1" w:themeTint="80"/>
              </w:rPr>
            </w:pPr>
            <w:r w:rsidRPr="00EE362E">
              <w:rPr>
                <w:color w:val="7F7F7F" w:themeColor="text1" w:themeTint="80"/>
              </w:rPr>
              <w:t>Start new game</w:t>
            </w:r>
          </w:p>
        </w:tc>
        <w:tc>
          <w:tcPr>
            <w:tcW w:w="0" w:type="auto"/>
          </w:tcPr>
          <w:p w14:paraId="0BAF18B5" w14:textId="77777777" w:rsidR="008437C6" w:rsidRPr="00EE362E" w:rsidRDefault="00000000">
            <w:pPr>
              <w:pStyle w:val="Compact"/>
              <w:rPr>
                <w:color w:val="7F7F7F" w:themeColor="text1" w:themeTint="80"/>
              </w:rPr>
            </w:pPr>
            <w:r w:rsidRPr="00EE362E">
              <w:rPr>
                <w:color w:val="7F7F7F" w:themeColor="text1" w:themeTint="80"/>
              </w:rPr>
              <w:t>From the main menu, begin a new game.</w:t>
            </w:r>
          </w:p>
        </w:tc>
        <w:tc>
          <w:tcPr>
            <w:tcW w:w="0" w:type="auto"/>
          </w:tcPr>
          <w:p w14:paraId="57537E1E" w14:textId="77777777" w:rsidR="008437C6" w:rsidRPr="00EE362E" w:rsidRDefault="00000000">
            <w:pPr>
              <w:pStyle w:val="Compact"/>
              <w:rPr>
                <w:color w:val="7F7F7F" w:themeColor="text1" w:themeTint="80"/>
              </w:rPr>
            </w:pPr>
            <w:r w:rsidRPr="00EE362E">
              <w:rPr>
                <w:color w:val="7F7F7F" w:themeColor="text1" w:themeTint="80"/>
              </w:rPr>
              <w:t>A new game starts, cards are dealt, the first turn is clear, and buttons are usable.</w:t>
            </w:r>
          </w:p>
        </w:tc>
        <w:tc>
          <w:tcPr>
            <w:tcW w:w="0" w:type="auto"/>
          </w:tcPr>
          <w:p w14:paraId="391A1EBD" w14:textId="77777777" w:rsidR="008437C6" w:rsidRPr="00EE362E" w:rsidRDefault="008437C6">
            <w:pPr>
              <w:pStyle w:val="Compact"/>
              <w:rPr>
                <w:color w:val="7F7F7F" w:themeColor="text1" w:themeTint="80"/>
              </w:rPr>
            </w:pPr>
          </w:p>
        </w:tc>
        <w:tc>
          <w:tcPr>
            <w:tcW w:w="0" w:type="auto"/>
          </w:tcPr>
          <w:p w14:paraId="3A1A0A55" w14:textId="77777777" w:rsidR="008437C6" w:rsidRPr="00EE362E" w:rsidRDefault="008437C6">
            <w:pPr>
              <w:pStyle w:val="Compact"/>
              <w:rPr>
                <w:color w:val="7F7F7F" w:themeColor="text1" w:themeTint="80"/>
              </w:rPr>
            </w:pPr>
          </w:p>
        </w:tc>
      </w:tr>
      <w:tr w:rsidR="008437C6" w:rsidRPr="00EE362E" w14:paraId="06FE8EF7" w14:textId="77777777">
        <w:tc>
          <w:tcPr>
            <w:tcW w:w="0" w:type="auto"/>
          </w:tcPr>
          <w:p w14:paraId="0D7A7D4C" w14:textId="2F91E44E" w:rsidR="008437C6" w:rsidRPr="00EE362E" w:rsidRDefault="00000000">
            <w:pPr>
              <w:pStyle w:val="Compact"/>
              <w:rPr>
                <w:color w:val="7F7F7F" w:themeColor="text1" w:themeTint="80"/>
              </w:rPr>
            </w:pPr>
            <w:r w:rsidRPr="00EE362E">
              <w:rPr>
                <w:color w:val="7F7F7F" w:themeColor="text1" w:themeTint="80"/>
              </w:rPr>
              <w:t>UAT-0</w:t>
            </w:r>
            <w:r w:rsidR="00ED3B5C" w:rsidRPr="00EE362E">
              <w:rPr>
                <w:color w:val="7F7F7F" w:themeColor="text1" w:themeTint="80"/>
              </w:rPr>
              <w:t>3</w:t>
            </w:r>
          </w:p>
        </w:tc>
        <w:tc>
          <w:tcPr>
            <w:tcW w:w="0" w:type="auto"/>
          </w:tcPr>
          <w:p w14:paraId="2F257200" w14:textId="77777777" w:rsidR="008437C6" w:rsidRPr="00EE362E" w:rsidRDefault="00000000">
            <w:pPr>
              <w:pStyle w:val="Compact"/>
              <w:rPr>
                <w:color w:val="7F7F7F" w:themeColor="text1" w:themeTint="80"/>
              </w:rPr>
            </w:pPr>
            <w:r w:rsidRPr="00EE362E">
              <w:rPr>
                <w:color w:val="7F7F7F" w:themeColor="text1" w:themeTint="80"/>
              </w:rPr>
              <w:t>Understand basic UI</w:t>
            </w:r>
          </w:p>
        </w:tc>
        <w:tc>
          <w:tcPr>
            <w:tcW w:w="0" w:type="auto"/>
          </w:tcPr>
          <w:p w14:paraId="4A9335FA" w14:textId="77777777" w:rsidR="008437C6" w:rsidRPr="00EE362E" w:rsidRDefault="00000000">
            <w:pPr>
              <w:pStyle w:val="Compact"/>
              <w:rPr>
                <w:color w:val="7F7F7F" w:themeColor="text1" w:themeTint="80"/>
              </w:rPr>
            </w:pPr>
            <w:r w:rsidRPr="00EE362E">
              <w:rPr>
                <w:color w:val="7F7F7F" w:themeColor="text1" w:themeTint="80"/>
              </w:rPr>
              <w:t xml:space="preserve">Without explanation, identify player hand, AI area, </w:t>
            </w:r>
            <w:r w:rsidRPr="00EE362E">
              <w:rPr>
                <w:color w:val="7F7F7F" w:themeColor="text1" w:themeTint="80"/>
              </w:rPr>
              <w:lastRenderedPageBreak/>
              <w:t>discard/stack area, score and end turn controls.</w:t>
            </w:r>
          </w:p>
        </w:tc>
        <w:tc>
          <w:tcPr>
            <w:tcW w:w="0" w:type="auto"/>
          </w:tcPr>
          <w:p w14:paraId="0C8A98B5" w14:textId="77777777" w:rsidR="008437C6" w:rsidRPr="00EE362E" w:rsidRDefault="00000000">
            <w:pPr>
              <w:pStyle w:val="Compact"/>
              <w:rPr>
                <w:color w:val="7F7F7F" w:themeColor="text1" w:themeTint="80"/>
              </w:rPr>
            </w:pPr>
            <w:proofErr w:type="gramStart"/>
            <w:r w:rsidRPr="00EE362E">
              <w:rPr>
                <w:color w:val="7F7F7F" w:themeColor="text1" w:themeTint="80"/>
              </w:rPr>
              <w:lastRenderedPageBreak/>
              <w:t>Tester</w:t>
            </w:r>
            <w:proofErr w:type="gramEnd"/>
            <w:r w:rsidRPr="00EE362E">
              <w:rPr>
                <w:color w:val="7F7F7F" w:themeColor="text1" w:themeTint="80"/>
              </w:rPr>
              <w:t xml:space="preserve"> can describe the main screen areas and </w:t>
            </w:r>
            <w:proofErr w:type="gramStart"/>
            <w:r w:rsidRPr="00EE362E">
              <w:rPr>
                <w:color w:val="7F7F7F" w:themeColor="text1" w:themeTint="80"/>
              </w:rPr>
              <w:t>understands</w:t>
            </w:r>
            <w:proofErr w:type="gramEnd"/>
            <w:r w:rsidRPr="00EE362E">
              <w:rPr>
                <w:color w:val="7F7F7F" w:themeColor="text1" w:themeTint="80"/>
              </w:rPr>
              <w:t xml:space="preserve"> what action </w:t>
            </w:r>
            <w:r w:rsidRPr="00EE362E">
              <w:rPr>
                <w:color w:val="7F7F7F" w:themeColor="text1" w:themeTint="80"/>
              </w:rPr>
              <w:lastRenderedPageBreak/>
              <w:t>to take next.</w:t>
            </w:r>
          </w:p>
        </w:tc>
        <w:tc>
          <w:tcPr>
            <w:tcW w:w="0" w:type="auto"/>
          </w:tcPr>
          <w:p w14:paraId="3C1105E9" w14:textId="77777777" w:rsidR="008437C6" w:rsidRPr="00EE362E" w:rsidRDefault="008437C6">
            <w:pPr>
              <w:pStyle w:val="Compact"/>
              <w:rPr>
                <w:color w:val="7F7F7F" w:themeColor="text1" w:themeTint="80"/>
              </w:rPr>
            </w:pPr>
          </w:p>
        </w:tc>
        <w:tc>
          <w:tcPr>
            <w:tcW w:w="0" w:type="auto"/>
          </w:tcPr>
          <w:p w14:paraId="741C9149" w14:textId="77777777" w:rsidR="008437C6" w:rsidRPr="00EE362E" w:rsidRDefault="008437C6">
            <w:pPr>
              <w:pStyle w:val="Compact"/>
              <w:rPr>
                <w:color w:val="7F7F7F" w:themeColor="text1" w:themeTint="80"/>
              </w:rPr>
            </w:pPr>
          </w:p>
        </w:tc>
      </w:tr>
      <w:tr w:rsidR="008437C6" w:rsidRPr="00EE362E" w14:paraId="3D5A51C7" w14:textId="77777777">
        <w:tc>
          <w:tcPr>
            <w:tcW w:w="0" w:type="auto"/>
          </w:tcPr>
          <w:p w14:paraId="6EBF4D81" w14:textId="2480C705" w:rsidR="008437C6" w:rsidRPr="00EE362E" w:rsidRDefault="00000000">
            <w:pPr>
              <w:pStyle w:val="Compact"/>
              <w:rPr>
                <w:color w:val="7F7F7F" w:themeColor="text1" w:themeTint="80"/>
              </w:rPr>
            </w:pPr>
            <w:r w:rsidRPr="00EE362E">
              <w:rPr>
                <w:color w:val="7F7F7F" w:themeColor="text1" w:themeTint="80"/>
              </w:rPr>
              <w:t>UAT-0</w:t>
            </w:r>
            <w:r w:rsidR="00ED3B5C" w:rsidRPr="00EE362E">
              <w:rPr>
                <w:color w:val="7F7F7F" w:themeColor="text1" w:themeTint="80"/>
              </w:rPr>
              <w:t>4</w:t>
            </w:r>
          </w:p>
        </w:tc>
        <w:tc>
          <w:tcPr>
            <w:tcW w:w="0" w:type="auto"/>
          </w:tcPr>
          <w:p w14:paraId="3C0D3B69" w14:textId="77777777" w:rsidR="008437C6" w:rsidRPr="00EE362E" w:rsidRDefault="00000000">
            <w:pPr>
              <w:pStyle w:val="Compact"/>
              <w:rPr>
                <w:color w:val="7F7F7F" w:themeColor="text1" w:themeTint="80"/>
              </w:rPr>
            </w:pPr>
            <w:r w:rsidRPr="00EE362E">
              <w:rPr>
                <w:color w:val="7F7F7F" w:themeColor="text1" w:themeTint="80"/>
              </w:rPr>
              <w:t xml:space="preserve">Valid </w:t>
            </w:r>
            <w:proofErr w:type="gramStart"/>
            <w:r w:rsidRPr="00EE362E">
              <w:rPr>
                <w:color w:val="7F7F7F" w:themeColor="text1" w:themeTint="80"/>
              </w:rPr>
              <w:t>player</w:t>
            </w:r>
            <w:proofErr w:type="gramEnd"/>
            <w:r w:rsidRPr="00EE362E">
              <w:rPr>
                <w:color w:val="7F7F7F" w:themeColor="text1" w:themeTint="80"/>
              </w:rPr>
              <w:t xml:space="preserve"> move</w:t>
            </w:r>
          </w:p>
        </w:tc>
        <w:tc>
          <w:tcPr>
            <w:tcW w:w="0" w:type="auto"/>
          </w:tcPr>
          <w:p w14:paraId="62ACF433" w14:textId="77777777" w:rsidR="008437C6" w:rsidRPr="00EE362E" w:rsidRDefault="00000000">
            <w:pPr>
              <w:pStyle w:val="Compact"/>
              <w:rPr>
                <w:color w:val="7F7F7F" w:themeColor="text1" w:themeTint="80"/>
              </w:rPr>
            </w:pPr>
            <w:r w:rsidRPr="00EE362E">
              <w:rPr>
                <w:color w:val="7F7F7F" w:themeColor="text1" w:themeTint="80"/>
              </w:rPr>
              <w:t>Play a legal card or action during the player turn.</w:t>
            </w:r>
          </w:p>
        </w:tc>
        <w:tc>
          <w:tcPr>
            <w:tcW w:w="0" w:type="auto"/>
          </w:tcPr>
          <w:p w14:paraId="20212631" w14:textId="77777777" w:rsidR="008437C6" w:rsidRPr="00EE362E" w:rsidRDefault="00000000">
            <w:pPr>
              <w:pStyle w:val="Compact"/>
              <w:rPr>
                <w:color w:val="7F7F7F" w:themeColor="text1" w:themeTint="80"/>
              </w:rPr>
            </w:pPr>
            <w:r w:rsidRPr="00EE362E">
              <w:rPr>
                <w:color w:val="7F7F7F" w:themeColor="text1" w:themeTint="80"/>
              </w:rPr>
              <w:t>Move is accepted, UI updates correctly, and the turn progresses.</w:t>
            </w:r>
          </w:p>
        </w:tc>
        <w:tc>
          <w:tcPr>
            <w:tcW w:w="0" w:type="auto"/>
          </w:tcPr>
          <w:p w14:paraId="32C2DB3A" w14:textId="77777777" w:rsidR="008437C6" w:rsidRPr="00EE362E" w:rsidRDefault="008437C6">
            <w:pPr>
              <w:pStyle w:val="Compact"/>
              <w:rPr>
                <w:color w:val="7F7F7F" w:themeColor="text1" w:themeTint="80"/>
              </w:rPr>
            </w:pPr>
          </w:p>
        </w:tc>
        <w:tc>
          <w:tcPr>
            <w:tcW w:w="0" w:type="auto"/>
          </w:tcPr>
          <w:p w14:paraId="78610719" w14:textId="77777777" w:rsidR="008437C6" w:rsidRPr="00EE362E" w:rsidRDefault="008437C6">
            <w:pPr>
              <w:pStyle w:val="Compact"/>
              <w:rPr>
                <w:color w:val="7F7F7F" w:themeColor="text1" w:themeTint="80"/>
              </w:rPr>
            </w:pPr>
          </w:p>
        </w:tc>
      </w:tr>
      <w:tr w:rsidR="008437C6" w:rsidRPr="00EE362E" w14:paraId="61F918DB" w14:textId="77777777">
        <w:tc>
          <w:tcPr>
            <w:tcW w:w="0" w:type="auto"/>
          </w:tcPr>
          <w:p w14:paraId="4D001755" w14:textId="26F9880B" w:rsidR="008437C6" w:rsidRPr="00EE362E" w:rsidRDefault="00000000">
            <w:pPr>
              <w:pStyle w:val="Compact"/>
              <w:rPr>
                <w:color w:val="7F7F7F" w:themeColor="text1" w:themeTint="80"/>
              </w:rPr>
            </w:pPr>
            <w:r w:rsidRPr="00EE362E">
              <w:rPr>
                <w:color w:val="7F7F7F" w:themeColor="text1" w:themeTint="80"/>
              </w:rPr>
              <w:t>UAT-0</w:t>
            </w:r>
            <w:r w:rsidR="00ED3B5C" w:rsidRPr="00EE362E">
              <w:rPr>
                <w:color w:val="7F7F7F" w:themeColor="text1" w:themeTint="80"/>
              </w:rPr>
              <w:t>5</w:t>
            </w:r>
          </w:p>
        </w:tc>
        <w:tc>
          <w:tcPr>
            <w:tcW w:w="0" w:type="auto"/>
          </w:tcPr>
          <w:p w14:paraId="178C0221" w14:textId="77777777" w:rsidR="008437C6" w:rsidRPr="00EE362E" w:rsidRDefault="00000000">
            <w:pPr>
              <w:pStyle w:val="Compact"/>
              <w:rPr>
                <w:color w:val="7F7F7F" w:themeColor="text1" w:themeTint="80"/>
              </w:rPr>
            </w:pPr>
            <w:r w:rsidRPr="00EE362E">
              <w:rPr>
                <w:color w:val="7F7F7F" w:themeColor="text1" w:themeTint="80"/>
              </w:rPr>
              <w:t xml:space="preserve">Invalid </w:t>
            </w:r>
            <w:proofErr w:type="gramStart"/>
            <w:r w:rsidRPr="00EE362E">
              <w:rPr>
                <w:color w:val="7F7F7F" w:themeColor="text1" w:themeTint="80"/>
              </w:rPr>
              <w:t>player</w:t>
            </w:r>
            <w:proofErr w:type="gramEnd"/>
            <w:r w:rsidRPr="00EE362E">
              <w:rPr>
                <w:color w:val="7F7F7F" w:themeColor="text1" w:themeTint="80"/>
              </w:rPr>
              <w:t xml:space="preserve"> move</w:t>
            </w:r>
          </w:p>
        </w:tc>
        <w:tc>
          <w:tcPr>
            <w:tcW w:w="0" w:type="auto"/>
          </w:tcPr>
          <w:p w14:paraId="713A7531" w14:textId="77777777" w:rsidR="008437C6" w:rsidRPr="00EE362E" w:rsidRDefault="00000000">
            <w:pPr>
              <w:pStyle w:val="Compact"/>
              <w:rPr>
                <w:color w:val="7F7F7F" w:themeColor="text1" w:themeTint="80"/>
              </w:rPr>
            </w:pPr>
            <w:r w:rsidRPr="00EE362E">
              <w:rPr>
                <w:color w:val="7F7F7F" w:themeColor="text1" w:themeTint="80"/>
              </w:rPr>
              <w:t>Attempt to play a card or action that breaks the current rule.</w:t>
            </w:r>
          </w:p>
        </w:tc>
        <w:tc>
          <w:tcPr>
            <w:tcW w:w="0" w:type="auto"/>
          </w:tcPr>
          <w:p w14:paraId="6AAEC465" w14:textId="77777777" w:rsidR="008437C6" w:rsidRPr="00EE362E" w:rsidRDefault="00000000">
            <w:pPr>
              <w:pStyle w:val="Compact"/>
              <w:rPr>
                <w:color w:val="7F7F7F" w:themeColor="text1" w:themeTint="80"/>
              </w:rPr>
            </w:pPr>
            <w:r w:rsidRPr="00EE362E">
              <w:rPr>
                <w:color w:val="7F7F7F" w:themeColor="text1" w:themeTint="80"/>
              </w:rPr>
              <w:t>Move is blocked locally and the user receives clear feedback.</w:t>
            </w:r>
          </w:p>
        </w:tc>
        <w:tc>
          <w:tcPr>
            <w:tcW w:w="0" w:type="auto"/>
          </w:tcPr>
          <w:p w14:paraId="4DB15099" w14:textId="77777777" w:rsidR="008437C6" w:rsidRPr="00EE362E" w:rsidRDefault="008437C6">
            <w:pPr>
              <w:pStyle w:val="Compact"/>
              <w:rPr>
                <w:color w:val="7F7F7F" w:themeColor="text1" w:themeTint="80"/>
              </w:rPr>
            </w:pPr>
          </w:p>
        </w:tc>
        <w:tc>
          <w:tcPr>
            <w:tcW w:w="0" w:type="auto"/>
          </w:tcPr>
          <w:p w14:paraId="266DEBBA" w14:textId="77777777" w:rsidR="008437C6" w:rsidRPr="00EE362E" w:rsidRDefault="008437C6">
            <w:pPr>
              <w:pStyle w:val="Compact"/>
              <w:rPr>
                <w:color w:val="7F7F7F" w:themeColor="text1" w:themeTint="80"/>
              </w:rPr>
            </w:pPr>
          </w:p>
        </w:tc>
      </w:tr>
      <w:tr w:rsidR="008437C6" w:rsidRPr="00EE362E" w14:paraId="48369F24" w14:textId="77777777">
        <w:tc>
          <w:tcPr>
            <w:tcW w:w="0" w:type="auto"/>
          </w:tcPr>
          <w:p w14:paraId="2C3B850B" w14:textId="5FFB214B" w:rsidR="008437C6" w:rsidRPr="00EE362E" w:rsidRDefault="00000000">
            <w:pPr>
              <w:pStyle w:val="Compact"/>
              <w:rPr>
                <w:color w:val="7F7F7F" w:themeColor="text1" w:themeTint="80"/>
              </w:rPr>
            </w:pPr>
            <w:r w:rsidRPr="00EE362E">
              <w:rPr>
                <w:color w:val="7F7F7F" w:themeColor="text1" w:themeTint="80"/>
              </w:rPr>
              <w:t>UAT-0</w:t>
            </w:r>
            <w:r w:rsidR="00ED3B5C" w:rsidRPr="00EE362E">
              <w:rPr>
                <w:color w:val="7F7F7F" w:themeColor="text1" w:themeTint="80"/>
              </w:rPr>
              <w:t>6</w:t>
            </w:r>
          </w:p>
        </w:tc>
        <w:tc>
          <w:tcPr>
            <w:tcW w:w="0" w:type="auto"/>
          </w:tcPr>
          <w:p w14:paraId="026BB7AA" w14:textId="77777777" w:rsidR="008437C6" w:rsidRPr="00EE362E" w:rsidRDefault="00000000">
            <w:pPr>
              <w:pStyle w:val="Compact"/>
              <w:rPr>
                <w:color w:val="7F7F7F" w:themeColor="text1" w:themeTint="80"/>
              </w:rPr>
            </w:pPr>
            <w:r w:rsidRPr="00EE362E">
              <w:rPr>
                <w:color w:val="7F7F7F" w:themeColor="text1" w:themeTint="80"/>
              </w:rPr>
              <w:t>End turn</w:t>
            </w:r>
          </w:p>
        </w:tc>
        <w:tc>
          <w:tcPr>
            <w:tcW w:w="0" w:type="auto"/>
          </w:tcPr>
          <w:p w14:paraId="79719EDD" w14:textId="77777777" w:rsidR="008437C6" w:rsidRPr="00EE362E" w:rsidRDefault="00000000">
            <w:pPr>
              <w:pStyle w:val="Compact"/>
              <w:rPr>
                <w:color w:val="7F7F7F" w:themeColor="text1" w:themeTint="80"/>
              </w:rPr>
            </w:pPr>
            <w:r w:rsidRPr="00EE362E">
              <w:rPr>
                <w:color w:val="7F7F7F" w:themeColor="text1" w:themeTint="80"/>
              </w:rPr>
              <w:t>Complete a player turn using the end-turn control.</w:t>
            </w:r>
          </w:p>
        </w:tc>
        <w:tc>
          <w:tcPr>
            <w:tcW w:w="0" w:type="auto"/>
          </w:tcPr>
          <w:p w14:paraId="16E887A4" w14:textId="77777777" w:rsidR="008437C6" w:rsidRPr="00EE362E" w:rsidRDefault="00000000">
            <w:pPr>
              <w:pStyle w:val="Compact"/>
              <w:rPr>
                <w:color w:val="7F7F7F" w:themeColor="text1" w:themeTint="80"/>
              </w:rPr>
            </w:pPr>
            <w:r w:rsidRPr="00EE362E">
              <w:rPr>
                <w:color w:val="7F7F7F" w:themeColor="text1" w:themeTint="80"/>
              </w:rPr>
              <w:t>Control works once, game state changes to AI turn, and duplicate clicks do not break the state.</w:t>
            </w:r>
          </w:p>
        </w:tc>
        <w:tc>
          <w:tcPr>
            <w:tcW w:w="0" w:type="auto"/>
          </w:tcPr>
          <w:p w14:paraId="71A852A7" w14:textId="77777777" w:rsidR="008437C6" w:rsidRPr="00EE362E" w:rsidRDefault="008437C6">
            <w:pPr>
              <w:pStyle w:val="Compact"/>
              <w:rPr>
                <w:color w:val="7F7F7F" w:themeColor="text1" w:themeTint="80"/>
              </w:rPr>
            </w:pPr>
          </w:p>
        </w:tc>
        <w:tc>
          <w:tcPr>
            <w:tcW w:w="0" w:type="auto"/>
          </w:tcPr>
          <w:p w14:paraId="6177B3B9" w14:textId="77777777" w:rsidR="008437C6" w:rsidRPr="00EE362E" w:rsidRDefault="008437C6">
            <w:pPr>
              <w:pStyle w:val="Compact"/>
              <w:rPr>
                <w:color w:val="7F7F7F" w:themeColor="text1" w:themeTint="80"/>
              </w:rPr>
            </w:pPr>
          </w:p>
        </w:tc>
      </w:tr>
      <w:tr w:rsidR="008437C6" w:rsidRPr="00EE362E" w14:paraId="08BF4A89" w14:textId="77777777">
        <w:tc>
          <w:tcPr>
            <w:tcW w:w="0" w:type="auto"/>
          </w:tcPr>
          <w:p w14:paraId="7284073C" w14:textId="6CA1352C" w:rsidR="008437C6" w:rsidRPr="00EE362E" w:rsidRDefault="00000000">
            <w:pPr>
              <w:pStyle w:val="Compact"/>
              <w:rPr>
                <w:color w:val="7F7F7F" w:themeColor="text1" w:themeTint="80"/>
              </w:rPr>
            </w:pPr>
            <w:r w:rsidRPr="00EE362E">
              <w:rPr>
                <w:color w:val="7F7F7F" w:themeColor="text1" w:themeTint="80"/>
              </w:rPr>
              <w:t>UAT-0</w:t>
            </w:r>
            <w:r w:rsidR="00ED3B5C" w:rsidRPr="00EE362E">
              <w:rPr>
                <w:color w:val="7F7F7F" w:themeColor="text1" w:themeTint="80"/>
              </w:rPr>
              <w:t>7</w:t>
            </w:r>
          </w:p>
        </w:tc>
        <w:tc>
          <w:tcPr>
            <w:tcW w:w="0" w:type="auto"/>
          </w:tcPr>
          <w:p w14:paraId="4E167CDC" w14:textId="77777777" w:rsidR="008437C6" w:rsidRPr="00EE362E" w:rsidRDefault="00000000">
            <w:pPr>
              <w:pStyle w:val="Compact"/>
              <w:rPr>
                <w:color w:val="7F7F7F" w:themeColor="text1" w:themeTint="80"/>
              </w:rPr>
            </w:pPr>
            <w:r w:rsidRPr="00EE362E">
              <w:rPr>
                <w:color w:val="7F7F7F" w:themeColor="text1" w:themeTint="80"/>
              </w:rPr>
              <w:t>AI turn response</w:t>
            </w:r>
          </w:p>
        </w:tc>
        <w:tc>
          <w:tcPr>
            <w:tcW w:w="0" w:type="auto"/>
          </w:tcPr>
          <w:p w14:paraId="4FC0EBB2" w14:textId="77777777" w:rsidR="008437C6" w:rsidRPr="00EE362E" w:rsidRDefault="00000000">
            <w:pPr>
              <w:pStyle w:val="Compact"/>
              <w:rPr>
                <w:color w:val="7F7F7F" w:themeColor="text1" w:themeTint="80"/>
              </w:rPr>
            </w:pPr>
            <w:r w:rsidRPr="00EE362E">
              <w:rPr>
                <w:color w:val="7F7F7F" w:themeColor="text1" w:themeTint="80"/>
              </w:rPr>
              <w:t>Allow the AI opponent to take its turn.</w:t>
            </w:r>
          </w:p>
        </w:tc>
        <w:tc>
          <w:tcPr>
            <w:tcW w:w="0" w:type="auto"/>
          </w:tcPr>
          <w:p w14:paraId="371EFB75" w14:textId="77777777" w:rsidR="008437C6" w:rsidRPr="00EE362E" w:rsidRDefault="00000000">
            <w:pPr>
              <w:pStyle w:val="Compact"/>
              <w:rPr>
                <w:color w:val="7F7F7F" w:themeColor="text1" w:themeTint="80"/>
              </w:rPr>
            </w:pPr>
            <w:r w:rsidRPr="00EE362E">
              <w:rPr>
                <w:color w:val="7F7F7F" w:themeColor="text1" w:themeTint="80"/>
              </w:rPr>
              <w:t>AI responds within an acceptable time and makes a valid move or triggers safe retry/fallback behaviour.</w:t>
            </w:r>
          </w:p>
        </w:tc>
        <w:tc>
          <w:tcPr>
            <w:tcW w:w="0" w:type="auto"/>
          </w:tcPr>
          <w:p w14:paraId="3AA191A5" w14:textId="77777777" w:rsidR="008437C6" w:rsidRPr="00EE362E" w:rsidRDefault="008437C6">
            <w:pPr>
              <w:pStyle w:val="Compact"/>
              <w:rPr>
                <w:color w:val="7F7F7F" w:themeColor="text1" w:themeTint="80"/>
              </w:rPr>
            </w:pPr>
          </w:p>
        </w:tc>
        <w:tc>
          <w:tcPr>
            <w:tcW w:w="0" w:type="auto"/>
          </w:tcPr>
          <w:p w14:paraId="635D2E1F" w14:textId="77777777" w:rsidR="008437C6" w:rsidRPr="00EE362E" w:rsidRDefault="008437C6">
            <w:pPr>
              <w:pStyle w:val="Compact"/>
              <w:rPr>
                <w:color w:val="7F7F7F" w:themeColor="text1" w:themeTint="80"/>
              </w:rPr>
            </w:pPr>
          </w:p>
        </w:tc>
      </w:tr>
      <w:tr w:rsidR="008437C6" w:rsidRPr="00EE362E" w14:paraId="2585BEA0" w14:textId="77777777">
        <w:tc>
          <w:tcPr>
            <w:tcW w:w="0" w:type="auto"/>
          </w:tcPr>
          <w:p w14:paraId="2D9B1322" w14:textId="319AE6F3" w:rsidR="008437C6" w:rsidRPr="00EE362E" w:rsidRDefault="00000000">
            <w:pPr>
              <w:pStyle w:val="Compact"/>
              <w:rPr>
                <w:color w:val="7F7F7F" w:themeColor="text1" w:themeTint="80"/>
              </w:rPr>
            </w:pPr>
            <w:r w:rsidRPr="00EE362E">
              <w:rPr>
                <w:color w:val="7F7F7F" w:themeColor="text1" w:themeTint="80"/>
              </w:rPr>
              <w:t>UAT-0</w:t>
            </w:r>
            <w:r w:rsidR="00ED3B5C" w:rsidRPr="00EE362E">
              <w:rPr>
                <w:color w:val="7F7F7F" w:themeColor="text1" w:themeTint="80"/>
              </w:rPr>
              <w:t>8</w:t>
            </w:r>
          </w:p>
        </w:tc>
        <w:tc>
          <w:tcPr>
            <w:tcW w:w="0" w:type="auto"/>
          </w:tcPr>
          <w:p w14:paraId="3139BD05" w14:textId="77777777" w:rsidR="008437C6" w:rsidRPr="00EE362E" w:rsidRDefault="00000000">
            <w:pPr>
              <w:pStyle w:val="Compact"/>
              <w:rPr>
                <w:color w:val="7F7F7F" w:themeColor="text1" w:themeTint="80"/>
              </w:rPr>
            </w:pPr>
            <w:r w:rsidRPr="00EE362E">
              <w:rPr>
                <w:color w:val="7F7F7F" w:themeColor="text1" w:themeTint="80"/>
              </w:rPr>
              <w:t>AI timeout/error handling</w:t>
            </w:r>
          </w:p>
        </w:tc>
        <w:tc>
          <w:tcPr>
            <w:tcW w:w="0" w:type="auto"/>
          </w:tcPr>
          <w:p w14:paraId="0F152F1A" w14:textId="77777777" w:rsidR="008437C6" w:rsidRPr="00EE362E" w:rsidRDefault="00000000">
            <w:pPr>
              <w:pStyle w:val="Compact"/>
              <w:rPr>
                <w:color w:val="7F7F7F" w:themeColor="text1" w:themeTint="80"/>
              </w:rPr>
            </w:pPr>
            <w:r w:rsidRPr="00EE362E">
              <w:rPr>
                <w:color w:val="7F7F7F" w:themeColor="text1" w:themeTint="80"/>
              </w:rPr>
              <w:t>Test with weak/no network or simulated API failure.</w:t>
            </w:r>
          </w:p>
        </w:tc>
        <w:tc>
          <w:tcPr>
            <w:tcW w:w="0" w:type="auto"/>
          </w:tcPr>
          <w:p w14:paraId="3ABCBA75" w14:textId="77777777" w:rsidR="008437C6" w:rsidRPr="00EE362E" w:rsidRDefault="00000000">
            <w:pPr>
              <w:pStyle w:val="Compact"/>
              <w:rPr>
                <w:color w:val="7F7F7F" w:themeColor="text1" w:themeTint="80"/>
              </w:rPr>
            </w:pPr>
            <w:r w:rsidRPr="00EE362E">
              <w:rPr>
                <w:color w:val="7F7F7F" w:themeColor="text1" w:themeTint="80"/>
              </w:rPr>
              <w:t>App does not crash; user receives a clear message and can retry, continue, or return safely.</w:t>
            </w:r>
          </w:p>
        </w:tc>
        <w:tc>
          <w:tcPr>
            <w:tcW w:w="0" w:type="auto"/>
          </w:tcPr>
          <w:p w14:paraId="7549F550" w14:textId="77777777" w:rsidR="008437C6" w:rsidRPr="00EE362E" w:rsidRDefault="008437C6">
            <w:pPr>
              <w:pStyle w:val="Compact"/>
              <w:rPr>
                <w:color w:val="7F7F7F" w:themeColor="text1" w:themeTint="80"/>
              </w:rPr>
            </w:pPr>
          </w:p>
        </w:tc>
        <w:tc>
          <w:tcPr>
            <w:tcW w:w="0" w:type="auto"/>
          </w:tcPr>
          <w:p w14:paraId="315503F6" w14:textId="77777777" w:rsidR="008437C6" w:rsidRPr="00EE362E" w:rsidRDefault="008437C6">
            <w:pPr>
              <w:pStyle w:val="Compact"/>
              <w:rPr>
                <w:color w:val="7F7F7F" w:themeColor="text1" w:themeTint="80"/>
              </w:rPr>
            </w:pPr>
          </w:p>
        </w:tc>
      </w:tr>
      <w:tr w:rsidR="008437C6" w:rsidRPr="00EE362E" w14:paraId="534FF2BF" w14:textId="77777777">
        <w:tc>
          <w:tcPr>
            <w:tcW w:w="0" w:type="auto"/>
          </w:tcPr>
          <w:p w14:paraId="16EEB3D4" w14:textId="3431FA05" w:rsidR="008437C6" w:rsidRPr="00EE362E" w:rsidRDefault="00000000">
            <w:pPr>
              <w:pStyle w:val="Compact"/>
              <w:rPr>
                <w:color w:val="7F7F7F" w:themeColor="text1" w:themeTint="80"/>
              </w:rPr>
            </w:pPr>
            <w:r w:rsidRPr="00EE362E">
              <w:rPr>
                <w:color w:val="7F7F7F" w:themeColor="text1" w:themeTint="80"/>
              </w:rPr>
              <w:t>UAT-0</w:t>
            </w:r>
            <w:r w:rsidR="00ED3B5C" w:rsidRPr="00EE362E">
              <w:rPr>
                <w:color w:val="7F7F7F" w:themeColor="text1" w:themeTint="80"/>
              </w:rPr>
              <w:t>9</w:t>
            </w:r>
          </w:p>
        </w:tc>
        <w:tc>
          <w:tcPr>
            <w:tcW w:w="0" w:type="auto"/>
          </w:tcPr>
          <w:p w14:paraId="5E758C3A" w14:textId="77777777" w:rsidR="008437C6" w:rsidRPr="00EE362E" w:rsidRDefault="00000000">
            <w:pPr>
              <w:pStyle w:val="Compact"/>
              <w:rPr>
                <w:color w:val="7F7F7F" w:themeColor="text1" w:themeTint="80"/>
              </w:rPr>
            </w:pPr>
            <w:r w:rsidRPr="00EE362E">
              <w:rPr>
                <w:color w:val="7F7F7F" w:themeColor="text1" w:themeTint="80"/>
              </w:rPr>
              <w:t>Rule change handling</w:t>
            </w:r>
          </w:p>
        </w:tc>
        <w:tc>
          <w:tcPr>
            <w:tcW w:w="0" w:type="auto"/>
          </w:tcPr>
          <w:p w14:paraId="5E918075" w14:textId="77777777" w:rsidR="008437C6" w:rsidRPr="00EE362E" w:rsidRDefault="00000000">
            <w:pPr>
              <w:pStyle w:val="Compact"/>
              <w:rPr>
                <w:color w:val="7F7F7F" w:themeColor="text1" w:themeTint="80"/>
              </w:rPr>
            </w:pPr>
            <w:r w:rsidRPr="00EE362E">
              <w:rPr>
                <w:color w:val="7F7F7F" w:themeColor="text1" w:themeTint="80"/>
              </w:rPr>
              <w:t>Start a game with different rule settings where available.</w:t>
            </w:r>
          </w:p>
        </w:tc>
        <w:tc>
          <w:tcPr>
            <w:tcW w:w="0" w:type="auto"/>
          </w:tcPr>
          <w:p w14:paraId="0EF9FE38" w14:textId="77777777" w:rsidR="008437C6" w:rsidRPr="00EE362E" w:rsidRDefault="00000000">
            <w:pPr>
              <w:pStyle w:val="Compact"/>
              <w:rPr>
                <w:color w:val="7F7F7F" w:themeColor="text1" w:themeTint="80"/>
              </w:rPr>
            </w:pPr>
            <w:r w:rsidRPr="00EE362E">
              <w:rPr>
                <w:color w:val="7F7F7F" w:themeColor="text1" w:themeTint="80"/>
              </w:rPr>
              <w:t>Rules are reflected in gameplay and AI behaviour without requiring repeated unnecessary prompts.</w:t>
            </w:r>
          </w:p>
        </w:tc>
        <w:tc>
          <w:tcPr>
            <w:tcW w:w="0" w:type="auto"/>
          </w:tcPr>
          <w:p w14:paraId="279A6B88" w14:textId="77777777" w:rsidR="008437C6" w:rsidRPr="00EE362E" w:rsidRDefault="008437C6">
            <w:pPr>
              <w:pStyle w:val="Compact"/>
              <w:rPr>
                <w:color w:val="7F7F7F" w:themeColor="text1" w:themeTint="80"/>
              </w:rPr>
            </w:pPr>
          </w:p>
        </w:tc>
        <w:tc>
          <w:tcPr>
            <w:tcW w:w="0" w:type="auto"/>
          </w:tcPr>
          <w:p w14:paraId="6A1C1B4B" w14:textId="77777777" w:rsidR="008437C6" w:rsidRPr="00EE362E" w:rsidRDefault="008437C6">
            <w:pPr>
              <w:pStyle w:val="Compact"/>
              <w:rPr>
                <w:color w:val="7F7F7F" w:themeColor="text1" w:themeTint="80"/>
              </w:rPr>
            </w:pPr>
          </w:p>
        </w:tc>
      </w:tr>
      <w:tr w:rsidR="008437C6" w:rsidRPr="00EE362E" w14:paraId="75D7FF5D" w14:textId="77777777">
        <w:tc>
          <w:tcPr>
            <w:tcW w:w="0" w:type="auto"/>
          </w:tcPr>
          <w:p w14:paraId="3D2075CF" w14:textId="5B6AD464" w:rsidR="008437C6" w:rsidRPr="00EE362E" w:rsidRDefault="00000000">
            <w:pPr>
              <w:pStyle w:val="Compact"/>
              <w:rPr>
                <w:color w:val="7F7F7F" w:themeColor="text1" w:themeTint="80"/>
              </w:rPr>
            </w:pPr>
            <w:r w:rsidRPr="00EE362E">
              <w:rPr>
                <w:color w:val="7F7F7F" w:themeColor="text1" w:themeTint="80"/>
              </w:rPr>
              <w:t>UAT-1</w:t>
            </w:r>
            <w:r w:rsidR="00ED3B5C" w:rsidRPr="00EE362E">
              <w:rPr>
                <w:color w:val="7F7F7F" w:themeColor="text1" w:themeTint="80"/>
              </w:rPr>
              <w:t>0</w:t>
            </w:r>
          </w:p>
        </w:tc>
        <w:tc>
          <w:tcPr>
            <w:tcW w:w="0" w:type="auto"/>
          </w:tcPr>
          <w:p w14:paraId="215459AC" w14:textId="77777777" w:rsidR="008437C6" w:rsidRPr="00EE362E" w:rsidRDefault="00000000">
            <w:pPr>
              <w:pStyle w:val="Compact"/>
              <w:rPr>
                <w:color w:val="7F7F7F" w:themeColor="text1" w:themeTint="80"/>
              </w:rPr>
            </w:pPr>
            <w:r w:rsidRPr="00EE362E">
              <w:rPr>
                <w:color w:val="7F7F7F" w:themeColor="text1" w:themeTint="80"/>
              </w:rPr>
              <w:t>Joker/special card behaviour</w:t>
            </w:r>
          </w:p>
        </w:tc>
        <w:tc>
          <w:tcPr>
            <w:tcW w:w="0" w:type="auto"/>
          </w:tcPr>
          <w:p w14:paraId="3C00DC4C" w14:textId="77777777" w:rsidR="008437C6" w:rsidRPr="00EE362E" w:rsidRDefault="00000000">
            <w:pPr>
              <w:pStyle w:val="Compact"/>
              <w:rPr>
                <w:color w:val="7F7F7F" w:themeColor="text1" w:themeTint="80"/>
              </w:rPr>
            </w:pPr>
            <w:r w:rsidRPr="00EE362E">
              <w:rPr>
                <w:color w:val="7F7F7F" w:themeColor="text1" w:themeTint="80"/>
              </w:rPr>
              <w:t>Use a joker or special rule card where implemented.</w:t>
            </w:r>
          </w:p>
        </w:tc>
        <w:tc>
          <w:tcPr>
            <w:tcW w:w="0" w:type="auto"/>
          </w:tcPr>
          <w:p w14:paraId="08102E06" w14:textId="77777777" w:rsidR="008437C6" w:rsidRPr="00EE362E" w:rsidRDefault="00000000">
            <w:pPr>
              <w:pStyle w:val="Compact"/>
              <w:rPr>
                <w:color w:val="7F7F7F" w:themeColor="text1" w:themeTint="80"/>
              </w:rPr>
            </w:pPr>
            <w:r w:rsidRPr="00EE362E">
              <w:rPr>
                <w:color w:val="7F7F7F" w:themeColor="text1" w:themeTint="80"/>
              </w:rPr>
              <w:t>Choice panel/logic appears as expected and the resulting move is valid.</w:t>
            </w:r>
          </w:p>
        </w:tc>
        <w:tc>
          <w:tcPr>
            <w:tcW w:w="0" w:type="auto"/>
          </w:tcPr>
          <w:p w14:paraId="6FC24A8F" w14:textId="77777777" w:rsidR="008437C6" w:rsidRPr="00EE362E" w:rsidRDefault="008437C6">
            <w:pPr>
              <w:pStyle w:val="Compact"/>
              <w:rPr>
                <w:color w:val="7F7F7F" w:themeColor="text1" w:themeTint="80"/>
              </w:rPr>
            </w:pPr>
          </w:p>
        </w:tc>
        <w:tc>
          <w:tcPr>
            <w:tcW w:w="0" w:type="auto"/>
          </w:tcPr>
          <w:p w14:paraId="0BB33A80" w14:textId="77777777" w:rsidR="008437C6" w:rsidRPr="00EE362E" w:rsidRDefault="008437C6">
            <w:pPr>
              <w:pStyle w:val="Compact"/>
              <w:rPr>
                <w:color w:val="7F7F7F" w:themeColor="text1" w:themeTint="80"/>
              </w:rPr>
            </w:pPr>
          </w:p>
        </w:tc>
      </w:tr>
      <w:tr w:rsidR="008437C6" w:rsidRPr="00EE362E" w14:paraId="58B04047" w14:textId="77777777">
        <w:tc>
          <w:tcPr>
            <w:tcW w:w="0" w:type="auto"/>
          </w:tcPr>
          <w:p w14:paraId="7A6C7BD5" w14:textId="1A3DCB8C" w:rsidR="008437C6" w:rsidRPr="00EE362E" w:rsidRDefault="00000000">
            <w:pPr>
              <w:pStyle w:val="Compact"/>
              <w:rPr>
                <w:color w:val="7F7F7F" w:themeColor="text1" w:themeTint="80"/>
              </w:rPr>
            </w:pPr>
            <w:r w:rsidRPr="00EE362E">
              <w:rPr>
                <w:color w:val="7F7F7F" w:themeColor="text1" w:themeTint="80"/>
              </w:rPr>
              <w:t>UAT-1</w:t>
            </w:r>
            <w:r w:rsidR="00ED3B5C" w:rsidRPr="00EE362E">
              <w:rPr>
                <w:color w:val="7F7F7F" w:themeColor="text1" w:themeTint="80"/>
              </w:rPr>
              <w:t>1</w:t>
            </w:r>
          </w:p>
        </w:tc>
        <w:tc>
          <w:tcPr>
            <w:tcW w:w="0" w:type="auto"/>
          </w:tcPr>
          <w:p w14:paraId="2ED78DB2" w14:textId="77777777" w:rsidR="008437C6" w:rsidRPr="00EE362E" w:rsidRDefault="00000000">
            <w:pPr>
              <w:pStyle w:val="Compact"/>
              <w:rPr>
                <w:color w:val="7F7F7F" w:themeColor="text1" w:themeTint="80"/>
              </w:rPr>
            </w:pPr>
            <w:r w:rsidRPr="00EE362E">
              <w:rPr>
                <w:color w:val="7F7F7F" w:themeColor="text1" w:themeTint="80"/>
              </w:rPr>
              <w:t>Score update during game</w:t>
            </w:r>
          </w:p>
        </w:tc>
        <w:tc>
          <w:tcPr>
            <w:tcW w:w="0" w:type="auto"/>
          </w:tcPr>
          <w:p w14:paraId="1E63AE1F" w14:textId="77777777" w:rsidR="008437C6" w:rsidRPr="00EE362E" w:rsidRDefault="00000000">
            <w:pPr>
              <w:pStyle w:val="Compact"/>
              <w:rPr>
                <w:color w:val="7F7F7F" w:themeColor="text1" w:themeTint="80"/>
              </w:rPr>
            </w:pPr>
            <w:r w:rsidRPr="00EE362E">
              <w:rPr>
                <w:color w:val="7F7F7F" w:themeColor="text1" w:themeTint="80"/>
              </w:rPr>
              <w:t>Play several turns and observe score display.</w:t>
            </w:r>
          </w:p>
        </w:tc>
        <w:tc>
          <w:tcPr>
            <w:tcW w:w="0" w:type="auto"/>
          </w:tcPr>
          <w:p w14:paraId="711BA789" w14:textId="77777777" w:rsidR="008437C6" w:rsidRPr="00EE362E" w:rsidRDefault="00000000">
            <w:pPr>
              <w:pStyle w:val="Compact"/>
              <w:rPr>
                <w:color w:val="7F7F7F" w:themeColor="text1" w:themeTint="80"/>
              </w:rPr>
            </w:pPr>
            <w:r w:rsidRPr="00EE362E">
              <w:rPr>
                <w:color w:val="7F7F7F" w:themeColor="text1" w:themeTint="80"/>
              </w:rPr>
              <w:t>Player and AI scores update accurately and remain visible.</w:t>
            </w:r>
          </w:p>
        </w:tc>
        <w:tc>
          <w:tcPr>
            <w:tcW w:w="0" w:type="auto"/>
          </w:tcPr>
          <w:p w14:paraId="4CF72F86" w14:textId="77777777" w:rsidR="008437C6" w:rsidRPr="00EE362E" w:rsidRDefault="008437C6">
            <w:pPr>
              <w:pStyle w:val="Compact"/>
              <w:rPr>
                <w:color w:val="7F7F7F" w:themeColor="text1" w:themeTint="80"/>
              </w:rPr>
            </w:pPr>
          </w:p>
        </w:tc>
        <w:tc>
          <w:tcPr>
            <w:tcW w:w="0" w:type="auto"/>
          </w:tcPr>
          <w:p w14:paraId="41E71227" w14:textId="77777777" w:rsidR="008437C6" w:rsidRPr="00EE362E" w:rsidRDefault="008437C6">
            <w:pPr>
              <w:pStyle w:val="Compact"/>
              <w:rPr>
                <w:color w:val="7F7F7F" w:themeColor="text1" w:themeTint="80"/>
              </w:rPr>
            </w:pPr>
          </w:p>
        </w:tc>
      </w:tr>
      <w:tr w:rsidR="008437C6" w:rsidRPr="00EE362E" w14:paraId="1CF53721" w14:textId="77777777">
        <w:tc>
          <w:tcPr>
            <w:tcW w:w="0" w:type="auto"/>
          </w:tcPr>
          <w:p w14:paraId="7C9EC306" w14:textId="4812B59E" w:rsidR="008437C6" w:rsidRPr="00EE362E" w:rsidRDefault="00000000">
            <w:pPr>
              <w:pStyle w:val="Compact"/>
              <w:rPr>
                <w:color w:val="7F7F7F" w:themeColor="text1" w:themeTint="80"/>
              </w:rPr>
            </w:pPr>
            <w:r w:rsidRPr="00EE362E">
              <w:rPr>
                <w:color w:val="7F7F7F" w:themeColor="text1" w:themeTint="80"/>
              </w:rPr>
              <w:t>UAT-1</w:t>
            </w:r>
            <w:r w:rsidR="00ED3B5C" w:rsidRPr="00EE362E">
              <w:rPr>
                <w:color w:val="7F7F7F" w:themeColor="text1" w:themeTint="80"/>
              </w:rPr>
              <w:t>2</w:t>
            </w:r>
          </w:p>
        </w:tc>
        <w:tc>
          <w:tcPr>
            <w:tcW w:w="0" w:type="auto"/>
          </w:tcPr>
          <w:p w14:paraId="71ACB836" w14:textId="77777777" w:rsidR="008437C6" w:rsidRPr="00EE362E" w:rsidRDefault="00000000">
            <w:pPr>
              <w:pStyle w:val="Compact"/>
              <w:rPr>
                <w:color w:val="7F7F7F" w:themeColor="text1" w:themeTint="80"/>
              </w:rPr>
            </w:pPr>
            <w:r w:rsidRPr="00EE362E">
              <w:rPr>
                <w:color w:val="7F7F7F" w:themeColor="text1" w:themeTint="80"/>
              </w:rPr>
              <w:t>Game completion</w:t>
            </w:r>
          </w:p>
        </w:tc>
        <w:tc>
          <w:tcPr>
            <w:tcW w:w="0" w:type="auto"/>
          </w:tcPr>
          <w:p w14:paraId="0A23D35A" w14:textId="77777777" w:rsidR="008437C6" w:rsidRPr="00EE362E" w:rsidRDefault="00000000">
            <w:pPr>
              <w:pStyle w:val="Compact"/>
              <w:rPr>
                <w:color w:val="7F7F7F" w:themeColor="text1" w:themeTint="80"/>
              </w:rPr>
            </w:pPr>
            <w:r w:rsidRPr="00EE362E">
              <w:rPr>
                <w:color w:val="7F7F7F" w:themeColor="text1" w:themeTint="80"/>
              </w:rPr>
              <w:t>Play until win/loss/end condition is reached.</w:t>
            </w:r>
          </w:p>
        </w:tc>
        <w:tc>
          <w:tcPr>
            <w:tcW w:w="0" w:type="auto"/>
          </w:tcPr>
          <w:p w14:paraId="1B6FCE2F" w14:textId="77777777" w:rsidR="008437C6" w:rsidRPr="00EE362E" w:rsidRDefault="00000000">
            <w:pPr>
              <w:pStyle w:val="Compact"/>
              <w:rPr>
                <w:color w:val="7F7F7F" w:themeColor="text1" w:themeTint="80"/>
              </w:rPr>
            </w:pPr>
            <w:r w:rsidRPr="00EE362E">
              <w:rPr>
                <w:color w:val="7F7F7F" w:themeColor="text1" w:themeTint="80"/>
              </w:rPr>
              <w:t>End screen appears with correct result and score summary.</w:t>
            </w:r>
          </w:p>
        </w:tc>
        <w:tc>
          <w:tcPr>
            <w:tcW w:w="0" w:type="auto"/>
          </w:tcPr>
          <w:p w14:paraId="2B45942D" w14:textId="77777777" w:rsidR="008437C6" w:rsidRPr="00EE362E" w:rsidRDefault="008437C6">
            <w:pPr>
              <w:pStyle w:val="Compact"/>
              <w:rPr>
                <w:color w:val="7F7F7F" w:themeColor="text1" w:themeTint="80"/>
              </w:rPr>
            </w:pPr>
          </w:p>
        </w:tc>
        <w:tc>
          <w:tcPr>
            <w:tcW w:w="0" w:type="auto"/>
          </w:tcPr>
          <w:p w14:paraId="2752578B" w14:textId="77777777" w:rsidR="008437C6" w:rsidRPr="00EE362E" w:rsidRDefault="008437C6">
            <w:pPr>
              <w:pStyle w:val="Compact"/>
              <w:rPr>
                <w:color w:val="7F7F7F" w:themeColor="text1" w:themeTint="80"/>
              </w:rPr>
            </w:pPr>
          </w:p>
        </w:tc>
      </w:tr>
      <w:tr w:rsidR="008437C6" w:rsidRPr="00EE362E" w14:paraId="1CCF9726" w14:textId="77777777">
        <w:tc>
          <w:tcPr>
            <w:tcW w:w="0" w:type="auto"/>
          </w:tcPr>
          <w:p w14:paraId="0650B958" w14:textId="2E22A9BD" w:rsidR="008437C6" w:rsidRPr="00EE362E" w:rsidRDefault="008437C6">
            <w:pPr>
              <w:pStyle w:val="Compact"/>
              <w:rPr>
                <w:color w:val="7F7F7F" w:themeColor="text1" w:themeTint="80"/>
              </w:rPr>
            </w:pPr>
          </w:p>
        </w:tc>
        <w:tc>
          <w:tcPr>
            <w:tcW w:w="0" w:type="auto"/>
          </w:tcPr>
          <w:p w14:paraId="61E31BF7" w14:textId="700FEDCC" w:rsidR="008437C6" w:rsidRPr="00EE362E" w:rsidRDefault="008437C6">
            <w:pPr>
              <w:pStyle w:val="Compact"/>
              <w:rPr>
                <w:color w:val="7F7F7F" w:themeColor="text1" w:themeTint="80"/>
              </w:rPr>
            </w:pPr>
          </w:p>
        </w:tc>
        <w:tc>
          <w:tcPr>
            <w:tcW w:w="0" w:type="auto"/>
          </w:tcPr>
          <w:p w14:paraId="60B4B902" w14:textId="67CE4A94" w:rsidR="008437C6" w:rsidRPr="00EE362E" w:rsidRDefault="008437C6">
            <w:pPr>
              <w:pStyle w:val="Compact"/>
              <w:rPr>
                <w:color w:val="7F7F7F" w:themeColor="text1" w:themeTint="80"/>
              </w:rPr>
            </w:pPr>
          </w:p>
        </w:tc>
        <w:tc>
          <w:tcPr>
            <w:tcW w:w="0" w:type="auto"/>
          </w:tcPr>
          <w:p w14:paraId="102A593F" w14:textId="7A9957E8" w:rsidR="008437C6" w:rsidRPr="00EE362E" w:rsidRDefault="008437C6">
            <w:pPr>
              <w:pStyle w:val="Compact"/>
              <w:rPr>
                <w:color w:val="7F7F7F" w:themeColor="text1" w:themeTint="80"/>
              </w:rPr>
            </w:pPr>
          </w:p>
        </w:tc>
        <w:tc>
          <w:tcPr>
            <w:tcW w:w="0" w:type="auto"/>
          </w:tcPr>
          <w:p w14:paraId="43AE7F5B" w14:textId="77777777" w:rsidR="008437C6" w:rsidRPr="00EE362E" w:rsidRDefault="008437C6">
            <w:pPr>
              <w:pStyle w:val="Compact"/>
              <w:rPr>
                <w:color w:val="7F7F7F" w:themeColor="text1" w:themeTint="80"/>
              </w:rPr>
            </w:pPr>
          </w:p>
        </w:tc>
        <w:tc>
          <w:tcPr>
            <w:tcW w:w="0" w:type="auto"/>
          </w:tcPr>
          <w:p w14:paraId="1858AC1D" w14:textId="77777777" w:rsidR="008437C6" w:rsidRPr="00EE362E" w:rsidRDefault="008437C6">
            <w:pPr>
              <w:pStyle w:val="Compact"/>
              <w:rPr>
                <w:color w:val="7F7F7F" w:themeColor="text1" w:themeTint="80"/>
              </w:rPr>
            </w:pPr>
          </w:p>
        </w:tc>
      </w:tr>
      <w:tr w:rsidR="008437C6" w:rsidRPr="00EE362E" w14:paraId="78CDB51E" w14:textId="77777777">
        <w:tc>
          <w:tcPr>
            <w:tcW w:w="0" w:type="auto"/>
          </w:tcPr>
          <w:p w14:paraId="62E652A3" w14:textId="5172B3E4" w:rsidR="008437C6" w:rsidRPr="00EE362E" w:rsidRDefault="008437C6">
            <w:pPr>
              <w:pStyle w:val="Compact"/>
              <w:rPr>
                <w:color w:val="7F7F7F" w:themeColor="text1" w:themeTint="80"/>
              </w:rPr>
            </w:pPr>
          </w:p>
        </w:tc>
        <w:tc>
          <w:tcPr>
            <w:tcW w:w="0" w:type="auto"/>
          </w:tcPr>
          <w:p w14:paraId="38FD1C25" w14:textId="4F1AC7E0" w:rsidR="008437C6" w:rsidRPr="00EE362E" w:rsidRDefault="008437C6">
            <w:pPr>
              <w:pStyle w:val="Compact"/>
              <w:rPr>
                <w:color w:val="7F7F7F" w:themeColor="text1" w:themeTint="80"/>
              </w:rPr>
            </w:pPr>
          </w:p>
        </w:tc>
        <w:tc>
          <w:tcPr>
            <w:tcW w:w="0" w:type="auto"/>
          </w:tcPr>
          <w:p w14:paraId="612D849E" w14:textId="2F82FC6E" w:rsidR="008437C6" w:rsidRPr="00EE362E" w:rsidRDefault="008437C6">
            <w:pPr>
              <w:pStyle w:val="Compact"/>
              <w:rPr>
                <w:color w:val="7F7F7F" w:themeColor="text1" w:themeTint="80"/>
              </w:rPr>
            </w:pPr>
          </w:p>
        </w:tc>
        <w:tc>
          <w:tcPr>
            <w:tcW w:w="0" w:type="auto"/>
          </w:tcPr>
          <w:p w14:paraId="2A457EB0" w14:textId="5ECE6845" w:rsidR="008437C6" w:rsidRPr="00EE362E" w:rsidRDefault="008437C6">
            <w:pPr>
              <w:pStyle w:val="Compact"/>
              <w:rPr>
                <w:color w:val="7F7F7F" w:themeColor="text1" w:themeTint="80"/>
              </w:rPr>
            </w:pPr>
          </w:p>
        </w:tc>
        <w:tc>
          <w:tcPr>
            <w:tcW w:w="0" w:type="auto"/>
          </w:tcPr>
          <w:p w14:paraId="4719DEE2" w14:textId="77777777" w:rsidR="008437C6" w:rsidRPr="00EE362E" w:rsidRDefault="008437C6">
            <w:pPr>
              <w:pStyle w:val="Compact"/>
              <w:rPr>
                <w:color w:val="7F7F7F" w:themeColor="text1" w:themeTint="80"/>
              </w:rPr>
            </w:pPr>
          </w:p>
        </w:tc>
        <w:tc>
          <w:tcPr>
            <w:tcW w:w="0" w:type="auto"/>
          </w:tcPr>
          <w:p w14:paraId="46885FBD" w14:textId="77777777" w:rsidR="008437C6" w:rsidRPr="00EE362E" w:rsidRDefault="008437C6">
            <w:pPr>
              <w:pStyle w:val="Compact"/>
              <w:rPr>
                <w:color w:val="7F7F7F" w:themeColor="text1" w:themeTint="80"/>
              </w:rPr>
            </w:pPr>
          </w:p>
        </w:tc>
      </w:tr>
      <w:tr w:rsidR="008437C6" w:rsidRPr="00EE362E" w14:paraId="43AF3B3B" w14:textId="77777777">
        <w:tc>
          <w:tcPr>
            <w:tcW w:w="0" w:type="auto"/>
          </w:tcPr>
          <w:p w14:paraId="06AA297A" w14:textId="03311E2A" w:rsidR="008437C6" w:rsidRPr="00EE362E" w:rsidRDefault="008437C6">
            <w:pPr>
              <w:pStyle w:val="Compact"/>
              <w:rPr>
                <w:color w:val="7F7F7F" w:themeColor="text1" w:themeTint="80"/>
              </w:rPr>
            </w:pPr>
          </w:p>
        </w:tc>
        <w:tc>
          <w:tcPr>
            <w:tcW w:w="0" w:type="auto"/>
          </w:tcPr>
          <w:p w14:paraId="4905DE40" w14:textId="68DD0C63" w:rsidR="008437C6" w:rsidRPr="00EE362E" w:rsidRDefault="008437C6">
            <w:pPr>
              <w:pStyle w:val="Compact"/>
              <w:rPr>
                <w:color w:val="7F7F7F" w:themeColor="text1" w:themeTint="80"/>
              </w:rPr>
            </w:pPr>
          </w:p>
        </w:tc>
        <w:tc>
          <w:tcPr>
            <w:tcW w:w="0" w:type="auto"/>
          </w:tcPr>
          <w:p w14:paraId="012C082F" w14:textId="24EE6673" w:rsidR="008437C6" w:rsidRPr="00EE362E" w:rsidRDefault="008437C6">
            <w:pPr>
              <w:pStyle w:val="Compact"/>
              <w:rPr>
                <w:color w:val="7F7F7F" w:themeColor="text1" w:themeTint="80"/>
              </w:rPr>
            </w:pPr>
          </w:p>
        </w:tc>
        <w:tc>
          <w:tcPr>
            <w:tcW w:w="0" w:type="auto"/>
          </w:tcPr>
          <w:p w14:paraId="114298C4" w14:textId="386C11AA" w:rsidR="008437C6" w:rsidRPr="00EE362E" w:rsidRDefault="008437C6">
            <w:pPr>
              <w:pStyle w:val="Compact"/>
              <w:rPr>
                <w:color w:val="7F7F7F" w:themeColor="text1" w:themeTint="80"/>
              </w:rPr>
            </w:pPr>
          </w:p>
        </w:tc>
        <w:tc>
          <w:tcPr>
            <w:tcW w:w="0" w:type="auto"/>
          </w:tcPr>
          <w:p w14:paraId="42EB58B1" w14:textId="77777777" w:rsidR="008437C6" w:rsidRPr="00EE362E" w:rsidRDefault="008437C6">
            <w:pPr>
              <w:pStyle w:val="Compact"/>
              <w:rPr>
                <w:color w:val="7F7F7F" w:themeColor="text1" w:themeTint="80"/>
              </w:rPr>
            </w:pPr>
          </w:p>
        </w:tc>
        <w:tc>
          <w:tcPr>
            <w:tcW w:w="0" w:type="auto"/>
          </w:tcPr>
          <w:p w14:paraId="59B65A33" w14:textId="77777777" w:rsidR="008437C6" w:rsidRPr="00EE362E" w:rsidRDefault="008437C6">
            <w:pPr>
              <w:pStyle w:val="Compact"/>
              <w:rPr>
                <w:color w:val="7F7F7F" w:themeColor="text1" w:themeTint="80"/>
              </w:rPr>
            </w:pPr>
          </w:p>
        </w:tc>
      </w:tr>
      <w:tr w:rsidR="008437C6" w:rsidRPr="00EE362E" w14:paraId="381D191E" w14:textId="77777777">
        <w:tc>
          <w:tcPr>
            <w:tcW w:w="0" w:type="auto"/>
          </w:tcPr>
          <w:p w14:paraId="34802512" w14:textId="033F6995" w:rsidR="008437C6" w:rsidRPr="00EE362E" w:rsidRDefault="008437C6">
            <w:pPr>
              <w:pStyle w:val="Compact"/>
              <w:rPr>
                <w:color w:val="7F7F7F" w:themeColor="text1" w:themeTint="80"/>
              </w:rPr>
            </w:pPr>
          </w:p>
        </w:tc>
        <w:tc>
          <w:tcPr>
            <w:tcW w:w="0" w:type="auto"/>
          </w:tcPr>
          <w:p w14:paraId="331AE6D3" w14:textId="422E3F4E" w:rsidR="008437C6" w:rsidRPr="00EE362E" w:rsidRDefault="008437C6">
            <w:pPr>
              <w:pStyle w:val="Compact"/>
              <w:rPr>
                <w:color w:val="7F7F7F" w:themeColor="text1" w:themeTint="80"/>
              </w:rPr>
            </w:pPr>
          </w:p>
        </w:tc>
        <w:tc>
          <w:tcPr>
            <w:tcW w:w="0" w:type="auto"/>
          </w:tcPr>
          <w:p w14:paraId="2A160AD7" w14:textId="6B233ED4" w:rsidR="008437C6" w:rsidRPr="00EE362E" w:rsidRDefault="008437C6">
            <w:pPr>
              <w:pStyle w:val="Compact"/>
              <w:rPr>
                <w:color w:val="7F7F7F" w:themeColor="text1" w:themeTint="80"/>
              </w:rPr>
            </w:pPr>
          </w:p>
        </w:tc>
        <w:tc>
          <w:tcPr>
            <w:tcW w:w="0" w:type="auto"/>
          </w:tcPr>
          <w:p w14:paraId="2AAA99F2" w14:textId="0E5EEFD4" w:rsidR="008437C6" w:rsidRPr="00EE362E" w:rsidRDefault="008437C6">
            <w:pPr>
              <w:pStyle w:val="Compact"/>
              <w:rPr>
                <w:color w:val="7F7F7F" w:themeColor="text1" w:themeTint="80"/>
              </w:rPr>
            </w:pPr>
          </w:p>
        </w:tc>
        <w:tc>
          <w:tcPr>
            <w:tcW w:w="0" w:type="auto"/>
          </w:tcPr>
          <w:p w14:paraId="6DE0A976" w14:textId="77777777" w:rsidR="008437C6" w:rsidRPr="00EE362E" w:rsidRDefault="008437C6">
            <w:pPr>
              <w:pStyle w:val="Compact"/>
              <w:rPr>
                <w:color w:val="7F7F7F" w:themeColor="text1" w:themeTint="80"/>
              </w:rPr>
            </w:pPr>
          </w:p>
        </w:tc>
        <w:tc>
          <w:tcPr>
            <w:tcW w:w="0" w:type="auto"/>
          </w:tcPr>
          <w:p w14:paraId="5ED1F7D2" w14:textId="77777777" w:rsidR="008437C6" w:rsidRPr="00EE362E" w:rsidRDefault="008437C6">
            <w:pPr>
              <w:pStyle w:val="Compact"/>
              <w:rPr>
                <w:color w:val="7F7F7F" w:themeColor="text1" w:themeTint="80"/>
              </w:rPr>
            </w:pPr>
          </w:p>
        </w:tc>
      </w:tr>
      <w:tr w:rsidR="008437C6" w:rsidRPr="00EE362E" w14:paraId="2EAB83D0" w14:textId="77777777">
        <w:tc>
          <w:tcPr>
            <w:tcW w:w="0" w:type="auto"/>
          </w:tcPr>
          <w:p w14:paraId="4F5967F8" w14:textId="7C762EB8" w:rsidR="008437C6" w:rsidRPr="00EE362E" w:rsidRDefault="00000000">
            <w:pPr>
              <w:pStyle w:val="Compact"/>
              <w:rPr>
                <w:color w:val="7F7F7F" w:themeColor="text1" w:themeTint="80"/>
              </w:rPr>
            </w:pPr>
            <w:r w:rsidRPr="00EE362E">
              <w:rPr>
                <w:color w:val="7F7F7F" w:themeColor="text1" w:themeTint="80"/>
              </w:rPr>
              <w:t>UAT-1</w:t>
            </w:r>
            <w:r w:rsidR="00B9241B">
              <w:rPr>
                <w:color w:val="7F7F7F" w:themeColor="text1" w:themeTint="80"/>
              </w:rPr>
              <w:t>3</w:t>
            </w:r>
          </w:p>
        </w:tc>
        <w:tc>
          <w:tcPr>
            <w:tcW w:w="0" w:type="auto"/>
          </w:tcPr>
          <w:p w14:paraId="33F6674B" w14:textId="77777777" w:rsidR="008437C6" w:rsidRPr="00EE362E" w:rsidRDefault="00000000">
            <w:pPr>
              <w:pStyle w:val="Compact"/>
              <w:rPr>
                <w:color w:val="7F7F7F" w:themeColor="text1" w:themeTint="80"/>
              </w:rPr>
            </w:pPr>
            <w:r w:rsidRPr="00EE362E">
              <w:rPr>
                <w:color w:val="7F7F7F" w:themeColor="text1" w:themeTint="80"/>
              </w:rPr>
              <w:t>Layout and usability</w:t>
            </w:r>
          </w:p>
        </w:tc>
        <w:tc>
          <w:tcPr>
            <w:tcW w:w="0" w:type="auto"/>
          </w:tcPr>
          <w:p w14:paraId="0EE565B1" w14:textId="77777777" w:rsidR="008437C6" w:rsidRPr="00EE362E" w:rsidRDefault="00000000">
            <w:pPr>
              <w:pStyle w:val="Compact"/>
              <w:rPr>
                <w:color w:val="7F7F7F" w:themeColor="text1" w:themeTint="80"/>
              </w:rPr>
            </w:pPr>
            <w:r w:rsidRPr="00EE362E">
              <w:rPr>
                <w:color w:val="7F7F7F" w:themeColor="text1" w:themeTint="80"/>
              </w:rPr>
              <w:t>Use the app on at least two screen sizes/orientations where supported.</w:t>
            </w:r>
          </w:p>
        </w:tc>
        <w:tc>
          <w:tcPr>
            <w:tcW w:w="0" w:type="auto"/>
          </w:tcPr>
          <w:p w14:paraId="117AE8AF" w14:textId="77777777" w:rsidR="008437C6" w:rsidRPr="00EE362E" w:rsidRDefault="00000000">
            <w:pPr>
              <w:pStyle w:val="Compact"/>
              <w:rPr>
                <w:color w:val="7F7F7F" w:themeColor="text1" w:themeTint="80"/>
              </w:rPr>
            </w:pPr>
            <w:r w:rsidRPr="00EE362E">
              <w:rPr>
                <w:color w:val="7F7F7F" w:themeColor="text1" w:themeTint="80"/>
              </w:rPr>
              <w:t>UI remains readable, buttons are not clipped, and card values display only where intended.</w:t>
            </w:r>
          </w:p>
        </w:tc>
        <w:tc>
          <w:tcPr>
            <w:tcW w:w="0" w:type="auto"/>
          </w:tcPr>
          <w:p w14:paraId="333D2996" w14:textId="77777777" w:rsidR="008437C6" w:rsidRPr="00EE362E" w:rsidRDefault="008437C6">
            <w:pPr>
              <w:pStyle w:val="Compact"/>
              <w:rPr>
                <w:color w:val="7F7F7F" w:themeColor="text1" w:themeTint="80"/>
              </w:rPr>
            </w:pPr>
          </w:p>
        </w:tc>
        <w:tc>
          <w:tcPr>
            <w:tcW w:w="0" w:type="auto"/>
          </w:tcPr>
          <w:p w14:paraId="4C71392E" w14:textId="77777777" w:rsidR="008437C6" w:rsidRPr="00EE362E" w:rsidRDefault="008437C6">
            <w:pPr>
              <w:pStyle w:val="Compact"/>
              <w:rPr>
                <w:color w:val="7F7F7F" w:themeColor="text1" w:themeTint="80"/>
              </w:rPr>
            </w:pPr>
          </w:p>
        </w:tc>
      </w:tr>
      <w:tr w:rsidR="008437C6" w:rsidRPr="00EE362E" w14:paraId="15BF0F7E" w14:textId="77777777">
        <w:tc>
          <w:tcPr>
            <w:tcW w:w="0" w:type="auto"/>
          </w:tcPr>
          <w:p w14:paraId="04EC7DD6" w14:textId="4AF667AB" w:rsidR="008437C6" w:rsidRPr="00EE362E" w:rsidRDefault="00000000">
            <w:pPr>
              <w:pStyle w:val="Compact"/>
              <w:rPr>
                <w:color w:val="7F7F7F" w:themeColor="text1" w:themeTint="80"/>
              </w:rPr>
            </w:pPr>
            <w:r w:rsidRPr="00EE362E">
              <w:rPr>
                <w:color w:val="7F7F7F" w:themeColor="text1" w:themeTint="80"/>
              </w:rPr>
              <w:t>UAT-1</w:t>
            </w:r>
            <w:r w:rsidR="00B9241B">
              <w:rPr>
                <w:color w:val="7F7F7F" w:themeColor="text1" w:themeTint="80"/>
              </w:rPr>
              <w:t>4</w:t>
            </w:r>
          </w:p>
        </w:tc>
        <w:tc>
          <w:tcPr>
            <w:tcW w:w="0" w:type="auto"/>
          </w:tcPr>
          <w:p w14:paraId="7FA421DA" w14:textId="77777777" w:rsidR="008437C6" w:rsidRPr="00EE362E" w:rsidRDefault="00000000">
            <w:pPr>
              <w:pStyle w:val="Compact"/>
              <w:rPr>
                <w:color w:val="7F7F7F" w:themeColor="text1" w:themeTint="80"/>
              </w:rPr>
            </w:pPr>
            <w:r w:rsidRPr="00EE362E">
              <w:rPr>
                <w:color w:val="7F7F7F" w:themeColor="text1" w:themeTint="80"/>
              </w:rPr>
              <w:t>Repeated play</w:t>
            </w:r>
          </w:p>
        </w:tc>
        <w:tc>
          <w:tcPr>
            <w:tcW w:w="0" w:type="auto"/>
          </w:tcPr>
          <w:p w14:paraId="56B3A15A" w14:textId="77777777" w:rsidR="008437C6" w:rsidRPr="00EE362E" w:rsidRDefault="00000000">
            <w:pPr>
              <w:pStyle w:val="Compact"/>
              <w:rPr>
                <w:color w:val="7F7F7F" w:themeColor="text1" w:themeTint="80"/>
              </w:rPr>
            </w:pPr>
            <w:r w:rsidRPr="00EE362E">
              <w:rPr>
                <w:color w:val="7F7F7F" w:themeColor="text1" w:themeTint="80"/>
              </w:rPr>
              <w:t>Play at least three games in one session.</w:t>
            </w:r>
          </w:p>
        </w:tc>
        <w:tc>
          <w:tcPr>
            <w:tcW w:w="0" w:type="auto"/>
          </w:tcPr>
          <w:p w14:paraId="4441EEF5" w14:textId="77777777" w:rsidR="008437C6" w:rsidRPr="00EE362E" w:rsidRDefault="00000000">
            <w:pPr>
              <w:pStyle w:val="Compact"/>
              <w:rPr>
                <w:color w:val="7F7F7F" w:themeColor="text1" w:themeTint="80"/>
              </w:rPr>
            </w:pPr>
            <w:r w:rsidRPr="00EE362E">
              <w:rPr>
                <w:color w:val="7F7F7F" w:themeColor="text1" w:themeTint="80"/>
              </w:rPr>
              <w:t>No memory/performance degradation is obvious; AI and score functions continue to work.</w:t>
            </w:r>
          </w:p>
        </w:tc>
        <w:tc>
          <w:tcPr>
            <w:tcW w:w="0" w:type="auto"/>
          </w:tcPr>
          <w:p w14:paraId="3079111C" w14:textId="77777777" w:rsidR="008437C6" w:rsidRPr="00EE362E" w:rsidRDefault="008437C6">
            <w:pPr>
              <w:pStyle w:val="Compact"/>
              <w:rPr>
                <w:color w:val="7F7F7F" w:themeColor="text1" w:themeTint="80"/>
              </w:rPr>
            </w:pPr>
          </w:p>
        </w:tc>
        <w:tc>
          <w:tcPr>
            <w:tcW w:w="0" w:type="auto"/>
          </w:tcPr>
          <w:p w14:paraId="2F922C6D" w14:textId="77777777" w:rsidR="008437C6" w:rsidRPr="00EE362E" w:rsidRDefault="008437C6">
            <w:pPr>
              <w:pStyle w:val="Compact"/>
              <w:rPr>
                <w:color w:val="7F7F7F" w:themeColor="text1" w:themeTint="80"/>
              </w:rPr>
            </w:pPr>
          </w:p>
        </w:tc>
      </w:tr>
      <w:tr w:rsidR="008437C6" w:rsidRPr="00EE362E" w14:paraId="6E7BA97A" w14:textId="77777777">
        <w:tc>
          <w:tcPr>
            <w:tcW w:w="0" w:type="auto"/>
          </w:tcPr>
          <w:p w14:paraId="5DC20999" w14:textId="4538DA48" w:rsidR="008437C6" w:rsidRPr="00EE362E" w:rsidRDefault="00000000">
            <w:pPr>
              <w:pStyle w:val="Compact"/>
              <w:rPr>
                <w:color w:val="7F7F7F" w:themeColor="text1" w:themeTint="80"/>
              </w:rPr>
            </w:pPr>
            <w:r w:rsidRPr="00EE362E">
              <w:rPr>
                <w:color w:val="7F7F7F" w:themeColor="text1" w:themeTint="80"/>
              </w:rPr>
              <w:t>UAT-</w:t>
            </w:r>
            <w:r w:rsidR="00B9241B">
              <w:rPr>
                <w:color w:val="7F7F7F" w:themeColor="text1" w:themeTint="80"/>
              </w:rPr>
              <w:t>15</w:t>
            </w:r>
          </w:p>
        </w:tc>
        <w:tc>
          <w:tcPr>
            <w:tcW w:w="0" w:type="auto"/>
          </w:tcPr>
          <w:p w14:paraId="77F70E97" w14:textId="77777777" w:rsidR="008437C6" w:rsidRPr="00EE362E" w:rsidRDefault="00000000">
            <w:pPr>
              <w:pStyle w:val="Compact"/>
              <w:rPr>
                <w:color w:val="7F7F7F" w:themeColor="text1" w:themeTint="80"/>
              </w:rPr>
            </w:pPr>
            <w:r w:rsidRPr="00EE362E">
              <w:rPr>
                <w:color w:val="7F7F7F" w:themeColor="text1" w:themeTint="80"/>
              </w:rPr>
              <w:t>Exit and recovery</w:t>
            </w:r>
          </w:p>
        </w:tc>
        <w:tc>
          <w:tcPr>
            <w:tcW w:w="0" w:type="auto"/>
          </w:tcPr>
          <w:p w14:paraId="5BF7B928" w14:textId="77777777" w:rsidR="008437C6" w:rsidRPr="00EE362E" w:rsidRDefault="00000000">
            <w:pPr>
              <w:pStyle w:val="Compact"/>
              <w:rPr>
                <w:color w:val="7F7F7F" w:themeColor="text1" w:themeTint="80"/>
              </w:rPr>
            </w:pPr>
            <w:r w:rsidRPr="00EE362E">
              <w:rPr>
                <w:color w:val="7F7F7F" w:themeColor="text1" w:themeTint="80"/>
              </w:rPr>
              <w:t>Exit mid-game and reopen the app.</w:t>
            </w:r>
          </w:p>
        </w:tc>
        <w:tc>
          <w:tcPr>
            <w:tcW w:w="0" w:type="auto"/>
          </w:tcPr>
          <w:p w14:paraId="49870893" w14:textId="77777777" w:rsidR="008437C6" w:rsidRPr="00EE362E" w:rsidRDefault="00000000">
            <w:pPr>
              <w:pStyle w:val="Compact"/>
              <w:rPr>
                <w:color w:val="7F7F7F" w:themeColor="text1" w:themeTint="80"/>
              </w:rPr>
            </w:pPr>
            <w:r w:rsidRPr="00EE362E">
              <w:rPr>
                <w:color w:val="7F7F7F" w:themeColor="text1" w:themeTint="80"/>
              </w:rPr>
              <w:t>App handles the interruption gracefully, either restoring state or returning clearly to the menu.</w:t>
            </w:r>
          </w:p>
        </w:tc>
        <w:tc>
          <w:tcPr>
            <w:tcW w:w="0" w:type="auto"/>
          </w:tcPr>
          <w:p w14:paraId="5C60CF76" w14:textId="77777777" w:rsidR="008437C6" w:rsidRPr="00EE362E" w:rsidRDefault="008437C6">
            <w:pPr>
              <w:pStyle w:val="Compact"/>
              <w:rPr>
                <w:color w:val="7F7F7F" w:themeColor="text1" w:themeTint="80"/>
              </w:rPr>
            </w:pPr>
          </w:p>
        </w:tc>
        <w:tc>
          <w:tcPr>
            <w:tcW w:w="0" w:type="auto"/>
          </w:tcPr>
          <w:p w14:paraId="0903B677" w14:textId="77777777" w:rsidR="008437C6" w:rsidRPr="00EE362E" w:rsidRDefault="008437C6">
            <w:pPr>
              <w:pStyle w:val="Compact"/>
              <w:rPr>
                <w:color w:val="7F7F7F" w:themeColor="text1" w:themeTint="80"/>
              </w:rPr>
            </w:pPr>
          </w:p>
        </w:tc>
      </w:tr>
    </w:tbl>
    <w:p w14:paraId="19219AA5" w14:textId="77777777" w:rsidR="008437C6" w:rsidRPr="00EE362E" w:rsidRDefault="00000000">
      <w:pPr>
        <w:pStyle w:val="Heading2"/>
        <w:rPr>
          <w:color w:val="7F7F7F" w:themeColor="text1" w:themeTint="80"/>
        </w:rPr>
      </w:pPr>
      <w:bookmarkStart w:id="10" w:name="tester-feedback-form"/>
      <w:bookmarkEnd w:id="9"/>
      <w:r w:rsidRPr="00EE362E">
        <w:rPr>
          <w:color w:val="7F7F7F" w:themeColor="text1" w:themeTint="80"/>
        </w:rPr>
        <w:t>10. Tester Feedback Form</w:t>
      </w:r>
    </w:p>
    <w:tbl>
      <w:tblPr>
        <w:tblStyle w:val="Table"/>
        <w:tblW w:w="0" w:type="auto"/>
        <w:tblLook w:val="0020" w:firstRow="1" w:lastRow="0" w:firstColumn="0" w:lastColumn="0" w:noHBand="0" w:noVBand="0"/>
      </w:tblPr>
      <w:tblGrid>
        <w:gridCol w:w="6445"/>
        <w:gridCol w:w="1914"/>
      </w:tblGrid>
      <w:tr w:rsidR="008437C6" w:rsidRPr="00EE362E" w14:paraId="1FFFC603" w14:textId="77777777" w:rsidTr="008437C6">
        <w:trPr>
          <w:cnfStyle w:val="100000000000" w:firstRow="1" w:lastRow="0" w:firstColumn="0" w:lastColumn="0" w:oddVBand="0" w:evenVBand="0" w:oddHBand="0" w:evenHBand="0" w:firstRowFirstColumn="0" w:firstRowLastColumn="0" w:lastRowFirstColumn="0" w:lastRowLastColumn="0"/>
          <w:tblHeader/>
        </w:trPr>
        <w:tc>
          <w:tcPr>
            <w:tcW w:w="0" w:type="auto"/>
          </w:tcPr>
          <w:p w14:paraId="39366004" w14:textId="77777777" w:rsidR="008437C6" w:rsidRPr="00EE362E" w:rsidRDefault="00000000">
            <w:pPr>
              <w:pStyle w:val="Compact"/>
              <w:rPr>
                <w:color w:val="7F7F7F" w:themeColor="text1" w:themeTint="80"/>
              </w:rPr>
            </w:pPr>
            <w:r w:rsidRPr="00EE362E">
              <w:rPr>
                <w:color w:val="7F7F7F" w:themeColor="text1" w:themeTint="80"/>
              </w:rPr>
              <w:t>Question</w:t>
            </w:r>
          </w:p>
        </w:tc>
        <w:tc>
          <w:tcPr>
            <w:tcW w:w="0" w:type="auto"/>
          </w:tcPr>
          <w:p w14:paraId="760E5C81" w14:textId="77777777" w:rsidR="008437C6" w:rsidRPr="00EE362E" w:rsidRDefault="00000000">
            <w:pPr>
              <w:pStyle w:val="Compact"/>
              <w:rPr>
                <w:color w:val="7F7F7F" w:themeColor="text1" w:themeTint="80"/>
              </w:rPr>
            </w:pPr>
            <w:r w:rsidRPr="00EE362E">
              <w:rPr>
                <w:color w:val="7F7F7F" w:themeColor="text1" w:themeTint="80"/>
              </w:rPr>
              <w:t>Tester Response</w:t>
            </w:r>
          </w:p>
        </w:tc>
      </w:tr>
      <w:tr w:rsidR="008437C6" w:rsidRPr="00EE362E" w14:paraId="79F76034" w14:textId="77777777">
        <w:tc>
          <w:tcPr>
            <w:tcW w:w="0" w:type="auto"/>
          </w:tcPr>
          <w:p w14:paraId="325C3263" w14:textId="77777777" w:rsidR="008437C6" w:rsidRPr="00EE362E" w:rsidRDefault="00000000">
            <w:pPr>
              <w:pStyle w:val="Compact"/>
              <w:rPr>
                <w:color w:val="7F7F7F" w:themeColor="text1" w:themeTint="80"/>
              </w:rPr>
            </w:pPr>
            <w:r w:rsidRPr="00EE362E">
              <w:rPr>
                <w:color w:val="7F7F7F" w:themeColor="text1" w:themeTint="80"/>
              </w:rPr>
              <w:t>Tester name</w:t>
            </w:r>
          </w:p>
        </w:tc>
        <w:tc>
          <w:tcPr>
            <w:tcW w:w="0" w:type="auto"/>
          </w:tcPr>
          <w:p w14:paraId="1605DCE1" w14:textId="77777777" w:rsidR="008437C6" w:rsidRPr="00EE362E" w:rsidRDefault="008437C6">
            <w:pPr>
              <w:pStyle w:val="Compact"/>
              <w:rPr>
                <w:color w:val="7F7F7F" w:themeColor="text1" w:themeTint="80"/>
              </w:rPr>
            </w:pPr>
          </w:p>
        </w:tc>
      </w:tr>
      <w:tr w:rsidR="008437C6" w:rsidRPr="00EE362E" w14:paraId="76453FBF" w14:textId="77777777">
        <w:tc>
          <w:tcPr>
            <w:tcW w:w="0" w:type="auto"/>
          </w:tcPr>
          <w:p w14:paraId="22329B23" w14:textId="77777777" w:rsidR="008437C6" w:rsidRPr="00EE362E" w:rsidRDefault="00000000">
            <w:pPr>
              <w:pStyle w:val="Compact"/>
              <w:rPr>
                <w:color w:val="7F7F7F" w:themeColor="text1" w:themeTint="80"/>
              </w:rPr>
            </w:pPr>
            <w:r w:rsidRPr="00EE362E">
              <w:rPr>
                <w:color w:val="7F7F7F" w:themeColor="text1" w:themeTint="80"/>
              </w:rPr>
              <w:t>Device / OS version</w:t>
            </w:r>
          </w:p>
        </w:tc>
        <w:tc>
          <w:tcPr>
            <w:tcW w:w="0" w:type="auto"/>
          </w:tcPr>
          <w:p w14:paraId="0A764517" w14:textId="77777777" w:rsidR="008437C6" w:rsidRPr="00EE362E" w:rsidRDefault="008437C6">
            <w:pPr>
              <w:pStyle w:val="Compact"/>
              <w:rPr>
                <w:color w:val="7F7F7F" w:themeColor="text1" w:themeTint="80"/>
              </w:rPr>
            </w:pPr>
          </w:p>
        </w:tc>
      </w:tr>
      <w:tr w:rsidR="008437C6" w:rsidRPr="00EE362E" w14:paraId="6E68DDC2" w14:textId="77777777">
        <w:tc>
          <w:tcPr>
            <w:tcW w:w="0" w:type="auto"/>
          </w:tcPr>
          <w:p w14:paraId="59AB6BA9" w14:textId="77777777" w:rsidR="008437C6" w:rsidRPr="00EE362E" w:rsidRDefault="00000000">
            <w:pPr>
              <w:pStyle w:val="Compact"/>
              <w:rPr>
                <w:color w:val="7F7F7F" w:themeColor="text1" w:themeTint="80"/>
              </w:rPr>
            </w:pPr>
            <w:r w:rsidRPr="00EE362E">
              <w:rPr>
                <w:color w:val="7F7F7F" w:themeColor="text1" w:themeTint="80"/>
              </w:rPr>
              <w:t>Date tested</w:t>
            </w:r>
          </w:p>
        </w:tc>
        <w:tc>
          <w:tcPr>
            <w:tcW w:w="0" w:type="auto"/>
          </w:tcPr>
          <w:p w14:paraId="204E142E" w14:textId="77777777" w:rsidR="008437C6" w:rsidRPr="00EE362E" w:rsidRDefault="008437C6">
            <w:pPr>
              <w:pStyle w:val="Compact"/>
              <w:rPr>
                <w:color w:val="7F7F7F" w:themeColor="text1" w:themeTint="80"/>
              </w:rPr>
            </w:pPr>
          </w:p>
        </w:tc>
      </w:tr>
      <w:tr w:rsidR="008437C6" w:rsidRPr="00EE362E" w14:paraId="6B147CAA" w14:textId="77777777">
        <w:tc>
          <w:tcPr>
            <w:tcW w:w="0" w:type="auto"/>
          </w:tcPr>
          <w:p w14:paraId="48104C65" w14:textId="77777777" w:rsidR="008437C6" w:rsidRPr="00EE362E" w:rsidRDefault="00000000">
            <w:pPr>
              <w:pStyle w:val="Compact"/>
              <w:rPr>
                <w:color w:val="7F7F7F" w:themeColor="text1" w:themeTint="80"/>
              </w:rPr>
            </w:pPr>
            <w:r w:rsidRPr="00EE362E">
              <w:rPr>
                <w:color w:val="7F7F7F" w:themeColor="text1" w:themeTint="80"/>
              </w:rPr>
              <w:t>Overall ease of use (1-5)</w:t>
            </w:r>
          </w:p>
        </w:tc>
        <w:tc>
          <w:tcPr>
            <w:tcW w:w="0" w:type="auto"/>
          </w:tcPr>
          <w:p w14:paraId="344F8E57" w14:textId="77777777" w:rsidR="008437C6" w:rsidRPr="00EE362E" w:rsidRDefault="008437C6">
            <w:pPr>
              <w:pStyle w:val="Compact"/>
              <w:rPr>
                <w:color w:val="7F7F7F" w:themeColor="text1" w:themeTint="80"/>
              </w:rPr>
            </w:pPr>
          </w:p>
        </w:tc>
      </w:tr>
      <w:tr w:rsidR="008437C6" w:rsidRPr="00EE362E" w14:paraId="6B3F036A" w14:textId="77777777">
        <w:tc>
          <w:tcPr>
            <w:tcW w:w="0" w:type="auto"/>
          </w:tcPr>
          <w:p w14:paraId="0BFF7687" w14:textId="77777777" w:rsidR="008437C6" w:rsidRPr="00EE362E" w:rsidRDefault="00000000">
            <w:pPr>
              <w:pStyle w:val="Compact"/>
              <w:rPr>
                <w:color w:val="7F7F7F" w:themeColor="text1" w:themeTint="80"/>
              </w:rPr>
            </w:pPr>
            <w:r w:rsidRPr="00EE362E">
              <w:rPr>
                <w:color w:val="7F7F7F" w:themeColor="text1" w:themeTint="80"/>
              </w:rPr>
              <w:t>Was the aim of the game clear?</w:t>
            </w:r>
          </w:p>
        </w:tc>
        <w:tc>
          <w:tcPr>
            <w:tcW w:w="0" w:type="auto"/>
          </w:tcPr>
          <w:p w14:paraId="6272DAC1" w14:textId="77777777" w:rsidR="008437C6" w:rsidRPr="00EE362E" w:rsidRDefault="008437C6">
            <w:pPr>
              <w:pStyle w:val="Compact"/>
              <w:rPr>
                <w:color w:val="7F7F7F" w:themeColor="text1" w:themeTint="80"/>
              </w:rPr>
            </w:pPr>
          </w:p>
        </w:tc>
      </w:tr>
      <w:tr w:rsidR="008437C6" w:rsidRPr="00EE362E" w14:paraId="66D98255" w14:textId="77777777">
        <w:tc>
          <w:tcPr>
            <w:tcW w:w="0" w:type="auto"/>
          </w:tcPr>
          <w:p w14:paraId="6B72E986" w14:textId="77777777" w:rsidR="008437C6" w:rsidRPr="00EE362E" w:rsidRDefault="00000000">
            <w:pPr>
              <w:pStyle w:val="Compact"/>
              <w:rPr>
                <w:color w:val="7F7F7F" w:themeColor="text1" w:themeTint="80"/>
              </w:rPr>
            </w:pPr>
            <w:r w:rsidRPr="00EE362E">
              <w:rPr>
                <w:color w:val="7F7F7F" w:themeColor="text1" w:themeTint="80"/>
              </w:rPr>
              <w:t>Was the AI response time acceptable?</w:t>
            </w:r>
          </w:p>
        </w:tc>
        <w:tc>
          <w:tcPr>
            <w:tcW w:w="0" w:type="auto"/>
          </w:tcPr>
          <w:p w14:paraId="3275A8CD" w14:textId="77777777" w:rsidR="008437C6" w:rsidRPr="00EE362E" w:rsidRDefault="008437C6">
            <w:pPr>
              <w:pStyle w:val="Compact"/>
              <w:rPr>
                <w:color w:val="7F7F7F" w:themeColor="text1" w:themeTint="80"/>
              </w:rPr>
            </w:pPr>
          </w:p>
        </w:tc>
      </w:tr>
      <w:tr w:rsidR="008437C6" w:rsidRPr="00EE362E" w14:paraId="29877E47" w14:textId="77777777">
        <w:tc>
          <w:tcPr>
            <w:tcW w:w="0" w:type="auto"/>
          </w:tcPr>
          <w:p w14:paraId="4169EA1E" w14:textId="77777777" w:rsidR="008437C6" w:rsidRPr="00EE362E" w:rsidRDefault="00000000">
            <w:pPr>
              <w:pStyle w:val="Compact"/>
              <w:rPr>
                <w:color w:val="7F7F7F" w:themeColor="text1" w:themeTint="80"/>
              </w:rPr>
            </w:pPr>
            <w:proofErr w:type="gramStart"/>
            <w:r w:rsidRPr="00EE362E">
              <w:rPr>
                <w:color w:val="7F7F7F" w:themeColor="text1" w:themeTint="80"/>
              </w:rPr>
              <w:t>Were</w:t>
            </w:r>
            <w:proofErr w:type="gramEnd"/>
            <w:r w:rsidRPr="00EE362E">
              <w:rPr>
                <w:color w:val="7F7F7F" w:themeColor="text1" w:themeTint="80"/>
              </w:rPr>
              <w:t xml:space="preserve"> any moves confusing?</w:t>
            </w:r>
          </w:p>
        </w:tc>
        <w:tc>
          <w:tcPr>
            <w:tcW w:w="0" w:type="auto"/>
          </w:tcPr>
          <w:p w14:paraId="174768AD" w14:textId="77777777" w:rsidR="008437C6" w:rsidRPr="00EE362E" w:rsidRDefault="008437C6">
            <w:pPr>
              <w:pStyle w:val="Compact"/>
              <w:rPr>
                <w:color w:val="7F7F7F" w:themeColor="text1" w:themeTint="80"/>
              </w:rPr>
            </w:pPr>
          </w:p>
        </w:tc>
      </w:tr>
      <w:tr w:rsidR="008437C6" w:rsidRPr="00EE362E" w14:paraId="1613E8A2" w14:textId="77777777">
        <w:tc>
          <w:tcPr>
            <w:tcW w:w="0" w:type="auto"/>
          </w:tcPr>
          <w:p w14:paraId="4E0443EE" w14:textId="77777777" w:rsidR="008437C6" w:rsidRPr="00EE362E" w:rsidRDefault="00000000">
            <w:pPr>
              <w:pStyle w:val="Compact"/>
              <w:rPr>
                <w:color w:val="7F7F7F" w:themeColor="text1" w:themeTint="80"/>
              </w:rPr>
            </w:pPr>
            <w:r w:rsidRPr="00EE362E">
              <w:rPr>
                <w:color w:val="7F7F7F" w:themeColor="text1" w:themeTint="80"/>
              </w:rPr>
              <w:t>Did the app crash or freeze?</w:t>
            </w:r>
          </w:p>
        </w:tc>
        <w:tc>
          <w:tcPr>
            <w:tcW w:w="0" w:type="auto"/>
          </w:tcPr>
          <w:p w14:paraId="14AEEF02" w14:textId="77777777" w:rsidR="008437C6" w:rsidRPr="00EE362E" w:rsidRDefault="008437C6">
            <w:pPr>
              <w:pStyle w:val="Compact"/>
              <w:rPr>
                <w:color w:val="7F7F7F" w:themeColor="text1" w:themeTint="80"/>
              </w:rPr>
            </w:pPr>
          </w:p>
        </w:tc>
      </w:tr>
      <w:tr w:rsidR="008437C6" w:rsidRPr="00EE362E" w14:paraId="74AE959B" w14:textId="77777777">
        <w:tc>
          <w:tcPr>
            <w:tcW w:w="0" w:type="auto"/>
          </w:tcPr>
          <w:p w14:paraId="14D05E94" w14:textId="77777777" w:rsidR="008437C6" w:rsidRPr="00EE362E" w:rsidRDefault="00000000">
            <w:pPr>
              <w:pStyle w:val="Compact"/>
              <w:rPr>
                <w:color w:val="7F7F7F" w:themeColor="text1" w:themeTint="80"/>
              </w:rPr>
            </w:pPr>
            <w:r w:rsidRPr="00EE362E">
              <w:rPr>
                <w:color w:val="7F7F7F" w:themeColor="text1" w:themeTint="80"/>
              </w:rPr>
              <w:t>What was the most frustrating issue?</w:t>
            </w:r>
          </w:p>
        </w:tc>
        <w:tc>
          <w:tcPr>
            <w:tcW w:w="0" w:type="auto"/>
          </w:tcPr>
          <w:p w14:paraId="18C9116F" w14:textId="77777777" w:rsidR="008437C6" w:rsidRPr="00EE362E" w:rsidRDefault="008437C6">
            <w:pPr>
              <w:pStyle w:val="Compact"/>
              <w:rPr>
                <w:color w:val="7F7F7F" w:themeColor="text1" w:themeTint="80"/>
              </w:rPr>
            </w:pPr>
          </w:p>
        </w:tc>
      </w:tr>
      <w:tr w:rsidR="008437C6" w:rsidRPr="00EE362E" w14:paraId="1A92745F" w14:textId="77777777">
        <w:tc>
          <w:tcPr>
            <w:tcW w:w="0" w:type="auto"/>
          </w:tcPr>
          <w:p w14:paraId="68AE43AE" w14:textId="77777777" w:rsidR="008437C6" w:rsidRPr="00EE362E" w:rsidRDefault="00000000">
            <w:pPr>
              <w:pStyle w:val="Compact"/>
              <w:rPr>
                <w:color w:val="7F7F7F" w:themeColor="text1" w:themeTint="80"/>
              </w:rPr>
            </w:pPr>
            <w:r w:rsidRPr="00EE362E">
              <w:rPr>
                <w:color w:val="7F7F7F" w:themeColor="text1" w:themeTint="80"/>
              </w:rPr>
              <w:t>What feature worked best?</w:t>
            </w:r>
          </w:p>
        </w:tc>
        <w:tc>
          <w:tcPr>
            <w:tcW w:w="0" w:type="auto"/>
          </w:tcPr>
          <w:p w14:paraId="00676B77" w14:textId="77777777" w:rsidR="008437C6" w:rsidRPr="00EE362E" w:rsidRDefault="008437C6">
            <w:pPr>
              <w:pStyle w:val="Compact"/>
              <w:rPr>
                <w:color w:val="7F7F7F" w:themeColor="text1" w:themeTint="80"/>
              </w:rPr>
            </w:pPr>
          </w:p>
        </w:tc>
      </w:tr>
      <w:tr w:rsidR="008437C6" w:rsidRPr="00EE362E" w14:paraId="61C5CBB2" w14:textId="77777777">
        <w:tc>
          <w:tcPr>
            <w:tcW w:w="0" w:type="auto"/>
          </w:tcPr>
          <w:p w14:paraId="7F872691" w14:textId="77777777" w:rsidR="008437C6" w:rsidRPr="00EE362E" w:rsidRDefault="00000000">
            <w:pPr>
              <w:pStyle w:val="Compact"/>
              <w:rPr>
                <w:color w:val="7F7F7F" w:themeColor="text1" w:themeTint="80"/>
              </w:rPr>
            </w:pPr>
            <w:r w:rsidRPr="00EE362E">
              <w:rPr>
                <w:color w:val="7F7F7F" w:themeColor="text1" w:themeTint="80"/>
              </w:rPr>
              <w:t>Would you play again? Why / why not?</w:t>
            </w:r>
          </w:p>
        </w:tc>
        <w:tc>
          <w:tcPr>
            <w:tcW w:w="0" w:type="auto"/>
          </w:tcPr>
          <w:p w14:paraId="7EDF90E0" w14:textId="77777777" w:rsidR="008437C6" w:rsidRPr="00EE362E" w:rsidRDefault="008437C6">
            <w:pPr>
              <w:pStyle w:val="Compact"/>
              <w:rPr>
                <w:color w:val="7F7F7F" w:themeColor="text1" w:themeTint="80"/>
              </w:rPr>
            </w:pPr>
          </w:p>
        </w:tc>
      </w:tr>
      <w:tr w:rsidR="008437C6" w:rsidRPr="00EE362E" w14:paraId="5F7D3252" w14:textId="77777777">
        <w:tc>
          <w:tcPr>
            <w:tcW w:w="0" w:type="auto"/>
          </w:tcPr>
          <w:p w14:paraId="7C246246" w14:textId="77777777" w:rsidR="008437C6" w:rsidRPr="00EE362E" w:rsidRDefault="00000000">
            <w:pPr>
              <w:pStyle w:val="Compact"/>
              <w:rPr>
                <w:color w:val="7F7F7F" w:themeColor="text1" w:themeTint="80"/>
              </w:rPr>
            </w:pPr>
            <w:r w:rsidRPr="00EE362E">
              <w:rPr>
                <w:color w:val="7F7F7F" w:themeColor="text1" w:themeTint="80"/>
              </w:rPr>
              <w:t>Release recommendation: Accept / Accept with fixes / Reject</w:t>
            </w:r>
          </w:p>
        </w:tc>
        <w:tc>
          <w:tcPr>
            <w:tcW w:w="0" w:type="auto"/>
          </w:tcPr>
          <w:p w14:paraId="1ADB05E0" w14:textId="77777777" w:rsidR="008437C6" w:rsidRPr="00EE362E" w:rsidRDefault="008437C6">
            <w:pPr>
              <w:pStyle w:val="Compact"/>
              <w:rPr>
                <w:color w:val="7F7F7F" w:themeColor="text1" w:themeTint="80"/>
              </w:rPr>
            </w:pPr>
          </w:p>
        </w:tc>
      </w:tr>
    </w:tbl>
    <w:p w14:paraId="61006CB9" w14:textId="77777777" w:rsidR="008437C6" w:rsidRDefault="00000000">
      <w:pPr>
        <w:pStyle w:val="Heading2"/>
        <w:rPr>
          <w:color w:val="7F7F7F" w:themeColor="text1" w:themeTint="80"/>
        </w:rPr>
      </w:pPr>
      <w:bookmarkStart w:id="11" w:name="requirements-traceability"/>
      <w:bookmarkEnd w:id="10"/>
      <w:r w:rsidRPr="00EE362E">
        <w:rPr>
          <w:color w:val="7F7F7F" w:themeColor="text1" w:themeTint="80"/>
        </w:rPr>
        <w:t>11. Requirements Traceability</w:t>
      </w:r>
    </w:p>
    <w:tbl>
      <w:tblPr>
        <w:tblStyle w:val="Table"/>
        <w:tblW w:w="0" w:type="auto"/>
        <w:tblLook w:val="04A0" w:firstRow="1" w:lastRow="0" w:firstColumn="1" w:lastColumn="0" w:noHBand="0" w:noVBand="1"/>
      </w:tblPr>
      <w:tblGrid>
        <w:gridCol w:w="7049"/>
        <w:gridCol w:w="2311"/>
      </w:tblGrid>
      <w:tr w:rsidR="00B9241B" w:rsidRPr="00B9241B" w14:paraId="68A1791F" w14:textId="77777777" w:rsidTr="00B9241B">
        <w:trPr>
          <w:cnfStyle w:val="100000000000" w:firstRow="1" w:lastRow="0" w:firstColumn="0" w:lastColumn="0" w:oddVBand="0" w:evenVBand="0" w:oddHBand="0" w:evenHBand="0" w:firstRowFirstColumn="0" w:firstRowLastColumn="0" w:lastRowFirstColumn="0" w:lastRowLastColumn="0"/>
        </w:trPr>
        <w:tc>
          <w:tcPr>
            <w:tcW w:w="0" w:type="auto"/>
            <w:hideMark/>
          </w:tcPr>
          <w:p w14:paraId="7B51AA47" w14:textId="77777777" w:rsidR="00B9241B" w:rsidRPr="00B9241B" w:rsidRDefault="00B9241B" w:rsidP="00B9241B">
            <w:pPr>
              <w:spacing w:after="0"/>
              <w:jc w:val="center"/>
              <w:rPr>
                <w:rFonts w:ascii="Times New Roman" w:eastAsia="Times New Roman" w:hAnsi="Times New Roman" w:cs="Times New Roman"/>
                <w:b/>
                <w:bCs/>
                <w:lang w:val="en-GB" w:eastAsia="en-GB"/>
              </w:rPr>
            </w:pPr>
            <w:r w:rsidRPr="00B9241B">
              <w:rPr>
                <w:rFonts w:ascii="Times New Roman" w:eastAsia="Times New Roman" w:hAnsi="Times New Roman" w:cs="Times New Roman"/>
                <w:b/>
                <w:bCs/>
                <w:lang w:val="en-GB" w:eastAsia="en-GB"/>
              </w:rPr>
              <w:t>Requirement</w:t>
            </w:r>
          </w:p>
        </w:tc>
        <w:tc>
          <w:tcPr>
            <w:tcW w:w="0" w:type="auto"/>
            <w:hideMark/>
          </w:tcPr>
          <w:p w14:paraId="06FE6626" w14:textId="77777777" w:rsidR="00B9241B" w:rsidRPr="00B9241B" w:rsidRDefault="00B9241B" w:rsidP="00B9241B">
            <w:pPr>
              <w:spacing w:after="0"/>
              <w:jc w:val="center"/>
              <w:rPr>
                <w:rFonts w:ascii="Times New Roman" w:eastAsia="Times New Roman" w:hAnsi="Times New Roman" w:cs="Times New Roman"/>
                <w:b/>
                <w:bCs/>
                <w:lang w:val="en-GB" w:eastAsia="en-GB"/>
              </w:rPr>
            </w:pPr>
            <w:r w:rsidRPr="00B9241B">
              <w:rPr>
                <w:rFonts w:ascii="Times New Roman" w:eastAsia="Times New Roman" w:hAnsi="Times New Roman" w:cs="Times New Roman"/>
                <w:b/>
                <w:bCs/>
                <w:lang w:val="en-GB" w:eastAsia="en-GB"/>
              </w:rPr>
              <w:t>Covered by Test Cases</w:t>
            </w:r>
          </w:p>
        </w:tc>
      </w:tr>
      <w:tr w:rsidR="00B9241B" w:rsidRPr="00B9241B" w14:paraId="68FD2BD2" w14:textId="77777777" w:rsidTr="00B9241B">
        <w:tc>
          <w:tcPr>
            <w:tcW w:w="0" w:type="auto"/>
            <w:hideMark/>
          </w:tcPr>
          <w:p w14:paraId="15B098BE" w14:textId="77777777" w:rsidR="00B9241B" w:rsidRPr="00B9241B" w:rsidRDefault="00B9241B" w:rsidP="00B9241B">
            <w:pPr>
              <w:spacing w:after="0"/>
              <w:rPr>
                <w:rFonts w:ascii="Times New Roman" w:eastAsia="Times New Roman" w:hAnsi="Times New Roman" w:cs="Times New Roman"/>
                <w:lang w:val="en-GB" w:eastAsia="en-GB"/>
              </w:rPr>
            </w:pPr>
            <w:r w:rsidRPr="00B9241B">
              <w:rPr>
                <w:rFonts w:ascii="Times New Roman" w:eastAsia="Times New Roman" w:hAnsi="Times New Roman" w:cs="Times New Roman"/>
                <w:lang w:val="en-GB" w:eastAsia="en-GB"/>
              </w:rPr>
              <w:t>BR-01 The user must be able to launch the app and start a new card game without guidance.</w:t>
            </w:r>
          </w:p>
        </w:tc>
        <w:tc>
          <w:tcPr>
            <w:tcW w:w="0" w:type="auto"/>
            <w:hideMark/>
          </w:tcPr>
          <w:p w14:paraId="32E07BE1" w14:textId="77777777" w:rsidR="00B9241B" w:rsidRPr="00B9241B" w:rsidRDefault="00B9241B" w:rsidP="00B9241B">
            <w:pPr>
              <w:spacing w:after="0"/>
              <w:rPr>
                <w:rFonts w:ascii="Times New Roman" w:eastAsia="Times New Roman" w:hAnsi="Times New Roman" w:cs="Times New Roman"/>
                <w:lang w:val="en-GB" w:eastAsia="en-GB"/>
              </w:rPr>
            </w:pPr>
            <w:r w:rsidRPr="00B9241B">
              <w:rPr>
                <w:rFonts w:ascii="Times New Roman" w:eastAsia="Times New Roman" w:hAnsi="Times New Roman" w:cs="Times New Roman"/>
                <w:lang w:val="en-GB" w:eastAsia="en-GB"/>
              </w:rPr>
              <w:t>UAT-01, UAT-02, UAT-03</w:t>
            </w:r>
          </w:p>
        </w:tc>
      </w:tr>
      <w:tr w:rsidR="00B9241B" w:rsidRPr="00B9241B" w14:paraId="55FC5653" w14:textId="77777777" w:rsidTr="00B9241B">
        <w:tc>
          <w:tcPr>
            <w:tcW w:w="0" w:type="auto"/>
            <w:hideMark/>
          </w:tcPr>
          <w:p w14:paraId="53870343" w14:textId="77777777" w:rsidR="00B9241B" w:rsidRPr="00B9241B" w:rsidRDefault="00B9241B" w:rsidP="00B9241B">
            <w:pPr>
              <w:spacing w:after="0"/>
              <w:rPr>
                <w:rFonts w:ascii="Times New Roman" w:eastAsia="Times New Roman" w:hAnsi="Times New Roman" w:cs="Times New Roman"/>
                <w:lang w:val="en-GB" w:eastAsia="en-GB"/>
              </w:rPr>
            </w:pPr>
            <w:r w:rsidRPr="00B9241B">
              <w:rPr>
                <w:rFonts w:ascii="Times New Roman" w:eastAsia="Times New Roman" w:hAnsi="Times New Roman" w:cs="Times New Roman"/>
                <w:lang w:val="en-GB" w:eastAsia="en-GB"/>
              </w:rPr>
              <w:t>BR-02 The game must enforce the rules locally for both player and AI moves.</w:t>
            </w:r>
          </w:p>
        </w:tc>
        <w:tc>
          <w:tcPr>
            <w:tcW w:w="0" w:type="auto"/>
            <w:hideMark/>
          </w:tcPr>
          <w:p w14:paraId="7D94F15C" w14:textId="77777777" w:rsidR="00B9241B" w:rsidRPr="00B9241B" w:rsidRDefault="00B9241B" w:rsidP="00B9241B">
            <w:pPr>
              <w:spacing w:after="0"/>
              <w:rPr>
                <w:rFonts w:ascii="Times New Roman" w:eastAsia="Times New Roman" w:hAnsi="Times New Roman" w:cs="Times New Roman"/>
                <w:lang w:val="en-GB" w:eastAsia="en-GB"/>
              </w:rPr>
            </w:pPr>
            <w:r w:rsidRPr="00B9241B">
              <w:rPr>
                <w:rFonts w:ascii="Times New Roman" w:eastAsia="Times New Roman" w:hAnsi="Times New Roman" w:cs="Times New Roman"/>
                <w:lang w:val="en-GB" w:eastAsia="en-GB"/>
              </w:rPr>
              <w:t>UAT-05, UAT-06, UAT-10</w:t>
            </w:r>
          </w:p>
        </w:tc>
      </w:tr>
      <w:tr w:rsidR="00B9241B" w:rsidRPr="00B9241B" w14:paraId="6EBD15CD" w14:textId="77777777" w:rsidTr="00B9241B">
        <w:tc>
          <w:tcPr>
            <w:tcW w:w="0" w:type="auto"/>
            <w:hideMark/>
          </w:tcPr>
          <w:p w14:paraId="4C888A63" w14:textId="77777777" w:rsidR="00B9241B" w:rsidRPr="00B9241B" w:rsidRDefault="00B9241B" w:rsidP="00B9241B">
            <w:pPr>
              <w:spacing w:after="0"/>
              <w:rPr>
                <w:rFonts w:ascii="Times New Roman" w:eastAsia="Times New Roman" w:hAnsi="Times New Roman" w:cs="Times New Roman"/>
                <w:lang w:val="en-GB" w:eastAsia="en-GB"/>
              </w:rPr>
            </w:pPr>
            <w:r w:rsidRPr="00B9241B">
              <w:rPr>
                <w:rFonts w:ascii="Times New Roman" w:eastAsia="Times New Roman" w:hAnsi="Times New Roman" w:cs="Times New Roman"/>
                <w:lang w:val="en-GB" w:eastAsia="en-GB"/>
              </w:rPr>
              <w:lastRenderedPageBreak/>
              <w:t>BR-03 The AI opponent must take a turn within an acceptable time and produce a playable action.</w:t>
            </w:r>
          </w:p>
        </w:tc>
        <w:tc>
          <w:tcPr>
            <w:tcW w:w="0" w:type="auto"/>
            <w:hideMark/>
          </w:tcPr>
          <w:p w14:paraId="2D31E8CF" w14:textId="77777777" w:rsidR="00B9241B" w:rsidRPr="00B9241B" w:rsidRDefault="00B9241B" w:rsidP="00B9241B">
            <w:pPr>
              <w:spacing w:after="0"/>
              <w:rPr>
                <w:rFonts w:ascii="Times New Roman" w:eastAsia="Times New Roman" w:hAnsi="Times New Roman" w:cs="Times New Roman"/>
                <w:lang w:val="en-GB" w:eastAsia="en-GB"/>
              </w:rPr>
            </w:pPr>
            <w:r w:rsidRPr="00B9241B">
              <w:rPr>
                <w:rFonts w:ascii="Times New Roman" w:eastAsia="Times New Roman" w:hAnsi="Times New Roman" w:cs="Times New Roman"/>
                <w:lang w:val="en-GB" w:eastAsia="en-GB"/>
              </w:rPr>
              <w:t>UAT-07, UAT-08</w:t>
            </w:r>
          </w:p>
        </w:tc>
      </w:tr>
      <w:tr w:rsidR="00B9241B" w:rsidRPr="00B9241B" w14:paraId="750CC028" w14:textId="77777777" w:rsidTr="00B9241B">
        <w:tc>
          <w:tcPr>
            <w:tcW w:w="0" w:type="auto"/>
            <w:hideMark/>
          </w:tcPr>
          <w:p w14:paraId="66FA5A0C" w14:textId="77777777" w:rsidR="00B9241B" w:rsidRPr="00B9241B" w:rsidRDefault="00B9241B" w:rsidP="00B9241B">
            <w:pPr>
              <w:spacing w:after="0"/>
              <w:rPr>
                <w:rFonts w:ascii="Times New Roman" w:eastAsia="Times New Roman" w:hAnsi="Times New Roman" w:cs="Times New Roman"/>
                <w:lang w:val="en-GB" w:eastAsia="en-GB"/>
              </w:rPr>
            </w:pPr>
            <w:r w:rsidRPr="00B9241B">
              <w:rPr>
                <w:rFonts w:ascii="Times New Roman" w:eastAsia="Times New Roman" w:hAnsi="Times New Roman" w:cs="Times New Roman"/>
                <w:lang w:val="en-GB" w:eastAsia="en-GB"/>
              </w:rPr>
              <w:t>BR-04 The app must not expose API keys or require the client to contact AI services directly.</w:t>
            </w:r>
          </w:p>
        </w:tc>
        <w:tc>
          <w:tcPr>
            <w:tcW w:w="0" w:type="auto"/>
            <w:hideMark/>
          </w:tcPr>
          <w:p w14:paraId="2D5D72E0" w14:textId="77777777" w:rsidR="00B9241B" w:rsidRPr="00B9241B" w:rsidRDefault="00B9241B" w:rsidP="00B9241B">
            <w:pPr>
              <w:spacing w:after="0"/>
              <w:rPr>
                <w:rFonts w:ascii="Times New Roman" w:eastAsia="Times New Roman" w:hAnsi="Times New Roman" w:cs="Times New Roman"/>
                <w:lang w:val="en-GB" w:eastAsia="en-GB"/>
              </w:rPr>
            </w:pPr>
            <w:r w:rsidRPr="00B9241B">
              <w:rPr>
                <w:rFonts w:ascii="Times New Roman" w:eastAsia="Times New Roman" w:hAnsi="Times New Roman" w:cs="Times New Roman"/>
                <w:lang w:val="en-GB" w:eastAsia="en-GB"/>
              </w:rPr>
              <w:t>UAT-08</w:t>
            </w:r>
          </w:p>
        </w:tc>
      </w:tr>
      <w:tr w:rsidR="00B9241B" w:rsidRPr="00B9241B" w14:paraId="57943491" w14:textId="77777777" w:rsidTr="00B9241B">
        <w:tc>
          <w:tcPr>
            <w:tcW w:w="0" w:type="auto"/>
            <w:hideMark/>
          </w:tcPr>
          <w:p w14:paraId="0534B4FF" w14:textId="77777777" w:rsidR="00B9241B" w:rsidRPr="00B9241B" w:rsidRDefault="00B9241B" w:rsidP="00B9241B">
            <w:pPr>
              <w:spacing w:after="0"/>
              <w:rPr>
                <w:rFonts w:ascii="Times New Roman" w:eastAsia="Times New Roman" w:hAnsi="Times New Roman" w:cs="Times New Roman"/>
                <w:lang w:val="en-GB" w:eastAsia="en-GB"/>
              </w:rPr>
            </w:pPr>
            <w:r w:rsidRPr="00B9241B">
              <w:rPr>
                <w:rFonts w:ascii="Times New Roman" w:eastAsia="Times New Roman" w:hAnsi="Times New Roman" w:cs="Times New Roman"/>
                <w:lang w:val="en-GB" w:eastAsia="en-GB"/>
              </w:rPr>
              <w:t xml:space="preserve">BR-05 </w:t>
            </w:r>
            <w:proofErr w:type="gramStart"/>
            <w:r w:rsidRPr="00B9241B">
              <w:rPr>
                <w:rFonts w:ascii="Times New Roman" w:eastAsia="Times New Roman" w:hAnsi="Times New Roman" w:cs="Times New Roman"/>
                <w:lang w:val="en-GB" w:eastAsia="en-GB"/>
              </w:rPr>
              <w:t>Scores</w:t>
            </w:r>
            <w:proofErr w:type="gramEnd"/>
            <w:r w:rsidRPr="00B9241B">
              <w:rPr>
                <w:rFonts w:ascii="Times New Roman" w:eastAsia="Times New Roman" w:hAnsi="Times New Roman" w:cs="Times New Roman"/>
                <w:lang w:val="en-GB" w:eastAsia="en-GB"/>
              </w:rPr>
              <w:t xml:space="preserve"> and high scores must be saved and displayed correctly.</w:t>
            </w:r>
          </w:p>
        </w:tc>
        <w:tc>
          <w:tcPr>
            <w:tcW w:w="0" w:type="auto"/>
            <w:hideMark/>
          </w:tcPr>
          <w:p w14:paraId="521054DB" w14:textId="77777777" w:rsidR="00B9241B" w:rsidRPr="00B9241B" w:rsidRDefault="00B9241B" w:rsidP="00B9241B">
            <w:pPr>
              <w:spacing w:after="0"/>
              <w:rPr>
                <w:rFonts w:ascii="Times New Roman" w:eastAsia="Times New Roman" w:hAnsi="Times New Roman" w:cs="Times New Roman"/>
                <w:lang w:val="en-GB" w:eastAsia="en-GB"/>
              </w:rPr>
            </w:pPr>
            <w:r w:rsidRPr="00B9241B">
              <w:rPr>
                <w:rFonts w:ascii="Times New Roman" w:eastAsia="Times New Roman" w:hAnsi="Times New Roman" w:cs="Times New Roman"/>
                <w:lang w:val="en-GB" w:eastAsia="en-GB"/>
              </w:rPr>
              <w:t>UAT-11, UAT-12, UAT-14</w:t>
            </w:r>
          </w:p>
        </w:tc>
      </w:tr>
      <w:tr w:rsidR="00B9241B" w:rsidRPr="00B9241B" w14:paraId="0DBD76BD" w14:textId="77777777" w:rsidTr="00B9241B">
        <w:tc>
          <w:tcPr>
            <w:tcW w:w="0" w:type="auto"/>
            <w:hideMark/>
          </w:tcPr>
          <w:p w14:paraId="6BB184CD" w14:textId="77777777" w:rsidR="00B9241B" w:rsidRPr="00B9241B" w:rsidRDefault="00B9241B" w:rsidP="00B9241B">
            <w:pPr>
              <w:spacing w:after="0"/>
              <w:rPr>
                <w:rFonts w:ascii="Times New Roman" w:eastAsia="Times New Roman" w:hAnsi="Times New Roman" w:cs="Times New Roman"/>
                <w:lang w:val="en-GB" w:eastAsia="en-GB"/>
              </w:rPr>
            </w:pPr>
            <w:r w:rsidRPr="00B9241B">
              <w:rPr>
                <w:rFonts w:ascii="Times New Roman" w:eastAsia="Times New Roman" w:hAnsi="Times New Roman" w:cs="Times New Roman"/>
                <w:lang w:val="en-GB" w:eastAsia="en-GB"/>
              </w:rPr>
              <w:t>BR-06 The app must provide clear feedback when a network or AI service is unavailable.</w:t>
            </w:r>
          </w:p>
        </w:tc>
        <w:tc>
          <w:tcPr>
            <w:tcW w:w="0" w:type="auto"/>
            <w:hideMark/>
          </w:tcPr>
          <w:p w14:paraId="14409C6B" w14:textId="77777777" w:rsidR="00B9241B" w:rsidRPr="00B9241B" w:rsidRDefault="00B9241B" w:rsidP="00B9241B">
            <w:pPr>
              <w:spacing w:after="0"/>
              <w:rPr>
                <w:rFonts w:ascii="Times New Roman" w:eastAsia="Times New Roman" w:hAnsi="Times New Roman" w:cs="Times New Roman"/>
                <w:lang w:val="en-GB" w:eastAsia="en-GB"/>
              </w:rPr>
            </w:pPr>
            <w:r w:rsidRPr="00B9241B">
              <w:rPr>
                <w:rFonts w:ascii="Times New Roman" w:eastAsia="Times New Roman" w:hAnsi="Times New Roman" w:cs="Times New Roman"/>
                <w:lang w:val="en-GB" w:eastAsia="en-GB"/>
              </w:rPr>
              <w:t>UAT-08</w:t>
            </w:r>
          </w:p>
        </w:tc>
      </w:tr>
      <w:tr w:rsidR="00B9241B" w:rsidRPr="00B9241B" w14:paraId="3AFCF445" w14:textId="77777777" w:rsidTr="00B9241B">
        <w:tc>
          <w:tcPr>
            <w:tcW w:w="0" w:type="auto"/>
            <w:hideMark/>
          </w:tcPr>
          <w:p w14:paraId="3880D72D" w14:textId="77777777" w:rsidR="00B9241B" w:rsidRPr="00B9241B" w:rsidRDefault="00B9241B" w:rsidP="00B9241B">
            <w:pPr>
              <w:spacing w:after="0"/>
              <w:rPr>
                <w:rFonts w:ascii="Times New Roman" w:eastAsia="Times New Roman" w:hAnsi="Times New Roman" w:cs="Times New Roman"/>
                <w:lang w:val="en-GB" w:eastAsia="en-GB"/>
              </w:rPr>
            </w:pPr>
            <w:r w:rsidRPr="00B9241B">
              <w:rPr>
                <w:rFonts w:ascii="Times New Roman" w:eastAsia="Times New Roman" w:hAnsi="Times New Roman" w:cs="Times New Roman"/>
                <w:lang w:val="en-GB" w:eastAsia="en-GB"/>
              </w:rPr>
              <w:t>BR-07 The app must be suitable for commercial release presentation.</w:t>
            </w:r>
          </w:p>
        </w:tc>
        <w:tc>
          <w:tcPr>
            <w:tcW w:w="0" w:type="auto"/>
            <w:hideMark/>
          </w:tcPr>
          <w:p w14:paraId="41CB9AC3" w14:textId="77777777" w:rsidR="00B9241B" w:rsidRPr="00B9241B" w:rsidRDefault="00B9241B" w:rsidP="00B9241B">
            <w:pPr>
              <w:spacing w:after="0"/>
              <w:rPr>
                <w:rFonts w:ascii="Times New Roman" w:eastAsia="Times New Roman" w:hAnsi="Times New Roman" w:cs="Times New Roman"/>
                <w:lang w:val="en-GB" w:eastAsia="en-GB"/>
              </w:rPr>
            </w:pPr>
            <w:r w:rsidRPr="00B9241B">
              <w:rPr>
                <w:rFonts w:ascii="Times New Roman" w:eastAsia="Times New Roman" w:hAnsi="Times New Roman" w:cs="Times New Roman"/>
                <w:lang w:val="en-GB" w:eastAsia="en-GB"/>
              </w:rPr>
              <w:t>UAT-01, UAT-13</w:t>
            </w:r>
          </w:p>
        </w:tc>
      </w:tr>
    </w:tbl>
    <w:tbl>
      <w:tblPr>
        <w:tblStyle w:val="Table"/>
        <w:tblW w:w="0" w:type="auto"/>
        <w:tblLayout w:type="fixed"/>
        <w:tblLook w:val="0020" w:firstRow="1" w:lastRow="0" w:firstColumn="0" w:lastColumn="0" w:noHBand="0" w:noVBand="0"/>
      </w:tblPr>
      <w:tblGrid>
        <w:gridCol w:w="321"/>
        <w:gridCol w:w="321"/>
      </w:tblGrid>
      <w:tr w:rsidR="00B9241B" w:rsidRPr="00EE362E" w14:paraId="3B17523F" w14:textId="77777777" w:rsidTr="00CB694C">
        <w:trPr>
          <w:cnfStyle w:val="100000000000" w:firstRow="1" w:lastRow="0" w:firstColumn="0" w:lastColumn="0" w:oddVBand="0" w:evenVBand="0" w:oddHBand="0" w:evenHBand="0" w:firstRowFirstColumn="0" w:firstRowLastColumn="0" w:lastRowFirstColumn="0" w:lastRowLastColumn="0"/>
          <w:trHeight w:val="192"/>
          <w:tblHeader/>
        </w:trPr>
        <w:tc>
          <w:tcPr>
            <w:tcW w:w="321" w:type="dxa"/>
          </w:tcPr>
          <w:p w14:paraId="203668AB" w14:textId="77777777" w:rsidR="00B9241B" w:rsidRPr="00EE362E" w:rsidRDefault="00B9241B" w:rsidP="00CB694C">
            <w:pPr>
              <w:pStyle w:val="Compact"/>
              <w:rPr>
                <w:color w:val="7F7F7F" w:themeColor="text1" w:themeTint="80"/>
              </w:rPr>
            </w:pPr>
          </w:p>
        </w:tc>
        <w:tc>
          <w:tcPr>
            <w:tcW w:w="321" w:type="dxa"/>
          </w:tcPr>
          <w:p w14:paraId="625A3E5D" w14:textId="77777777" w:rsidR="00B9241B" w:rsidRPr="00EE362E" w:rsidRDefault="00B9241B" w:rsidP="00CB694C">
            <w:pPr>
              <w:pStyle w:val="Compact"/>
              <w:rPr>
                <w:color w:val="7F7F7F" w:themeColor="text1" w:themeTint="80"/>
              </w:rPr>
            </w:pPr>
          </w:p>
        </w:tc>
      </w:tr>
      <w:tr w:rsidR="00B9241B" w:rsidRPr="00EE362E" w14:paraId="4825C0D2" w14:textId="77777777" w:rsidTr="00CB694C">
        <w:trPr>
          <w:trHeight w:val="195"/>
        </w:trPr>
        <w:tc>
          <w:tcPr>
            <w:tcW w:w="321" w:type="dxa"/>
          </w:tcPr>
          <w:p w14:paraId="08BB1A46" w14:textId="77777777" w:rsidR="00B9241B" w:rsidRPr="00EE362E" w:rsidRDefault="00B9241B" w:rsidP="00CB694C">
            <w:pPr>
              <w:pStyle w:val="Compact"/>
              <w:rPr>
                <w:color w:val="7F7F7F" w:themeColor="text1" w:themeTint="80"/>
              </w:rPr>
            </w:pPr>
          </w:p>
        </w:tc>
        <w:tc>
          <w:tcPr>
            <w:tcW w:w="321" w:type="dxa"/>
          </w:tcPr>
          <w:p w14:paraId="0CEBABAD" w14:textId="77777777" w:rsidR="00B9241B" w:rsidRPr="00EE362E" w:rsidRDefault="00B9241B" w:rsidP="00CB694C">
            <w:pPr>
              <w:pStyle w:val="Compact"/>
              <w:rPr>
                <w:color w:val="7F7F7F" w:themeColor="text1" w:themeTint="80"/>
              </w:rPr>
            </w:pPr>
          </w:p>
        </w:tc>
      </w:tr>
      <w:tr w:rsidR="00B9241B" w:rsidRPr="00EE362E" w14:paraId="13C2145B" w14:textId="77777777" w:rsidTr="00CB694C">
        <w:trPr>
          <w:trHeight w:val="192"/>
        </w:trPr>
        <w:tc>
          <w:tcPr>
            <w:tcW w:w="321" w:type="dxa"/>
          </w:tcPr>
          <w:p w14:paraId="6B63223C" w14:textId="77777777" w:rsidR="00B9241B" w:rsidRPr="00EE362E" w:rsidRDefault="00B9241B" w:rsidP="00CB694C">
            <w:pPr>
              <w:pStyle w:val="Compact"/>
              <w:rPr>
                <w:color w:val="7F7F7F" w:themeColor="text1" w:themeTint="80"/>
              </w:rPr>
            </w:pPr>
          </w:p>
        </w:tc>
        <w:tc>
          <w:tcPr>
            <w:tcW w:w="321" w:type="dxa"/>
          </w:tcPr>
          <w:p w14:paraId="552551DB" w14:textId="77777777" w:rsidR="00B9241B" w:rsidRPr="00EE362E" w:rsidRDefault="00B9241B" w:rsidP="00CB694C">
            <w:pPr>
              <w:pStyle w:val="Compact"/>
              <w:rPr>
                <w:color w:val="7F7F7F" w:themeColor="text1" w:themeTint="80"/>
              </w:rPr>
            </w:pPr>
          </w:p>
        </w:tc>
      </w:tr>
      <w:tr w:rsidR="00B9241B" w:rsidRPr="00EE362E" w14:paraId="0E007AA5" w14:textId="77777777" w:rsidTr="00CB694C">
        <w:trPr>
          <w:trHeight w:val="192"/>
        </w:trPr>
        <w:tc>
          <w:tcPr>
            <w:tcW w:w="321" w:type="dxa"/>
          </w:tcPr>
          <w:p w14:paraId="179399B7" w14:textId="77777777" w:rsidR="00B9241B" w:rsidRPr="00EE362E" w:rsidRDefault="00B9241B" w:rsidP="00CB694C">
            <w:pPr>
              <w:pStyle w:val="Compact"/>
              <w:rPr>
                <w:color w:val="7F7F7F" w:themeColor="text1" w:themeTint="80"/>
              </w:rPr>
            </w:pPr>
          </w:p>
        </w:tc>
        <w:tc>
          <w:tcPr>
            <w:tcW w:w="321" w:type="dxa"/>
          </w:tcPr>
          <w:p w14:paraId="147CACDE" w14:textId="77777777" w:rsidR="00B9241B" w:rsidRPr="00EE362E" w:rsidRDefault="00B9241B" w:rsidP="00CB694C">
            <w:pPr>
              <w:pStyle w:val="Compact"/>
              <w:rPr>
                <w:color w:val="7F7F7F" w:themeColor="text1" w:themeTint="80"/>
              </w:rPr>
            </w:pPr>
          </w:p>
        </w:tc>
      </w:tr>
      <w:tr w:rsidR="00B9241B" w:rsidRPr="00EE362E" w14:paraId="4C37C1DE" w14:textId="77777777" w:rsidTr="00CB694C">
        <w:trPr>
          <w:trHeight w:val="192"/>
        </w:trPr>
        <w:tc>
          <w:tcPr>
            <w:tcW w:w="321" w:type="dxa"/>
          </w:tcPr>
          <w:p w14:paraId="436DD60C" w14:textId="77777777" w:rsidR="00B9241B" w:rsidRPr="00EE362E" w:rsidRDefault="00B9241B" w:rsidP="00CB694C">
            <w:pPr>
              <w:pStyle w:val="Compact"/>
              <w:rPr>
                <w:color w:val="7F7F7F" w:themeColor="text1" w:themeTint="80"/>
              </w:rPr>
            </w:pPr>
          </w:p>
        </w:tc>
        <w:tc>
          <w:tcPr>
            <w:tcW w:w="321" w:type="dxa"/>
          </w:tcPr>
          <w:p w14:paraId="67B9567C" w14:textId="77777777" w:rsidR="00B9241B" w:rsidRPr="00EE362E" w:rsidRDefault="00B9241B" w:rsidP="00CB694C">
            <w:pPr>
              <w:pStyle w:val="Compact"/>
              <w:rPr>
                <w:color w:val="7F7F7F" w:themeColor="text1" w:themeTint="80"/>
              </w:rPr>
            </w:pPr>
          </w:p>
        </w:tc>
      </w:tr>
      <w:tr w:rsidR="00B9241B" w:rsidRPr="00EE362E" w14:paraId="10E5ACD0" w14:textId="77777777" w:rsidTr="00CB694C">
        <w:trPr>
          <w:trHeight w:val="192"/>
        </w:trPr>
        <w:tc>
          <w:tcPr>
            <w:tcW w:w="321" w:type="dxa"/>
          </w:tcPr>
          <w:p w14:paraId="12152DEE" w14:textId="77777777" w:rsidR="00B9241B" w:rsidRPr="00EE362E" w:rsidRDefault="00B9241B" w:rsidP="00CB694C">
            <w:pPr>
              <w:pStyle w:val="Compact"/>
              <w:rPr>
                <w:color w:val="7F7F7F" w:themeColor="text1" w:themeTint="80"/>
              </w:rPr>
            </w:pPr>
          </w:p>
        </w:tc>
        <w:tc>
          <w:tcPr>
            <w:tcW w:w="321" w:type="dxa"/>
          </w:tcPr>
          <w:p w14:paraId="518FB37D" w14:textId="77777777" w:rsidR="00B9241B" w:rsidRPr="00EE362E" w:rsidRDefault="00B9241B" w:rsidP="00CB694C">
            <w:pPr>
              <w:pStyle w:val="Compact"/>
              <w:rPr>
                <w:color w:val="7F7F7F" w:themeColor="text1" w:themeTint="80"/>
              </w:rPr>
            </w:pPr>
          </w:p>
        </w:tc>
      </w:tr>
      <w:tr w:rsidR="00B9241B" w:rsidRPr="00EE362E" w14:paraId="2E5C85AA" w14:textId="77777777" w:rsidTr="00CB694C">
        <w:trPr>
          <w:trHeight w:val="195"/>
        </w:trPr>
        <w:tc>
          <w:tcPr>
            <w:tcW w:w="321" w:type="dxa"/>
          </w:tcPr>
          <w:p w14:paraId="56235857" w14:textId="77777777" w:rsidR="00B9241B" w:rsidRPr="00EE362E" w:rsidRDefault="00B9241B" w:rsidP="00CB694C">
            <w:pPr>
              <w:pStyle w:val="Compact"/>
              <w:rPr>
                <w:color w:val="7F7F7F" w:themeColor="text1" w:themeTint="80"/>
              </w:rPr>
            </w:pPr>
          </w:p>
        </w:tc>
        <w:tc>
          <w:tcPr>
            <w:tcW w:w="321" w:type="dxa"/>
          </w:tcPr>
          <w:p w14:paraId="2500E4F6" w14:textId="77777777" w:rsidR="00B9241B" w:rsidRPr="00EE362E" w:rsidRDefault="00B9241B" w:rsidP="00CB694C">
            <w:pPr>
              <w:pStyle w:val="Compact"/>
              <w:rPr>
                <w:color w:val="7F7F7F" w:themeColor="text1" w:themeTint="80"/>
              </w:rPr>
            </w:pPr>
          </w:p>
        </w:tc>
      </w:tr>
      <w:tr w:rsidR="00B9241B" w:rsidRPr="00EE362E" w14:paraId="4F5D2CA1" w14:textId="77777777" w:rsidTr="00CB694C">
        <w:trPr>
          <w:trHeight w:val="192"/>
        </w:trPr>
        <w:tc>
          <w:tcPr>
            <w:tcW w:w="321" w:type="dxa"/>
          </w:tcPr>
          <w:p w14:paraId="2E808B7F" w14:textId="77777777" w:rsidR="00B9241B" w:rsidRPr="00EE362E" w:rsidRDefault="00B9241B" w:rsidP="00CB694C">
            <w:pPr>
              <w:pStyle w:val="Compact"/>
              <w:rPr>
                <w:color w:val="7F7F7F" w:themeColor="text1" w:themeTint="80"/>
              </w:rPr>
            </w:pPr>
          </w:p>
        </w:tc>
        <w:tc>
          <w:tcPr>
            <w:tcW w:w="321" w:type="dxa"/>
          </w:tcPr>
          <w:p w14:paraId="14745E95" w14:textId="77777777" w:rsidR="00B9241B" w:rsidRPr="00EE362E" w:rsidRDefault="00B9241B" w:rsidP="00CB694C">
            <w:pPr>
              <w:pStyle w:val="Compact"/>
              <w:rPr>
                <w:color w:val="7F7F7F" w:themeColor="text1" w:themeTint="80"/>
              </w:rPr>
            </w:pPr>
          </w:p>
        </w:tc>
      </w:tr>
    </w:tbl>
    <w:p w14:paraId="76651DD5" w14:textId="77777777" w:rsidR="00B9241B" w:rsidRPr="00B9241B" w:rsidRDefault="00B9241B" w:rsidP="00B9241B">
      <w:pPr>
        <w:pStyle w:val="BodyText"/>
      </w:pPr>
    </w:p>
    <w:p w14:paraId="278BD678" w14:textId="77777777" w:rsidR="008437C6" w:rsidRPr="00EE362E" w:rsidRDefault="00000000">
      <w:pPr>
        <w:pStyle w:val="Heading2"/>
        <w:rPr>
          <w:color w:val="7F7F7F" w:themeColor="text1" w:themeTint="80"/>
        </w:rPr>
      </w:pPr>
      <w:bookmarkStart w:id="12" w:name="uat-summary-and-sign-off"/>
      <w:bookmarkEnd w:id="11"/>
      <w:r w:rsidRPr="00EE362E">
        <w:rPr>
          <w:color w:val="7F7F7F" w:themeColor="text1" w:themeTint="80"/>
        </w:rPr>
        <w:t>12. UAT Summary and Sign-off</w:t>
      </w:r>
    </w:p>
    <w:p w14:paraId="3AAF9468" w14:textId="77777777" w:rsidR="008437C6" w:rsidRPr="00EE362E" w:rsidRDefault="00000000">
      <w:pPr>
        <w:pStyle w:val="FirstParagraph"/>
        <w:rPr>
          <w:color w:val="7F7F7F" w:themeColor="text1" w:themeTint="80"/>
        </w:rPr>
      </w:pPr>
      <w:r w:rsidRPr="00EE362E">
        <w:rPr>
          <w:color w:val="7F7F7F" w:themeColor="text1" w:themeTint="80"/>
        </w:rPr>
        <w:t>Complete this section after UAT execution.</w:t>
      </w:r>
    </w:p>
    <w:tbl>
      <w:tblPr>
        <w:tblStyle w:val="Table"/>
        <w:tblW w:w="0" w:type="auto"/>
        <w:tblLook w:val="0020" w:firstRow="1" w:lastRow="0" w:firstColumn="0" w:lastColumn="0" w:noHBand="0" w:noVBand="0"/>
      </w:tblPr>
      <w:tblGrid>
        <w:gridCol w:w="3191"/>
        <w:gridCol w:w="3731"/>
      </w:tblGrid>
      <w:tr w:rsidR="008437C6" w:rsidRPr="00EE362E" w14:paraId="0A26E78F" w14:textId="77777777" w:rsidTr="008437C6">
        <w:trPr>
          <w:cnfStyle w:val="100000000000" w:firstRow="1" w:lastRow="0" w:firstColumn="0" w:lastColumn="0" w:oddVBand="0" w:evenVBand="0" w:oddHBand="0" w:evenHBand="0" w:firstRowFirstColumn="0" w:firstRowLastColumn="0" w:lastRowFirstColumn="0" w:lastRowLastColumn="0"/>
          <w:tblHeader/>
        </w:trPr>
        <w:tc>
          <w:tcPr>
            <w:tcW w:w="0" w:type="auto"/>
          </w:tcPr>
          <w:p w14:paraId="7CDD3950" w14:textId="77777777" w:rsidR="008437C6" w:rsidRPr="00EE362E" w:rsidRDefault="00000000">
            <w:pPr>
              <w:pStyle w:val="Compact"/>
              <w:rPr>
                <w:color w:val="7F7F7F" w:themeColor="text1" w:themeTint="80"/>
              </w:rPr>
            </w:pPr>
            <w:r w:rsidRPr="00EE362E">
              <w:rPr>
                <w:color w:val="7F7F7F" w:themeColor="text1" w:themeTint="80"/>
              </w:rPr>
              <w:t>Metric</w:t>
            </w:r>
          </w:p>
        </w:tc>
        <w:tc>
          <w:tcPr>
            <w:tcW w:w="0" w:type="auto"/>
          </w:tcPr>
          <w:p w14:paraId="4DECA29B" w14:textId="77777777" w:rsidR="008437C6" w:rsidRPr="00EE362E" w:rsidRDefault="00000000">
            <w:pPr>
              <w:pStyle w:val="Compact"/>
              <w:rPr>
                <w:color w:val="7F7F7F" w:themeColor="text1" w:themeTint="80"/>
              </w:rPr>
            </w:pPr>
            <w:r w:rsidRPr="00EE362E">
              <w:rPr>
                <w:color w:val="7F7F7F" w:themeColor="text1" w:themeTint="80"/>
              </w:rPr>
              <w:t>Result</w:t>
            </w:r>
          </w:p>
        </w:tc>
      </w:tr>
      <w:tr w:rsidR="008437C6" w:rsidRPr="00EE362E" w14:paraId="6214007F" w14:textId="77777777">
        <w:tc>
          <w:tcPr>
            <w:tcW w:w="0" w:type="auto"/>
          </w:tcPr>
          <w:p w14:paraId="118E04DC" w14:textId="77777777" w:rsidR="008437C6" w:rsidRPr="00EE362E" w:rsidRDefault="00000000">
            <w:pPr>
              <w:pStyle w:val="Compact"/>
              <w:rPr>
                <w:color w:val="7F7F7F" w:themeColor="text1" w:themeTint="80"/>
              </w:rPr>
            </w:pPr>
            <w:r w:rsidRPr="00EE362E">
              <w:rPr>
                <w:color w:val="7F7F7F" w:themeColor="text1" w:themeTint="80"/>
              </w:rPr>
              <w:t>Total tests planned</w:t>
            </w:r>
          </w:p>
        </w:tc>
        <w:tc>
          <w:tcPr>
            <w:tcW w:w="0" w:type="auto"/>
          </w:tcPr>
          <w:p w14:paraId="105D3056" w14:textId="77777777" w:rsidR="008437C6" w:rsidRPr="00EE362E" w:rsidRDefault="00000000">
            <w:pPr>
              <w:pStyle w:val="Compact"/>
              <w:rPr>
                <w:color w:val="7F7F7F" w:themeColor="text1" w:themeTint="80"/>
              </w:rPr>
            </w:pPr>
            <w:r w:rsidRPr="00EE362E">
              <w:rPr>
                <w:color w:val="7F7F7F" w:themeColor="text1" w:themeTint="80"/>
              </w:rPr>
              <w:t>20</w:t>
            </w:r>
          </w:p>
        </w:tc>
      </w:tr>
      <w:tr w:rsidR="008437C6" w:rsidRPr="00EE362E" w14:paraId="7DBB1C5C" w14:textId="77777777">
        <w:tc>
          <w:tcPr>
            <w:tcW w:w="0" w:type="auto"/>
          </w:tcPr>
          <w:p w14:paraId="3463FD40" w14:textId="77777777" w:rsidR="008437C6" w:rsidRPr="00EE362E" w:rsidRDefault="00000000">
            <w:pPr>
              <w:pStyle w:val="Compact"/>
              <w:rPr>
                <w:color w:val="7F7F7F" w:themeColor="text1" w:themeTint="80"/>
              </w:rPr>
            </w:pPr>
            <w:r w:rsidRPr="00EE362E">
              <w:rPr>
                <w:color w:val="7F7F7F" w:themeColor="text1" w:themeTint="80"/>
              </w:rPr>
              <w:t>Tests passed</w:t>
            </w:r>
          </w:p>
        </w:tc>
        <w:tc>
          <w:tcPr>
            <w:tcW w:w="0" w:type="auto"/>
          </w:tcPr>
          <w:p w14:paraId="7AF7566A" w14:textId="77777777" w:rsidR="008437C6" w:rsidRPr="00EE362E" w:rsidRDefault="008437C6">
            <w:pPr>
              <w:pStyle w:val="Compact"/>
              <w:rPr>
                <w:color w:val="7F7F7F" w:themeColor="text1" w:themeTint="80"/>
              </w:rPr>
            </w:pPr>
          </w:p>
        </w:tc>
      </w:tr>
      <w:tr w:rsidR="008437C6" w:rsidRPr="00EE362E" w14:paraId="29642D28" w14:textId="77777777">
        <w:tc>
          <w:tcPr>
            <w:tcW w:w="0" w:type="auto"/>
          </w:tcPr>
          <w:p w14:paraId="0E3BFF5E" w14:textId="77777777" w:rsidR="008437C6" w:rsidRPr="00EE362E" w:rsidRDefault="00000000">
            <w:pPr>
              <w:pStyle w:val="Compact"/>
              <w:rPr>
                <w:color w:val="7F7F7F" w:themeColor="text1" w:themeTint="80"/>
              </w:rPr>
            </w:pPr>
            <w:r w:rsidRPr="00EE362E">
              <w:rPr>
                <w:color w:val="7F7F7F" w:themeColor="text1" w:themeTint="80"/>
              </w:rPr>
              <w:t>Tests failed</w:t>
            </w:r>
          </w:p>
        </w:tc>
        <w:tc>
          <w:tcPr>
            <w:tcW w:w="0" w:type="auto"/>
          </w:tcPr>
          <w:p w14:paraId="2EC07C10" w14:textId="77777777" w:rsidR="008437C6" w:rsidRPr="00EE362E" w:rsidRDefault="008437C6">
            <w:pPr>
              <w:pStyle w:val="Compact"/>
              <w:rPr>
                <w:color w:val="7F7F7F" w:themeColor="text1" w:themeTint="80"/>
              </w:rPr>
            </w:pPr>
          </w:p>
        </w:tc>
      </w:tr>
      <w:tr w:rsidR="008437C6" w:rsidRPr="00EE362E" w14:paraId="708EAB56" w14:textId="77777777">
        <w:tc>
          <w:tcPr>
            <w:tcW w:w="0" w:type="auto"/>
          </w:tcPr>
          <w:p w14:paraId="03252BFB" w14:textId="77777777" w:rsidR="008437C6" w:rsidRPr="00EE362E" w:rsidRDefault="00000000">
            <w:pPr>
              <w:pStyle w:val="Compact"/>
              <w:rPr>
                <w:color w:val="7F7F7F" w:themeColor="text1" w:themeTint="80"/>
              </w:rPr>
            </w:pPr>
            <w:r w:rsidRPr="00EE362E">
              <w:rPr>
                <w:color w:val="7F7F7F" w:themeColor="text1" w:themeTint="80"/>
              </w:rPr>
              <w:t>Tests blocked</w:t>
            </w:r>
          </w:p>
        </w:tc>
        <w:tc>
          <w:tcPr>
            <w:tcW w:w="0" w:type="auto"/>
          </w:tcPr>
          <w:p w14:paraId="4414E47F" w14:textId="77777777" w:rsidR="008437C6" w:rsidRPr="00EE362E" w:rsidRDefault="008437C6">
            <w:pPr>
              <w:pStyle w:val="Compact"/>
              <w:rPr>
                <w:color w:val="7F7F7F" w:themeColor="text1" w:themeTint="80"/>
              </w:rPr>
            </w:pPr>
          </w:p>
        </w:tc>
      </w:tr>
      <w:tr w:rsidR="008437C6" w:rsidRPr="00EE362E" w14:paraId="264F78FF" w14:textId="77777777">
        <w:tc>
          <w:tcPr>
            <w:tcW w:w="0" w:type="auto"/>
          </w:tcPr>
          <w:p w14:paraId="2C4FF2DC" w14:textId="77777777" w:rsidR="008437C6" w:rsidRPr="00EE362E" w:rsidRDefault="00000000">
            <w:pPr>
              <w:pStyle w:val="Compact"/>
              <w:rPr>
                <w:color w:val="7F7F7F" w:themeColor="text1" w:themeTint="80"/>
              </w:rPr>
            </w:pPr>
            <w:r w:rsidRPr="00EE362E">
              <w:rPr>
                <w:color w:val="7F7F7F" w:themeColor="text1" w:themeTint="80"/>
              </w:rPr>
              <w:t>Critical/blocker defects open</w:t>
            </w:r>
          </w:p>
        </w:tc>
        <w:tc>
          <w:tcPr>
            <w:tcW w:w="0" w:type="auto"/>
          </w:tcPr>
          <w:p w14:paraId="1224BC10" w14:textId="77777777" w:rsidR="008437C6" w:rsidRPr="00EE362E" w:rsidRDefault="008437C6">
            <w:pPr>
              <w:pStyle w:val="Compact"/>
              <w:rPr>
                <w:color w:val="7F7F7F" w:themeColor="text1" w:themeTint="80"/>
              </w:rPr>
            </w:pPr>
          </w:p>
        </w:tc>
      </w:tr>
      <w:tr w:rsidR="008437C6" w:rsidRPr="00EE362E" w14:paraId="74406B5F" w14:textId="77777777">
        <w:tc>
          <w:tcPr>
            <w:tcW w:w="0" w:type="auto"/>
          </w:tcPr>
          <w:p w14:paraId="51E1978B" w14:textId="77777777" w:rsidR="008437C6" w:rsidRPr="00EE362E" w:rsidRDefault="00000000">
            <w:pPr>
              <w:pStyle w:val="Compact"/>
              <w:rPr>
                <w:color w:val="7F7F7F" w:themeColor="text1" w:themeTint="80"/>
              </w:rPr>
            </w:pPr>
            <w:r w:rsidRPr="00EE362E">
              <w:rPr>
                <w:color w:val="7F7F7F" w:themeColor="text1" w:themeTint="80"/>
              </w:rPr>
              <w:t>High defects open</w:t>
            </w:r>
          </w:p>
        </w:tc>
        <w:tc>
          <w:tcPr>
            <w:tcW w:w="0" w:type="auto"/>
          </w:tcPr>
          <w:p w14:paraId="567F7F38" w14:textId="77777777" w:rsidR="008437C6" w:rsidRPr="00EE362E" w:rsidRDefault="008437C6">
            <w:pPr>
              <w:pStyle w:val="Compact"/>
              <w:rPr>
                <w:color w:val="7F7F7F" w:themeColor="text1" w:themeTint="80"/>
              </w:rPr>
            </w:pPr>
          </w:p>
        </w:tc>
      </w:tr>
      <w:tr w:rsidR="008437C6" w:rsidRPr="00EE362E" w14:paraId="75A934D5" w14:textId="77777777">
        <w:tc>
          <w:tcPr>
            <w:tcW w:w="0" w:type="auto"/>
          </w:tcPr>
          <w:p w14:paraId="66640828" w14:textId="77777777" w:rsidR="008437C6" w:rsidRPr="00EE362E" w:rsidRDefault="00000000">
            <w:pPr>
              <w:pStyle w:val="Compact"/>
              <w:rPr>
                <w:color w:val="7F7F7F" w:themeColor="text1" w:themeTint="80"/>
              </w:rPr>
            </w:pPr>
            <w:r w:rsidRPr="00EE362E">
              <w:rPr>
                <w:color w:val="7F7F7F" w:themeColor="text1" w:themeTint="80"/>
              </w:rPr>
              <w:t>Release decision</w:t>
            </w:r>
          </w:p>
        </w:tc>
        <w:tc>
          <w:tcPr>
            <w:tcW w:w="0" w:type="auto"/>
          </w:tcPr>
          <w:p w14:paraId="2699CF0F" w14:textId="77777777" w:rsidR="008437C6" w:rsidRPr="00EE362E" w:rsidRDefault="00000000">
            <w:pPr>
              <w:pStyle w:val="Compact"/>
              <w:rPr>
                <w:color w:val="7F7F7F" w:themeColor="text1" w:themeTint="80"/>
              </w:rPr>
            </w:pPr>
            <w:r w:rsidRPr="00EE362E">
              <w:rPr>
                <w:color w:val="7F7F7F" w:themeColor="text1" w:themeTint="80"/>
              </w:rPr>
              <w:t>Accept / Accept with fixes / Reject</w:t>
            </w:r>
          </w:p>
        </w:tc>
      </w:tr>
      <w:tr w:rsidR="008437C6" w:rsidRPr="00EE362E" w14:paraId="36C85987" w14:textId="77777777">
        <w:tc>
          <w:tcPr>
            <w:tcW w:w="0" w:type="auto"/>
          </w:tcPr>
          <w:p w14:paraId="775CCD08" w14:textId="77777777" w:rsidR="008437C6" w:rsidRPr="00EE362E" w:rsidRDefault="00000000">
            <w:pPr>
              <w:pStyle w:val="Compact"/>
              <w:rPr>
                <w:color w:val="7F7F7F" w:themeColor="text1" w:themeTint="80"/>
              </w:rPr>
            </w:pPr>
            <w:r w:rsidRPr="00EE362E">
              <w:rPr>
                <w:color w:val="7F7F7F" w:themeColor="text1" w:themeTint="80"/>
              </w:rPr>
              <w:t>Sign-off name/date</w:t>
            </w:r>
          </w:p>
        </w:tc>
        <w:tc>
          <w:tcPr>
            <w:tcW w:w="0" w:type="auto"/>
          </w:tcPr>
          <w:p w14:paraId="3E329D46" w14:textId="77777777" w:rsidR="008437C6" w:rsidRPr="00EE362E" w:rsidRDefault="008437C6">
            <w:pPr>
              <w:pStyle w:val="Compact"/>
              <w:rPr>
                <w:color w:val="7F7F7F" w:themeColor="text1" w:themeTint="80"/>
              </w:rPr>
            </w:pPr>
          </w:p>
        </w:tc>
      </w:tr>
    </w:tbl>
    <w:p w14:paraId="3F1F5461" w14:textId="77777777" w:rsidR="008437C6" w:rsidRPr="00EE362E" w:rsidRDefault="00000000">
      <w:pPr>
        <w:pStyle w:val="Heading2"/>
        <w:rPr>
          <w:color w:val="7F7F7F" w:themeColor="text1" w:themeTint="80"/>
        </w:rPr>
      </w:pPr>
      <w:bookmarkStart w:id="13" w:name="reference"/>
      <w:bookmarkEnd w:id="12"/>
      <w:r w:rsidRPr="00EE362E">
        <w:rPr>
          <w:color w:val="7F7F7F" w:themeColor="text1" w:themeTint="80"/>
        </w:rPr>
        <w:t>13. Reference</w:t>
      </w:r>
    </w:p>
    <w:p w14:paraId="2FF4D9E4" w14:textId="77777777" w:rsidR="008437C6" w:rsidRPr="00EE362E" w:rsidRDefault="00000000">
      <w:pPr>
        <w:pStyle w:val="FirstParagraph"/>
        <w:rPr>
          <w:color w:val="7F7F7F" w:themeColor="text1" w:themeTint="80"/>
        </w:rPr>
      </w:pPr>
      <w:r w:rsidRPr="00EE362E">
        <w:rPr>
          <w:color w:val="7F7F7F" w:themeColor="text1" w:themeTint="80"/>
        </w:rPr>
        <w:t xml:space="preserve">Marker.io. (2026) </w:t>
      </w:r>
      <w:r w:rsidRPr="00EE362E">
        <w:rPr>
          <w:i/>
          <w:iCs/>
          <w:color w:val="7F7F7F" w:themeColor="text1" w:themeTint="80"/>
        </w:rPr>
        <w:t>17 User Acceptance Testing Templates [Examples + Download]</w:t>
      </w:r>
      <w:r w:rsidRPr="00EE362E">
        <w:rPr>
          <w:color w:val="7F7F7F" w:themeColor="text1" w:themeTint="80"/>
        </w:rPr>
        <w:t>. Last updated 16 April 2026. Available at: https://marker.io/blog/user-acceptance-testing-template (Accessed: 29 April 2026).</w:t>
      </w:r>
      <w:bookmarkEnd w:id="0"/>
      <w:bookmarkEnd w:id="13"/>
    </w:p>
    <w:sectPr w:rsidR="008437C6" w:rsidRPr="00EE362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D54C8" w14:textId="77777777" w:rsidR="00830468" w:rsidRDefault="00830468">
      <w:pPr>
        <w:spacing w:after="0"/>
      </w:pPr>
      <w:r>
        <w:separator/>
      </w:r>
    </w:p>
  </w:endnote>
  <w:endnote w:type="continuationSeparator" w:id="0">
    <w:p w14:paraId="4AC6C902" w14:textId="77777777" w:rsidR="00830468" w:rsidRDefault="008304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3E37F" w14:textId="77777777" w:rsidR="00830468" w:rsidRDefault="00830468">
      <w:r>
        <w:separator/>
      </w:r>
    </w:p>
  </w:footnote>
  <w:footnote w:type="continuationSeparator" w:id="0">
    <w:p w14:paraId="7BDAA2F2" w14:textId="77777777" w:rsidR="00830468" w:rsidRDefault="008304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8E14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80305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7C6"/>
    <w:rsid w:val="00173DBB"/>
    <w:rsid w:val="0058068D"/>
    <w:rsid w:val="006E3E87"/>
    <w:rsid w:val="00830468"/>
    <w:rsid w:val="008437C6"/>
    <w:rsid w:val="00AF4DB0"/>
    <w:rsid w:val="00B9241B"/>
    <w:rsid w:val="00BD3267"/>
    <w:rsid w:val="00ED3B5C"/>
    <w:rsid w:val="00EE3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E8235"/>
  <w15:docId w15:val="{DFDB9ABE-852D-4CCE-8FD8-75EDEA154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1383</Words>
  <Characters>7886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User Acceptance Test Plan</vt:lpstr>
    </vt:vector>
  </TitlesOfParts>
  <Company/>
  <LinksUpToDate>false</LinksUpToDate>
  <CharactersWithSpaces>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 Plan</dc:title>
  <dc:creator>(s) Martin Bath</dc:creator>
  <cp:keywords/>
  <cp:lastModifiedBy>(s) Martin Bath</cp:lastModifiedBy>
  <cp:revision>2</cp:revision>
  <dcterms:created xsi:type="dcterms:W3CDTF">2026-04-29T11:23:00Z</dcterms:created>
  <dcterms:modified xsi:type="dcterms:W3CDTF">2026-04-29T11:23:00Z</dcterms:modified>
</cp:coreProperties>
</file>