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FE2E" w14:textId="77777777" w:rsidR="0081603D" w:rsidRDefault="0081603D" w:rsidP="0081603D">
      <w:r>
        <w:t>Cyberbullying is a form of online harassment where individuals are targeted through social media platforms, messaging apps, or online forums. A common scenario involves a college student who becomes the target of repeated negative comments and memes posted by classmates on a social media</w:t>
      </w:r>
      <w:r>
        <w:t xml:space="preserve"> </w:t>
      </w:r>
      <w:r>
        <w:t xml:space="preserve">platform. Initially, the bullying may begin as jokes, but it gradually escalates into personal attacks, body shaming, and spreading false </w:t>
      </w:r>
      <w:proofErr w:type="spellStart"/>
      <w:proofErr w:type="gramStart"/>
      <w:r>
        <w:t>rumors</w:t>
      </w:r>
      <w:proofErr w:type="spellEnd"/>
      <w:r>
        <w:t xml:space="preserve"> </w:t>
      </w:r>
      <w:r>
        <w:t>.</w:t>
      </w:r>
      <w:proofErr w:type="gramEnd"/>
    </w:p>
    <w:p w14:paraId="29AEEC20" w14:textId="77777777" w:rsidR="0081603D" w:rsidRDefault="0081603D" w:rsidP="0081603D">
      <w:r>
        <w:t>In this case, the victim starts receiving abusive messages daily, and fake accounts are created</w:t>
      </w:r>
      <w:r>
        <w:t xml:space="preserve"> </w:t>
      </w:r>
      <w:r>
        <w:t>to mock and humiliate them publicly. As a result, the student feels stressed, anxious, and avoids attending college or participating in online activities. The situation worsens when private photos</w:t>
      </w:r>
      <w:r>
        <w:t xml:space="preserve"> </w:t>
      </w:r>
      <w:r>
        <w:t>are shared without consent, damaging the student’s reputation and confidence.</w:t>
      </w:r>
    </w:p>
    <w:p w14:paraId="36A5510E" w14:textId="77777777" w:rsidR="0081603D" w:rsidRDefault="0081603D" w:rsidP="0081603D">
      <w:r>
        <w:t>Cyberbullying typically happens due to anonymity, peer pressure, or lack of awareness about</w:t>
      </w:r>
      <w:r>
        <w:t xml:space="preserve"> </w:t>
      </w:r>
      <w:r>
        <w:t>consequences. Students and teenagers are the most common targets, as they are highly active online.</w:t>
      </w:r>
    </w:p>
    <w:p w14:paraId="7F236039" w14:textId="77777777" w:rsidR="0081603D" w:rsidRDefault="0081603D" w:rsidP="0081603D">
      <w:r>
        <w:t xml:space="preserve"> The consequences can be serious, including mental health issues, academic decline, and loss of</w:t>
      </w:r>
      <w:r>
        <w:t xml:space="preserve"> s</w:t>
      </w:r>
      <w:r>
        <w:t>elf-esteem.</w:t>
      </w:r>
    </w:p>
    <w:p w14:paraId="0B2F5841" w14:textId="77777777" w:rsidR="0081603D" w:rsidRDefault="0081603D" w:rsidP="0081603D">
      <w:r>
        <w:t xml:space="preserve">This case highlights the importance of responsible online </w:t>
      </w:r>
      <w:proofErr w:type="spellStart"/>
      <w:r>
        <w:t>behavior</w:t>
      </w:r>
      <w:proofErr w:type="spellEnd"/>
      <w:r>
        <w:t xml:space="preserve"> and strict action against offenders. Awareness and timely reporting can help prevent such incidents and create a safer </w:t>
      </w:r>
    </w:p>
    <w:p w14:paraId="32597EAB" w14:textId="77777777" w:rsidR="0081603D" w:rsidRDefault="0081603D" w:rsidP="0081603D">
      <w:r>
        <w:t>digital environment for students.</w:t>
      </w:r>
    </w:p>
    <w:p w14:paraId="2E5D43C8" w14:textId="77777777" w:rsidR="0081603D" w:rsidRDefault="0081603D" w:rsidP="0081603D">
      <w:r>
        <w:rPr>
          <w:rFonts w:ascii="Segoe UI Emoji" w:hAnsi="Segoe UI Emoji" w:cs="Segoe UI Emoji"/>
        </w:rPr>
        <w:t>🛡️</w:t>
      </w:r>
      <w:r>
        <w:t xml:space="preserve"> Prevention Checklist: Stay Safe from Cyberbullying</w:t>
      </w:r>
    </w:p>
    <w:p w14:paraId="4AFE2B71" w14:textId="77777777" w:rsidR="0081603D" w:rsidRDefault="0081603D" w:rsidP="0081603D">
      <w:r>
        <w:t>-Do not respond to abusive messages – Ignoring bullies reduces their power.</w:t>
      </w:r>
    </w:p>
    <w:p w14:paraId="13D57B73" w14:textId="77777777" w:rsidR="0081603D" w:rsidRDefault="0081603D" w:rsidP="0081603D">
      <w:r>
        <w:t>-Block and report the offender on the platform immediately.</w:t>
      </w:r>
    </w:p>
    <w:p w14:paraId="7FEDA5BE" w14:textId="77777777" w:rsidR="0081603D" w:rsidRDefault="0081603D" w:rsidP="0081603D">
      <w:r>
        <w:t>-Keep your accounts private to limit access from unknown users.</w:t>
      </w:r>
    </w:p>
    <w:p w14:paraId="5AFC685A" w14:textId="77777777" w:rsidR="0081603D" w:rsidRDefault="0081603D" w:rsidP="0081603D">
      <w:r>
        <w:t>-Avoid sharing personal information or photos publicly.</w:t>
      </w:r>
    </w:p>
    <w:p w14:paraId="203C2821" w14:textId="77777777" w:rsidR="0081603D" w:rsidRDefault="0081603D" w:rsidP="0081603D">
      <w:r>
        <w:t>-Save evidence (screenshots of messages/posts) for reporting.</w:t>
      </w:r>
    </w:p>
    <w:p w14:paraId="3EDC2EE3" w14:textId="77777777" w:rsidR="0081603D" w:rsidRDefault="0081603D" w:rsidP="0081603D">
      <w:r>
        <w:t>-Talk to a trusted person (friend, parent, teacher) if targeted.</w:t>
      </w:r>
    </w:p>
    <w:p w14:paraId="1FFF9D73" w14:textId="77777777" w:rsidR="0081603D" w:rsidRDefault="0081603D" w:rsidP="0081603D">
      <w:r>
        <w:t>-Use official reporting channels like cybercrime.gov.in.</w:t>
      </w:r>
    </w:p>
    <w:p w14:paraId="2C47F63B" w14:textId="77777777" w:rsidR="004C6F2F" w:rsidRDefault="0081603D" w:rsidP="0081603D">
      <w:r>
        <w:t>-Call helpline 1930 in case of serious threats or harassment.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3D"/>
    <w:rsid w:val="004C6F2F"/>
    <w:rsid w:val="0081603D"/>
    <w:rsid w:val="0095494E"/>
    <w:rsid w:val="00B60227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D957"/>
  <w15:chartTrackingRefBased/>
  <w15:docId w15:val="{98F194CC-0B84-42E5-81D5-870A4469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0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60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60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2026-03-29T11:48:00Z</dcterms:created>
  <dcterms:modified xsi:type="dcterms:W3CDTF">2026-03-29T11:50:00Z</dcterms:modified>
</cp:coreProperties>
</file>