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464EB" w14:textId="77777777" w:rsidR="00EC6945" w:rsidRDefault="00EC6945"/>
    <w:sectPr w:rsidR="00EC69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AF2"/>
    <w:rsid w:val="00207AF2"/>
    <w:rsid w:val="00BD74A0"/>
    <w:rsid w:val="00CE4906"/>
    <w:rsid w:val="00E34C4F"/>
    <w:rsid w:val="00EC6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C98C8"/>
  <w15:chartTrackingRefBased/>
  <w15:docId w15:val="{D4569E04-A8B1-41DF-863E-EA656657B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A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A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A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A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A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A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A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A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A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A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A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A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A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A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A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A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A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Peyton Meyer</dc:creator>
  <cp:keywords/>
  <dc:description/>
  <cp:lastModifiedBy>Peyton Meyer</cp:lastModifiedBy>
  <cp:revision>1</cp:revision>
  <dcterms:created xsi:type="dcterms:W3CDTF">2026-06-19T02:06:00Z</dcterms:created>
  <dcterms:modified xsi:type="dcterms:W3CDTF">2026-06-19T02:07:00Z</dcterms:modified>
</cp:coreProperties>
</file>