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Интернет програмирање – 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>други</w:t>
      </w: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јунско јулски рок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05</w:t>
      </w:r>
      <w:r>
        <w:rPr>
          <w:rFonts w:ascii="Times New Roman" w:hAnsi="Times New Roman" w:cs="Times New Roman"/>
          <w:sz w:val="24"/>
          <w:szCs w:val="24"/>
          <w:lang w:val="sr-Cyrl-BA"/>
        </w:rPr>
        <w:t>.0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7</w:t>
      </w:r>
      <w:r>
        <w:rPr>
          <w:rFonts w:ascii="Times New Roman" w:hAnsi="Times New Roman" w:cs="Times New Roman"/>
          <w:sz w:val="24"/>
          <w:szCs w:val="24"/>
          <w:lang w:val="sr-Cyrl-BA"/>
        </w:rPr>
        <w:t>.2019. године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4"/>
        <w:tblW w:w="6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(0-100)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Дајана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Спасојевић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Горана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Кнежевић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Стефан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Стојичић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Драгана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Блажановић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Милош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Крмпот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</w:tbl>
    <w:p/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EE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  <w:rsid w:val="65B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B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5</TotalTime>
  <ScaleCrop>false</ScaleCrop>
  <LinksUpToDate>false</LinksUpToDate>
  <CharactersWithSpaces>114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2019-06-25T11:54:00Z</dcterms:created>
  <dc:creator>Milan Predojevic</dc:creator>
  <cp:lastModifiedBy>milan</cp:lastModifiedBy>
  <dcterms:modified xsi:type="dcterms:W3CDTF">2019-07-07T22:34:42Z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