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arrington" w:eastAsiaTheme="majorEastAsia" w:hAnsi="Harrington" w:cstheme="majorBidi"/>
          <w:caps/>
          <w:noProof/>
          <w:lang w:val="sr-Cyrl-RS" w:eastAsia="en-US"/>
        </w:rPr>
        <w:id w:val="-892724369"/>
        <w:docPartObj>
          <w:docPartGallery w:val="Cover Pages"/>
          <w:docPartUnique/>
        </w:docPartObj>
      </w:sdtPr>
      <w:sdtEndPr>
        <w:rPr>
          <w:rFonts w:eastAsia="Times New Roman" w:cs="Times New Roman"/>
          <w:caps w:val="0"/>
          <w:lang w:val="en-US"/>
        </w:rPr>
      </w:sdtEndPr>
      <w:sdtContent>
        <w:tbl>
          <w:tblPr>
            <w:tblW w:w="5000" w:type="pct"/>
            <w:jc w:val="center"/>
            <w:tblInd w:w="-318" w:type="dxa"/>
            <w:tblLook w:val="04A0" w:firstRow="1" w:lastRow="0" w:firstColumn="1" w:lastColumn="0" w:noHBand="0" w:noVBand="1"/>
          </w:tblPr>
          <w:tblGrid>
            <w:gridCol w:w="9576"/>
          </w:tblGrid>
          <w:tr w:rsidR="00982410" w:rsidRPr="00982410" w:rsidTr="00B67A20">
            <w:trPr>
              <w:trHeight w:val="2880"/>
              <w:jc w:val="center"/>
            </w:trPr>
            <w:sdt>
              <w:sdtPr>
                <w:rPr>
                  <w:rFonts w:ascii="Harrington" w:eastAsiaTheme="majorEastAsia" w:hAnsi="Harrington" w:cstheme="majorBidi"/>
                  <w:caps/>
                  <w:noProof/>
                  <w:lang w:val="sr-Cyrl-RS" w:eastAsia="en-US"/>
                </w:rPr>
                <w:alias w:val="Company"/>
                <w:id w:val="15524243"/>
                <w:placeholder>
                  <w:docPart w:val="A1148026D7DB4EAAAA8C2CDA40887749"/>
                </w:placeholder>
                <w:dataBinding w:prefixMappings="xmlns:ns0='http://schemas.openxmlformats.org/officeDocument/2006/extended-properties'" w:xpath="/ns0:Properties[1]/ns0:Company[1]" w:storeItemID="{6668398D-A668-4E3E-A5EB-62B293D839F1}"/>
                <w:text/>
              </w:sdtPr>
              <w:sdtEndPr>
                <w:rPr>
                  <w:rFonts w:asciiTheme="minorHAnsi" w:hAnsiTheme="minorHAnsi"/>
                  <w:noProof w:val="0"/>
                  <w:lang w:val="en-US" w:eastAsia="ja-JP"/>
                </w:rPr>
              </w:sdtEndPr>
              <w:sdtContent>
                <w:tc>
                  <w:tcPr>
                    <w:tcW w:w="5000" w:type="pct"/>
                  </w:tcPr>
                  <w:p w:rsidR="00982410" w:rsidRPr="00982410" w:rsidRDefault="00982410" w:rsidP="00B67A20">
                    <w:pPr>
                      <w:pStyle w:val="NoSpacing"/>
                      <w:jc w:val="center"/>
                      <w:rPr>
                        <w:rFonts w:eastAsiaTheme="majorEastAsia" w:cstheme="majorBidi"/>
                        <w:caps/>
                        <w:noProof/>
                      </w:rPr>
                    </w:pPr>
                    <w:r>
                      <w:rPr>
                        <w:rFonts w:eastAsiaTheme="majorEastAsia" w:cstheme="majorBidi"/>
                        <w:caps/>
                        <w:lang w:val="sr-Cyrl-RS" w:eastAsia="en-US"/>
                      </w:rPr>
                      <w:t xml:space="preserve">Tropsko Voće </w:t>
                    </w:r>
                  </w:p>
                </w:tc>
              </w:sdtContent>
            </w:sdt>
          </w:tr>
          <w:tr w:rsidR="00982410" w:rsidRPr="00982410" w:rsidTr="00B67A20">
            <w:trPr>
              <w:trHeight w:val="1440"/>
              <w:jc w:val="center"/>
            </w:trPr>
            <w:sdt>
              <w:sdtPr>
                <w:rPr>
                  <w:rFonts w:eastAsiaTheme="majorEastAsia" w:cstheme="majorBidi"/>
                  <w:noProof/>
                  <w:sz w:val="80"/>
                  <w:szCs w:val="80"/>
                  <w:lang w:val="sr-Cyrl-RS"/>
                </w:rPr>
                <w:alias w:val="Title"/>
                <w:id w:val="15524250"/>
                <w:placeholder>
                  <w:docPart w:val="497647EE37824310814A3F1804F0BAB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82410" w:rsidRPr="00982410" w:rsidRDefault="00982410" w:rsidP="00B67A20">
                    <w:pPr>
                      <w:pStyle w:val="NoSpacing"/>
                      <w:jc w:val="center"/>
                      <w:rPr>
                        <w:rFonts w:eastAsiaTheme="majorEastAsia" w:cstheme="majorBidi"/>
                        <w:noProof/>
                        <w:sz w:val="80"/>
                        <w:szCs w:val="80"/>
                      </w:rPr>
                    </w:pPr>
                    <w:r>
                      <w:rPr>
                        <w:rFonts w:eastAsiaTheme="majorEastAsia" w:cstheme="majorBidi"/>
                        <w:noProof/>
                        <w:sz w:val="80"/>
                        <w:szCs w:val="80"/>
                        <w:lang w:val="sr-Cyrl-RS"/>
                      </w:rPr>
                      <w:t>Banana kao lek</w:t>
                    </w:r>
                  </w:p>
                </w:tc>
              </w:sdtContent>
            </w:sdt>
          </w:tr>
          <w:tr w:rsidR="00982410" w:rsidRPr="00982410" w:rsidTr="00B67A20">
            <w:trPr>
              <w:trHeight w:val="720"/>
              <w:jc w:val="center"/>
            </w:trPr>
            <w:sdt>
              <w:sdtPr>
                <w:rPr>
                  <w:rFonts w:eastAsiaTheme="majorEastAsia" w:cstheme="majorBidi"/>
                  <w:noProof/>
                  <w:sz w:val="44"/>
                  <w:szCs w:val="44"/>
                  <w:lang w:val="sr-Cyrl-RS"/>
                </w:rPr>
                <w:alias w:val="Subtitle"/>
                <w:id w:val="15524255"/>
                <w:placeholder>
                  <w:docPart w:val="72E971AE53004C619F0F42DB346E66C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82410" w:rsidRPr="00982410" w:rsidRDefault="00982410" w:rsidP="00B67A20">
                    <w:pPr>
                      <w:pStyle w:val="NoSpacing"/>
                      <w:jc w:val="center"/>
                      <w:rPr>
                        <w:rFonts w:eastAsiaTheme="majorEastAsia" w:cstheme="majorBidi"/>
                        <w:noProof/>
                        <w:sz w:val="44"/>
                        <w:szCs w:val="44"/>
                      </w:rPr>
                    </w:pPr>
                    <w:r>
                      <w:rPr>
                        <w:rFonts w:eastAsiaTheme="majorEastAsia" w:cstheme="majorBidi"/>
                        <w:noProof/>
                        <w:sz w:val="44"/>
                        <w:szCs w:val="44"/>
                        <w:lang w:val="sr-Cyrl-RS"/>
                      </w:rPr>
                      <w:t>Prednosti korišćenja banane</w:t>
                    </w:r>
                  </w:p>
                </w:tc>
              </w:sdtContent>
            </w:sdt>
          </w:tr>
          <w:tr w:rsidR="00982410" w:rsidRPr="00982410" w:rsidTr="00B67A20">
            <w:trPr>
              <w:trHeight w:val="360"/>
              <w:jc w:val="center"/>
            </w:trPr>
            <w:tc>
              <w:tcPr>
                <w:tcW w:w="5000" w:type="pct"/>
                <w:vAlign w:val="center"/>
              </w:tcPr>
              <w:p w:rsidR="00982410" w:rsidRPr="00982410" w:rsidRDefault="00982410" w:rsidP="00B67A20">
                <w:pPr>
                  <w:pStyle w:val="NoSpacing"/>
                  <w:jc w:val="center"/>
                  <w:rPr>
                    <w:noProof/>
                  </w:rPr>
                </w:pPr>
              </w:p>
            </w:tc>
          </w:tr>
          <w:tr w:rsidR="00982410" w:rsidRPr="00982410" w:rsidTr="00B67A20">
            <w:trPr>
              <w:trHeight w:val="360"/>
              <w:jc w:val="center"/>
            </w:trPr>
            <w:sdt>
              <w:sdtPr>
                <w:rPr>
                  <w:b/>
                  <w:bCs/>
                  <w:noProof/>
                  <w:lang w:val="sr-Cyrl-RS"/>
                </w:rPr>
                <w:alias w:val="Author"/>
                <w:id w:val="15524260"/>
                <w:placeholder>
                  <w:docPart w:val="BEBAA470746F4B7E95101E9D0A88965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82410" w:rsidRPr="00982410" w:rsidRDefault="00982410" w:rsidP="00B67A20">
                    <w:pPr>
                      <w:pStyle w:val="NoSpacing"/>
                      <w:jc w:val="center"/>
                      <w:rPr>
                        <w:b/>
                        <w:bCs/>
                        <w:noProof/>
                      </w:rPr>
                    </w:pPr>
                    <w:r>
                      <w:rPr>
                        <w:b/>
                        <w:bCs/>
                        <w:noProof/>
                        <w:lang w:val="sr-Cyrl-RS"/>
                      </w:rPr>
                      <w:t>Marko Marković</w:t>
                    </w:r>
                  </w:p>
                </w:tc>
              </w:sdtContent>
            </w:sdt>
          </w:tr>
          <w:tr w:rsidR="00982410" w:rsidRPr="00982410" w:rsidTr="00B67A20">
            <w:trPr>
              <w:trHeight w:val="360"/>
              <w:jc w:val="center"/>
            </w:trPr>
            <w:sdt>
              <w:sdtPr>
                <w:rPr>
                  <w:b/>
                  <w:bCs/>
                  <w:noProof/>
                </w:rPr>
                <w:alias w:val="Date"/>
                <w:id w:val="516659546"/>
                <w:placeholder>
                  <w:docPart w:val="B55B74DD075D46A284257A73B50186B8"/>
                </w:placeholder>
                <w:dataBinding w:prefixMappings="xmlns:ns0='http://schemas.microsoft.com/office/2006/coverPageProps'" w:xpath="/ns0:CoverPageProperties[1]/ns0:PublishDate[1]" w:storeItemID="{55AF091B-3C7A-41E3-B477-F2FDAA23CFDA}"/>
                <w:date w:fullDate="2014-11-25T00:00:00Z">
                  <w:dateFormat w:val="M/d/yyyy"/>
                  <w:lid w:val="en-US"/>
                  <w:storeMappedDataAs w:val="dateTime"/>
                  <w:calendar w:val="gregorian"/>
                </w:date>
              </w:sdtPr>
              <w:sdtContent>
                <w:tc>
                  <w:tcPr>
                    <w:tcW w:w="5000" w:type="pct"/>
                    <w:vAlign w:val="center"/>
                  </w:tcPr>
                  <w:p w:rsidR="00982410" w:rsidRPr="00982410" w:rsidRDefault="00982410" w:rsidP="00B67A20">
                    <w:pPr>
                      <w:pStyle w:val="NoSpacing"/>
                      <w:jc w:val="center"/>
                      <w:rPr>
                        <w:b/>
                        <w:bCs/>
                        <w:noProof/>
                      </w:rPr>
                    </w:pPr>
                    <w:r>
                      <w:rPr>
                        <w:b/>
                        <w:bCs/>
                        <w:noProof/>
                      </w:rPr>
                      <w:t>11/25/2014</w:t>
                    </w:r>
                  </w:p>
                </w:tc>
              </w:sdtContent>
            </w:sdt>
          </w:tr>
        </w:tbl>
        <w:p w:rsidR="00982410" w:rsidRPr="00982410" w:rsidRDefault="00982410" w:rsidP="004E2DA1">
          <w:pPr>
            <w:rPr>
              <w:rFonts w:asciiTheme="minorHAnsi" w:hAnsiTheme="minorHAnsi"/>
              <w:noProof/>
            </w:rPr>
          </w:pPr>
        </w:p>
        <w:p w:rsidR="00982410" w:rsidRPr="00982410" w:rsidRDefault="00982410" w:rsidP="004E2DA1">
          <w:pPr>
            <w:rPr>
              <w:rFonts w:asciiTheme="minorHAnsi" w:hAnsiTheme="minorHAnsi"/>
              <w:noProof/>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982410" w:rsidRPr="00982410" w:rsidTr="00B67A20">
            <w:sdt>
              <w:sdtPr>
                <w:rPr>
                  <w:noProof/>
                  <w:lang w:val="sr-Cyrl-RS"/>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82410" w:rsidRPr="00982410" w:rsidRDefault="00982410" w:rsidP="00B67A20">
                    <w:pPr>
                      <w:pStyle w:val="NoSpacing"/>
                      <w:rPr>
                        <w:noProof/>
                      </w:rPr>
                    </w:pPr>
                    <w:r>
                      <w:rPr>
                        <w:noProof/>
                        <w:lang w:val="sr-Cyrl-RS"/>
                      </w:rPr>
                      <w:t>Opisuju se prednosti korišćenja banana kao leka.</w:t>
                    </w:r>
                  </w:p>
                </w:tc>
              </w:sdtContent>
            </w:sdt>
          </w:tr>
        </w:tbl>
        <w:p w:rsidR="00982410" w:rsidRPr="00982410" w:rsidRDefault="00982410" w:rsidP="004E2DA1">
          <w:pPr>
            <w:rPr>
              <w:rFonts w:asciiTheme="minorHAnsi" w:hAnsiTheme="minorHAnsi"/>
              <w:noProof/>
            </w:rPr>
          </w:pPr>
        </w:p>
        <w:p w:rsidR="00982410" w:rsidRPr="00982410" w:rsidRDefault="00982410" w:rsidP="004E2DA1">
          <w:pPr>
            <w:rPr>
              <w:rFonts w:asciiTheme="minorHAnsi" w:hAnsiTheme="minorHAnsi"/>
              <w:noProof/>
            </w:rPr>
          </w:pPr>
          <w:r w:rsidRPr="00982410">
            <w:rPr>
              <w:rFonts w:asciiTheme="minorHAnsi" w:hAnsiTheme="minorHAnsi"/>
              <w:noProof/>
            </w:rPr>
            <w:br w:type="page"/>
          </w:r>
        </w:p>
      </w:sdtContent>
    </w:sdt>
    <w:p w:rsidR="00982410" w:rsidRPr="00982410" w:rsidRDefault="00982410" w:rsidP="004E2DA1">
      <w:pPr>
        <w:pStyle w:val="Heading1"/>
        <w:rPr>
          <w:rFonts w:asciiTheme="minorHAnsi" w:hAnsiTheme="minorHAnsi"/>
          <w:noProof/>
        </w:rPr>
      </w:pPr>
      <w:bookmarkStart w:id="0" w:name="_Toc404686763"/>
      <w:r w:rsidRPr="00982410">
        <w:rPr>
          <w:rFonts w:asciiTheme="minorHAnsi" w:hAnsiTheme="minorHAnsi"/>
          <w:noProof/>
          <w:lang w:val="sr-Cyrl-RS"/>
        </w:rPr>
        <w:lastRenderedPageBreak/>
        <w:t>Опис воћа</w:t>
      </w:r>
      <w:bookmarkEnd w:id="0"/>
    </w:p>
    <w:p w:rsidR="00982410" w:rsidRPr="00982410" w:rsidRDefault="00982410" w:rsidP="004E2DA1">
      <w:pPr>
        <w:rPr>
          <w:rFonts w:asciiTheme="minorHAnsi" w:hAnsiTheme="minorHAnsi"/>
          <w:noProof/>
        </w:rPr>
      </w:pPr>
      <w:r w:rsidRPr="00982410">
        <w:rPr>
          <w:rFonts w:asciiTheme="minorHAnsi" w:hAnsiTheme="minorHAnsi"/>
          <w:noProof/>
          <w:lang w:val="sr-Cyrl-RS"/>
        </w:rPr>
        <w:t>Банана је тропско (јузно) воце, али доступно за исхрану у целом свету скоро у свако доба године.</w:t>
      </w:r>
    </w:p>
    <w:p w:rsidR="00982410" w:rsidRPr="00982410" w:rsidRDefault="00982410" w:rsidP="004E2DA1">
      <w:pPr>
        <w:rPr>
          <w:rFonts w:asciiTheme="minorHAnsi" w:hAnsiTheme="minorHAnsi"/>
          <w:noProof/>
        </w:rPr>
      </w:pPr>
      <w:r w:rsidRPr="00982410">
        <w:rPr>
          <w:rFonts w:asciiTheme="minorHAnsi" w:hAnsiTheme="minorHAnsi"/>
          <w:noProof/>
          <w:lang w:val="sr-Cyrl-RS"/>
        </w:rPr>
        <w:t>О хранљивим и лековитим својствима банане углавном се доста зна, али навесцемо још неке корисне податке.</w:t>
      </w:r>
    </w:p>
    <w:p w:rsidR="00982410" w:rsidRPr="00E106B7" w:rsidRDefault="00982410" w:rsidP="004E2DA1">
      <w:pPr>
        <w:rPr>
          <w:rFonts w:asciiTheme="minorHAnsi" w:hAnsiTheme="minorHAnsi"/>
          <w:noProof/>
        </w:rPr>
      </w:pPr>
      <w:r w:rsidRPr="00982410">
        <w:rPr>
          <w:rFonts w:asciiTheme="minorHAnsi" w:hAnsiTheme="minorHAnsi"/>
          <w:noProof/>
          <w:lang w:val="sr-Cyrl-RS"/>
        </w:rPr>
        <w:t>Банане су високе углавном једногодисње биљке које расту у тропским кајевима. Интересантно је да су то зељасте биљке, иако веома подсецају на дрвеце. Банане су пореклом из Азије, али се у Европу плодови највисе довозе из земаља Африке и Јузне Америке. Процењује се да има око 50 сорти банана.</w:t>
      </w:r>
    </w:p>
    <w:p w:rsidR="00982410" w:rsidRPr="00982410" w:rsidRDefault="00982410" w:rsidP="004E2DA1">
      <w:pPr>
        <w:pStyle w:val="Heading1"/>
        <w:rPr>
          <w:rFonts w:asciiTheme="minorHAnsi" w:hAnsiTheme="minorHAnsi"/>
          <w:noProof/>
        </w:rPr>
      </w:pPr>
      <w:bookmarkStart w:id="1" w:name="_Toc404686764"/>
      <w:r w:rsidRPr="00982410">
        <w:rPr>
          <w:rFonts w:asciiTheme="minorHAnsi" w:hAnsiTheme="minorHAnsi"/>
          <w:noProof/>
          <w:lang w:val="sr-Cyrl-RS"/>
        </w:rPr>
        <w:t>Корисни састојци</w:t>
      </w:r>
      <w:bookmarkEnd w:id="1"/>
    </w:p>
    <w:p w:rsidR="00982410" w:rsidRPr="000B6092" w:rsidRDefault="00982410" w:rsidP="004E2DA1">
      <w:pPr>
        <w:rPr>
          <w:rFonts w:asciiTheme="minorHAnsi" w:hAnsiTheme="minorHAnsi"/>
          <w:noProof/>
        </w:rPr>
      </w:pPr>
      <w:r w:rsidRPr="00982410">
        <w:rPr>
          <w:rFonts w:asciiTheme="minorHAnsi" w:hAnsiTheme="minorHAnsi"/>
          <w:noProof/>
          <w:lang w:val="sr-Cyrl-RS"/>
        </w:rPr>
        <w:t>Банана је због својих особина погодна за дијеталну исхрану, али је зато богата минералима, витаминима и другим корисним састојцима. Плод има енергетску вредност од око 100 килокалорија.</w:t>
      </w:r>
    </w:p>
    <w:p w:rsidR="00982410" w:rsidRPr="00982410" w:rsidRDefault="00982410" w:rsidP="004E2DA1">
      <w:pPr>
        <w:rPr>
          <w:rFonts w:asciiTheme="minorHAnsi" w:hAnsiTheme="minorHAnsi"/>
          <w:noProof/>
        </w:rPr>
      </w:pPr>
      <w:r w:rsidRPr="00982410">
        <w:rPr>
          <w:rFonts w:asciiTheme="minorHAnsi" w:hAnsiTheme="minorHAnsi"/>
          <w:noProof/>
          <w:lang w:val="sr-Cyrl-RS"/>
        </w:rPr>
        <w:t>Банана у себи садрзи следеце састојке:</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бакар</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беланцевине</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бета-каротен</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биљна влакна</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биљне масти</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витамин А</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витамин Б6 и Б12</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витмин Е</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витамин Ц</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гвозд</w:t>
      </w:r>
      <w:r w:rsidRPr="00982410">
        <w:rPr>
          <w:rFonts w:ascii="Tahoma" w:hAnsi="Tahoma" w:cs="Tahoma"/>
          <w:noProof/>
          <w:lang w:val="sr-Cyrl-RS"/>
        </w:rPr>
        <w:t>�</w:t>
      </w:r>
      <w:r w:rsidRPr="00982410">
        <w:rPr>
          <w:rFonts w:asciiTheme="minorHAnsi" w:hAnsiTheme="minorHAnsi"/>
          <w:noProof/>
          <w:lang w:val="sr-Cyrl-RS"/>
        </w:rPr>
        <w:t>е</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калијум</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калцијум</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магнезијум</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манган</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минерале</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натријум</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триптохан</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угљене хидрате</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фолну киселину</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фосфор</w:t>
      </w:r>
    </w:p>
    <w:p w:rsidR="00982410" w:rsidRPr="00982410" w:rsidRDefault="00982410" w:rsidP="004E2DA1">
      <w:pPr>
        <w:pStyle w:val="ListParagraph"/>
        <w:numPr>
          <w:ilvl w:val="0"/>
          <w:numId w:val="1"/>
        </w:numPr>
        <w:rPr>
          <w:rFonts w:asciiTheme="minorHAnsi" w:hAnsiTheme="minorHAnsi"/>
          <w:noProof/>
        </w:rPr>
      </w:pPr>
      <w:r w:rsidRPr="00982410">
        <w:rPr>
          <w:rFonts w:asciiTheme="minorHAnsi" w:hAnsiTheme="minorHAnsi"/>
          <w:noProof/>
          <w:lang w:val="sr-Cyrl-RS"/>
        </w:rPr>
        <w:t>хлор</w:t>
      </w:r>
    </w:p>
    <w:p w:rsidR="00982410" w:rsidRPr="00982410" w:rsidRDefault="00982410" w:rsidP="004E2DA1">
      <w:pPr>
        <w:pStyle w:val="ListParagraph"/>
        <w:numPr>
          <w:ilvl w:val="0"/>
          <w:numId w:val="1"/>
        </w:numPr>
        <w:rPr>
          <w:rFonts w:asciiTheme="minorHAnsi" w:hAnsiTheme="minorHAnsi"/>
          <w:noProof/>
        </w:rPr>
      </w:pPr>
      <w:r w:rsidRPr="00982410">
        <w:rPr>
          <w:rFonts w:ascii="Tahoma" w:hAnsi="Tahoma" w:cs="Tahoma"/>
          <w:noProof/>
          <w:lang w:val="sr-Cyrl-RS"/>
        </w:rPr>
        <w:t>�</w:t>
      </w:r>
      <w:r w:rsidRPr="00982410">
        <w:rPr>
          <w:rFonts w:asciiTheme="minorHAnsi" w:hAnsiTheme="minorHAnsi"/>
          <w:noProof/>
          <w:lang w:val="sr-Cyrl-RS"/>
        </w:rPr>
        <w:t>ецер (фруктозу и глукозу)</w:t>
      </w:r>
    </w:p>
    <w:p w:rsidR="00982410" w:rsidRPr="00982410" w:rsidRDefault="00982410" w:rsidP="004E2DA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firstLine="0"/>
        <w:jc w:val="left"/>
        <w:rPr>
          <w:rFonts w:asciiTheme="minorHAnsi" w:hAnsiTheme="minorHAnsi"/>
          <w:noProof/>
        </w:rPr>
      </w:pPr>
      <w:r w:rsidRPr="00982410">
        <w:rPr>
          <w:rFonts w:asciiTheme="minorHAnsi" w:hAnsiTheme="minorHAnsi"/>
          <w:noProof/>
        </w:rPr>
        <w:br w:type="page"/>
      </w:r>
    </w:p>
    <w:p w:rsidR="00982410" w:rsidRPr="00982410" w:rsidRDefault="00982410" w:rsidP="004E2DA1">
      <w:pPr>
        <w:pStyle w:val="Heading1"/>
        <w:rPr>
          <w:rFonts w:asciiTheme="minorHAnsi" w:hAnsiTheme="minorHAnsi"/>
          <w:noProof/>
        </w:rPr>
      </w:pPr>
      <w:bookmarkStart w:id="2" w:name="_Toc404686765"/>
      <w:r w:rsidRPr="00982410">
        <w:rPr>
          <w:rFonts w:asciiTheme="minorHAnsi" w:hAnsiTheme="minorHAnsi"/>
          <w:noProof/>
          <w:lang w:val="sr-Cyrl-RS"/>
        </w:rPr>
        <w:lastRenderedPageBreak/>
        <w:t>Примена у исхрани</w:t>
      </w:r>
      <w:bookmarkEnd w:id="2"/>
    </w:p>
    <w:p w:rsidR="00982410" w:rsidRPr="00982410" w:rsidRDefault="00982410" w:rsidP="004E2DA1">
      <w:pPr>
        <w:rPr>
          <w:rFonts w:asciiTheme="minorHAnsi" w:hAnsiTheme="minorHAnsi"/>
          <w:noProof/>
        </w:rPr>
      </w:pPr>
      <w:r w:rsidRPr="00982410">
        <w:rPr>
          <w:rFonts w:asciiTheme="minorHAnsi" w:hAnsiTheme="minorHAnsi"/>
          <w:noProof/>
          <w:lang w:val="sr-Cyrl-RS"/>
        </w:rPr>
        <w:t>Банана се користи у исхрани као десерт, за припремање сокова, за припремање кремова, као додатак неким салатама, колацима, па цак и као сировина за ракију.</w:t>
      </w:r>
    </w:p>
    <w:p w:rsidR="00982410" w:rsidRPr="00982410" w:rsidRDefault="00982410" w:rsidP="004E2DA1">
      <w:pPr>
        <w:rPr>
          <w:rFonts w:asciiTheme="minorHAnsi" w:hAnsiTheme="minorHAnsi"/>
          <w:noProof/>
        </w:rPr>
      </w:pPr>
      <w:r w:rsidRPr="00982410">
        <w:rPr>
          <w:rFonts w:asciiTheme="minorHAnsi" w:hAnsiTheme="minorHAnsi"/>
          <w:noProof/>
          <w:lang w:val="sr-Cyrl-RS"/>
        </w:rPr>
        <w:t>Банана се нароцито препоруцује за доруцак или у</w:t>
      </w:r>
      <w:r w:rsidRPr="00982410">
        <w:rPr>
          <w:rFonts w:ascii="Tahoma" w:hAnsi="Tahoma" w:cs="Tahoma"/>
          <w:noProof/>
          <w:lang w:val="sr-Cyrl-RS"/>
        </w:rPr>
        <w:t>�</w:t>
      </w:r>
      <w:r w:rsidRPr="00982410">
        <w:rPr>
          <w:rFonts w:asciiTheme="minorHAnsi" w:hAnsiTheme="minorHAnsi"/>
          <w:noProof/>
          <w:lang w:val="sr-Cyrl-RS"/>
        </w:rPr>
        <w:t>ину јер веома брзо даје потребне састојке организму па је нароцито користе деца и спортисти као медуоброк или као помоцни оброк. Истра</w:t>
      </w:r>
      <w:r w:rsidRPr="00982410">
        <w:rPr>
          <w:rFonts w:ascii="Tahoma" w:hAnsi="Tahoma" w:cs="Tahoma"/>
          <w:noProof/>
          <w:lang w:val="sr-Cyrl-RS"/>
        </w:rPr>
        <w:t>�</w:t>
      </w:r>
      <w:r w:rsidRPr="00982410">
        <w:rPr>
          <w:rFonts w:asciiTheme="minorHAnsi" w:hAnsiTheme="minorHAnsi"/>
          <w:noProof/>
          <w:lang w:val="sr-Cyrl-RS"/>
        </w:rPr>
        <w:t>ивањима се до</w:t>
      </w:r>
      <w:r w:rsidRPr="00982410">
        <w:rPr>
          <w:rFonts w:ascii="Tahoma" w:hAnsi="Tahoma" w:cs="Tahoma"/>
          <w:noProof/>
          <w:lang w:val="sr-Cyrl-RS"/>
        </w:rPr>
        <w:t>�</w:t>
      </w:r>
      <w:r w:rsidRPr="00982410">
        <w:rPr>
          <w:rFonts w:asciiTheme="minorHAnsi" w:hAnsiTheme="minorHAnsi"/>
          <w:noProof/>
          <w:lang w:val="sr-Cyrl-RS"/>
        </w:rPr>
        <w:t>ло до закљуцка да две банане дневно дају енергију за скоро 100 минута физицког напора.</w:t>
      </w:r>
    </w:p>
    <w:p w:rsidR="00982410" w:rsidRPr="00982410" w:rsidRDefault="00982410" w:rsidP="004E2DA1">
      <w:pPr>
        <w:rPr>
          <w:rFonts w:asciiTheme="minorHAnsi" w:hAnsiTheme="minorHAnsi"/>
          <w:noProof/>
        </w:rPr>
      </w:pPr>
      <w:r w:rsidRPr="00982410">
        <w:rPr>
          <w:rFonts w:asciiTheme="minorHAnsi" w:hAnsiTheme="minorHAnsi"/>
          <w:noProof/>
          <w:lang w:val="sr-Cyrl-RS"/>
        </w:rPr>
        <w:t>За спрецавање гојазности саветује се да се поједе парце банане, а не неки слатки</w:t>
      </w:r>
      <w:r w:rsidRPr="00982410">
        <w:rPr>
          <w:rFonts w:ascii="Tahoma" w:hAnsi="Tahoma" w:cs="Tahoma"/>
          <w:noProof/>
          <w:lang w:val="sr-Cyrl-RS"/>
        </w:rPr>
        <w:t>�</w:t>
      </w:r>
      <w:r w:rsidRPr="00982410">
        <w:rPr>
          <w:rFonts w:asciiTheme="minorHAnsi" w:hAnsiTheme="minorHAnsi"/>
          <w:noProof/>
          <w:lang w:val="sr-Cyrl-RS"/>
        </w:rPr>
        <w:t>.</w:t>
      </w:r>
    </w:p>
    <w:p w:rsidR="00982410" w:rsidRPr="00982410" w:rsidRDefault="00982410" w:rsidP="004E2DA1">
      <w:pPr>
        <w:pStyle w:val="Heading1"/>
        <w:rPr>
          <w:rFonts w:asciiTheme="minorHAnsi" w:hAnsiTheme="minorHAnsi"/>
          <w:noProof/>
        </w:rPr>
      </w:pPr>
      <w:bookmarkStart w:id="3" w:name="_Toc404686766"/>
      <w:r w:rsidRPr="00982410">
        <w:rPr>
          <w:rFonts w:asciiTheme="minorHAnsi" w:hAnsiTheme="minorHAnsi"/>
          <w:noProof/>
          <w:lang w:val="sr-Cyrl-RS"/>
        </w:rPr>
        <w:t>Кори</w:t>
      </w:r>
      <w:r w:rsidRPr="00982410">
        <w:rPr>
          <w:rFonts w:ascii="Tahoma" w:hAnsi="Tahoma" w:cs="Tahoma"/>
          <w:noProof/>
          <w:lang w:val="sr-Cyrl-RS"/>
        </w:rPr>
        <w:t>�</w:t>
      </w:r>
      <w:r w:rsidRPr="00982410">
        <w:rPr>
          <w:rFonts w:asciiTheme="minorHAnsi" w:hAnsiTheme="minorHAnsi"/>
          <w:noProof/>
          <w:lang w:val="sr-Cyrl-RS"/>
        </w:rPr>
        <w:t>цење</w:t>
      </w:r>
      <w:bookmarkEnd w:id="3"/>
    </w:p>
    <w:p w:rsidR="00982410" w:rsidRPr="00982410" w:rsidRDefault="00982410" w:rsidP="004E2DA1">
      <w:pPr>
        <w:rPr>
          <w:rFonts w:asciiTheme="minorHAnsi" w:hAnsiTheme="minorHAnsi"/>
          <w:noProof/>
        </w:rPr>
      </w:pPr>
      <w:r w:rsidRPr="00982410">
        <w:rPr>
          <w:rFonts w:asciiTheme="minorHAnsi" w:hAnsiTheme="minorHAnsi"/>
          <w:noProof/>
          <w:lang w:val="sr-Cyrl-RS"/>
        </w:rPr>
        <w:t>Банана је добар антиоксиданс и делује против бактерија и вируса, па струцњаци препоруцују "једну банану дневно као лек".</w:t>
      </w:r>
    </w:p>
    <w:p w:rsidR="00982410" w:rsidRPr="00982410" w:rsidRDefault="00982410" w:rsidP="004E2DA1">
      <w:pPr>
        <w:rPr>
          <w:rFonts w:asciiTheme="minorHAnsi" w:hAnsiTheme="minorHAnsi"/>
          <w:noProof/>
        </w:rPr>
      </w:pPr>
      <w:r w:rsidRPr="00982410">
        <w:rPr>
          <w:rFonts w:asciiTheme="minorHAnsi" w:hAnsiTheme="minorHAnsi"/>
          <w:noProof/>
          <w:lang w:val="sr-Cyrl-RS"/>
        </w:rPr>
        <w:t>Банане не треба цувати у фри</w:t>
      </w:r>
      <w:r w:rsidRPr="00982410">
        <w:rPr>
          <w:rFonts w:ascii="Tahoma" w:hAnsi="Tahoma" w:cs="Tahoma"/>
          <w:noProof/>
          <w:lang w:val="sr-Cyrl-RS"/>
        </w:rPr>
        <w:t>�</w:t>
      </w:r>
      <w:r w:rsidRPr="00982410">
        <w:rPr>
          <w:rFonts w:asciiTheme="minorHAnsi" w:hAnsiTheme="minorHAnsi"/>
          <w:noProof/>
          <w:lang w:val="sr-Cyrl-RS"/>
        </w:rPr>
        <w:t>идеру нити замрзивацу, јер се тако брзо кваре и губе хранљиве састојке.</w:t>
      </w:r>
    </w:p>
    <w:p w:rsidR="00982410" w:rsidRPr="00982410" w:rsidRDefault="00982410" w:rsidP="004E2DA1">
      <w:pPr>
        <w:rPr>
          <w:rFonts w:asciiTheme="minorHAnsi" w:hAnsiTheme="minorHAnsi"/>
          <w:noProof/>
        </w:rPr>
      </w:pPr>
      <w:r w:rsidRPr="00982410">
        <w:rPr>
          <w:rFonts w:asciiTheme="minorHAnsi" w:hAnsiTheme="minorHAnsi"/>
          <w:noProof/>
          <w:lang w:val="sr-Cyrl-RS"/>
        </w:rPr>
        <w:t>Треба водити рацуна о томе да код одреденог броја људи банане изазивају алергију. Због тога се препоруцује да се бебама први пут даје ка</w:t>
      </w:r>
      <w:r w:rsidRPr="00982410">
        <w:rPr>
          <w:rFonts w:ascii="Tahoma" w:hAnsi="Tahoma" w:cs="Tahoma"/>
          <w:noProof/>
          <w:lang w:val="sr-Cyrl-RS"/>
        </w:rPr>
        <w:t>�</w:t>
      </w:r>
      <w:r w:rsidRPr="00982410">
        <w:rPr>
          <w:rFonts w:asciiTheme="minorHAnsi" w:hAnsiTheme="minorHAnsi"/>
          <w:noProof/>
          <w:lang w:val="sr-Cyrl-RS"/>
        </w:rPr>
        <w:t>ицица ка</w:t>
      </w:r>
      <w:r w:rsidRPr="00982410">
        <w:rPr>
          <w:rFonts w:ascii="Tahoma" w:hAnsi="Tahoma" w:cs="Tahoma"/>
          <w:noProof/>
          <w:lang w:val="sr-Cyrl-RS"/>
        </w:rPr>
        <w:t>�</w:t>
      </w:r>
      <w:r w:rsidRPr="00982410">
        <w:rPr>
          <w:rFonts w:asciiTheme="minorHAnsi" w:hAnsiTheme="minorHAnsi"/>
          <w:noProof/>
          <w:lang w:val="sr-Cyrl-RS"/>
        </w:rPr>
        <w:t>ице од банане да би се проверило да ли су склоне алергији.</w:t>
      </w:r>
    </w:p>
    <w:p w:rsidR="00982410" w:rsidRPr="00982410" w:rsidRDefault="00982410" w:rsidP="004E2DA1">
      <w:pPr>
        <w:rPr>
          <w:rFonts w:asciiTheme="minorHAnsi" w:hAnsiTheme="minorHAnsi"/>
          <w:noProof/>
        </w:rPr>
      </w:pPr>
      <w:r w:rsidRPr="00982410">
        <w:rPr>
          <w:rFonts w:asciiTheme="minorHAnsi" w:hAnsiTheme="minorHAnsi"/>
          <w:noProof/>
          <w:lang w:val="sr-Cyrl-RS"/>
        </w:rPr>
        <w:t>Лековита својства</w:t>
      </w:r>
    </w:p>
    <w:p w:rsidR="00982410" w:rsidRPr="00982410" w:rsidRDefault="00982410" w:rsidP="004E2DA1">
      <w:pPr>
        <w:rPr>
          <w:rFonts w:asciiTheme="minorHAnsi" w:hAnsiTheme="minorHAnsi"/>
          <w:noProof/>
        </w:rPr>
      </w:pPr>
      <w:r w:rsidRPr="00982410">
        <w:rPr>
          <w:rFonts w:asciiTheme="minorHAnsi" w:hAnsiTheme="minorHAnsi"/>
          <w:noProof/>
          <w:lang w:val="sr-Cyrl-RS"/>
        </w:rPr>
        <w:t>Банана мо</w:t>
      </w:r>
      <w:r w:rsidRPr="00982410">
        <w:rPr>
          <w:rFonts w:ascii="Tahoma" w:hAnsi="Tahoma" w:cs="Tahoma"/>
          <w:noProof/>
          <w:lang w:val="sr-Cyrl-RS"/>
        </w:rPr>
        <w:t>�</w:t>
      </w:r>
      <w:r w:rsidRPr="00982410">
        <w:rPr>
          <w:rFonts w:asciiTheme="minorHAnsi" w:hAnsiTheme="minorHAnsi"/>
          <w:noProof/>
          <w:lang w:val="sr-Cyrl-RS"/>
        </w:rPr>
        <w:t>е користити у лецењу следецих болести и тегоба:</w:t>
      </w:r>
    </w:p>
    <w:p w:rsidR="00982410" w:rsidRPr="00982410" w:rsidRDefault="00982410" w:rsidP="004E2DA1">
      <w:pPr>
        <w:pStyle w:val="ListParagraph"/>
        <w:numPr>
          <w:ilvl w:val="0"/>
          <w:numId w:val="3"/>
        </w:numPr>
        <w:rPr>
          <w:rFonts w:asciiTheme="minorHAnsi" w:hAnsiTheme="minorHAnsi"/>
          <w:noProof/>
        </w:rPr>
      </w:pPr>
      <w:r w:rsidRPr="00982410">
        <w:rPr>
          <w:rFonts w:asciiTheme="minorHAnsi" w:hAnsiTheme="minorHAnsi"/>
          <w:noProof/>
          <w:lang w:val="sr-Cyrl-RS"/>
        </w:rPr>
        <w:t>авитаминоза</w:t>
      </w:r>
    </w:p>
    <w:p w:rsidR="00982410" w:rsidRPr="00982410" w:rsidRDefault="00982410" w:rsidP="004E2DA1">
      <w:pPr>
        <w:pStyle w:val="ListParagraph"/>
        <w:numPr>
          <w:ilvl w:val="1"/>
          <w:numId w:val="3"/>
        </w:numPr>
        <w:rPr>
          <w:rFonts w:asciiTheme="minorHAnsi" w:hAnsiTheme="minorHAnsi"/>
          <w:noProof/>
        </w:rPr>
      </w:pPr>
      <w:r w:rsidRPr="00982410">
        <w:rPr>
          <w:rFonts w:asciiTheme="minorHAnsi" w:hAnsiTheme="minorHAnsi"/>
          <w:noProof/>
          <w:lang w:val="sr-Cyrl-RS"/>
        </w:rPr>
        <w:t>акне</w:t>
      </w:r>
    </w:p>
    <w:p w:rsidR="00982410" w:rsidRPr="00982410" w:rsidRDefault="00982410" w:rsidP="004E2DA1">
      <w:pPr>
        <w:pStyle w:val="ListParagraph"/>
        <w:numPr>
          <w:ilvl w:val="1"/>
          <w:numId w:val="3"/>
        </w:numPr>
        <w:rPr>
          <w:rFonts w:asciiTheme="minorHAnsi" w:hAnsiTheme="minorHAnsi"/>
          <w:noProof/>
        </w:rPr>
      </w:pPr>
      <w:r w:rsidRPr="00982410">
        <w:rPr>
          <w:rFonts w:asciiTheme="minorHAnsi" w:hAnsiTheme="minorHAnsi"/>
          <w:noProof/>
          <w:lang w:val="sr-Cyrl-RS"/>
        </w:rPr>
        <w:t>анемија</w:t>
      </w:r>
    </w:p>
    <w:p w:rsidR="00982410" w:rsidRPr="00982410" w:rsidRDefault="00982410" w:rsidP="004E2DA1">
      <w:pPr>
        <w:pStyle w:val="ListParagraph"/>
        <w:numPr>
          <w:ilvl w:val="0"/>
          <w:numId w:val="4"/>
        </w:numPr>
        <w:rPr>
          <w:rFonts w:asciiTheme="minorHAnsi" w:hAnsiTheme="minorHAnsi"/>
          <w:noProof/>
        </w:rPr>
      </w:pPr>
      <w:r w:rsidRPr="00982410">
        <w:rPr>
          <w:rFonts w:asciiTheme="minorHAnsi" w:hAnsiTheme="minorHAnsi"/>
          <w:noProof/>
          <w:lang w:val="sr-Cyrl-RS"/>
        </w:rPr>
        <w:t>болести срца</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бронхитис, прехладе и грип</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гојазност</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гору</w:t>
      </w:r>
      <w:r w:rsidRPr="00982410">
        <w:rPr>
          <w:rFonts w:ascii="Tahoma" w:hAnsi="Tahoma" w:cs="Tahoma"/>
          <w:noProof/>
          <w:lang w:val="sr-Cyrl-RS"/>
        </w:rPr>
        <w:t>�</w:t>
      </w:r>
      <w:r w:rsidRPr="00982410">
        <w:rPr>
          <w:rFonts w:asciiTheme="minorHAnsi" w:hAnsiTheme="minorHAnsi"/>
          <w:noProof/>
          <w:lang w:val="sr-Cyrl-RS"/>
        </w:rPr>
        <w:t>ица</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губитак концентрације</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депресија</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дијабетес</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затвор</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импотенција</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инфаркт</w:t>
      </w:r>
    </w:p>
    <w:p w:rsidR="00982410" w:rsidRPr="00982410" w:rsidRDefault="00982410" w:rsidP="004E2DA1">
      <w:pPr>
        <w:pStyle w:val="ListParagraph"/>
        <w:numPr>
          <w:ilvl w:val="0"/>
          <w:numId w:val="4"/>
        </w:numPr>
        <w:rPr>
          <w:rFonts w:asciiTheme="minorHAnsi" w:hAnsiTheme="minorHAnsi"/>
          <w:noProof/>
        </w:rPr>
      </w:pPr>
      <w:r w:rsidRPr="00982410">
        <w:rPr>
          <w:rFonts w:asciiTheme="minorHAnsi" w:hAnsiTheme="minorHAnsi"/>
          <w:noProof/>
          <w:lang w:val="sr-Cyrl-RS"/>
        </w:rPr>
        <w:t>јутарња муцнина</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јацање имуноло</w:t>
      </w:r>
      <w:r w:rsidRPr="00982410">
        <w:rPr>
          <w:rFonts w:ascii="Tahoma" w:hAnsi="Tahoma" w:cs="Tahoma"/>
          <w:noProof/>
          <w:lang w:val="sr-Cyrl-RS"/>
        </w:rPr>
        <w:t>�</w:t>
      </w:r>
      <w:r w:rsidRPr="00982410">
        <w:rPr>
          <w:rFonts w:asciiTheme="minorHAnsi" w:hAnsiTheme="minorHAnsi"/>
          <w:noProof/>
          <w:lang w:val="sr-Cyrl-RS"/>
        </w:rPr>
        <w:t>ког система</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ка</w:t>
      </w:r>
      <w:r w:rsidRPr="00982410">
        <w:rPr>
          <w:rFonts w:ascii="Tahoma" w:hAnsi="Tahoma" w:cs="Tahoma"/>
          <w:noProof/>
          <w:lang w:val="sr-Cyrl-RS"/>
        </w:rPr>
        <w:t>�</w:t>
      </w:r>
      <w:r w:rsidRPr="00982410">
        <w:rPr>
          <w:rFonts w:asciiTheme="minorHAnsi" w:hAnsiTheme="minorHAnsi"/>
          <w:noProof/>
          <w:lang w:val="sr-Cyrl-RS"/>
        </w:rPr>
        <w:t>аљ</w:t>
      </w:r>
    </w:p>
    <w:p w:rsidR="00982410" w:rsidRPr="00982410" w:rsidRDefault="00982410" w:rsidP="004E2DA1">
      <w:pPr>
        <w:pStyle w:val="ListParagraph"/>
        <w:numPr>
          <w:ilvl w:val="2"/>
          <w:numId w:val="4"/>
        </w:numPr>
        <w:rPr>
          <w:rFonts w:asciiTheme="minorHAnsi" w:hAnsiTheme="minorHAnsi"/>
          <w:noProof/>
        </w:rPr>
      </w:pPr>
      <w:r w:rsidRPr="00982410">
        <w:rPr>
          <w:rFonts w:asciiTheme="minorHAnsi" w:hAnsiTheme="minorHAnsi"/>
          <w:noProof/>
          <w:lang w:val="sr-Cyrl-RS"/>
        </w:rPr>
        <w:t>мамурлук (фрапе од банане)</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мо</w:t>
      </w:r>
      <w:r w:rsidRPr="00982410">
        <w:rPr>
          <w:rFonts w:ascii="Tahoma" w:hAnsi="Tahoma" w:cs="Tahoma"/>
          <w:noProof/>
          <w:lang w:val="sr-Cyrl-RS"/>
        </w:rPr>
        <w:t>�</w:t>
      </w:r>
      <w:r w:rsidRPr="00982410">
        <w:rPr>
          <w:rFonts w:asciiTheme="minorHAnsi" w:hAnsiTheme="minorHAnsi"/>
          <w:noProof/>
          <w:lang w:val="sr-Cyrl-RS"/>
        </w:rPr>
        <w:t>дани удар</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неплодност</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нервоза</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несвестица</w:t>
      </w:r>
    </w:p>
    <w:p w:rsidR="00982410" w:rsidRPr="00982410" w:rsidRDefault="00982410" w:rsidP="004E2DA1">
      <w:pPr>
        <w:pStyle w:val="ListParagraph"/>
        <w:numPr>
          <w:ilvl w:val="1"/>
          <w:numId w:val="4"/>
        </w:numPr>
        <w:rPr>
          <w:rFonts w:asciiTheme="minorHAnsi" w:hAnsiTheme="minorHAnsi"/>
          <w:noProof/>
        </w:rPr>
      </w:pPr>
      <w:r w:rsidRPr="00982410">
        <w:rPr>
          <w:rFonts w:asciiTheme="minorHAnsi" w:hAnsiTheme="minorHAnsi"/>
          <w:noProof/>
          <w:lang w:val="sr-Cyrl-RS"/>
        </w:rPr>
        <w:t>одвикавање од пу</w:t>
      </w:r>
      <w:r w:rsidRPr="00982410">
        <w:rPr>
          <w:rFonts w:ascii="Tahoma" w:hAnsi="Tahoma" w:cs="Tahoma"/>
          <w:noProof/>
          <w:lang w:val="sr-Cyrl-RS"/>
        </w:rPr>
        <w:t>�</w:t>
      </w:r>
      <w:r w:rsidRPr="00982410">
        <w:rPr>
          <w:rFonts w:asciiTheme="minorHAnsi" w:hAnsiTheme="minorHAnsi"/>
          <w:noProof/>
          <w:lang w:val="sr-Cyrl-RS"/>
        </w:rPr>
        <w:t>ења</w:t>
      </w:r>
    </w:p>
    <w:p w:rsidR="00982410" w:rsidRPr="00982410" w:rsidRDefault="00982410" w:rsidP="004E2DA1">
      <w:pPr>
        <w:pStyle w:val="ListParagraph"/>
        <w:numPr>
          <w:ilvl w:val="0"/>
          <w:numId w:val="4"/>
        </w:numPr>
        <w:rPr>
          <w:rFonts w:asciiTheme="minorHAnsi" w:hAnsiTheme="minorHAnsi"/>
          <w:noProof/>
        </w:rPr>
      </w:pPr>
      <w:r w:rsidRPr="00982410">
        <w:rPr>
          <w:rFonts w:asciiTheme="minorHAnsi" w:hAnsiTheme="minorHAnsi"/>
          <w:noProof/>
          <w:lang w:val="sr-Cyrl-RS"/>
        </w:rPr>
        <w:t>ПМС</w:t>
      </w:r>
    </w:p>
    <w:p w:rsidR="00982410" w:rsidRPr="00982410" w:rsidRDefault="00982410" w:rsidP="004E2DA1">
      <w:pPr>
        <w:pStyle w:val="ListParagraph"/>
        <w:numPr>
          <w:ilvl w:val="0"/>
          <w:numId w:val="4"/>
        </w:numPr>
        <w:rPr>
          <w:rFonts w:asciiTheme="minorHAnsi" w:hAnsiTheme="minorHAnsi"/>
          <w:noProof/>
        </w:rPr>
      </w:pPr>
      <w:r w:rsidRPr="00982410">
        <w:rPr>
          <w:rFonts w:asciiTheme="minorHAnsi" w:hAnsiTheme="minorHAnsi"/>
          <w:noProof/>
          <w:lang w:val="sr-Cyrl-RS"/>
        </w:rPr>
        <w:lastRenderedPageBreak/>
        <w:t>пови</w:t>
      </w:r>
      <w:r w:rsidRPr="00982410">
        <w:rPr>
          <w:rFonts w:ascii="Tahoma" w:hAnsi="Tahoma" w:cs="Tahoma"/>
          <w:noProof/>
          <w:lang w:val="sr-Cyrl-RS"/>
        </w:rPr>
        <w:t>�</w:t>
      </w:r>
      <w:r w:rsidRPr="00982410">
        <w:rPr>
          <w:rFonts w:asciiTheme="minorHAnsi" w:hAnsiTheme="minorHAnsi"/>
          <w:noProof/>
          <w:lang w:val="sr-Cyrl-RS"/>
        </w:rPr>
        <w:t>ена температура</w:t>
      </w:r>
    </w:p>
    <w:p w:rsidR="00982410" w:rsidRPr="00982410" w:rsidRDefault="00982410" w:rsidP="004E2DA1">
      <w:pPr>
        <w:pStyle w:val="ListParagraph"/>
        <w:numPr>
          <w:ilvl w:val="0"/>
          <w:numId w:val="4"/>
        </w:numPr>
        <w:rPr>
          <w:rFonts w:asciiTheme="minorHAnsi" w:hAnsiTheme="minorHAnsi"/>
          <w:noProof/>
        </w:rPr>
      </w:pPr>
      <w:r w:rsidRPr="00982410">
        <w:rPr>
          <w:rFonts w:asciiTheme="minorHAnsi" w:hAnsiTheme="minorHAnsi"/>
          <w:noProof/>
          <w:lang w:val="sr-Cyrl-RS"/>
        </w:rPr>
        <w:t>пови</w:t>
      </w:r>
      <w:r w:rsidRPr="00982410">
        <w:rPr>
          <w:rFonts w:ascii="Tahoma" w:hAnsi="Tahoma" w:cs="Tahoma"/>
          <w:noProof/>
          <w:lang w:val="sr-Cyrl-RS"/>
        </w:rPr>
        <w:t>�</w:t>
      </w:r>
      <w:r w:rsidRPr="00982410">
        <w:rPr>
          <w:rFonts w:asciiTheme="minorHAnsi" w:hAnsiTheme="minorHAnsi"/>
          <w:noProof/>
          <w:lang w:val="sr-Cyrl-RS"/>
        </w:rPr>
        <w:t>ени крвни притисак</w:t>
      </w:r>
    </w:p>
    <w:p w:rsidR="00982410" w:rsidRPr="00982410" w:rsidRDefault="00982410" w:rsidP="004E2DA1">
      <w:pPr>
        <w:pStyle w:val="ListParagraph"/>
        <w:numPr>
          <w:ilvl w:val="0"/>
          <w:numId w:val="4"/>
        </w:numPr>
        <w:rPr>
          <w:rFonts w:asciiTheme="minorHAnsi" w:hAnsiTheme="minorHAnsi"/>
          <w:noProof/>
        </w:rPr>
      </w:pPr>
      <w:r w:rsidRPr="00982410">
        <w:rPr>
          <w:rFonts w:asciiTheme="minorHAnsi" w:hAnsiTheme="minorHAnsi"/>
          <w:noProof/>
          <w:lang w:val="sr-Cyrl-RS"/>
        </w:rPr>
        <w:t>проблеми са варењем</w:t>
      </w:r>
    </w:p>
    <w:p w:rsidR="00982410" w:rsidRPr="00982410" w:rsidRDefault="00982410" w:rsidP="004E2DA1">
      <w:pPr>
        <w:pStyle w:val="ListParagraph"/>
        <w:numPr>
          <w:ilvl w:val="0"/>
          <w:numId w:val="4"/>
        </w:numPr>
        <w:rPr>
          <w:rFonts w:asciiTheme="minorHAnsi" w:hAnsiTheme="minorHAnsi"/>
          <w:noProof/>
        </w:rPr>
      </w:pPr>
      <w:r w:rsidRPr="00982410">
        <w:rPr>
          <w:rFonts w:asciiTheme="minorHAnsi" w:hAnsiTheme="minorHAnsi"/>
          <w:noProof/>
          <w:lang w:val="sr-Cyrl-RS"/>
        </w:rPr>
        <w:t xml:space="preserve">проблеми са </w:t>
      </w:r>
      <w:r w:rsidRPr="00982410">
        <w:rPr>
          <w:rFonts w:ascii="Tahoma" w:hAnsi="Tahoma" w:cs="Tahoma"/>
          <w:noProof/>
          <w:lang w:val="sr-Cyrl-RS"/>
        </w:rPr>
        <w:t>�</w:t>
      </w:r>
      <w:r w:rsidRPr="00982410">
        <w:rPr>
          <w:rFonts w:asciiTheme="minorHAnsi" w:hAnsiTheme="minorHAnsi"/>
          <w:noProof/>
          <w:lang w:val="sr-Cyrl-RS"/>
        </w:rPr>
        <w:t>елудцем</w:t>
      </w:r>
    </w:p>
    <w:p w:rsidR="00982410" w:rsidRPr="00982410" w:rsidRDefault="00982410" w:rsidP="004E2DA1">
      <w:pPr>
        <w:pStyle w:val="ListParagraph"/>
        <w:numPr>
          <w:ilvl w:val="0"/>
          <w:numId w:val="6"/>
        </w:numPr>
        <w:rPr>
          <w:rFonts w:asciiTheme="minorHAnsi" w:hAnsiTheme="minorHAnsi"/>
          <w:noProof/>
        </w:rPr>
      </w:pPr>
      <w:r w:rsidRPr="00982410">
        <w:rPr>
          <w:rFonts w:asciiTheme="minorHAnsi" w:hAnsiTheme="minorHAnsi"/>
          <w:noProof/>
          <w:lang w:val="sr-Cyrl-RS"/>
        </w:rPr>
        <w:t>проблеми са нервима</w:t>
      </w:r>
    </w:p>
    <w:p w:rsidR="00982410" w:rsidRPr="00982410" w:rsidRDefault="00982410" w:rsidP="004E2DA1">
      <w:pPr>
        <w:pStyle w:val="ListParagraph"/>
        <w:numPr>
          <w:ilvl w:val="1"/>
          <w:numId w:val="6"/>
        </w:numPr>
        <w:rPr>
          <w:rFonts w:asciiTheme="minorHAnsi" w:hAnsiTheme="minorHAnsi"/>
          <w:noProof/>
        </w:rPr>
      </w:pPr>
      <w:r w:rsidRPr="00982410">
        <w:rPr>
          <w:rFonts w:asciiTheme="minorHAnsi" w:hAnsiTheme="minorHAnsi"/>
          <w:noProof/>
          <w:lang w:val="sr-Cyrl-RS"/>
        </w:rPr>
        <w:t>проблеми са крвним судовима</w:t>
      </w:r>
    </w:p>
    <w:p w:rsidR="00982410" w:rsidRPr="00982410" w:rsidRDefault="00982410" w:rsidP="004E2DA1">
      <w:pPr>
        <w:pStyle w:val="ListParagraph"/>
        <w:numPr>
          <w:ilvl w:val="1"/>
          <w:numId w:val="6"/>
        </w:numPr>
        <w:rPr>
          <w:rFonts w:asciiTheme="minorHAnsi" w:hAnsiTheme="minorHAnsi"/>
          <w:noProof/>
        </w:rPr>
      </w:pPr>
      <w:r w:rsidRPr="00982410">
        <w:rPr>
          <w:rFonts w:asciiTheme="minorHAnsi" w:hAnsiTheme="minorHAnsi"/>
          <w:noProof/>
          <w:lang w:val="sr-Cyrl-RS"/>
        </w:rPr>
        <w:t>проблеми са памцењем</w:t>
      </w:r>
    </w:p>
    <w:p w:rsidR="00982410" w:rsidRPr="00982410" w:rsidRDefault="00982410" w:rsidP="004E2DA1">
      <w:pPr>
        <w:pStyle w:val="ListParagraph"/>
        <w:numPr>
          <w:ilvl w:val="2"/>
          <w:numId w:val="6"/>
        </w:numPr>
        <w:rPr>
          <w:rFonts w:asciiTheme="minorHAnsi" w:hAnsiTheme="minorHAnsi"/>
          <w:noProof/>
        </w:rPr>
      </w:pPr>
      <w:r w:rsidRPr="00982410">
        <w:rPr>
          <w:rFonts w:asciiTheme="minorHAnsi" w:hAnsiTheme="minorHAnsi"/>
          <w:noProof/>
          <w:lang w:val="sr-Cyrl-RS"/>
        </w:rPr>
        <w:t>проблеми у трудноци</w:t>
      </w:r>
    </w:p>
    <w:p w:rsidR="00982410" w:rsidRPr="00982410" w:rsidRDefault="00982410" w:rsidP="004E2DA1">
      <w:pPr>
        <w:pStyle w:val="ListParagraph"/>
        <w:numPr>
          <w:ilvl w:val="1"/>
          <w:numId w:val="6"/>
        </w:numPr>
        <w:rPr>
          <w:rFonts w:asciiTheme="minorHAnsi" w:hAnsiTheme="minorHAnsi"/>
          <w:noProof/>
        </w:rPr>
      </w:pPr>
      <w:r w:rsidRPr="00982410">
        <w:rPr>
          <w:rFonts w:asciiTheme="minorHAnsi" w:hAnsiTheme="minorHAnsi"/>
          <w:noProof/>
          <w:lang w:val="sr-Cyrl-RS"/>
        </w:rPr>
        <w:t>пролив</w:t>
      </w:r>
    </w:p>
    <w:p w:rsidR="00982410" w:rsidRPr="00982410" w:rsidRDefault="00982410" w:rsidP="004E2DA1">
      <w:pPr>
        <w:pStyle w:val="ListParagraph"/>
        <w:numPr>
          <w:ilvl w:val="2"/>
          <w:numId w:val="6"/>
        </w:numPr>
        <w:rPr>
          <w:rFonts w:asciiTheme="minorHAnsi" w:hAnsiTheme="minorHAnsi"/>
          <w:noProof/>
        </w:rPr>
      </w:pPr>
      <w:r w:rsidRPr="00982410">
        <w:rPr>
          <w:rFonts w:asciiTheme="minorHAnsi" w:hAnsiTheme="minorHAnsi"/>
          <w:noProof/>
          <w:lang w:val="sr-Cyrl-RS"/>
        </w:rPr>
        <w:t>раздра</w:t>
      </w:r>
      <w:r w:rsidRPr="00982410">
        <w:rPr>
          <w:rFonts w:ascii="Tahoma" w:hAnsi="Tahoma" w:cs="Tahoma"/>
          <w:noProof/>
          <w:lang w:val="sr-Cyrl-RS"/>
        </w:rPr>
        <w:t>�</w:t>
      </w:r>
      <w:r w:rsidRPr="00982410">
        <w:rPr>
          <w:rFonts w:asciiTheme="minorHAnsi" w:hAnsiTheme="minorHAnsi"/>
          <w:noProof/>
          <w:lang w:val="sr-Cyrl-RS"/>
        </w:rPr>
        <w:t>љивост</w:t>
      </w:r>
    </w:p>
    <w:p w:rsidR="00982410" w:rsidRPr="00982410" w:rsidRDefault="00982410" w:rsidP="004E2DA1">
      <w:pPr>
        <w:pStyle w:val="ListParagraph"/>
        <w:numPr>
          <w:ilvl w:val="0"/>
          <w:numId w:val="6"/>
        </w:numPr>
        <w:rPr>
          <w:rFonts w:asciiTheme="minorHAnsi" w:hAnsiTheme="minorHAnsi"/>
          <w:noProof/>
        </w:rPr>
      </w:pPr>
      <w:r w:rsidRPr="00982410">
        <w:rPr>
          <w:rFonts w:asciiTheme="minorHAnsi" w:hAnsiTheme="minorHAnsi"/>
          <w:noProof/>
          <w:lang w:val="sr-Cyrl-RS"/>
        </w:rPr>
        <w:t xml:space="preserve">регулисање </w:t>
      </w:r>
      <w:r w:rsidRPr="00982410">
        <w:rPr>
          <w:rFonts w:ascii="Tahoma" w:hAnsi="Tahoma" w:cs="Tahoma"/>
          <w:noProof/>
          <w:lang w:val="sr-Cyrl-RS"/>
        </w:rPr>
        <w:t>�</w:t>
      </w:r>
      <w:r w:rsidRPr="00982410">
        <w:rPr>
          <w:rFonts w:asciiTheme="minorHAnsi" w:hAnsiTheme="minorHAnsi"/>
          <w:noProof/>
          <w:lang w:val="sr-Cyrl-RS"/>
        </w:rPr>
        <w:t>ецера у крви</w:t>
      </w:r>
    </w:p>
    <w:p w:rsidR="00982410" w:rsidRPr="00982410" w:rsidRDefault="00982410" w:rsidP="004E2DA1">
      <w:pPr>
        <w:pStyle w:val="ListParagraph"/>
        <w:numPr>
          <w:ilvl w:val="1"/>
          <w:numId w:val="6"/>
        </w:numPr>
        <w:rPr>
          <w:rFonts w:asciiTheme="minorHAnsi" w:hAnsiTheme="minorHAnsi"/>
          <w:noProof/>
        </w:rPr>
      </w:pPr>
      <w:r w:rsidRPr="00982410">
        <w:rPr>
          <w:rFonts w:asciiTheme="minorHAnsi" w:hAnsiTheme="minorHAnsi"/>
          <w:noProof/>
          <w:lang w:val="sr-Cyrl-RS"/>
        </w:rPr>
        <w:t>смањење умора</w:t>
      </w:r>
    </w:p>
    <w:p w:rsidR="00982410" w:rsidRPr="00982410" w:rsidRDefault="00982410" w:rsidP="004E2DA1">
      <w:pPr>
        <w:pStyle w:val="ListParagraph"/>
        <w:numPr>
          <w:ilvl w:val="0"/>
          <w:numId w:val="6"/>
        </w:numPr>
        <w:rPr>
          <w:rFonts w:asciiTheme="minorHAnsi" w:hAnsiTheme="minorHAnsi"/>
          <w:noProof/>
        </w:rPr>
      </w:pPr>
      <w:r w:rsidRPr="00982410">
        <w:rPr>
          <w:rFonts w:asciiTheme="minorHAnsi" w:hAnsiTheme="minorHAnsi"/>
          <w:noProof/>
          <w:lang w:val="sr-Cyrl-RS"/>
        </w:rPr>
        <w:t>стабилисање цревне флоре</w:t>
      </w:r>
    </w:p>
    <w:p w:rsidR="00982410" w:rsidRPr="00982410" w:rsidRDefault="00982410" w:rsidP="004E2DA1">
      <w:pPr>
        <w:pStyle w:val="ListParagraph"/>
        <w:numPr>
          <w:ilvl w:val="0"/>
          <w:numId w:val="6"/>
        </w:numPr>
        <w:rPr>
          <w:rFonts w:asciiTheme="minorHAnsi" w:hAnsiTheme="minorHAnsi"/>
          <w:noProof/>
        </w:rPr>
      </w:pPr>
      <w:r w:rsidRPr="00982410">
        <w:rPr>
          <w:rFonts w:asciiTheme="minorHAnsi" w:hAnsiTheme="minorHAnsi"/>
          <w:noProof/>
          <w:lang w:val="sr-Cyrl-RS"/>
        </w:rPr>
        <w:t>стрес</w:t>
      </w:r>
    </w:p>
    <w:p w:rsidR="00982410" w:rsidRPr="00982410" w:rsidRDefault="00982410" w:rsidP="004E2DA1">
      <w:pPr>
        <w:pStyle w:val="Heading1"/>
        <w:rPr>
          <w:rFonts w:asciiTheme="minorHAnsi" w:hAnsiTheme="minorHAnsi"/>
          <w:noProof/>
        </w:rPr>
      </w:pPr>
      <w:bookmarkStart w:id="4" w:name="_Toc404686767"/>
      <w:r w:rsidRPr="00982410">
        <w:rPr>
          <w:rFonts w:asciiTheme="minorHAnsi" w:hAnsiTheme="minorHAnsi"/>
          <w:noProof/>
          <w:lang w:val="sr-Cyrl-RS"/>
        </w:rPr>
        <w:t>Облоге</w:t>
      </w:r>
      <w:bookmarkEnd w:id="4"/>
    </w:p>
    <w:p w:rsidR="00982410" w:rsidRPr="00982410" w:rsidRDefault="00982410" w:rsidP="004E2DA1">
      <w:pPr>
        <w:rPr>
          <w:rFonts w:asciiTheme="minorHAnsi" w:hAnsiTheme="minorHAnsi"/>
          <w:noProof/>
        </w:rPr>
      </w:pPr>
      <w:r w:rsidRPr="00982410">
        <w:rPr>
          <w:rFonts w:asciiTheme="minorHAnsi" w:hAnsiTheme="minorHAnsi"/>
          <w:noProof/>
          <w:lang w:val="sr-Cyrl-RS"/>
        </w:rPr>
        <w:t>Облоге од коре банане повољно делују против црвенила на ко</w:t>
      </w:r>
      <w:r w:rsidRPr="00982410">
        <w:rPr>
          <w:rFonts w:ascii="Tahoma" w:hAnsi="Tahoma" w:cs="Tahoma"/>
          <w:noProof/>
          <w:lang w:val="sr-Cyrl-RS"/>
        </w:rPr>
        <w:t>�</w:t>
      </w:r>
      <w:r w:rsidRPr="00982410">
        <w:rPr>
          <w:rFonts w:asciiTheme="minorHAnsi" w:hAnsiTheme="minorHAnsi"/>
          <w:noProof/>
          <w:lang w:val="sr-Cyrl-RS"/>
        </w:rPr>
        <w:t>и, против отока, против уједа комараца и против брадавица.</w:t>
      </w:r>
    </w:p>
    <w:p w:rsidR="00982410" w:rsidRPr="00982410" w:rsidRDefault="00982410" w:rsidP="004E2DA1">
      <w:pPr>
        <w:rPr>
          <w:rFonts w:asciiTheme="minorHAnsi" w:hAnsiTheme="minorHAnsi"/>
          <w:noProof/>
        </w:rPr>
      </w:pPr>
    </w:p>
    <w:p w:rsidR="00982410" w:rsidRPr="00982410" w:rsidRDefault="00982410" w:rsidP="004E2DA1">
      <w:pPr>
        <w:rPr>
          <w:rFonts w:asciiTheme="minorHAnsi" w:hAnsiTheme="minorHAnsi"/>
          <w:noProof/>
        </w:rPr>
      </w:pPr>
      <w:r w:rsidRPr="00982410">
        <w:rPr>
          <w:rFonts w:asciiTheme="minorHAnsi" w:hAnsiTheme="minorHAnsi"/>
          <w:noProof/>
        </w:rPr>
        <w:drawing>
          <wp:anchor distT="0" distB="0" distL="114300" distR="114300" simplePos="0" relativeHeight="251659264" behindDoc="1" locked="0" layoutInCell="1" allowOverlap="1" wp14:anchorId="6E194AAD" wp14:editId="5B52C9A7">
            <wp:simplePos x="0" y="0"/>
            <wp:positionH relativeFrom="margin">
              <wp:posOffset>1403350</wp:posOffset>
            </wp:positionH>
            <wp:positionV relativeFrom="margin">
              <wp:posOffset>1441450</wp:posOffset>
            </wp:positionV>
            <wp:extent cx="4298950" cy="304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m-zamak-3.jpg"/>
                    <pic:cNvPicPr/>
                  </pic:nvPicPr>
                  <pic:blipFill rotWithShape="1">
                    <a:blip r:embed="rId11">
                      <a:extLst>
                        <a:ext uri="{28A0092B-C50C-407E-A947-70E740481C1C}">
                          <a14:useLocalDpi xmlns:a14="http://schemas.microsoft.com/office/drawing/2010/main" val="0"/>
                        </a:ext>
                      </a:extLst>
                    </a:blip>
                    <a:srcRect r="5935"/>
                    <a:stretch/>
                  </pic:blipFill>
                  <pic:spPr bwMode="auto">
                    <a:xfrm>
                      <a:off x="0" y="0"/>
                      <a:ext cx="4298950" cy="3048000"/>
                    </a:xfrm>
                    <a:prstGeom prst="rect">
                      <a:avLst/>
                    </a:prstGeom>
                    <a:ln>
                      <a:noFill/>
                    </a:ln>
                    <a:extLst>
                      <a:ext uri="{53640926-AAD7-44D8-BBD7-CCE9431645EC}">
                        <a14:shadowObscured xmlns:a14="http://schemas.microsoft.com/office/drawing/2010/main"/>
                      </a:ext>
                    </a:extLst>
                  </pic:spPr>
                </pic:pic>
              </a:graphicData>
            </a:graphic>
          </wp:anchor>
        </w:drawing>
      </w:r>
      <w:r w:rsidRPr="00982410">
        <w:rPr>
          <w:rFonts w:asciiTheme="minorHAnsi" w:hAnsiTheme="minorHAnsi"/>
          <w:noProof/>
          <w:lang w:val="sr-Cyrl-RS"/>
        </w:rPr>
        <w:t>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 Овај замак нема везе са бананама.</w:t>
      </w:r>
    </w:p>
    <w:p w:rsidR="00982410" w:rsidRPr="00982410" w:rsidRDefault="00982410" w:rsidP="004E2DA1">
      <w:pPr>
        <w:rPr>
          <w:rFonts w:asciiTheme="minorHAnsi" w:hAnsiTheme="minorHAnsi"/>
          <w:noProof/>
        </w:rPr>
      </w:pPr>
    </w:p>
    <w:p w:rsidR="00982410" w:rsidRPr="00982410" w:rsidRDefault="00982410" w:rsidP="004E2DA1">
      <w:pPr>
        <w:pStyle w:val="Heading1"/>
        <w:rPr>
          <w:rFonts w:asciiTheme="minorHAnsi" w:hAnsiTheme="minorHAnsi"/>
          <w:noProof/>
        </w:rPr>
      </w:pPr>
      <w:bookmarkStart w:id="5" w:name="_Toc404686768"/>
      <w:r w:rsidRPr="00982410">
        <w:rPr>
          <w:rFonts w:asciiTheme="minorHAnsi" w:hAnsiTheme="minorHAnsi"/>
          <w:noProof/>
          <w:lang w:val="sr-Cyrl-RS"/>
        </w:rPr>
        <w:t>Закљуцак</w:t>
      </w:r>
      <w:bookmarkEnd w:id="5"/>
    </w:p>
    <w:p w:rsidR="00982410" w:rsidRPr="00982410" w:rsidRDefault="00982410" w:rsidP="00982410">
      <w:pPr>
        <w:rPr>
          <w:noProof/>
        </w:rPr>
      </w:pPr>
      <w:r w:rsidRPr="00982410">
        <w:rPr>
          <w:rFonts w:ascii="Times New Roman" w:hAnsi="Times New Roman"/>
          <w:noProof/>
          <w:lang w:val="sr-Cyrl-RS"/>
        </w:rPr>
        <w:t>Готово</w:t>
      </w:r>
      <w:r w:rsidRPr="00982410">
        <w:rPr>
          <w:noProof/>
          <w:lang w:val="sr-Cyrl-RS"/>
        </w:rPr>
        <w:t xml:space="preserve"> </w:t>
      </w:r>
      <w:r w:rsidRPr="00982410">
        <w:rPr>
          <w:rFonts w:ascii="Times New Roman" w:hAnsi="Times New Roman"/>
          <w:noProof/>
          <w:lang w:val="sr-Cyrl-RS"/>
        </w:rPr>
        <w:t>сви</w:t>
      </w:r>
      <w:r w:rsidRPr="00982410">
        <w:rPr>
          <w:noProof/>
          <w:lang w:val="sr-Cyrl-RS"/>
        </w:rPr>
        <w:t xml:space="preserve"> </w:t>
      </w:r>
      <w:r w:rsidRPr="00982410">
        <w:rPr>
          <w:rFonts w:ascii="Times New Roman" w:hAnsi="Times New Roman"/>
          <w:noProof/>
          <w:lang w:val="sr-Cyrl-RS"/>
        </w:rPr>
        <w:t>атлетицари</w:t>
      </w:r>
      <w:r w:rsidRPr="00982410">
        <w:rPr>
          <w:noProof/>
          <w:lang w:val="sr-Cyrl-RS"/>
        </w:rPr>
        <w:t xml:space="preserve">, </w:t>
      </w:r>
      <w:r w:rsidRPr="00982410">
        <w:rPr>
          <w:rFonts w:ascii="Times New Roman" w:hAnsi="Times New Roman"/>
          <w:noProof/>
          <w:lang w:val="sr-Cyrl-RS"/>
        </w:rPr>
        <w:t>тенисери</w:t>
      </w:r>
      <w:r w:rsidRPr="00982410">
        <w:rPr>
          <w:noProof/>
          <w:lang w:val="sr-Cyrl-RS"/>
        </w:rPr>
        <w:t xml:space="preserve"> </w:t>
      </w:r>
      <w:r w:rsidRPr="00982410">
        <w:rPr>
          <w:rFonts w:ascii="Times New Roman" w:hAnsi="Times New Roman"/>
          <w:noProof/>
          <w:lang w:val="sr-Cyrl-RS"/>
        </w:rPr>
        <w:t>и</w:t>
      </w:r>
      <w:r w:rsidRPr="00982410">
        <w:rPr>
          <w:noProof/>
          <w:lang w:val="sr-Cyrl-RS"/>
        </w:rPr>
        <w:t xml:space="preserve"> </w:t>
      </w:r>
      <w:r w:rsidRPr="00982410">
        <w:rPr>
          <w:rFonts w:ascii="Times New Roman" w:hAnsi="Times New Roman"/>
          <w:noProof/>
          <w:lang w:val="sr-Cyrl-RS"/>
        </w:rPr>
        <w:t>други</w:t>
      </w:r>
      <w:r w:rsidRPr="00982410">
        <w:rPr>
          <w:noProof/>
          <w:lang w:val="sr-Cyrl-RS"/>
        </w:rPr>
        <w:t xml:space="preserve"> </w:t>
      </w:r>
      <w:r w:rsidRPr="00982410">
        <w:rPr>
          <w:rFonts w:ascii="Times New Roman" w:hAnsi="Times New Roman"/>
          <w:noProof/>
          <w:lang w:val="sr-Cyrl-RS"/>
        </w:rPr>
        <w:t>спортисти</w:t>
      </w:r>
      <w:r w:rsidRPr="00982410">
        <w:rPr>
          <w:noProof/>
          <w:lang w:val="sr-Cyrl-RS"/>
        </w:rPr>
        <w:t xml:space="preserve"> </w:t>
      </w:r>
      <w:r w:rsidRPr="00982410">
        <w:rPr>
          <w:rFonts w:ascii="Times New Roman" w:hAnsi="Times New Roman"/>
          <w:noProof/>
          <w:lang w:val="sr-Cyrl-RS"/>
        </w:rPr>
        <w:t>у</w:t>
      </w:r>
      <w:r w:rsidRPr="00982410">
        <w:rPr>
          <w:noProof/>
          <w:lang w:val="sr-Cyrl-RS"/>
        </w:rPr>
        <w:t xml:space="preserve"> </w:t>
      </w:r>
      <w:r w:rsidRPr="00982410">
        <w:rPr>
          <w:rFonts w:ascii="Times New Roman" w:hAnsi="Times New Roman"/>
          <w:noProof/>
          <w:lang w:val="sr-Cyrl-RS"/>
        </w:rPr>
        <w:t>паузи</w:t>
      </w:r>
      <w:r w:rsidRPr="00982410">
        <w:rPr>
          <w:noProof/>
          <w:lang w:val="sr-Cyrl-RS"/>
        </w:rPr>
        <w:t xml:space="preserve"> </w:t>
      </w:r>
      <w:r w:rsidRPr="00982410">
        <w:rPr>
          <w:rFonts w:ascii="Times New Roman" w:hAnsi="Times New Roman"/>
          <w:noProof/>
          <w:lang w:val="sr-Cyrl-RS"/>
        </w:rPr>
        <w:t>поједу</w:t>
      </w:r>
      <w:r w:rsidRPr="00982410">
        <w:rPr>
          <w:noProof/>
          <w:lang w:val="sr-Cyrl-RS"/>
        </w:rPr>
        <w:t xml:space="preserve"> </w:t>
      </w:r>
      <w:r w:rsidRPr="00982410">
        <w:rPr>
          <w:rFonts w:ascii="Times New Roman" w:hAnsi="Times New Roman"/>
          <w:noProof/>
          <w:lang w:val="sr-Cyrl-RS"/>
        </w:rPr>
        <w:t>бар</w:t>
      </w:r>
      <w:r w:rsidRPr="00982410">
        <w:rPr>
          <w:noProof/>
          <w:lang w:val="sr-Cyrl-RS"/>
        </w:rPr>
        <w:t xml:space="preserve"> </w:t>
      </w:r>
      <w:r w:rsidRPr="00982410">
        <w:rPr>
          <w:rFonts w:ascii="Times New Roman" w:hAnsi="Times New Roman"/>
          <w:noProof/>
          <w:lang w:val="sr-Cyrl-RS"/>
        </w:rPr>
        <w:t>пола</w:t>
      </w:r>
      <w:r w:rsidRPr="00982410">
        <w:rPr>
          <w:noProof/>
          <w:lang w:val="sr-Cyrl-RS"/>
        </w:rPr>
        <w:t xml:space="preserve"> </w:t>
      </w:r>
      <w:r w:rsidRPr="00982410">
        <w:rPr>
          <w:rFonts w:ascii="Times New Roman" w:hAnsi="Times New Roman"/>
          <w:noProof/>
          <w:lang w:val="sr-Cyrl-RS"/>
        </w:rPr>
        <w:t>банане</w:t>
      </w:r>
      <w:r w:rsidRPr="00982410">
        <w:rPr>
          <w:noProof/>
          <w:lang w:val="sr-Cyrl-RS"/>
        </w:rPr>
        <w:t xml:space="preserve"> </w:t>
      </w:r>
      <w:r w:rsidRPr="00982410">
        <w:rPr>
          <w:rFonts w:ascii="Times New Roman" w:hAnsi="Times New Roman"/>
          <w:noProof/>
          <w:lang w:val="sr-Cyrl-RS"/>
        </w:rPr>
        <w:t>да</w:t>
      </w:r>
      <w:r w:rsidRPr="00982410">
        <w:rPr>
          <w:noProof/>
          <w:lang w:val="sr-Cyrl-RS"/>
        </w:rPr>
        <w:t xml:space="preserve"> </w:t>
      </w:r>
      <w:r w:rsidRPr="00982410">
        <w:rPr>
          <w:rFonts w:ascii="Times New Roman" w:hAnsi="Times New Roman"/>
          <w:noProof/>
          <w:lang w:val="sr-Cyrl-RS"/>
        </w:rPr>
        <w:t>би</w:t>
      </w:r>
      <w:r w:rsidRPr="00982410">
        <w:rPr>
          <w:noProof/>
          <w:lang w:val="sr-Cyrl-RS"/>
        </w:rPr>
        <w:t xml:space="preserve"> </w:t>
      </w:r>
      <w:r w:rsidRPr="00982410">
        <w:rPr>
          <w:rFonts w:ascii="Times New Roman" w:hAnsi="Times New Roman"/>
          <w:noProof/>
          <w:lang w:val="sr-Cyrl-RS"/>
        </w:rPr>
        <w:t>повратили</w:t>
      </w:r>
      <w:r w:rsidRPr="00982410">
        <w:rPr>
          <w:noProof/>
          <w:lang w:val="sr-Cyrl-RS"/>
        </w:rPr>
        <w:t xml:space="preserve"> </w:t>
      </w:r>
      <w:r w:rsidRPr="00982410">
        <w:rPr>
          <w:rFonts w:ascii="Times New Roman" w:hAnsi="Times New Roman"/>
          <w:noProof/>
          <w:lang w:val="sr-Cyrl-RS"/>
        </w:rPr>
        <w:t>потребну</w:t>
      </w:r>
      <w:r w:rsidRPr="00982410">
        <w:rPr>
          <w:noProof/>
          <w:lang w:val="sr-Cyrl-RS"/>
        </w:rPr>
        <w:t xml:space="preserve"> </w:t>
      </w:r>
      <w:r w:rsidRPr="00982410">
        <w:rPr>
          <w:rFonts w:ascii="Times New Roman" w:hAnsi="Times New Roman"/>
          <w:noProof/>
          <w:lang w:val="sr-Cyrl-RS"/>
        </w:rPr>
        <w:t>енергију</w:t>
      </w:r>
      <w:r w:rsidRPr="00982410">
        <w:rPr>
          <w:noProof/>
          <w:lang w:val="sr-Cyrl-RS"/>
        </w:rPr>
        <w:t>.</w:t>
      </w:r>
    </w:p>
    <w:p w:rsidR="00982410" w:rsidRPr="00982410" w:rsidRDefault="00982410" w:rsidP="004E2DA1">
      <w:pPr>
        <w:rPr>
          <w:rFonts w:asciiTheme="minorHAnsi" w:hAnsiTheme="minorHAnsi"/>
          <w:noProof/>
        </w:rPr>
      </w:pPr>
      <w:r w:rsidRPr="00982410">
        <w:rPr>
          <w:rFonts w:asciiTheme="minorHAnsi" w:hAnsiTheme="minorHAnsi"/>
          <w:noProof/>
          <w:lang w:val="sr-Cyrl-RS"/>
        </w:rPr>
        <w:t>Банана повољно делује на нерве, стомак, црева, крвне судове и имуни систем.ж</w:t>
      </w:r>
    </w:p>
    <w:p w:rsidR="00982410" w:rsidRPr="00982410" w:rsidRDefault="00982410" w:rsidP="004E2DA1">
      <w:pPr>
        <w:pStyle w:val="Heading1"/>
        <w:rPr>
          <w:rFonts w:asciiTheme="minorHAnsi" w:hAnsiTheme="minorHAnsi"/>
          <w:noProof/>
        </w:rPr>
      </w:pPr>
      <w:bookmarkStart w:id="6" w:name="_Toc404686769"/>
      <w:r w:rsidRPr="00982410">
        <w:rPr>
          <w:rFonts w:asciiTheme="minorHAnsi" w:hAnsiTheme="minorHAnsi"/>
          <w:noProof/>
          <w:lang w:val="sr-Cyrl-RS"/>
        </w:rPr>
        <w:t>Садржај</w:t>
      </w:r>
      <w:bookmarkEnd w:id="6"/>
    </w:p>
    <w:bookmarkStart w:id="7" w:name="_GoBack"/>
    <w:bookmarkEnd w:id="7"/>
    <w:p w:rsidR="003856EE" w:rsidRDefault="00982410">
      <w:pPr>
        <w:pStyle w:val="TOC1"/>
        <w:tabs>
          <w:tab w:val="right" w:leader="dot" w:pos="9350"/>
        </w:tabs>
        <w:rPr>
          <w:rFonts w:asciiTheme="minorHAnsi" w:eastAsiaTheme="minorEastAsia" w:hAnsiTheme="minorHAnsi" w:cstheme="minorBidi"/>
          <w:noProof/>
        </w:rPr>
      </w:pPr>
      <w:r w:rsidRPr="00982410">
        <w:rPr>
          <w:rFonts w:asciiTheme="minorHAnsi" w:hAnsiTheme="minorHAnsi"/>
          <w:noProof/>
        </w:rPr>
        <w:lastRenderedPageBreak/>
        <w:fldChar w:fldCharType="begin"/>
      </w:r>
      <w:r w:rsidRPr="00982410">
        <w:rPr>
          <w:rFonts w:asciiTheme="minorHAnsi" w:hAnsiTheme="minorHAnsi"/>
          <w:noProof/>
        </w:rPr>
        <w:instrText xml:space="preserve"> TOC \o "1-3" \h \z \u </w:instrText>
      </w:r>
      <w:r w:rsidRPr="00982410">
        <w:rPr>
          <w:rFonts w:asciiTheme="minorHAnsi" w:hAnsiTheme="minorHAnsi"/>
          <w:noProof/>
        </w:rPr>
        <w:fldChar w:fldCharType="separate"/>
      </w:r>
      <w:hyperlink w:anchor="_Toc404686763" w:history="1">
        <w:r w:rsidR="003856EE" w:rsidRPr="00A51C00">
          <w:rPr>
            <w:rStyle w:val="Hyperlink"/>
            <w:rFonts w:ascii="Times New Roman" w:hAnsi="Times New Roman"/>
            <w:noProof/>
            <w:lang w:val="sr-Cyrl-RS"/>
          </w:rPr>
          <w:t>Опис</w:t>
        </w:r>
        <w:r w:rsidR="003856EE" w:rsidRPr="00A51C00">
          <w:rPr>
            <w:rStyle w:val="Hyperlink"/>
            <w:noProof/>
            <w:lang w:val="sr-Cyrl-RS"/>
          </w:rPr>
          <w:t xml:space="preserve"> </w:t>
        </w:r>
        <w:r w:rsidR="003856EE" w:rsidRPr="00A51C00">
          <w:rPr>
            <w:rStyle w:val="Hyperlink"/>
            <w:rFonts w:ascii="Times New Roman" w:hAnsi="Times New Roman"/>
            <w:noProof/>
            <w:lang w:val="sr-Cyrl-RS"/>
          </w:rPr>
          <w:t>воћа</w:t>
        </w:r>
        <w:r w:rsidR="003856EE">
          <w:rPr>
            <w:noProof/>
            <w:webHidden/>
          </w:rPr>
          <w:tab/>
        </w:r>
        <w:r w:rsidR="003856EE">
          <w:rPr>
            <w:noProof/>
            <w:webHidden/>
          </w:rPr>
          <w:fldChar w:fldCharType="begin"/>
        </w:r>
        <w:r w:rsidR="003856EE">
          <w:rPr>
            <w:noProof/>
            <w:webHidden/>
          </w:rPr>
          <w:instrText xml:space="preserve"> PAGEREF _Toc404686763 \h </w:instrText>
        </w:r>
        <w:r w:rsidR="003856EE">
          <w:rPr>
            <w:noProof/>
            <w:webHidden/>
          </w:rPr>
        </w:r>
        <w:r w:rsidR="003856EE">
          <w:rPr>
            <w:noProof/>
            <w:webHidden/>
          </w:rPr>
          <w:fldChar w:fldCharType="separate"/>
        </w:r>
        <w:r w:rsidR="003856EE">
          <w:rPr>
            <w:noProof/>
            <w:webHidden/>
          </w:rPr>
          <w:t>1</w:t>
        </w:r>
        <w:r w:rsidR="003856EE">
          <w:rPr>
            <w:noProof/>
            <w:webHidden/>
          </w:rPr>
          <w:fldChar w:fldCharType="end"/>
        </w:r>
      </w:hyperlink>
    </w:p>
    <w:p w:rsidR="003856EE" w:rsidRDefault="003856EE">
      <w:pPr>
        <w:pStyle w:val="TOC1"/>
        <w:tabs>
          <w:tab w:val="right" w:leader="dot" w:pos="9350"/>
        </w:tabs>
        <w:rPr>
          <w:rFonts w:asciiTheme="minorHAnsi" w:eastAsiaTheme="minorEastAsia" w:hAnsiTheme="minorHAnsi" w:cstheme="minorBidi"/>
          <w:noProof/>
        </w:rPr>
      </w:pPr>
      <w:hyperlink w:anchor="_Toc404686764" w:history="1">
        <w:r w:rsidRPr="00A51C00">
          <w:rPr>
            <w:rStyle w:val="Hyperlink"/>
            <w:rFonts w:ascii="Times New Roman" w:hAnsi="Times New Roman"/>
            <w:noProof/>
            <w:lang w:val="sr-Cyrl-RS"/>
          </w:rPr>
          <w:t>Корисни</w:t>
        </w:r>
        <w:r w:rsidRPr="00A51C00">
          <w:rPr>
            <w:rStyle w:val="Hyperlink"/>
            <w:noProof/>
            <w:lang w:val="sr-Cyrl-RS"/>
          </w:rPr>
          <w:t xml:space="preserve"> </w:t>
        </w:r>
        <w:r w:rsidRPr="00A51C00">
          <w:rPr>
            <w:rStyle w:val="Hyperlink"/>
            <w:rFonts w:ascii="Times New Roman" w:hAnsi="Times New Roman"/>
            <w:noProof/>
            <w:lang w:val="sr-Cyrl-RS"/>
          </w:rPr>
          <w:t>састојци</w:t>
        </w:r>
        <w:r>
          <w:rPr>
            <w:noProof/>
            <w:webHidden/>
          </w:rPr>
          <w:tab/>
        </w:r>
        <w:r>
          <w:rPr>
            <w:noProof/>
            <w:webHidden/>
          </w:rPr>
          <w:fldChar w:fldCharType="begin"/>
        </w:r>
        <w:r>
          <w:rPr>
            <w:noProof/>
            <w:webHidden/>
          </w:rPr>
          <w:instrText xml:space="preserve"> PAGEREF _Toc404686764 \h </w:instrText>
        </w:r>
        <w:r>
          <w:rPr>
            <w:noProof/>
            <w:webHidden/>
          </w:rPr>
        </w:r>
        <w:r>
          <w:rPr>
            <w:noProof/>
            <w:webHidden/>
          </w:rPr>
          <w:fldChar w:fldCharType="separate"/>
        </w:r>
        <w:r>
          <w:rPr>
            <w:noProof/>
            <w:webHidden/>
          </w:rPr>
          <w:t>1</w:t>
        </w:r>
        <w:r>
          <w:rPr>
            <w:noProof/>
            <w:webHidden/>
          </w:rPr>
          <w:fldChar w:fldCharType="end"/>
        </w:r>
      </w:hyperlink>
    </w:p>
    <w:p w:rsidR="003856EE" w:rsidRDefault="003856EE">
      <w:pPr>
        <w:pStyle w:val="TOC1"/>
        <w:tabs>
          <w:tab w:val="right" w:leader="dot" w:pos="9350"/>
        </w:tabs>
        <w:rPr>
          <w:rFonts w:asciiTheme="minorHAnsi" w:eastAsiaTheme="minorEastAsia" w:hAnsiTheme="minorHAnsi" w:cstheme="minorBidi"/>
          <w:noProof/>
        </w:rPr>
      </w:pPr>
      <w:hyperlink w:anchor="_Toc404686765" w:history="1">
        <w:r w:rsidRPr="00A51C00">
          <w:rPr>
            <w:rStyle w:val="Hyperlink"/>
            <w:rFonts w:ascii="Times New Roman" w:hAnsi="Times New Roman"/>
            <w:noProof/>
            <w:lang w:val="sr-Cyrl-RS"/>
          </w:rPr>
          <w:t>Примена</w:t>
        </w:r>
        <w:r w:rsidRPr="00A51C00">
          <w:rPr>
            <w:rStyle w:val="Hyperlink"/>
            <w:noProof/>
            <w:lang w:val="sr-Cyrl-RS"/>
          </w:rPr>
          <w:t xml:space="preserve"> </w:t>
        </w:r>
        <w:r w:rsidRPr="00A51C00">
          <w:rPr>
            <w:rStyle w:val="Hyperlink"/>
            <w:rFonts w:ascii="Times New Roman" w:hAnsi="Times New Roman"/>
            <w:noProof/>
            <w:lang w:val="sr-Cyrl-RS"/>
          </w:rPr>
          <w:t>у</w:t>
        </w:r>
        <w:r w:rsidRPr="00A51C00">
          <w:rPr>
            <w:rStyle w:val="Hyperlink"/>
            <w:noProof/>
            <w:lang w:val="sr-Cyrl-RS"/>
          </w:rPr>
          <w:t xml:space="preserve"> </w:t>
        </w:r>
        <w:r w:rsidRPr="00A51C00">
          <w:rPr>
            <w:rStyle w:val="Hyperlink"/>
            <w:rFonts w:ascii="Times New Roman" w:hAnsi="Times New Roman"/>
            <w:noProof/>
            <w:lang w:val="sr-Cyrl-RS"/>
          </w:rPr>
          <w:t>исхрани</w:t>
        </w:r>
        <w:r>
          <w:rPr>
            <w:noProof/>
            <w:webHidden/>
          </w:rPr>
          <w:tab/>
        </w:r>
        <w:r>
          <w:rPr>
            <w:noProof/>
            <w:webHidden/>
          </w:rPr>
          <w:fldChar w:fldCharType="begin"/>
        </w:r>
        <w:r>
          <w:rPr>
            <w:noProof/>
            <w:webHidden/>
          </w:rPr>
          <w:instrText xml:space="preserve"> PAGEREF _Toc404686765 \h </w:instrText>
        </w:r>
        <w:r>
          <w:rPr>
            <w:noProof/>
            <w:webHidden/>
          </w:rPr>
        </w:r>
        <w:r>
          <w:rPr>
            <w:noProof/>
            <w:webHidden/>
          </w:rPr>
          <w:fldChar w:fldCharType="separate"/>
        </w:r>
        <w:r>
          <w:rPr>
            <w:noProof/>
            <w:webHidden/>
          </w:rPr>
          <w:t>2</w:t>
        </w:r>
        <w:r>
          <w:rPr>
            <w:noProof/>
            <w:webHidden/>
          </w:rPr>
          <w:fldChar w:fldCharType="end"/>
        </w:r>
      </w:hyperlink>
    </w:p>
    <w:p w:rsidR="003856EE" w:rsidRDefault="003856EE">
      <w:pPr>
        <w:pStyle w:val="TOC1"/>
        <w:tabs>
          <w:tab w:val="right" w:leader="dot" w:pos="9350"/>
        </w:tabs>
        <w:rPr>
          <w:rFonts w:asciiTheme="minorHAnsi" w:eastAsiaTheme="minorEastAsia" w:hAnsiTheme="minorHAnsi" w:cstheme="minorBidi"/>
          <w:noProof/>
        </w:rPr>
      </w:pPr>
      <w:hyperlink w:anchor="_Toc404686766" w:history="1">
        <w:r w:rsidRPr="00A51C00">
          <w:rPr>
            <w:rStyle w:val="Hyperlink"/>
            <w:rFonts w:ascii="Times New Roman" w:hAnsi="Times New Roman"/>
            <w:noProof/>
            <w:lang w:val="sr-Cyrl-RS"/>
          </w:rPr>
          <w:t>Кори</w:t>
        </w:r>
        <w:r w:rsidRPr="00A51C00">
          <w:rPr>
            <w:rStyle w:val="Hyperlink"/>
            <w:rFonts w:ascii="Tahoma" w:hAnsi="Tahoma" w:cs="Tahoma"/>
            <w:noProof/>
            <w:lang w:val="sr-Cyrl-RS"/>
          </w:rPr>
          <w:t>�</w:t>
        </w:r>
        <w:r w:rsidRPr="00A51C00">
          <w:rPr>
            <w:rStyle w:val="Hyperlink"/>
            <w:rFonts w:ascii="Times New Roman" w:hAnsi="Times New Roman"/>
            <w:noProof/>
            <w:lang w:val="sr-Cyrl-RS"/>
          </w:rPr>
          <w:t>цење</w:t>
        </w:r>
        <w:r>
          <w:rPr>
            <w:noProof/>
            <w:webHidden/>
          </w:rPr>
          <w:tab/>
        </w:r>
        <w:r>
          <w:rPr>
            <w:noProof/>
            <w:webHidden/>
          </w:rPr>
          <w:fldChar w:fldCharType="begin"/>
        </w:r>
        <w:r>
          <w:rPr>
            <w:noProof/>
            <w:webHidden/>
          </w:rPr>
          <w:instrText xml:space="preserve"> PAGEREF _Toc404686766 \h </w:instrText>
        </w:r>
        <w:r>
          <w:rPr>
            <w:noProof/>
            <w:webHidden/>
          </w:rPr>
        </w:r>
        <w:r>
          <w:rPr>
            <w:noProof/>
            <w:webHidden/>
          </w:rPr>
          <w:fldChar w:fldCharType="separate"/>
        </w:r>
        <w:r>
          <w:rPr>
            <w:noProof/>
            <w:webHidden/>
          </w:rPr>
          <w:t>2</w:t>
        </w:r>
        <w:r>
          <w:rPr>
            <w:noProof/>
            <w:webHidden/>
          </w:rPr>
          <w:fldChar w:fldCharType="end"/>
        </w:r>
      </w:hyperlink>
    </w:p>
    <w:p w:rsidR="003856EE" w:rsidRDefault="003856EE">
      <w:pPr>
        <w:pStyle w:val="TOC1"/>
        <w:tabs>
          <w:tab w:val="right" w:leader="dot" w:pos="9350"/>
        </w:tabs>
        <w:rPr>
          <w:rFonts w:asciiTheme="minorHAnsi" w:eastAsiaTheme="minorEastAsia" w:hAnsiTheme="minorHAnsi" w:cstheme="minorBidi"/>
          <w:noProof/>
        </w:rPr>
      </w:pPr>
      <w:hyperlink w:anchor="_Toc404686767" w:history="1">
        <w:r w:rsidRPr="00A51C00">
          <w:rPr>
            <w:rStyle w:val="Hyperlink"/>
            <w:rFonts w:ascii="Times New Roman" w:hAnsi="Times New Roman"/>
            <w:noProof/>
            <w:lang w:val="sr-Cyrl-RS"/>
          </w:rPr>
          <w:t>Облоге</w:t>
        </w:r>
        <w:r>
          <w:rPr>
            <w:noProof/>
            <w:webHidden/>
          </w:rPr>
          <w:tab/>
        </w:r>
        <w:r>
          <w:rPr>
            <w:noProof/>
            <w:webHidden/>
          </w:rPr>
          <w:fldChar w:fldCharType="begin"/>
        </w:r>
        <w:r>
          <w:rPr>
            <w:noProof/>
            <w:webHidden/>
          </w:rPr>
          <w:instrText xml:space="preserve"> PAGEREF _Toc404686767 \h </w:instrText>
        </w:r>
        <w:r>
          <w:rPr>
            <w:noProof/>
            <w:webHidden/>
          </w:rPr>
        </w:r>
        <w:r>
          <w:rPr>
            <w:noProof/>
            <w:webHidden/>
          </w:rPr>
          <w:fldChar w:fldCharType="separate"/>
        </w:r>
        <w:r>
          <w:rPr>
            <w:noProof/>
            <w:webHidden/>
          </w:rPr>
          <w:t>3</w:t>
        </w:r>
        <w:r>
          <w:rPr>
            <w:noProof/>
            <w:webHidden/>
          </w:rPr>
          <w:fldChar w:fldCharType="end"/>
        </w:r>
      </w:hyperlink>
    </w:p>
    <w:p w:rsidR="003856EE" w:rsidRDefault="003856EE">
      <w:pPr>
        <w:pStyle w:val="TOC1"/>
        <w:tabs>
          <w:tab w:val="right" w:leader="dot" w:pos="9350"/>
        </w:tabs>
        <w:rPr>
          <w:rFonts w:asciiTheme="minorHAnsi" w:eastAsiaTheme="minorEastAsia" w:hAnsiTheme="minorHAnsi" w:cstheme="minorBidi"/>
          <w:noProof/>
        </w:rPr>
      </w:pPr>
      <w:hyperlink w:anchor="_Toc404686768" w:history="1">
        <w:r w:rsidRPr="00A51C00">
          <w:rPr>
            <w:rStyle w:val="Hyperlink"/>
            <w:rFonts w:ascii="Times New Roman" w:hAnsi="Times New Roman"/>
            <w:noProof/>
            <w:lang w:val="sr-Cyrl-RS"/>
          </w:rPr>
          <w:t>Закљуцак</w:t>
        </w:r>
        <w:r>
          <w:rPr>
            <w:noProof/>
            <w:webHidden/>
          </w:rPr>
          <w:tab/>
        </w:r>
        <w:r>
          <w:rPr>
            <w:noProof/>
            <w:webHidden/>
          </w:rPr>
          <w:fldChar w:fldCharType="begin"/>
        </w:r>
        <w:r>
          <w:rPr>
            <w:noProof/>
            <w:webHidden/>
          </w:rPr>
          <w:instrText xml:space="preserve"> PAGEREF _Toc404686768 \h </w:instrText>
        </w:r>
        <w:r>
          <w:rPr>
            <w:noProof/>
            <w:webHidden/>
          </w:rPr>
        </w:r>
        <w:r>
          <w:rPr>
            <w:noProof/>
            <w:webHidden/>
          </w:rPr>
          <w:fldChar w:fldCharType="separate"/>
        </w:r>
        <w:r>
          <w:rPr>
            <w:noProof/>
            <w:webHidden/>
          </w:rPr>
          <w:t>3</w:t>
        </w:r>
        <w:r>
          <w:rPr>
            <w:noProof/>
            <w:webHidden/>
          </w:rPr>
          <w:fldChar w:fldCharType="end"/>
        </w:r>
      </w:hyperlink>
    </w:p>
    <w:p w:rsidR="003856EE" w:rsidRDefault="003856EE">
      <w:pPr>
        <w:pStyle w:val="TOC1"/>
        <w:tabs>
          <w:tab w:val="right" w:leader="dot" w:pos="9350"/>
        </w:tabs>
        <w:rPr>
          <w:rFonts w:asciiTheme="minorHAnsi" w:eastAsiaTheme="minorEastAsia" w:hAnsiTheme="minorHAnsi" w:cstheme="minorBidi"/>
          <w:noProof/>
        </w:rPr>
      </w:pPr>
      <w:hyperlink w:anchor="_Toc404686769" w:history="1">
        <w:r w:rsidRPr="00A51C00">
          <w:rPr>
            <w:rStyle w:val="Hyperlink"/>
            <w:rFonts w:ascii="Times New Roman" w:hAnsi="Times New Roman"/>
            <w:noProof/>
            <w:lang w:val="sr-Cyrl-RS"/>
          </w:rPr>
          <w:t>Садржај</w:t>
        </w:r>
        <w:r>
          <w:rPr>
            <w:noProof/>
            <w:webHidden/>
          </w:rPr>
          <w:tab/>
        </w:r>
        <w:r>
          <w:rPr>
            <w:noProof/>
            <w:webHidden/>
          </w:rPr>
          <w:fldChar w:fldCharType="begin"/>
        </w:r>
        <w:r>
          <w:rPr>
            <w:noProof/>
            <w:webHidden/>
          </w:rPr>
          <w:instrText xml:space="preserve"> PAGEREF _Toc404686769 \h </w:instrText>
        </w:r>
        <w:r>
          <w:rPr>
            <w:noProof/>
            <w:webHidden/>
          </w:rPr>
        </w:r>
        <w:r>
          <w:rPr>
            <w:noProof/>
            <w:webHidden/>
          </w:rPr>
          <w:fldChar w:fldCharType="separate"/>
        </w:r>
        <w:r>
          <w:rPr>
            <w:noProof/>
            <w:webHidden/>
          </w:rPr>
          <w:t>3</w:t>
        </w:r>
        <w:r>
          <w:rPr>
            <w:noProof/>
            <w:webHidden/>
          </w:rPr>
          <w:fldChar w:fldCharType="end"/>
        </w:r>
      </w:hyperlink>
    </w:p>
    <w:p w:rsidR="00982410" w:rsidRPr="004E2DA1" w:rsidRDefault="00982410">
      <w:pPr>
        <w:rPr>
          <w:rFonts w:asciiTheme="minorHAnsi" w:hAnsiTheme="minorHAnsi"/>
          <w:noProof/>
        </w:rPr>
      </w:pPr>
      <w:r w:rsidRPr="00982410">
        <w:rPr>
          <w:rFonts w:asciiTheme="minorHAnsi" w:hAnsiTheme="minorHAnsi"/>
          <w:noProof/>
        </w:rPr>
        <w:fldChar w:fldCharType="end"/>
      </w:r>
    </w:p>
    <w:sectPr w:rsidR="00982410" w:rsidRPr="004E2DA1" w:rsidSect="004501B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3D4" w:rsidRDefault="009B43D4" w:rsidP="00EC23E8">
      <w:r>
        <w:separator/>
      </w:r>
    </w:p>
  </w:endnote>
  <w:endnote w:type="continuationSeparator" w:id="0">
    <w:p w:rsidR="009B43D4" w:rsidRDefault="009B43D4" w:rsidP="00EC2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arrington">
    <w:panose1 w:val="04040505050A0202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410" w:rsidRDefault="00982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306554260"/>
      <w:docPartObj>
        <w:docPartGallery w:val="Page Numbers (Bottom of Page)"/>
        <w:docPartUnique/>
      </w:docPartObj>
    </w:sdtPr>
    <w:sdtContent>
      <w:p w:rsidR="00982410" w:rsidRDefault="00982410" w:rsidP="00AB76B6">
        <w:pPr>
          <w:pStyle w:val="Footer"/>
          <w:rPr>
            <w:noProof/>
          </w:rPr>
        </w:pPr>
        <w:r>
          <w:rPr>
            <w:noProof/>
          </w:rPr>
          <w:fldChar w:fldCharType="begin"/>
        </w:r>
        <w:r>
          <w:rPr>
            <w:noProof/>
          </w:rPr>
          <w:instrText xml:space="preserve"> PAGE   \* MERGEFORMAT </w:instrText>
        </w:r>
        <w:r>
          <w:rPr>
            <w:noProof/>
          </w:rPr>
          <w:fldChar w:fldCharType="separate"/>
        </w:r>
        <w:r w:rsidR="004E4D35" w:rsidRPr="004E4D35">
          <w:rPr>
            <w:noProof/>
            <w:lang w:val="sr-Cyrl-RS"/>
          </w:rPr>
          <w:t>4</w:t>
        </w:r>
        <w:r>
          <w:rPr>
            <w:noProof/>
          </w:rPr>
          <w:fldChar w:fldCharType="end"/>
        </w:r>
      </w:p>
    </w:sdtContent>
  </w:sdt>
  <w:p w:rsidR="00982410" w:rsidRDefault="00982410" w:rsidP="00AB76B6">
    <w:pPr>
      <w:pStyle w:val="Footer"/>
      <w:rPr>
        <w:noProof/>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410" w:rsidRDefault="00982410" w:rsidP="0054186F">
    <w:pPr>
      <w:pStyle w:val="Foote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3D4" w:rsidRDefault="009B43D4" w:rsidP="00EC23E8">
      <w:r>
        <w:separator/>
      </w:r>
    </w:p>
  </w:footnote>
  <w:footnote w:type="continuationSeparator" w:id="0">
    <w:p w:rsidR="009B43D4" w:rsidRDefault="009B43D4" w:rsidP="00EC23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410" w:rsidRDefault="009824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noProof/>
      </w:rPr>
      <w:alias w:val="Title"/>
      <w:id w:val="77738743"/>
      <w:placeholder>
        <w:docPart w:val="FBDF813E5B25471ABC910E618310F907"/>
      </w:placeholder>
      <w:dataBinding w:prefixMappings="xmlns:ns0='http://schemas.openxmlformats.org/package/2006/metadata/core-properties' xmlns:ns1='http://purl.org/dc/elements/1.1/'" w:xpath="/ns0:coreProperties[1]/ns1:title[1]" w:storeItemID="{6C3C8BC8-F283-45AE-878A-BAB7291924A1}"/>
      <w:text/>
    </w:sdtPr>
    <w:sdtContent>
      <w:p w:rsidR="00982410" w:rsidRDefault="00982410" w:rsidP="009075D6">
        <w:pPr>
          <w:pStyle w:val="Header"/>
          <w:rPr>
            <w:rFonts w:eastAsiaTheme="majorEastAsia"/>
            <w:noProof/>
          </w:rPr>
        </w:pPr>
        <w:r>
          <w:rPr>
            <w:rFonts w:ascii="Times New Roman" w:eastAsiaTheme="majorEastAsia" w:hAnsi="Times New Roman"/>
            <w:noProof/>
            <w:lang w:val="sr-Cyrl-RS"/>
          </w:rPr>
          <w:t>Banana kao lek</w:t>
        </w:r>
      </w:p>
    </w:sdtContent>
  </w:sdt>
  <w:p w:rsidR="00982410" w:rsidRDefault="00982410" w:rsidP="009075D6">
    <w:pPr>
      <w:pStyle w:val="Header"/>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410" w:rsidRDefault="00982410" w:rsidP="004777A3">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9A4"/>
    <w:multiLevelType w:val="multilevel"/>
    <w:tmpl w:val="DC82FBC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9330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401E7A"/>
    <w:multiLevelType w:val="hybridMultilevel"/>
    <w:tmpl w:val="BA6A1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777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4FC33CF"/>
    <w:multiLevelType w:val="multilevel"/>
    <w:tmpl w:val="0BFAD410"/>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CFB6AEC"/>
    <w:multiLevelType w:val="hybridMultilevel"/>
    <w:tmpl w:val="51408A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4C75"/>
    <w:rsid w:val="0004198F"/>
    <w:rsid w:val="000C1033"/>
    <w:rsid w:val="00203D1F"/>
    <w:rsid w:val="00231CC9"/>
    <w:rsid w:val="00370E33"/>
    <w:rsid w:val="003856EE"/>
    <w:rsid w:val="003E71B3"/>
    <w:rsid w:val="004501BA"/>
    <w:rsid w:val="004E4D35"/>
    <w:rsid w:val="007D4C75"/>
    <w:rsid w:val="00982410"/>
    <w:rsid w:val="009B43D4"/>
    <w:rsid w:val="009F18CE"/>
    <w:rsid w:val="00A00F75"/>
    <w:rsid w:val="00B37C5A"/>
    <w:rsid w:val="00B80EF4"/>
    <w:rsid w:val="00C86C35"/>
    <w:rsid w:val="00CD3C51"/>
    <w:rsid w:val="00D066E8"/>
    <w:rsid w:val="00EC23E8"/>
    <w:rsid w:val="00F8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firstLine="567"/>
      <w:jc w:val="both"/>
    </w:pPr>
    <w:rPr>
      <w:rFonts w:ascii="Harrington" w:eastAsia="Times New Roman" w:hAnsi="Harrington" w:cs="Times New Roman"/>
    </w:rPr>
  </w:style>
  <w:style w:type="paragraph" w:styleId="Heading1">
    <w:name w:val="heading 1"/>
    <w:basedOn w:val="Normal"/>
    <w:next w:val="Normal"/>
    <w:link w:val="Heading1Char"/>
    <w:uiPriority w:val="9"/>
    <w:qFormat/>
    <w:rsid w:val="00A00F7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4C75"/>
    <w:pPr>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4C75"/>
    <w:rPr>
      <w:rFonts w:ascii="Courier New" w:eastAsia="Times New Roman" w:hAnsi="Courier New" w:cs="Courier New"/>
      <w:sz w:val="20"/>
      <w:szCs w:val="20"/>
    </w:rPr>
  </w:style>
  <w:style w:type="paragraph" w:styleId="NoSpacing">
    <w:name w:val="No Spacing"/>
    <w:link w:val="NoSpacingChar"/>
    <w:uiPriority w:val="1"/>
    <w:qFormat/>
    <w:rsid w:val="004501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01BA"/>
    <w:rPr>
      <w:rFonts w:eastAsiaTheme="minorEastAsia"/>
      <w:lang w:eastAsia="ja-JP"/>
    </w:rPr>
  </w:style>
  <w:style w:type="paragraph" w:styleId="BalloonText">
    <w:name w:val="Balloon Text"/>
    <w:basedOn w:val="Normal"/>
    <w:link w:val="BalloonTextChar"/>
    <w:uiPriority w:val="99"/>
    <w:semiHidden/>
    <w:unhideWhenUsed/>
    <w:rsid w:val="004501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1BA"/>
    <w:rPr>
      <w:rFonts w:ascii="Tahoma" w:hAnsi="Tahoma" w:cs="Tahoma"/>
      <w:sz w:val="16"/>
      <w:szCs w:val="16"/>
    </w:rPr>
  </w:style>
  <w:style w:type="paragraph" w:styleId="Header">
    <w:name w:val="header"/>
    <w:basedOn w:val="Normal"/>
    <w:link w:val="HeaderChar"/>
    <w:uiPriority w:val="99"/>
    <w:unhideWhenUsed/>
    <w:rsid w:val="00B37C5A"/>
    <w:pPr>
      <w:tabs>
        <w:tab w:val="center" w:pos="4680"/>
        <w:tab w:val="right" w:pos="9360"/>
      </w:tabs>
      <w:spacing w:after="0"/>
    </w:pPr>
  </w:style>
  <w:style w:type="character" w:customStyle="1" w:styleId="HeaderChar">
    <w:name w:val="Header Char"/>
    <w:basedOn w:val="DefaultParagraphFont"/>
    <w:link w:val="Header"/>
    <w:uiPriority w:val="99"/>
    <w:rsid w:val="00B37C5A"/>
  </w:style>
  <w:style w:type="paragraph" w:styleId="Footer">
    <w:name w:val="footer"/>
    <w:basedOn w:val="Normal"/>
    <w:link w:val="FooterChar"/>
    <w:uiPriority w:val="99"/>
    <w:unhideWhenUsed/>
    <w:rsid w:val="00B37C5A"/>
    <w:pPr>
      <w:tabs>
        <w:tab w:val="center" w:pos="4680"/>
        <w:tab w:val="right" w:pos="9360"/>
      </w:tabs>
      <w:spacing w:after="0"/>
    </w:pPr>
  </w:style>
  <w:style w:type="character" w:customStyle="1" w:styleId="FooterChar">
    <w:name w:val="Footer Char"/>
    <w:basedOn w:val="DefaultParagraphFont"/>
    <w:link w:val="Footer"/>
    <w:uiPriority w:val="99"/>
    <w:rsid w:val="00B37C5A"/>
  </w:style>
  <w:style w:type="paragraph" w:styleId="ListParagraph">
    <w:name w:val="List Paragraph"/>
    <w:basedOn w:val="Normal"/>
    <w:uiPriority w:val="34"/>
    <w:qFormat/>
    <w:rsid w:val="0004198F"/>
    <w:pPr>
      <w:ind w:left="720"/>
      <w:contextualSpacing/>
    </w:pPr>
  </w:style>
  <w:style w:type="character" w:customStyle="1" w:styleId="Heading1Char">
    <w:name w:val="Heading 1 Char"/>
    <w:basedOn w:val="DefaultParagraphFont"/>
    <w:link w:val="Heading1"/>
    <w:uiPriority w:val="9"/>
    <w:rsid w:val="00A00F75"/>
    <w:rPr>
      <w:rFonts w:ascii="Harrington" w:eastAsia="Times New Roman" w:hAnsi="Harrington" w:cs="Times New Roman"/>
    </w:rPr>
  </w:style>
  <w:style w:type="paragraph" w:styleId="TOC1">
    <w:name w:val="toc 1"/>
    <w:basedOn w:val="Normal"/>
    <w:next w:val="Normal"/>
    <w:autoRedefine/>
    <w:uiPriority w:val="39"/>
    <w:unhideWhenUsed/>
    <w:rsid w:val="003E71B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character" w:styleId="Hyperlink">
    <w:name w:val="Hyperlink"/>
    <w:basedOn w:val="DefaultParagraphFont"/>
    <w:uiPriority w:val="99"/>
    <w:unhideWhenUsed/>
    <w:rsid w:val="003E71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8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mf\Local%20Settings\Application%20Data\Chemistry%20Add-in%20for%20Word\Chemistry%20Gallery\Chem4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148026D7DB4EAAAA8C2CDA40887749"/>
        <w:category>
          <w:name w:val="General"/>
          <w:gallery w:val="placeholder"/>
        </w:category>
        <w:types>
          <w:type w:val="bbPlcHdr"/>
        </w:types>
        <w:behaviors>
          <w:behavior w:val="content"/>
        </w:behaviors>
        <w:guid w:val="{83A6CCF3-275E-4332-AB1A-A7968E8A8EDB}"/>
      </w:docPartPr>
      <w:docPartBody>
        <w:p w:rsidR="00000000" w:rsidRDefault="00CE7019" w:rsidP="00CE7019">
          <w:pPr>
            <w:pStyle w:val="A1148026D7DB4EAAAA8C2CDA40887749"/>
          </w:pPr>
          <w:r>
            <w:rPr>
              <w:rFonts w:asciiTheme="majorHAnsi" w:eastAsiaTheme="majorEastAsia" w:hAnsiTheme="majorHAnsi" w:cstheme="majorBidi"/>
              <w:caps/>
              <w:lang w:val="sr-Cyrl-RS"/>
            </w:rPr>
            <w:t>[Тyпе тхе цомпанy наме]</w:t>
          </w:r>
        </w:p>
      </w:docPartBody>
    </w:docPart>
    <w:docPart>
      <w:docPartPr>
        <w:name w:val="497647EE37824310814A3F1804F0BABB"/>
        <w:category>
          <w:name w:val="General"/>
          <w:gallery w:val="placeholder"/>
        </w:category>
        <w:types>
          <w:type w:val="bbPlcHdr"/>
        </w:types>
        <w:behaviors>
          <w:behavior w:val="content"/>
        </w:behaviors>
        <w:guid w:val="{4C37632E-DD93-4BE3-B6AA-96576B253DA3}"/>
      </w:docPartPr>
      <w:docPartBody>
        <w:p w:rsidR="00000000" w:rsidRDefault="00CE7019" w:rsidP="00CE7019">
          <w:pPr>
            <w:pStyle w:val="497647EE37824310814A3F1804F0BABB"/>
          </w:pPr>
          <w:r>
            <w:rPr>
              <w:rFonts w:asciiTheme="majorHAnsi" w:eastAsiaTheme="majorEastAsia" w:hAnsiTheme="majorHAnsi" w:cstheme="majorBidi"/>
              <w:sz w:val="80"/>
              <w:szCs w:val="80"/>
              <w:lang w:val="sr-Cyrl-RS"/>
            </w:rPr>
            <w:t>[Тyпе тхе доцумент титле]</w:t>
          </w:r>
        </w:p>
      </w:docPartBody>
    </w:docPart>
    <w:docPart>
      <w:docPartPr>
        <w:name w:val="72E971AE53004C619F0F42DB346E66C5"/>
        <w:category>
          <w:name w:val="General"/>
          <w:gallery w:val="placeholder"/>
        </w:category>
        <w:types>
          <w:type w:val="bbPlcHdr"/>
        </w:types>
        <w:behaviors>
          <w:behavior w:val="content"/>
        </w:behaviors>
        <w:guid w:val="{7AD3C700-C75A-4D38-820A-B06B56769AC7}"/>
      </w:docPartPr>
      <w:docPartBody>
        <w:p w:rsidR="00000000" w:rsidRDefault="00CE7019" w:rsidP="00CE7019">
          <w:pPr>
            <w:pStyle w:val="72E971AE53004C619F0F42DB346E66C5"/>
          </w:pPr>
          <w:r>
            <w:rPr>
              <w:rFonts w:asciiTheme="majorHAnsi" w:eastAsiaTheme="majorEastAsia" w:hAnsiTheme="majorHAnsi" w:cstheme="majorBidi"/>
              <w:sz w:val="44"/>
              <w:szCs w:val="44"/>
              <w:lang w:val="sr-Cyrl-RS"/>
            </w:rPr>
            <w:t>[Тyпе тхе доцумент субтитле]</w:t>
          </w:r>
        </w:p>
      </w:docPartBody>
    </w:docPart>
    <w:docPart>
      <w:docPartPr>
        <w:name w:val="BEBAA470746F4B7E95101E9D0A88965B"/>
        <w:category>
          <w:name w:val="General"/>
          <w:gallery w:val="placeholder"/>
        </w:category>
        <w:types>
          <w:type w:val="bbPlcHdr"/>
        </w:types>
        <w:behaviors>
          <w:behavior w:val="content"/>
        </w:behaviors>
        <w:guid w:val="{AE6A1456-3ABF-402F-9A23-C4F4F9CDD2A1}"/>
      </w:docPartPr>
      <w:docPartBody>
        <w:p w:rsidR="00000000" w:rsidRDefault="00CE7019" w:rsidP="00CE7019">
          <w:pPr>
            <w:pStyle w:val="BEBAA470746F4B7E95101E9D0A88965B"/>
          </w:pPr>
          <w:r>
            <w:rPr>
              <w:b/>
              <w:bCs/>
              <w:lang w:val="sr-Cyrl-RS"/>
            </w:rPr>
            <w:t>[Тyпе тхе аутхор наме]</w:t>
          </w:r>
        </w:p>
      </w:docPartBody>
    </w:docPart>
    <w:docPart>
      <w:docPartPr>
        <w:name w:val="B55B74DD075D46A284257A73B50186B8"/>
        <w:category>
          <w:name w:val="General"/>
          <w:gallery w:val="placeholder"/>
        </w:category>
        <w:types>
          <w:type w:val="bbPlcHdr"/>
        </w:types>
        <w:behaviors>
          <w:behavior w:val="content"/>
        </w:behaviors>
        <w:guid w:val="{FCD1E805-A615-46BE-BFE5-27264DF1F827}"/>
      </w:docPartPr>
      <w:docPartBody>
        <w:p w:rsidR="00000000" w:rsidRDefault="00CE7019" w:rsidP="00CE7019">
          <w:pPr>
            <w:pStyle w:val="B55B74DD075D46A284257A73B50186B8"/>
          </w:pPr>
          <w:r>
            <w:rPr>
              <w:b/>
              <w:bCs/>
              <w:lang w:val="sr-Cyrl-RS"/>
            </w:rPr>
            <w:t>[Пицк тхе дате]</w:t>
          </w:r>
        </w:p>
      </w:docPartBody>
    </w:docPart>
    <w:docPart>
      <w:docPartPr>
        <w:name w:val="FBDF813E5B25471ABC910E618310F907"/>
        <w:category>
          <w:name w:val="General"/>
          <w:gallery w:val="placeholder"/>
        </w:category>
        <w:types>
          <w:type w:val="bbPlcHdr"/>
        </w:types>
        <w:behaviors>
          <w:behavior w:val="content"/>
        </w:behaviors>
        <w:guid w:val="{5E7CD07E-874B-4B16-869E-19E968830615}"/>
      </w:docPartPr>
      <w:docPartBody>
        <w:p w:rsidR="00000000" w:rsidRDefault="00CE7019" w:rsidP="00CE7019">
          <w:pPr>
            <w:pStyle w:val="FBDF813E5B25471ABC910E618310F907"/>
          </w:pPr>
          <w:r>
            <w:rPr>
              <w:rFonts w:asciiTheme="majorHAnsi" w:eastAsiaTheme="majorEastAsia" w:hAnsiTheme="majorHAnsi" w:cstheme="majorBidi"/>
              <w:sz w:val="32"/>
              <w:szCs w:val="32"/>
              <w:lang w:val="sr-Cyrl-RS"/>
            </w:rPr>
            <w:t>[Тyпе тхе доцумент титле]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arrington">
    <w:panose1 w:val="04040505050A0202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B60"/>
    <w:rsid w:val="003709D8"/>
    <w:rsid w:val="00CE7019"/>
    <w:rsid w:val="00F6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A931DA8D1441DA9D6908A32E3D3AC">
    <w:name w:val="B2EA931DA8D1441DA9D6908A32E3D3AC"/>
    <w:rsid w:val="00F62B60"/>
  </w:style>
  <w:style w:type="paragraph" w:customStyle="1" w:styleId="BF53C34A92044F90B1807DECB48D92F6">
    <w:name w:val="BF53C34A92044F90B1807DECB48D92F6"/>
    <w:rsid w:val="00F62B60"/>
  </w:style>
  <w:style w:type="paragraph" w:customStyle="1" w:styleId="E2E002EA7DA948FEB8804F85FCE6E5D2">
    <w:name w:val="E2E002EA7DA948FEB8804F85FCE6E5D2"/>
    <w:rsid w:val="00F62B60"/>
  </w:style>
  <w:style w:type="paragraph" w:customStyle="1" w:styleId="C7883C5EF21C4289A6561462FD859105">
    <w:name w:val="C7883C5EF21C4289A6561462FD859105"/>
    <w:rsid w:val="00F62B60"/>
  </w:style>
  <w:style w:type="paragraph" w:customStyle="1" w:styleId="86754D7E889047A382BAAA39E84192B2">
    <w:name w:val="86754D7E889047A382BAAA39E84192B2"/>
    <w:rsid w:val="00F62B60"/>
  </w:style>
  <w:style w:type="paragraph" w:customStyle="1" w:styleId="BA223065C08E4364AA8FFAEBA3E162A8">
    <w:name w:val="BA223065C08E4364AA8FFAEBA3E162A8"/>
    <w:rsid w:val="00F62B60"/>
  </w:style>
  <w:style w:type="paragraph" w:customStyle="1" w:styleId="C7076440D40143488A0838CC81138F78">
    <w:name w:val="C7076440D40143488A0838CC81138F78"/>
    <w:rsid w:val="00F62B60"/>
  </w:style>
  <w:style w:type="paragraph" w:customStyle="1" w:styleId="811673A9E32D4F059241548635494EE4">
    <w:name w:val="811673A9E32D4F059241548635494EE4"/>
    <w:rsid w:val="00F62B60"/>
  </w:style>
  <w:style w:type="paragraph" w:customStyle="1" w:styleId="157E4A6461A546E18D9CBCF20EF21AC7">
    <w:name w:val="157E4A6461A546E18D9CBCF20EF21AC7"/>
    <w:rsid w:val="00F62B60"/>
  </w:style>
  <w:style w:type="paragraph" w:customStyle="1" w:styleId="A1148026D7DB4EAAAA8C2CDA40887749">
    <w:name w:val="A1148026D7DB4EAAAA8C2CDA40887749"/>
    <w:rsid w:val="00CE7019"/>
  </w:style>
  <w:style w:type="paragraph" w:customStyle="1" w:styleId="497647EE37824310814A3F1804F0BABB">
    <w:name w:val="497647EE37824310814A3F1804F0BABB"/>
    <w:rsid w:val="00CE7019"/>
  </w:style>
  <w:style w:type="paragraph" w:customStyle="1" w:styleId="72E971AE53004C619F0F42DB346E66C5">
    <w:name w:val="72E971AE53004C619F0F42DB346E66C5"/>
    <w:rsid w:val="00CE7019"/>
  </w:style>
  <w:style w:type="paragraph" w:customStyle="1" w:styleId="BEBAA470746F4B7E95101E9D0A88965B">
    <w:name w:val="BEBAA470746F4B7E95101E9D0A88965B"/>
    <w:rsid w:val="00CE7019"/>
  </w:style>
  <w:style w:type="paragraph" w:customStyle="1" w:styleId="B55B74DD075D46A284257A73B50186B8">
    <w:name w:val="B55B74DD075D46A284257A73B50186B8"/>
    <w:rsid w:val="00CE7019"/>
  </w:style>
  <w:style w:type="paragraph" w:customStyle="1" w:styleId="FBDF813E5B25471ABC910E618310F907">
    <w:name w:val="FBDF813E5B25471ABC910E618310F907"/>
    <w:rsid w:val="00CE70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A931DA8D1441DA9D6908A32E3D3AC">
    <w:name w:val="B2EA931DA8D1441DA9D6908A32E3D3AC"/>
    <w:rsid w:val="00F62B60"/>
  </w:style>
  <w:style w:type="paragraph" w:customStyle="1" w:styleId="BF53C34A92044F90B1807DECB48D92F6">
    <w:name w:val="BF53C34A92044F90B1807DECB48D92F6"/>
    <w:rsid w:val="00F62B60"/>
  </w:style>
  <w:style w:type="paragraph" w:customStyle="1" w:styleId="E2E002EA7DA948FEB8804F85FCE6E5D2">
    <w:name w:val="E2E002EA7DA948FEB8804F85FCE6E5D2"/>
    <w:rsid w:val="00F62B60"/>
  </w:style>
  <w:style w:type="paragraph" w:customStyle="1" w:styleId="C7883C5EF21C4289A6561462FD859105">
    <w:name w:val="C7883C5EF21C4289A6561462FD859105"/>
    <w:rsid w:val="00F62B60"/>
  </w:style>
  <w:style w:type="paragraph" w:customStyle="1" w:styleId="86754D7E889047A382BAAA39E84192B2">
    <w:name w:val="86754D7E889047A382BAAA39E84192B2"/>
    <w:rsid w:val="00F62B60"/>
  </w:style>
  <w:style w:type="paragraph" w:customStyle="1" w:styleId="BA223065C08E4364AA8FFAEBA3E162A8">
    <w:name w:val="BA223065C08E4364AA8FFAEBA3E162A8"/>
    <w:rsid w:val="00F62B60"/>
  </w:style>
  <w:style w:type="paragraph" w:customStyle="1" w:styleId="C7076440D40143488A0838CC81138F78">
    <w:name w:val="C7076440D40143488A0838CC81138F78"/>
    <w:rsid w:val="00F62B60"/>
  </w:style>
  <w:style w:type="paragraph" w:customStyle="1" w:styleId="811673A9E32D4F059241548635494EE4">
    <w:name w:val="811673A9E32D4F059241548635494EE4"/>
    <w:rsid w:val="00F62B60"/>
  </w:style>
  <w:style w:type="paragraph" w:customStyle="1" w:styleId="157E4A6461A546E18D9CBCF20EF21AC7">
    <w:name w:val="157E4A6461A546E18D9CBCF20EF21AC7"/>
    <w:rsid w:val="00F62B60"/>
  </w:style>
  <w:style w:type="paragraph" w:customStyle="1" w:styleId="A1148026D7DB4EAAAA8C2CDA40887749">
    <w:name w:val="A1148026D7DB4EAAAA8C2CDA40887749"/>
    <w:rsid w:val="00CE7019"/>
  </w:style>
  <w:style w:type="paragraph" w:customStyle="1" w:styleId="497647EE37824310814A3F1804F0BABB">
    <w:name w:val="497647EE37824310814A3F1804F0BABB"/>
    <w:rsid w:val="00CE7019"/>
  </w:style>
  <w:style w:type="paragraph" w:customStyle="1" w:styleId="72E971AE53004C619F0F42DB346E66C5">
    <w:name w:val="72E971AE53004C619F0F42DB346E66C5"/>
    <w:rsid w:val="00CE7019"/>
  </w:style>
  <w:style w:type="paragraph" w:customStyle="1" w:styleId="BEBAA470746F4B7E95101E9D0A88965B">
    <w:name w:val="BEBAA470746F4B7E95101E9D0A88965B"/>
    <w:rsid w:val="00CE7019"/>
  </w:style>
  <w:style w:type="paragraph" w:customStyle="1" w:styleId="B55B74DD075D46A284257A73B50186B8">
    <w:name w:val="B55B74DD075D46A284257A73B50186B8"/>
    <w:rsid w:val="00CE7019"/>
  </w:style>
  <w:style w:type="paragraph" w:customStyle="1" w:styleId="FBDF813E5B25471ABC910E618310F907">
    <w:name w:val="FBDF813E5B25471ABC910E618310F907"/>
    <w:rsid w:val="00CE7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2014-11-25T00:00:00</PublishDate>
  <Abstract>Opisuju se prednosti korišćenja banana kao leka.</Abstract>
  <CompanyAddress/>
  <CompanyPhone/>
  <CompanyFax/>
  <CompanyEmail/>
</CoverPageProperties>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114D5-9A46-4998-8BDE-0741E36DDBA9}">
  <ds:schemaRefs>
    <ds:schemaRef ds:uri="urn:schemas-microsoft-com.VSTO2008Demos.ControlsStorage"/>
  </ds:schemaRefs>
</ds:datastoreItem>
</file>

<file path=customXml/itemProps3.xml><?xml version="1.0" encoding="utf-8"?>
<ds:datastoreItem xmlns:ds="http://schemas.openxmlformats.org/officeDocument/2006/customXml" ds:itemID="{2CEB3D2C-6728-42AB-BB4F-0185DE24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488</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Banana kao lek</vt:lpstr>
    </vt:vector>
  </TitlesOfParts>
  <Company>Tropsko Voće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Banana kao lek</dc:title>
  <dc:subject>Prednosti korišćenja banane</dc:subject>
  <dc:creator>Marko Marković</dc:creator>
  <cp:keywords/>
  <dc:description/>
  <cp:lastModifiedBy>Vladimir Filipovic</cp:lastModifiedBy>
  <cp:revision>13</cp:revision>
  <dcterms:created xsi:type="dcterms:W3CDTF">2014-11-25T08:35:00Z</dcterms:created>
  <dcterms:modified xsi:type="dcterms:W3CDTF">2014-11-25T19:38:00Z</dcterms:modified>
</cp:coreProperties>
</file>