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798" w:rsidRPr="006A4798" w:rsidRDefault="006A4798" w:rsidP="006A4798">
      <w:pPr>
        <w:jc w:val="center"/>
        <w:rPr>
          <w:b/>
          <w:lang w:val="sr-Latn-RS"/>
        </w:rPr>
      </w:pPr>
      <w:bookmarkStart w:id="0" w:name="_GoBack"/>
      <w:bookmarkEnd w:id="0"/>
      <w:r w:rsidRPr="006A4798">
        <w:rPr>
          <w:b/>
          <w:lang w:val="sr-Latn-RS"/>
        </w:rPr>
        <w:t>Примје</w:t>
      </w:r>
      <w:r w:rsidR="006F504E">
        <w:rPr>
          <w:b/>
          <w:lang w:val="sr-Latn-RS"/>
        </w:rPr>
        <w:t>на рачунара у биологији (група 2</w:t>
      </w:r>
      <w:r w:rsidRPr="006A4798">
        <w:rPr>
          <w:b/>
          <w:lang w:val="sr-Latn-RS"/>
        </w:rPr>
        <w:t>)</w:t>
      </w:r>
    </w:p>
    <w:p w:rsidR="00201788" w:rsidRPr="00F129C8" w:rsidRDefault="004A5169" w:rsidP="006A4798">
      <w:pPr>
        <w:jc w:val="center"/>
        <w:rPr>
          <w:lang w:val="sr-Latn-RS"/>
        </w:rPr>
      </w:pPr>
      <w:r>
        <w:rPr>
          <w:b/>
          <w:lang w:val="sr-Cyrl-RS"/>
        </w:rPr>
        <w:t>септембар</w:t>
      </w:r>
      <w:r w:rsidR="006A4798" w:rsidRPr="006A4798">
        <w:rPr>
          <w:b/>
          <w:lang w:val="sr-Latn-RS"/>
        </w:rPr>
        <w:t xml:space="preserve"> 2018.</w:t>
      </w:r>
    </w:p>
    <w:p w:rsidR="00201788" w:rsidRPr="00F129C8" w:rsidRDefault="00201788" w:rsidP="007F3CC7">
      <w:pPr>
        <w:rPr>
          <w:lang w:val="sr-Latn-RS"/>
        </w:rPr>
      </w:pPr>
      <w:r w:rsidRPr="00F129C8">
        <w:rPr>
          <w:lang w:val="sr-Latn-RS"/>
        </w:rPr>
        <w:t>______________________________________________________________________________</w:t>
      </w:r>
    </w:p>
    <w:p w:rsidR="006A4798" w:rsidRDefault="006A4798" w:rsidP="00F129C8">
      <w:pPr>
        <w:jc w:val="both"/>
        <w:rPr>
          <w:lang w:val="sr-Cyrl-RS"/>
        </w:rPr>
      </w:pPr>
      <w:r w:rsidRPr="006A4798">
        <w:rPr>
          <w:lang w:val="sr-Latn-RS"/>
        </w:rPr>
        <w:t>Квалификациони дио – (практичног типа) ради се на рачунару и провјерава се на лицу мјеста – потребно је да студент сам потпуно тачно уради више од половине. Вријеме за рад квалификационог дијела је један сат</w:t>
      </w:r>
      <w:r w:rsidR="006B4D3A">
        <w:rPr>
          <w:lang w:val="sr-Cyrl-RS"/>
        </w:rPr>
        <w:t xml:space="preserve"> и по</w:t>
      </w:r>
      <w:r w:rsidRPr="006A4798">
        <w:rPr>
          <w:lang w:val="sr-Latn-RS"/>
        </w:rPr>
        <w:t>.</w:t>
      </w:r>
    </w:p>
    <w:p w:rsidR="00201788" w:rsidRPr="00F129C8" w:rsidRDefault="00F129C8" w:rsidP="00F129C8">
      <w:pPr>
        <w:jc w:val="both"/>
        <w:rPr>
          <w:lang w:val="sr-Latn-RS"/>
        </w:rPr>
      </w:pPr>
      <w:r>
        <w:rPr>
          <w:lang w:val="sr-Latn-RS"/>
        </w:rPr>
        <w:t xml:space="preserve"> </w:t>
      </w:r>
    </w:p>
    <w:p w:rsidR="0013515D" w:rsidRPr="006A4798" w:rsidRDefault="006A4798" w:rsidP="006A4798">
      <w:pPr>
        <w:pStyle w:val="ListParagraph"/>
        <w:numPr>
          <w:ilvl w:val="0"/>
          <w:numId w:val="3"/>
        </w:numPr>
        <w:rPr>
          <w:lang w:val="sr-Cyrl-RS"/>
        </w:rPr>
      </w:pPr>
      <w:r w:rsidRPr="006A4798">
        <w:rPr>
          <w:lang w:val="sr-Cyrl-RS"/>
        </w:rPr>
        <w:t xml:space="preserve">а) </w:t>
      </w:r>
      <w:r w:rsidR="0013515D" w:rsidRPr="006A4798">
        <w:rPr>
          <w:lang w:val="sr-Latn-RS"/>
        </w:rPr>
        <w:t>У оквиру</w:t>
      </w:r>
      <w:r w:rsidR="00657A92" w:rsidRPr="006A4798">
        <w:rPr>
          <w:lang w:val="sr-Latn-RS"/>
        </w:rPr>
        <w:t xml:space="preserve"> </w:t>
      </w:r>
      <w:r w:rsidRPr="006A4798">
        <w:rPr>
          <w:lang w:val="sr-Cyrl-RS"/>
        </w:rPr>
        <w:t>са по</w:t>
      </w:r>
      <w:r w:rsidR="00657A92" w:rsidRPr="006A4798">
        <w:rPr>
          <w:lang w:val="sr-Cyrl-RS"/>
        </w:rPr>
        <w:t>д</w:t>
      </w:r>
      <w:r w:rsidRPr="006A4798">
        <w:rPr>
          <w:lang w:val="sr-Cyrl-RS"/>
        </w:rPr>
        <w:t>а</w:t>
      </w:r>
      <w:r w:rsidR="00657A92" w:rsidRPr="006A4798">
        <w:rPr>
          <w:lang w:val="sr-Cyrl-RS"/>
        </w:rPr>
        <w:t>цима</w:t>
      </w:r>
      <w:r w:rsidR="0013515D" w:rsidRPr="006A4798">
        <w:rPr>
          <w:lang w:val="sr-Latn-RS"/>
        </w:rPr>
        <w:t xml:space="preserve"> </w:t>
      </w:r>
      <w:proofErr w:type="spellStart"/>
      <w:r w:rsidR="0013515D" w:rsidRPr="00BB6DDC">
        <w:rPr>
          <w:rFonts w:ascii="Arial Narrow" w:hAnsi="Arial Narrow"/>
          <w:lang w:val="sr-Latn-RS"/>
        </w:rPr>
        <w:t>painters</w:t>
      </w:r>
      <w:proofErr w:type="spellEnd"/>
      <w:r w:rsidR="0013515D" w:rsidRPr="006A4798">
        <w:rPr>
          <w:lang w:val="sr-Latn-RS"/>
        </w:rPr>
        <w:t xml:space="preserve"> издвојити оне сликаре код којих је оцјена </w:t>
      </w:r>
      <w:r w:rsidR="00BB6DDC" w:rsidRPr="006A4798">
        <w:rPr>
          <w:lang w:val="sr-Latn-RS"/>
        </w:rPr>
        <w:t xml:space="preserve">за изражајност </w:t>
      </w:r>
      <w:r w:rsidR="004A5169">
        <w:rPr>
          <w:lang w:val="sr-Cyrl-RS"/>
        </w:rPr>
        <w:t>мања</w:t>
      </w:r>
      <w:r w:rsidR="00BB6DDC" w:rsidRPr="006A4798">
        <w:rPr>
          <w:lang w:val="sr-Latn-RS"/>
        </w:rPr>
        <w:t xml:space="preserve"> од оцјене за употребу </w:t>
      </w:r>
      <w:r w:rsidR="004A5169">
        <w:rPr>
          <w:lang w:val="sr-Cyrl-RS"/>
        </w:rPr>
        <w:t>композицију</w:t>
      </w:r>
      <w:r w:rsidR="0013515D" w:rsidRPr="006A4798">
        <w:rPr>
          <w:lang w:val="sr-Latn-RS"/>
        </w:rPr>
        <w:t>.</w:t>
      </w:r>
    </w:p>
    <w:p w:rsidR="006A4798" w:rsidRPr="006A4798" w:rsidRDefault="006A4798" w:rsidP="006A4798">
      <w:pPr>
        <w:pStyle w:val="ListParagraph"/>
        <w:ind w:left="450"/>
        <w:rPr>
          <w:lang w:val="sr-Cyrl-RS"/>
        </w:rPr>
      </w:pPr>
      <w:r>
        <w:rPr>
          <w:lang w:val="sr-Cyrl-RS"/>
        </w:rPr>
        <w:t xml:space="preserve">б) За тако издвојене сликаре </w:t>
      </w:r>
      <w:r w:rsidR="006F504E">
        <w:rPr>
          <w:lang w:val="sr-Cyrl-RS"/>
        </w:rPr>
        <w:t xml:space="preserve">одредити фреквенцију по сликарским школама којим припадају и добијене податке приказати преко стубичастог дијаграма. </w:t>
      </w:r>
      <w:r>
        <w:rPr>
          <w:lang w:val="sr-Cyrl-RS"/>
        </w:rPr>
        <w:t xml:space="preserve">   </w:t>
      </w:r>
    </w:p>
    <w:p w:rsidR="0013515D" w:rsidRPr="006B4D3A" w:rsidRDefault="0013515D" w:rsidP="006A4798">
      <w:pPr>
        <w:ind w:left="450" w:hanging="360"/>
        <w:rPr>
          <w:lang w:val="sr-Cyrl-RS"/>
        </w:rPr>
      </w:pPr>
      <w:r w:rsidRPr="0013515D">
        <w:rPr>
          <w:lang w:val="sr-Latn-RS"/>
        </w:rPr>
        <w:t>2.</w:t>
      </w:r>
      <w:r w:rsidRPr="0013515D">
        <w:rPr>
          <w:lang w:val="sr-Latn-RS"/>
        </w:rPr>
        <w:tab/>
      </w:r>
      <w:r w:rsidR="006A4798">
        <w:rPr>
          <w:lang w:val="sr-Cyrl-RS"/>
        </w:rPr>
        <w:t xml:space="preserve">а) </w:t>
      </w:r>
      <w:r w:rsidR="006A4798" w:rsidRPr="006A4798">
        <w:rPr>
          <w:lang w:val="sr-Latn-RS"/>
        </w:rPr>
        <w:t xml:space="preserve">У оквиру </w:t>
      </w:r>
      <w:r w:rsidR="006A4798" w:rsidRPr="006A4798">
        <w:rPr>
          <w:lang w:val="sr-Cyrl-RS"/>
        </w:rPr>
        <w:t>са подацима</w:t>
      </w:r>
      <w:r w:rsidR="006A4798" w:rsidRPr="006A4798">
        <w:rPr>
          <w:lang w:val="sr-Latn-RS"/>
        </w:rPr>
        <w:t xml:space="preserve"> </w:t>
      </w:r>
      <w:proofErr w:type="spellStart"/>
      <w:r w:rsidR="006A4798" w:rsidRPr="00BB6DDC">
        <w:rPr>
          <w:rFonts w:ascii="Arial Narrow" w:hAnsi="Arial Narrow"/>
          <w:lang w:val="sr-Latn-RS"/>
        </w:rPr>
        <w:t>mtcars</w:t>
      </w:r>
      <w:proofErr w:type="spellEnd"/>
      <w:r w:rsidR="006A4798" w:rsidRPr="006A4798">
        <w:rPr>
          <w:lang w:val="sr-Latn-RS"/>
        </w:rPr>
        <w:t xml:space="preserve"> </w:t>
      </w:r>
      <w:r w:rsidR="006A4798">
        <w:rPr>
          <w:lang w:val="sr-Cyrl-RS"/>
        </w:rPr>
        <w:t xml:space="preserve"> п</w:t>
      </w:r>
      <w:r w:rsidRPr="0013515D">
        <w:rPr>
          <w:lang w:val="sr-Latn-RS"/>
        </w:rPr>
        <w:t>риказати хистограм вриједности издувавања штетних гасова (</w:t>
      </w:r>
      <w:proofErr w:type="spellStart"/>
      <w:r w:rsidRPr="00BB6DDC">
        <w:rPr>
          <w:rFonts w:ascii="Arial Narrow" w:hAnsi="Arial Narrow"/>
          <w:lang w:val="sr-Latn-RS"/>
        </w:rPr>
        <w:t>carb</w:t>
      </w:r>
      <w:proofErr w:type="spellEnd"/>
      <w:r w:rsidRPr="0013515D">
        <w:rPr>
          <w:lang w:val="sr-Latn-RS"/>
        </w:rPr>
        <w:t>) за аутомобилске серије чији је бр</w:t>
      </w:r>
      <w:r w:rsidR="006B4D3A">
        <w:rPr>
          <w:lang w:val="sr-Cyrl-RS"/>
        </w:rPr>
        <w:t>ој</w:t>
      </w:r>
      <w:r w:rsidRPr="0013515D">
        <w:rPr>
          <w:lang w:val="sr-Latn-RS"/>
        </w:rPr>
        <w:t xml:space="preserve"> коњских снага</w:t>
      </w:r>
      <w:r w:rsidR="006B4D3A">
        <w:rPr>
          <w:lang w:val="sr-Cyrl-RS"/>
        </w:rPr>
        <w:t xml:space="preserve"> (</w:t>
      </w:r>
      <w:proofErr w:type="spellStart"/>
      <w:r w:rsidR="006B4D3A" w:rsidRPr="00BB6DDC">
        <w:rPr>
          <w:rFonts w:ascii="Arial Narrow" w:hAnsi="Arial Narrow"/>
        </w:rPr>
        <w:t>hp</w:t>
      </w:r>
      <w:proofErr w:type="spellEnd"/>
      <w:r w:rsidR="006B4D3A">
        <w:rPr>
          <w:lang w:val="sr-Cyrl-RS"/>
        </w:rPr>
        <w:t>)</w:t>
      </w:r>
      <w:r w:rsidRPr="0013515D">
        <w:rPr>
          <w:lang w:val="sr-Latn-RS"/>
        </w:rPr>
        <w:t xml:space="preserve"> </w:t>
      </w:r>
      <w:proofErr w:type="spellStart"/>
      <w:r w:rsidR="004A5169">
        <w:rPr>
          <w:lang w:val="sr-Cyrl-RS"/>
        </w:rPr>
        <w:t>нањи</w:t>
      </w:r>
      <w:proofErr w:type="spellEnd"/>
      <w:r w:rsidR="004A5169">
        <w:rPr>
          <w:lang w:val="sr-Cyrl-RS"/>
        </w:rPr>
        <w:t xml:space="preserve"> од просека</w:t>
      </w:r>
      <w:r w:rsidRPr="0013515D">
        <w:rPr>
          <w:lang w:val="sr-Latn-RS"/>
        </w:rPr>
        <w:t>.</w:t>
      </w:r>
      <w:r w:rsidR="006A4798">
        <w:rPr>
          <w:lang w:val="sr-Cyrl-RS"/>
        </w:rPr>
        <w:br/>
        <w:t>б)</w:t>
      </w:r>
      <w:r w:rsidR="006B4D3A" w:rsidRPr="006B4D3A">
        <w:rPr>
          <w:lang w:val="sr-Cyrl-RS"/>
        </w:rPr>
        <w:t xml:space="preserve"> </w:t>
      </w:r>
      <w:r w:rsidR="006B4D3A">
        <w:rPr>
          <w:lang w:val="sr-Cyrl-RS"/>
        </w:rPr>
        <w:t xml:space="preserve">Утврдити </w:t>
      </w:r>
      <w:r w:rsidR="006B4D3A" w:rsidRPr="0013515D">
        <w:rPr>
          <w:lang w:val="sr-Latn-RS"/>
        </w:rPr>
        <w:t>за аутомобилске серије чији је бр</w:t>
      </w:r>
      <w:r w:rsidR="006B4D3A">
        <w:rPr>
          <w:lang w:val="sr-Cyrl-RS"/>
        </w:rPr>
        <w:t>ој</w:t>
      </w:r>
      <w:r w:rsidR="006B4D3A" w:rsidRPr="0013515D">
        <w:rPr>
          <w:lang w:val="sr-Latn-RS"/>
        </w:rPr>
        <w:t xml:space="preserve"> коњских снага</w:t>
      </w:r>
      <w:r w:rsidR="006B4D3A">
        <w:rPr>
          <w:lang w:val="sr-Cyrl-RS"/>
        </w:rPr>
        <w:t xml:space="preserve"> </w:t>
      </w:r>
      <w:r w:rsidR="004A5169">
        <w:rPr>
          <w:lang w:val="sr-Cyrl-RS"/>
        </w:rPr>
        <w:t>мањи од просека</w:t>
      </w:r>
      <w:r w:rsidR="00BB6DDC" w:rsidRPr="00BB6DDC">
        <w:rPr>
          <w:lang w:val="sr-Cyrl-RS"/>
        </w:rPr>
        <w:t xml:space="preserve"> </w:t>
      </w:r>
      <w:r w:rsidR="00BB6DDC">
        <w:rPr>
          <w:lang w:val="sr-Cyrl-RS"/>
        </w:rPr>
        <w:t>колика је просечна потрошња горива (</w:t>
      </w:r>
      <w:proofErr w:type="spellStart"/>
      <w:r w:rsidR="00BB6DDC" w:rsidRPr="00C11A0C">
        <w:rPr>
          <w:rFonts w:ascii="Arial Narrow" w:hAnsi="Arial Narrow"/>
          <w:lang w:val="sr-Latn-RS"/>
        </w:rPr>
        <w:t>mpg</w:t>
      </w:r>
      <w:proofErr w:type="spellEnd"/>
      <w:r w:rsidR="00BB6DDC">
        <w:rPr>
          <w:lang w:val="sr-Cyrl-RS"/>
        </w:rPr>
        <w:t>) и који модел аутомобила међу њима има најмању потрошњу горива</w:t>
      </w:r>
      <w:r w:rsidR="006B4D3A">
        <w:rPr>
          <w:lang w:val="sr-Cyrl-RS"/>
        </w:rPr>
        <w:t>.</w:t>
      </w:r>
    </w:p>
    <w:p w:rsidR="006A4798" w:rsidRPr="006A4798" w:rsidRDefault="006A4798" w:rsidP="006A4798">
      <w:pPr>
        <w:rPr>
          <w:lang w:val="sr-Cyrl-RS"/>
        </w:rPr>
      </w:pPr>
    </w:p>
    <w:p w:rsidR="00F129C8" w:rsidRPr="00F129C8" w:rsidRDefault="00F129C8" w:rsidP="0013515D">
      <w:pPr>
        <w:rPr>
          <w:lang w:val="sr-Latn-RS"/>
        </w:rPr>
      </w:pPr>
      <w:r w:rsidRPr="00F129C8">
        <w:rPr>
          <w:lang w:val="sr-Latn-RS"/>
        </w:rPr>
        <w:t>______________________________________________________________________________</w:t>
      </w:r>
    </w:p>
    <w:p w:rsidR="00F129C8" w:rsidRDefault="00F129C8" w:rsidP="007F3CC7">
      <w:pPr>
        <w:rPr>
          <w:lang w:val="sr-Latn-RS"/>
        </w:rPr>
      </w:pPr>
      <w:r>
        <w:rPr>
          <w:lang w:val="sr-Latn-RS"/>
        </w:rPr>
        <w:t xml:space="preserve"> </w:t>
      </w:r>
    </w:p>
    <w:p w:rsidR="00011F60" w:rsidRDefault="006B4D3A" w:rsidP="007F3CC7">
      <w:pPr>
        <w:rPr>
          <w:lang w:val="sr-Cyrl-RS"/>
        </w:rPr>
      </w:pPr>
      <w:r w:rsidRPr="006B4D3A">
        <w:rPr>
          <w:lang w:val="sr-Latn-RS"/>
        </w:rPr>
        <w:t>Теоријски дио – њему приступају само они студенти који су успјешно урадили квалификациони дио. Овај дио испита се ради тако што се одговори на постављена питања пишу на папиру. Вријеме за теоријски дио је 45 минута.</w:t>
      </w:r>
    </w:p>
    <w:p w:rsidR="006B4D3A" w:rsidRPr="006B4D3A" w:rsidRDefault="006B4D3A" w:rsidP="007F3CC7">
      <w:pPr>
        <w:rPr>
          <w:lang w:val="sr-Cyrl-RS"/>
        </w:rPr>
      </w:pPr>
    </w:p>
    <w:p w:rsidR="00914BFF" w:rsidRPr="00914BFF" w:rsidRDefault="00914BFF" w:rsidP="00011F60">
      <w:pPr>
        <w:pStyle w:val="ListParagraph"/>
        <w:numPr>
          <w:ilvl w:val="0"/>
          <w:numId w:val="2"/>
        </w:numPr>
        <w:rPr>
          <w:lang w:val="sr-Latn-RS"/>
        </w:rPr>
      </w:pPr>
      <w:r>
        <w:rPr>
          <w:lang w:val="sr-Cyrl-RS"/>
        </w:rPr>
        <w:t xml:space="preserve">Описати фон </w:t>
      </w:r>
      <w:proofErr w:type="spellStart"/>
      <w:r>
        <w:rPr>
          <w:lang w:val="sr-Cyrl-RS"/>
        </w:rPr>
        <w:t>Нојманову</w:t>
      </w:r>
      <w:proofErr w:type="spellEnd"/>
      <w:r>
        <w:rPr>
          <w:lang w:val="sr-Cyrl-RS"/>
        </w:rPr>
        <w:t xml:space="preserve"> архитектуру рачунара.</w:t>
      </w:r>
    </w:p>
    <w:p w:rsidR="00011F60" w:rsidRDefault="00E36866" w:rsidP="00011F60">
      <w:pPr>
        <w:pStyle w:val="ListParagraph"/>
        <w:numPr>
          <w:ilvl w:val="0"/>
          <w:numId w:val="2"/>
        </w:numPr>
        <w:rPr>
          <w:lang w:val="sr-Latn-RS"/>
        </w:rPr>
      </w:pPr>
      <w:r>
        <w:rPr>
          <w:lang w:val="sr-Cyrl-RS"/>
        </w:rPr>
        <w:t xml:space="preserve">Шта је то </w:t>
      </w:r>
      <w:r w:rsidR="004A5169">
        <w:rPr>
          <w:lang w:val="sr-Cyrl-RS"/>
        </w:rPr>
        <w:t>драјвер</w:t>
      </w:r>
      <w:r>
        <w:rPr>
          <w:lang w:val="sr-Cyrl-RS"/>
        </w:rPr>
        <w:t>?</w:t>
      </w:r>
      <w:r w:rsidR="006B4D3A">
        <w:rPr>
          <w:lang w:val="sr-Cyrl-RS"/>
        </w:rPr>
        <w:t xml:space="preserve"> Чему служи </w:t>
      </w:r>
      <w:r w:rsidR="004A5169">
        <w:rPr>
          <w:lang w:val="sr-Cyrl-RS"/>
        </w:rPr>
        <w:t>драјвер</w:t>
      </w:r>
      <w:r w:rsidR="006B4D3A">
        <w:rPr>
          <w:lang w:val="sr-Cyrl-RS"/>
        </w:rPr>
        <w:t xml:space="preserve"> у рачунарском систему?</w:t>
      </w:r>
      <w:r w:rsidR="006F504E">
        <w:rPr>
          <w:lang w:val="sr-Cyrl-RS"/>
        </w:rPr>
        <w:t xml:space="preserve"> </w:t>
      </w:r>
    </w:p>
    <w:p w:rsidR="004A5169" w:rsidRDefault="004A5169" w:rsidP="004A5169">
      <w:pPr>
        <w:pStyle w:val="ListParagraph"/>
        <w:numPr>
          <w:ilvl w:val="0"/>
          <w:numId w:val="2"/>
        </w:numPr>
        <w:rPr>
          <w:lang w:val="sr-Latn-RS"/>
        </w:rPr>
      </w:pPr>
      <w:r>
        <w:rPr>
          <w:lang w:val="sr-Cyrl-RS"/>
        </w:rPr>
        <w:t>Шта су то квантитативни подаци</w:t>
      </w:r>
      <w:r>
        <w:rPr>
          <w:lang w:val="sr-Latn-RS"/>
        </w:rPr>
        <w:t>?</w:t>
      </w:r>
      <w:r>
        <w:rPr>
          <w:lang w:val="sr-Cyrl-RS"/>
        </w:rPr>
        <w:t xml:space="preserve"> У чему је разлика између квантитативних и квалитативних података?</w:t>
      </w:r>
    </w:p>
    <w:p w:rsidR="00011F60" w:rsidRDefault="00E36866" w:rsidP="00011F60">
      <w:pPr>
        <w:pStyle w:val="ListParagraph"/>
        <w:numPr>
          <w:ilvl w:val="0"/>
          <w:numId w:val="2"/>
        </w:numPr>
        <w:rPr>
          <w:lang w:val="sr-Latn-RS"/>
        </w:rPr>
      </w:pPr>
      <w:r>
        <w:rPr>
          <w:lang w:val="sr-Cyrl-RS"/>
        </w:rPr>
        <w:t xml:space="preserve">Шта </w:t>
      </w:r>
      <w:r w:rsidR="004A5169">
        <w:rPr>
          <w:lang w:val="sr-Cyrl-RS"/>
        </w:rPr>
        <w:t>је то дисперзија узорка</w:t>
      </w:r>
      <w:r>
        <w:rPr>
          <w:lang w:val="sr-Cyrl-RS"/>
        </w:rPr>
        <w:t>?</w:t>
      </w:r>
      <w:r w:rsidR="004A5169">
        <w:rPr>
          <w:lang w:val="sr-Cyrl-RS"/>
        </w:rPr>
        <w:t xml:space="preserve"> Како се она израчунава?</w:t>
      </w:r>
    </w:p>
    <w:p w:rsidR="00011F60" w:rsidRPr="00011F60" w:rsidRDefault="00011F60" w:rsidP="00914BFF">
      <w:pPr>
        <w:pStyle w:val="ListParagraph"/>
        <w:rPr>
          <w:lang w:val="sr-Latn-RS"/>
        </w:rPr>
      </w:pPr>
    </w:p>
    <w:p w:rsidR="007F3CC7" w:rsidRPr="00F129C8" w:rsidRDefault="007F3CC7" w:rsidP="007F3CC7">
      <w:pPr>
        <w:rPr>
          <w:lang w:val="sr-Latn-RS"/>
        </w:rPr>
      </w:pPr>
      <w:r w:rsidRPr="00F129C8">
        <w:rPr>
          <w:lang w:val="sr-Latn-RS"/>
        </w:rPr>
        <w:t> </w:t>
      </w:r>
    </w:p>
    <w:p w:rsidR="007313E9" w:rsidRPr="00F129C8" w:rsidRDefault="007313E9">
      <w:pPr>
        <w:rPr>
          <w:lang w:val="sr-Latn-RS"/>
        </w:rPr>
      </w:pPr>
    </w:p>
    <w:sectPr w:rsidR="007313E9" w:rsidRPr="00F129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E4E16"/>
    <w:multiLevelType w:val="hybridMultilevel"/>
    <w:tmpl w:val="DAC43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857DA0"/>
    <w:multiLevelType w:val="hybridMultilevel"/>
    <w:tmpl w:val="796ED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856A1F"/>
    <w:multiLevelType w:val="hybridMultilevel"/>
    <w:tmpl w:val="F1447938"/>
    <w:lvl w:ilvl="0" w:tplc="24F061A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2"/>
  <w:proofState w:spelling="clean" w:grammar="clean"/>
  <w:attachedTemplate r:id="rId1"/>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1D3"/>
    <w:rsid w:val="00011F60"/>
    <w:rsid w:val="00032C00"/>
    <w:rsid w:val="0013515D"/>
    <w:rsid w:val="001B1404"/>
    <w:rsid w:val="00201788"/>
    <w:rsid w:val="0022704B"/>
    <w:rsid w:val="002E7D69"/>
    <w:rsid w:val="003566AD"/>
    <w:rsid w:val="003C6295"/>
    <w:rsid w:val="004A5169"/>
    <w:rsid w:val="004F4765"/>
    <w:rsid w:val="00524660"/>
    <w:rsid w:val="00602F56"/>
    <w:rsid w:val="00657A92"/>
    <w:rsid w:val="006A4798"/>
    <w:rsid w:val="006B4D3A"/>
    <w:rsid w:val="006F2F8E"/>
    <w:rsid w:val="006F41D3"/>
    <w:rsid w:val="006F504E"/>
    <w:rsid w:val="007313E9"/>
    <w:rsid w:val="007D3320"/>
    <w:rsid w:val="007F3CC7"/>
    <w:rsid w:val="00914BFF"/>
    <w:rsid w:val="00931A0B"/>
    <w:rsid w:val="00933B08"/>
    <w:rsid w:val="00992234"/>
    <w:rsid w:val="00A40AB5"/>
    <w:rsid w:val="00B041F6"/>
    <w:rsid w:val="00B54CEA"/>
    <w:rsid w:val="00BB6DDC"/>
    <w:rsid w:val="00BF5366"/>
    <w:rsid w:val="00C45E2B"/>
    <w:rsid w:val="00D27D3E"/>
    <w:rsid w:val="00DD2117"/>
    <w:rsid w:val="00E36866"/>
    <w:rsid w:val="00E376F4"/>
    <w:rsid w:val="00E47DEF"/>
    <w:rsid w:val="00F129C8"/>
    <w:rsid w:val="00F52CF1"/>
    <w:rsid w:val="00F6261E"/>
    <w:rsid w:val="00F76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C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6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C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89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ado.filipovic\AppData\Local\Chemistry%20Add-in%20for%20Word\Chemistry%20Gallery\Chem4Word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AAEAAAD/////AQAAAAAAAAAMAgAAAEVDaGVtNFdvcmQuQ29yZSwgVmVyc2lvbj0yLjAuMS4wLCBDdWx0dXJlPW5ldXRyYWwsIFB1YmxpY0tleVRva2VuPW51bGwHAQAAAAABAAAAAAAAAAQgQ2hlbTRXb3JkLkNvcmUuQ29udHJvbFByb3BlcnRpZXMCAAAACw==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2CB92570-1089-4C8D-8840-68616869F949}">
  <ds:schemaRefs>
    <ds:schemaRef ds:uri="urn:schemas-microsoft-com.VSTO2008Demos.ControlsStorage"/>
  </ds:schemaRefs>
</ds:datastoreItem>
</file>

<file path=customXml/itemProps2.xml><?xml version="1.0" encoding="utf-8"?>
<ds:datastoreItem xmlns:ds="http://schemas.openxmlformats.org/officeDocument/2006/customXml" ds:itemID="{833CD307-0CB8-4A7E-B3F3-A360C4BC9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Chem4Word2010.dotx</Template>
  <TotalTime>1132</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Filipovic</dc:creator>
  <cp:lastModifiedBy>Vlado Filipovic</cp:lastModifiedBy>
  <cp:revision>17</cp:revision>
  <cp:lastPrinted>2018-09-24T18:24:00Z</cp:lastPrinted>
  <dcterms:created xsi:type="dcterms:W3CDTF">2018-02-05T16:16:00Z</dcterms:created>
  <dcterms:modified xsi:type="dcterms:W3CDTF">2018-09-24T18:24:00Z</dcterms:modified>
</cp:coreProperties>
</file>