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28CED" w14:textId="77777777" w:rsidR="00867A53" w:rsidRDefault="00867A53">
      <w:pPr>
        <w:jc w:val="center"/>
        <w:rPr>
          <w:b/>
          <w:sz w:val="36"/>
          <w:lang w:val="ru-RU"/>
        </w:rPr>
      </w:pPr>
    </w:p>
    <w:p w14:paraId="09D51659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4EC71B4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476EC03F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7ED20CF8" w14:textId="77777777" w:rsidR="00867A53" w:rsidRDefault="00867A53">
      <w:pPr>
        <w:jc w:val="center"/>
        <w:rPr>
          <w:b/>
          <w:lang w:val="ru-RU"/>
        </w:rPr>
      </w:pPr>
    </w:p>
    <w:p w14:paraId="5B488F5C" w14:textId="77777777" w:rsidR="00867A53" w:rsidRDefault="00867A53">
      <w:pPr>
        <w:jc w:val="center"/>
        <w:rPr>
          <w:b/>
          <w:lang w:val="ru-RU"/>
        </w:rPr>
      </w:pPr>
    </w:p>
    <w:p w14:paraId="09B0B3A3" w14:textId="77777777" w:rsidR="00867A53" w:rsidRDefault="00867A53">
      <w:pPr>
        <w:jc w:val="center"/>
        <w:rPr>
          <w:b/>
          <w:lang w:val="ru-RU"/>
        </w:rPr>
      </w:pPr>
    </w:p>
    <w:p w14:paraId="5AE82751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1739239F" w14:textId="77777777" w:rsidR="008C276F" w:rsidRDefault="008C276F">
      <w:pPr>
        <w:rPr>
          <w:lang w:val="ru-RU"/>
        </w:rPr>
      </w:pPr>
    </w:p>
    <w:p w14:paraId="06185266" w14:textId="77777777" w:rsidR="00867A53" w:rsidRDefault="00867A53">
      <w:pPr>
        <w:rPr>
          <w:lang w:val="ru-RU"/>
        </w:rPr>
      </w:pPr>
    </w:p>
    <w:p w14:paraId="6E1DB90A" w14:textId="77777777" w:rsidR="00867A53" w:rsidRDefault="00867A53">
      <w:pPr>
        <w:rPr>
          <w:lang w:val="ru-RU"/>
        </w:rPr>
      </w:pPr>
    </w:p>
    <w:p w14:paraId="0550B85C" w14:textId="77777777" w:rsidR="00867A53" w:rsidRDefault="00867A53">
      <w:pPr>
        <w:rPr>
          <w:lang w:val="ru-RU"/>
        </w:rPr>
      </w:pPr>
    </w:p>
    <w:p w14:paraId="04BD617D" w14:textId="77777777" w:rsidR="00867A53" w:rsidRDefault="00867A53">
      <w:pPr>
        <w:rPr>
          <w:lang w:val="ru-RU"/>
        </w:rPr>
      </w:pPr>
    </w:p>
    <w:p w14:paraId="7051B77F" w14:textId="77777777" w:rsidR="00867A53" w:rsidRDefault="00867A53">
      <w:pPr>
        <w:rPr>
          <w:lang w:val="ru-RU"/>
        </w:rPr>
      </w:pPr>
    </w:p>
    <w:p w14:paraId="09F98118" w14:textId="77777777" w:rsidR="00867A53" w:rsidRDefault="00867A53">
      <w:pPr>
        <w:rPr>
          <w:lang w:val="ru-RU"/>
        </w:rPr>
      </w:pPr>
    </w:p>
    <w:p w14:paraId="43DA363B" w14:textId="77777777" w:rsidR="00867A53" w:rsidRDefault="00867A53">
      <w:pPr>
        <w:rPr>
          <w:lang w:val="ru-RU"/>
        </w:rPr>
      </w:pPr>
    </w:p>
    <w:p w14:paraId="255F5E56" w14:textId="77777777" w:rsidR="00867A53" w:rsidRPr="00867A53" w:rsidRDefault="00867A53">
      <w:pPr>
        <w:rPr>
          <w:lang w:val="ru-RU"/>
        </w:rPr>
      </w:pPr>
    </w:p>
    <w:p w14:paraId="56B2C81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23B39CD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3C9570B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C124A04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4800B505" w14:textId="6B4353B3" w:rsidR="006C2ACD" w:rsidRDefault="00733E5C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1879" w:history="1">
            <w:r w:rsidR="006C2ACD" w:rsidRPr="006E56BD">
              <w:rPr>
                <w:rStyle w:val="aff8"/>
                <w:noProof/>
                <w:lang w:val="ru-RU"/>
              </w:rPr>
              <w:t>1.</w:t>
            </w:r>
            <w:r w:rsidR="006C2ACD"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="006C2ACD" w:rsidRPr="006E56BD">
              <w:rPr>
                <w:rStyle w:val="aff8"/>
                <w:noProof/>
                <w:lang w:val="ru-RU"/>
              </w:rPr>
              <w:t>Введение и постановка задачи</w:t>
            </w:r>
            <w:r w:rsidR="006C2ACD">
              <w:rPr>
                <w:noProof/>
                <w:webHidden/>
              </w:rPr>
              <w:tab/>
            </w:r>
            <w:r w:rsidR="006C2ACD">
              <w:rPr>
                <w:noProof/>
                <w:webHidden/>
              </w:rPr>
              <w:fldChar w:fldCharType="begin"/>
            </w:r>
            <w:r w:rsidR="006C2ACD">
              <w:rPr>
                <w:noProof/>
                <w:webHidden/>
              </w:rPr>
              <w:instrText xml:space="preserve"> PAGEREF _Toc229571879 \h </w:instrText>
            </w:r>
            <w:r w:rsidR="006C2ACD">
              <w:rPr>
                <w:noProof/>
                <w:webHidden/>
              </w:rPr>
            </w:r>
            <w:r w:rsidR="006C2ACD">
              <w:rPr>
                <w:noProof/>
                <w:webHidden/>
              </w:rPr>
              <w:fldChar w:fldCharType="separate"/>
            </w:r>
            <w:r w:rsidR="006C2ACD">
              <w:rPr>
                <w:noProof/>
                <w:webHidden/>
              </w:rPr>
              <w:t>3</w:t>
            </w:r>
            <w:r w:rsidR="006C2ACD">
              <w:rPr>
                <w:noProof/>
                <w:webHidden/>
              </w:rPr>
              <w:fldChar w:fldCharType="end"/>
            </w:r>
          </w:hyperlink>
        </w:p>
        <w:p w14:paraId="5E2D5376" w14:textId="36B58CA3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0" w:history="1">
            <w:r w:rsidRPr="006E56BD">
              <w:rPr>
                <w:rStyle w:val="aff8"/>
                <w:noProof/>
                <w:lang w:val="ru-RU"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7BD1F" w14:textId="71CB3917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1" w:history="1">
            <w:r w:rsidRPr="006E56BD">
              <w:rPr>
                <w:rStyle w:val="aff8"/>
                <w:noProof/>
                <w:lang w:val="ru-RU"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0D47" w14:textId="487BB868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2" w:history="1">
            <w:r w:rsidRPr="006E56BD">
              <w:rPr>
                <w:rStyle w:val="aff8"/>
                <w:noProof/>
                <w:lang w:val="ru-RU"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D2D6A" w14:textId="3261EDCB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3" w:history="1">
            <w:r w:rsidRPr="006E56BD">
              <w:rPr>
                <w:rStyle w:val="aff8"/>
                <w:noProof/>
                <w:lang w:val="ru-RU"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266F" w14:textId="105ABBAE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4" w:history="1">
            <w:r w:rsidRPr="006E56BD">
              <w:rPr>
                <w:rStyle w:val="aff8"/>
                <w:noProof/>
                <w:lang w:val="ru-RU"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Оценка качества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2B97" w14:textId="14A49351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5" w:history="1">
            <w:r w:rsidRPr="006E56BD">
              <w:rPr>
                <w:rStyle w:val="aff8"/>
                <w:noProof/>
                <w:lang w:val="ru-RU"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33B3" w14:textId="05AC191C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6" w:history="1">
            <w:r w:rsidRPr="006E56BD">
              <w:rPr>
                <w:rStyle w:val="aff8"/>
                <w:noProof/>
                <w:lang w:val="ru-RU"/>
              </w:rPr>
              <w:t>8.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069D" w14:textId="1E42A84E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7" w:history="1">
            <w:r w:rsidRPr="006E56BD">
              <w:rPr>
                <w:rStyle w:val="aff8"/>
                <w:noProof/>
              </w:rPr>
              <w:t>9.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6B6F" w14:textId="6217DC3C" w:rsidR="006C2ACD" w:rsidRDefault="006C2ACD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8" w:history="1">
            <w:r w:rsidRPr="006E56BD">
              <w:rPr>
                <w:rStyle w:val="aff8"/>
                <w:noProof/>
              </w:rPr>
              <w:t>10.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5638" w14:textId="761A9667" w:rsidR="006C2ACD" w:rsidRDefault="006C2ACD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9" w:history="1">
            <w:r w:rsidRPr="006E56BD">
              <w:rPr>
                <w:rStyle w:val="aff8"/>
                <w:noProof/>
              </w:rPr>
              <w:t>11.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E941" w14:textId="11C8747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3FC531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420C18C2" w14:textId="77777777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0" w:name="_Toc229571879"/>
      <w:r w:rsidRPr="00867A53">
        <w:rPr>
          <w:lang w:val="ru-RU"/>
        </w:rPr>
        <w:lastRenderedPageBreak/>
        <w:t>Введение и постановка задачи</w:t>
      </w:r>
      <w:bookmarkEnd w:id="0"/>
    </w:p>
    <w:p w14:paraId="651E92EE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60F7A719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7D266D7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7DC00A23" w14:textId="77777777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1" w:name="_Toc229571880"/>
      <w:r w:rsidRPr="00867A53">
        <w:rPr>
          <w:lang w:val="ru-RU"/>
        </w:rPr>
        <w:t>Реализованный функционал проекта</w:t>
      </w:r>
      <w:bookmarkEnd w:id="1"/>
    </w:p>
    <w:p w14:paraId="4B51DE38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EC6EDC7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509CA03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23BA5AC8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3F39827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1C4F314E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5232C8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5170949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6701DC6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4D71D41B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22E2E47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7563FFE6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185D03C2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4365DDDA" w14:textId="77777777" w:rsidR="008C276F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2" w:name="_Toc229571881"/>
      <w:r w:rsidRPr="00867A53">
        <w:rPr>
          <w:lang w:val="ru-RU"/>
        </w:rPr>
        <w:t>Данные и качество подготовки датасета</w:t>
      </w:r>
      <w:bookmarkEnd w:id="2"/>
    </w:p>
    <w:p w14:paraId="35FCCCC3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178FD5DA" w14:textId="77777777" w:rsidTr="007C6DDA">
        <w:tc>
          <w:tcPr>
            <w:tcW w:w="3085" w:type="dxa"/>
          </w:tcPr>
          <w:p w14:paraId="3E482324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7078EECC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6A6DF654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507684E4" w14:textId="77777777" w:rsidTr="007C6DDA">
        <w:tc>
          <w:tcPr>
            <w:tcW w:w="3085" w:type="dxa"/>
          </w:tcPr>
          <w:p w14:paraId="040BBDCD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517D1E63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4803AFA7" w14:textId="77777777" w:rsidR="008C276F" w:rsidRDefault="00000000">
            <w:r>
              <w:t>Уникальные реальные матчи</w:t>
            </w:r>
          </w:p>
        </w:tc>
      </w:tr>
      <w:tr w:rsidR="008C276F" w:rsidRPr="00985929" w14:paraId="5C87F74F" w14:textId="77777777" w:rsidTr="007C6DDA">
        <w:tc>
          <w:tcPr>
            <w:tcW w:w="3085" w:type="dxa"/>
          </w:tcPr>
          <w:p w14:paraId="6DD4F5E4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1DEA2E9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3C09BC4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3CC79D43" w14:textId="77777777" w:rsidTr="007C6DDA">
        <w:tc>
          <w:tcPr>
            <w:tcW w:w="3085" w:type="dxa"/>
          </w:tcPr>
          <w:p w14:paraId="6727688A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6DE263FA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2122529A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985929" w14:paraId="2589682C" w14:textId="77777777" w:rsidTr="007C6DDA">
        <w:tc>
          <w:tcPr>
            <w:tcW w:w="3085" w:type="dxa"/>
          </w:tcPr>
          <w:p w14:paraId="50E8D979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0FEBD166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64CCF2B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985929" w14:paraId="36222D67" w14:textId="77777777" w:rsidTr="007C6DDA">
        <w:tc>
          <w:tcPr>
            <w:tcW w:w="3085" w:type="dxa"/>
          </w:tcPr>
          <w:p w14:paraId="236E3135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55629432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41DC291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985929" w14:paraId="42485AB5" w14:textId="77777777" w:rsidTr="007C6DDA">
        <w:tc>
          <w:tcPr>
            <w:tcW w:w="3085" w:type="dxa"/>
          </w:tcPr>
          <w:p w14:paraId="5834A986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7758631A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14DECC1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985929" w14:paraId="0588EEF9" w14:textId="77777777" w:rsidTr="007C6DDA">
        <w:tc>
          <w:tcPr>
            <w:tcW w:w="3085" w:type="dxa"/>
          </w:tcPr>
          <w:p w14:paraId="6CCCAF1D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0366D1D1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1A8BF02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3FAEAFC" w14:textId="77777777" w:rsidTr="007C6DDA">
        <w:tc>
          <w:tcPr>
            <w:tcW w:w="3085" w:type="dxa"/>
          </w:tcPr>
          <w:p w14:paraId="71448206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6C3D0987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7CA368DD" w14:textId="77777777" w:rsidR="008C276F" w:rsidRDefault="00000000">
            <w:r>
              <w:t>Игроки в рейтинговой истории</w:t>
            </w:r>
          </w:p>
        </w:tc>
      </w:tr>
      <w:tr w:rsidR="008C276F" w:rsidRPr="00985929" w14:paraId="4A0B4FD5" w14:textId="77777777" w:rsidTr="007C6DDA">
        <w:tc>
          <w:tcPr>
            <w:tcW w:w="3085" w:type="dxa"/>
          </w:tcPr>
          <w:p w14:paraId="6C159365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12C47F55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17559A4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5929" w14:paraId="17663FA5" w14:textId="77777777" w:rsidTr="007C6DDA">
        <w:tc>
          <w:tcPr>
            <w:tcW w:w="3085" w:type="dxa"/>
          </w:tcPr>
          <w:p w14:paraId="2F027C44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0D660709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1E289EF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5929" w14:paraId="618BCBD8" w14:textId="77777777" w:rsidTr="007C6DDA">
        <w:tc>
          <w:tcPr>
            <w:tcW w:w="3085" w:type="dxa"/>
          </w:tcPr>
          <w:p w14:paraId="48A46A5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66907DCB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5036CE0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985929" w14:paraId="4FEB82A7" w14:textId="77777777" w:rsidTr="007C6DDA">
        <w:tc>
          <w:tcPr>
            <w:tcW w:w="3085" w:type="dxa"/>
          </w:tcPr>
          <w:p w14:paraId="4B1818B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767969B0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AD8882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90015A4" w14:textId="77777777" w:rsidR="00FB354C" w:rsidRDefault="00FB354C" w:rsidP="00FB354C">
      <w:pPr>
        <w:jc w:val="both"/>
        <w:rPr>
          <w:lang w:val="ru-RU"/>
        </w:rPr>
      </w:pPr>
    </w:p>
    <w:p w14:paraId="334AE74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5B98740D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2A8F2F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67D91D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3A50FA71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4FA48BE7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3" w:name="_Toc229571882"/>
      <w:r w:rsidRPr="00197CD9">
        <w:rPr>
          <w:lang w:val="ru-RU"/>
        </w:rPr>
        <w:t>Признаки и предотвращение утечки будущей информации</w:t>
      </w:r>
      <w:bookmarkEnd w:id="3"/>
    </w:p>
    <w:p w14:paraId="7698085D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4185C3C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43B3B99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60E31CE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03D8EE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344999D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069EFCD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1C57492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5B9E5713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647F620C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05E140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D79F56D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3AC91743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4F8E35D0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1DB3498D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021969AA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23F73E28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4" w:name="_Toc229571883"/>
      <w:r w:rsidRPr="00197CD9">
        <w:rPr>
          <w:lang w:val="ru-RU"/>
        </w:rPr>
        <w:t>Обучение, тестирование и сравнение моделей</w:t>
      </w:r>
      <w:bookmarkEnd w:id="4"/>
    </w:p>
    <w:p w14:paraId="5F183C21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3FC7A64A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17D3A537" w14:textId="77777777" w:rsidTr="00C02134">
        <w:tc>
          <w:tcPr>
            <w:tcW w:w="1242" w:type="dxa"/>
          </w:tcPr>
          <w:p w14:paraId="694338BA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52E41B39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13F549E1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441FECFE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3A34E6FA" w14:textId="77777777" w:rsidTr="00C02134">
        <w:tc>
          <w:tcPr>
            <w:tcW w:w="1242" w:type="dxa"/>
          </w:tcPr>
          <w:p w14:paraId="2D75F9C3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21FB6BF5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45695FBC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768A7EF1" w14:textId="77777777" w:rsidR="00686FB6" w:rsidRDefault="00000000">
            <w:r>
              <w:t>12 652</w:t>
            </w:r>
          </w:p>
        </w:tc>
      </w:tr>
      <w:tr w:rsidR="00686FB6" w14:paraId="1C317666" w14:textId="77777777" w:rsidTr="00C02134">
        <w:tc>
          <w:tcPr>
            <w:tcW w:w="1242" w:type="dxa"/>
          </w:tcPr>
          <w:p w14:paraId="1A8DCF60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4D596573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7995C2DE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0161B38A" w14:textId="77777777" w:rsidR="00686FB6" w:rsidRDefault="00000000">
            <w:r>
              <w:t>2 466</w:t>
            </w:r>
          </w:p>
        </w:tc>
      </w:tr>
    </w:tbl>
    <w:p w14:paraId="3097E28D" w14:textId="77777777" w:rsidR="00C02134" w:rsidRDefault="00C02134">
      <w:pPr>
        <w:rPr>
          <w:lang w:val="ru-RU"/>
        </w:rPr>
      </w:pPr>
    </w:p>
    <w:p w14:paraId="4DDB02BE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6605081A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A14C42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39B51B6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90A1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E352617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6803256E" w14:textId="77777777" w:rsidR="005242E6" w:rsidRPr="007A321C" w:rsidRDefault="00000000" w:rsidP="007A321C">
      <w:pPr>
        <w:jc w:val="both"/>
        <w:rPr>
          <w:lang w:val="ru-RU"/>
        </w:rPr>
      </w:pPr>
      <w:r>
        <w:t>Production</w:t>
      </w:r>
      <w:r w:rsidRPr="007A321C">
        <w:rPr>
          <w:lang w:val="ru-RU"/>
        </w:rPr>
        <w:t xml:space="preserve">-модель выбирается </w:t>
      </w:r>
      <w:r w:rsidR="007A321C">
        <w:rPr>
          <w:lang w:val="ru-RU"/>
        </w:rPr>
        <w:t xml:space="preserve">не вручную, а </w:t>
      </w:r>
      <w:r w:rsidRPr="007A321C">
        <w:rPr>
          <w:lang w:val="ru-RU"/>
        </w:rPr>
        <w:t>по детерминированному алгоритму</w:t>
      </w:r>
      <w:r w:rsidR="007A321C">
        <w:rPr>
          <w:lang w:val="ru-RU"/>
        </w:rPr>
        <w:t xml:space="preserve">. </w:t>
      </w:r>
      <w:r w:rsidRPr="007A321C">
        <w:rPr>
          <w:lang w:val="ru-RU"/>
        </w:rPr>
        <w:t xml:space="preserve">Выбор идет в два уровня: сначала внутри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выбирается режим обучения, после этого готовая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-модель участвует в общем сравнении с </w:t>
      </w:r>
      <w:r>
        <w:t>Gradient</w:t>
      </w:r>
      <w:r w:rsidRPr="007A321C">
        <w:rPr>
          <w:lang w:val="ru-RU"/>
        </w:rPr>
        <w:t xml:space="preserve"> </w:t>
      </w:r>
      <w:r>
        <w:t>Boosting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>.</w:t>
      </w:r>
    </w:p>
    <w:p w14:paraId="5BBFEE70" w14:textId="77777777" w:rsidR="005242E6" w:rsidRPr="00CB711D" w:rsidRDefault="00000000" w:rsidP="007A321C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t xml:space="preserve">Уровень 1. Выбор режима </w:t>
      </w:r>
      <w:proofErr w:type="spellStart"/>
      <w:r w:rsidRPr="00CB711D">
        <w:rPr>
          <w:b/>
          <w:bCs/>
        </w:rPr>
        <w:t>CatBoost</w:t>
      </w:r>
      <w:proofErr w:type="spellEnd"/>
      <w:r w:rsidRPr="00CB711D">
        <w:rPr>
          <w:b/>
          <w:bCs/>
          <w:lang w:val="ru-RU"/>
        </w:rPr>
        <w:t>.</w:t>
      </w:r>
    </w:p>
    <w:p w14:paraId="6D2B13BB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1. На внутренней </w:t>
      </w:r>
      <w:r>
        <w:t>validation</w:t>
      </w:r>
      <w:r w:rsidRPr="007A321C">
        <w:rPr>
          <w:lang w:val="ru-RU"/>
        </w:rPr>
        <w:t xml:space="preserve">-выборке обучаются три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: </w:t>
      </w:r>
      <w:r>
        <w:t>light</w:t>
      </w:r>
      <w:r w:rsidRPr="007A321C">
        <w:rPr>
          <w:lang w:val="ru-RU"/>
        </w:rPr>
        <w:t xml:space="preserve">, </w:t>
      </w:r>
      <w:r>
        <w:t>balanced</w:t>
      </w:r>
      <w:r w:rsidRPr="007A321C">
        <w:rPr>
          <w:lang w:val="ru-RU"/>
        </w:rPr>
        <w:t xml:space="preserve"> и </w:t>
      </w:r>
      <w:r>
        <w:t>power</w:t>
      </w:r>
      <w:r w:rsidRPr="007A321C">
        <w:rPr>
          <w:lang w:val="ru-RU"/>
        </w:rPr>
        <w:t xml:space="preserve">. Они отличаются сложностью: числом итераций, </w:t>
      </w:r>
      <w:r>
        <w:t>learning</w:t>
      </w:r>
      <w:r w:rsidRPr="007A321C">
        <w:rPr>
          <w:lang w:val="ru-RU"/>
        </w:rPr>
        <w:t xml:space="preserve"> </w:t>
      </w:r>
      <w:r>
        <w:t>rate</w:t>
      </w:r>
      <w:r w:rsidRPr="007A321C">
        <w:rPr>
          <w:lang w:val="ru-RU"/>
        </w:rPr>
        <w:t xml:space="preserve">, глубиной деревьев, регуляризацией и параметрами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>.</w:t>
      </w:r>
    </w:p>
    <w:p w14:paraId="28A0CCFE" w14:textId="77777777" w:rsidR="005242E6" w:rsidRDefault="00000000" w:rsidP="007A321C">
      <w:pPr>
        <w:jc w:val="both"/>
      </w:pPr>
      <w:r>
        <w:t xml:space="preserve">2.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каждого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считается</w:t>
      </w:r>
      <w:proofErr w:type="spellEnd"/>
      <w:r>
        <w:t xml:space="preserve"> validation LogLoss, train LogLoss и разрыв train_valid_logloss_gap = validation LogLoss - train LogLoss.</w:t>
      </w:r>
    </w:p>
    <w:p w14:paraId="3BE50105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3. Находится минимальный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среди трех режимов. После этого отбираются все режимы, у которых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не хуже минимума более чем на 0,0025</w:t>
      </w:r>
      <w:r w:rsidR="007A321C">
        <w:rPr>
          <w:lang w:val="ru-RU"/>
        </w:rPr>
        <w:t xml:space="preserve"> (настраиваемый параметр)</w:t>
      </w:r>
      <w:r w:rsidRPr="007A321C">
        <w:rPr>
          <w:lang w:val="ru-RU"/>
        </w:rPr>
        <w:t>.</w:t>
      </w:r>
    </w:p>
    <w:p w14:paraId="5B64E100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4. </w:t>
      </w:r>
      <w:r w:rsidR="000B1BEB" w:rsidRPr="000B1BEB">
        <w:rPr>
          <w:lang w:val="ru-RU"/>
        </w:rPr>
        <w:t xml:space="preserve">Среди режимов, прошедших допуск по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, приоритет получает минимальный </w:t>
      </w:r>
      <w:proofErr w:type="spellStart"/>
      <w:r w:rsidR="000B1BEB" w:rsidRPr="000B1BEB">
        <w:rPr>
          <w:lang w:val="ru-RU"/>
        </w:rPr>
        <w:t>train-valid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. Если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 совпадает, выбирается режим с меньшим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; если совпадает и он, выбирается более простой режим по </w:t>
      </w:r>
      <w:proofErr w:type="spellStart"/>
      <w:r w:rsidR="000B1BEB" w:rsidRPr="000B1BEB">
        <w:rPr>
          <w:lang w:val="ru-RU"/>
        </w:rPr>
        <w:t>complexity_rank</w:t>
      </w:r>
      <w:proofErr w:type="spellEnd"/>
      <w:r w:rsidR="000B1BEB">
        <w:rPr>
          <w:lang w:val="ru-RU"/>
        </w:rPr>
        <w:t xml:space="preserve"> (1, 2 или 3 соответствует режимам </w:t>
      </w:r>
      <w:r w:rsidR="000B1BEB">
        <w:t>light</w:t>
      </w:r>
      <w:r w:rsidR="000B1BEB" w:rsidRPr="007A321C">
        <w:rPr>
          <w:lang w:val="ru-RU"/>
        </w:rPr>
        <w:t xml:space="preserve">, </w:t>
      </w:r>
      <w:r w:rsidR="000B1BEB">
        <w:t>balanced</w:t>
      </w:r>
      <w:r w:rsidR="000B1BEB" w:rsidRPr="007A321C">
        <w:rPr>
          <w:lang w:val="ru-RU"/>
        </w:rPr>
        <w:t xml:space="preserve"> и </w:t>
      </w:r>
      <w:r w:rsidR="000B1BEB">
        <w:t>power</w:t>
      </w:r>
      <w:r w:rsidR="000B1BEB">
        <w:rPr>
          <w:lang w:val="ru-RU"/>
        </w:rPr>
        <w:t>)</w:t>
      </w:r>
      <w:r w:rsidRPr="007A321C">
        <w:rPr>
          <w:lang w:val="ru-RU"/>
        </w:rPr>
        <w:t>.</w:t>
      </w:r>
    </w:p>
    <w:p w14:paraId="4818A214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5. Выбранный режим и найденное </w:t>
      </w:r>
      <w:r>
        <w:t>best</w:t>
      </w:r>
      <w:r w:rsidRPr="007A321C">
        <w:rPr>
          <w:lang w:val="ru-RU"/>
        </w:rPr>
        <w:t>_</w:t>
      </w:r>
      <w:r>
        <w:t>iteration</w:t>
      </w:r>
      <w:r w:rsidRPr="007A321C">
        <w:rPr>
          <w:lang w:val="ru-RU"/>
        </w:rPr>
        <w:t xml:space="preserve"> используются для обучения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на полном </w:t>
      </w:r>
      <w:r>
        <w:t>train</w:t>
      </w:r>
      <w:r w:rsidRPr="007A321C">
        <w:rPr>
          <w:lang w:val="ru-RU"/>
        </w:rPr>
        <w:t>-периоде.</w:t>
      </w:r>
    </w:p>
    <w:p w14:paraId="740EB460" w14:textId="77777777" w:rsidR="005242E6" w:rsidRPr="007A321C" w:rsidRDefault="00000000" w:rsidP="007A321C">
      <w:pPr>
        <w:jc w:val="both"/>
        <w:rPr>
          <w:lang w:val="ru-RU"/>
        </w:rPr>
      </w:pPr>
      <w:proofErr w:type="spellStart"/>
      <w:r w:rsidRPr="007A321C">
        <w:rPr>
          <w:lang w:val="ru-RU"/>
        </w:rPr>
        <w:t>Подрежимы</w:t>
      </w:r>
      <w:proofErr w:type="spellEnd"/>
      <w:r w:rsidRPr="007A321C">
        <w:rPr>
          <w:lang w:val="ru-RU"/>
        </w:rPr>
        <w:t xml:space="preserve"> введены именно для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, потому что эта модель сильнее зависит от настроек сложности 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 xml:space="preserve">; </w:t>
      </w:r>
      <w:r>
        <w:t>GBM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 xml:space="preserve"> используются как фиксированные альтернативные архитектуры для итогового сравнения.</w:t>
      </w:r>
    </w:p>
    <w:p w14:paraId="732AC247" w14:textId="77777777" w:rsidR="007A321C" w:rsidRDefault="007A321C">
      <w:pPr>
        <w:rPr>
          <w:lang w:val="ru-RU"/>
        </w:rPr>
      </w:pPr>
      <w:r>
        <w:rPr>
          <w:lang w:val="ru-RU"/>
        </w:rPr>
        <w:br w:type="page"/>
      </w:r>
    </w:p>
    <w:p w14:paraId="4A6C244A" w14:textId="77777777" w:rsidR="005242E6" w:rsidRPr="00CB711D" w:rsidRDefault="00000000" w:rsidP="009448C1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lastRenderedPageBreak/>
        <w:t xml:space="preserve">Уровень 2. Выбор </w:t>
      </w:r>
      <w:r w:rsidRPr="00CB711D">
        <w:rPr>
          <w:b/>
          <w:bCs/>
        </w:rPr>
        <w:t>production</w:t>
      </w:r>
      <w:r w:rsidRPr="00CB711D">
        <w:rPr>
          <w:b/>
          <w:bCs/>
          <w:lang w:val="ru-RU"/>
        </w:rPr>
        <w:t>-архитектуры.</w:t>
      </w:r>
    </w:p>
    <w:p w14:paraId="31B90685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1. В общее сравнение попадают три основные модели на полном наборе признаков: </w:t>
      </w:r>
      <w:r>
        <w:t>final</w:t>
      </w:r>
      <w:r w:rsidRPr="007A321C">
        <w:rPr>
          <w:lang w:val="ru-RU"/>
        </w:rPr>
        <w:t>_</w:t>
      </w:r>
      <w:proofErr w:type="spellStart"/>
      <w:r>
        <w:t>gbm</w:t>
      </w:r>
      <w:proofErr w:type="spellEnd"/>
      <w:r w:rsidRPr="007A321C">
        <w:rPr>
          <w:lang w:val="ru-RU"/>
        </w:rPr>
        <w:t xml:space="preserve">,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и </w:t>
      </w:r>
      <w:r>
        <w:t>final</w:t>
      </w:r>
      <w:r w:rsidRPr="007A321C">
        <w:rPr>
          <w:lang w:val="ru-RU"/>
        </w:rPr>
        <w:t>_</w:t>
      </w:r>
      <w:r>
        <w:t>random</w:t>
      </w:r>
      <w:r w:rsidRPr="007A321C">
        <w:rPr>
          <w:lang w:val="ru-RU"/>
        </w:rPr>
        <w:t>_</w:t>
      </w:r>
      <w:r>
        <w:t>forest</w:t>
      </w:r>
      <w:r w:rsidRPr="007A321C">
        <w:rPr>
          <w:lang w:val="ru-RU"/>
        </w:rPr>
        <w:t>.</w:t>
      </w:r>
    </w:p>
    <w:p w14:paraId="223BFBC7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2. Из общей таблицы метрик берутся только строки уровня реального матча: </w:t>
      </w:r>
      <w:r>
        <w:t>level</w:t>
      </w:r>
      <w:r w:rsidRPr="007A321C">
        <w:rPr>
          <w:lang w:val="ru-RU"/>
        </w:rPr>
        <w:t xml:space="preserve"> = </w:t>
      </w:r>
      <w:r>
        <w:t>match</w:t>
      </w:r>
      <w:r w:rsidRPr="007A321C">
        <w:rPr>
          <w:lang w:val="ru-RU"/>
        </w:rPr>
        <w:t xml:space="preserve"> и </w:t>
      </w:r>
      <w:r>
        <w:t>aggregation</w:t>
      </w:r>
      <w:r w:rsidRPr="007A321C">
        <w:rPr>
          <w:lang w:val="ru-RU"/>
        </w:rPr>
        <w:t xml:space="preserve"> = </w:t>
      </w:r>
      <w:r>
        <w:t>symmetrized</w:t>
      </w:r>
      <w:r w:rsidRPr="007A321C">
        <w:rPr>
          <w:lang w:val="ru-RU"/>
        </w:rPr>
        <w:t xml:space="preserve">. Это важно, потому что пользовательский прогноз тоже выдается как одна </w:t>
      </w:r>
      <w:proofErr w:type="spellStart"/>
      <w:r w:rsidRPr="007A321C">
        <w:rPr>
          <w:lang w:val="ru-RU"/>
        </w:rPr>
        <w:t>симметризованная</w:t>
      </w:r>
      <w:proofErr w:type="spellEnd"/>
      <w:r w:rsidRPr="007A321C">
        <w:rPr>
          <w:lang w:val="ru-RU"/>
        </w:rPr>
        <w:t xml:space="preserve"> вероятность победы одного игрока над другим.</w:t>
      </w:r>
    </w:p>
    <w:p w14:paraId="7236C480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3. Оставшаяся таблица сортируется строго по трем ключам: </w:t>
      </w:r>
      <w:r>
        <w:t>test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Brier</w:t>
      </w:r>
      <w:r w:rsidRPr="007A321C">
        <w:rPr>
          <w:lang w:val="ru-RU"/>
        </w:rPr>
        <w:t xml:space="preserve"> </w:t>
      </w:r>
      <w:r>
        <w:t>score</w:t>
      </w:r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ROC</w:t>
      </w:r>
      <w:r w:rsidRPr="007A321C">
        <w:rPr>
          <w:lang w:val="ru-RU"/>
        </w:rPr>
        <w:t>-</w:t>
      </w:r>
      <w:r>
        <w:t>AUC</w:t>
      </w:r>
      <w:r w:rsidRPr="007A321C">
        <w:rPr>
          <w:lang w:val="ru-RU"/>
        </w:rPr>
        <w:t xml:space="preserve"> по убыванию.</w:t>
      </w:r>
    </w:p>
    <w:p w14:paraId="3A1D6015" w14:textId="77777777" w:rsidR="005242E6" w:rsidRPr="00E77191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4. Лучшей основной моделью считается первая строка после такой сортировки. </w:t>
      </w:r>
      <w:r w:rsidR="00CB711D">
        <w:rPr>
          <w:lang w:val="ru-RU"/>
        </w:rPr>
        <w:t xml:space="preserve">То есть основной критерий </w:t>
      </w:r>
      <w:r w:rsidR="009448C1">
        <w:rPr>
          <w:lang w:val="ru-RU"/>
        </w:rPr>
        <w:t xml:space="preserve">– именно </w:t>
      </w:r>
      <w:r w:rsidR="009448C1">
        <w:t>test</w:t>
      </w:r>
      <w:r w:rsidR="009448C1" w:rsidRPr="00E77191">
        <w:rPr>
          <w:lang w:val="ru-RU"/>
        </w:rPr>
        <w:t xml:space="preserve"> </w:t>
      </w:r>
      <w:proofErr w:type="spellStart"/>
      <w:r w:rsidR="009448C1">
        <w:t>LogLoss</w:t>
      </w:r>
      <w:proofErr w:type="spellEnd"/>
      <w:r w:rsidR="009448C1" w:rsidRPr="00E77191">
        <w:rPr>
          <w:lang w:val="ru-RU"/>
        </w:rPr>
        <w:t>.</w:t>
      </w:r>
    </w:p>
    <w:p w14:paraId="13FBC998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5. После выбора архитектуры модель того же типа переобучается на всех доступных исторических данных. Именно эта переобученная версия сохраняется в </w:t>
      </w:r>
      <w:r>
        <w:t>prediction</w:t>
      </w:r>
      <w:r w:rsidRPr="007A321C">
        <w:rPr>
          <w:lang w:val="ru-RU"/>
        </w:rPr>
        <w:t xml:space="preserve"> </w:t>
      </w:r>
      <w:r>
        <w:t>bundle</w:t>
      </w:r>
      <w:r w:rsidRPr="007A321C">
        <w:rPr>
          <w:lang w:val="ru-RU"/>
        </w:rPr>
        <w:t xml:space="preserve"> и используется в панели прогноза конкретного матча.</w:t>
      </w:r>
    </w:p>
    <w:p w14:paraId="3D717607" w14:textId="77777777" w:rsidR="005242E6" w:rsidRPr="00E77191" w:rsidRDefault="00000000" w:rsidP="00765051">
      <w:pPr>
        <w:jc w:val="both"/>
        <w:rPr>
          <w:lang w:val="ru-RU"/>
        </w:rPr>
      </w:pPr>
      <w:r w:rsidRPr="007A321C">
        <w:rPr>
          <w:lang w:val="ru-RU"/>
        </w:rPr>
        <w:t xml:space="preserve">Таким образом, контроль переобучения заложен в процедуру выбора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через </w:t>
      </w:r>
      <w:r>
        <w:t>train</w:t>
      </w:r>
      <w:r w:rsidRPr="007A321C">
        <w:rPr>
          <w:lang w:val="ru-RU"/>
        </w:rPr>
        <w:t>-</w:t>
      </w:r>
      <w:r>
        <w:t>valid</w:t>
      </w:r>
      <w:r w:rsidRPr="007A321C">
        <w:rPr>
          <w:lang w:val="ru-RU"/>
        </w:rPr>
        <w:t xml:space="preserve"> </w:t>
      </w:r>
      <w:r>
        <w:t>gap</w:t>
      </w:r>
      <w:r w:rsidRPr="007A321C">
        <w:rPr>
          <w:lang w:val="ru-RU"/>
        </w:rPr>
        <w:t xml:space="preserve"> и в итоговую проверку всех основных моделей на отложенном </w:t>
      </w:r>
      <w:r>
        <w:t>test</w:t>
      </w:r>
      <w:r w:rsidRPr="007A321C">
        <w:rPr>
          <w:lang w:val="ru-RU"/>
        </w:rPr>
        <w:t>-периоде.</w:t>
      </w:r>
    </w:p>
    <w:p w14:paraId="44C9D205" w14:textId="77777777" w:rsidR="00F75BB2" w:rsidRPr="00197CD9" w:rsidRDefault="00765051" w:rsidP="003809F8">
      <w:pPr>
        <w:pStyle w:val="1"/>
        <w:numPr>
          <w:ilvl w:val="0"/>
          <w:numId w:val="11"/>
        </w:numPr>
        <w:spacing w:after="240"/>
        <w:jc w:val="both"/>
        <w:rPr>
          <w:lang w:val="ru-RU"/>
        </w:rPr>
      </w:pPr>
      <w:bookmarkStart w:id="5" w:name="_Toc229571884"/>
      <w:r>
        <w:rPr>
          <w:lang w:val="ru-RU"/>
        </w:rPr>
        <w:t>Оценка качества</w:t>
      </w:r>
      <w:r w:rsidRPr="00197CD9">
        <w:rPr>
          <w:lang w:val="ru-RU"/>
        </w:rPr>
        <w:t xml:space="preserve"> построенных моделей машинного обучения</w:t>
      </w:r>
      <w:bookmarkEnd w:id="5"/>
    </w:p>
    <w:p w14:paraId="0D8ADDBD" w14:textId="77777777" w:rsidR="000B1BEB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 w:rsidRPr="000B1BEB">
        <w:rPr>
          <w:b/>
          <w:bCs/>
        </w:rP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>.</w:t>
      </w:r>
    </w:p>
    <w:p w14:paraId="23695FEC" w14:textId="77777777" w:rsidR="00E77191" w:rsidRDefault="00000000" w:rsidP="0000441F">
      <w:pPr>
        <w:jc w:val="both"/>
        <w:rPr>
          <w:lang w:val="ru-RU"/>
        </w:rPr>
      </w:pP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</w:t>
      </w:r>
      <w:r w:rsidR="00E77191">
        <w:rPr>
          <w:lang w:val="ru-RU"/>
        </w:rPr>
        <w:t>;</w:t>
      </w:r>
    </w:p>
    <w:p w14:paraId="1C91A66C" w14:textId="77777777" w:rsidR="00E77191" w:rsidRDefault="00000000" w:rsidP="0000441F">
      <w:pPr>
        <w:jc w:val="both"/>
        <w:rPr>
          <w:lang w:val="ru-RU"/>
        </w:rPr>
      </w:pP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</w:t>
      </w:r>
      <w:r w:rsidR="00E77191">
        <w:rPr>
          <w:lang w:val="ru-RU"/>
        </w:rPr>
        <w:t>;</w:t>
      </w:r>
    </w:p>
    <w:p w14:paraId="1AAA2DDE" w14:textId="77777777" w:rsidR="00F75BB2" w:rsidRPr="00197CD9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0DAE4CB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</w:t>
      </w:r>
      <w:r w:rsidR="00E77191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75A5C3F5" w14:textId="77777777">
        <w:tc>
          <w:tcPr>
            <w:tcW w:w="1930" w:type="dxa"/>
          </w:tcPr>
          <w:p w14:paraId="72C171ED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023C7774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64BF5569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1B3C86CC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7C0C0EEE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5FC36A1F" w14:textId="77777777">
        <w:tc>
          <w:tcPr>
            <w:tcW w:w="1930" w:type="dxa"/>
          </w:tcPr>
          <w:p w14:paraId="735B85D0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929677D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6473E1AD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4CA59DB0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89F3BBD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675A91F5" w14:textId="77777777">
        <w:tc>
          <w:tcPr>
            <w:tcW w:w="1930" w:type="dxa"/>
          </w:tcPr>
          <w:p w14:paraId="66CB0465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15748E6E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3388CF7A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228C5A08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7D66AF28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62CAC9E1" w14:textId="77777777">
        <w:tc>
          <w:tcPr>
            <w:tcW w:w="1930" w:type="dxa"/>
          </w:tcPr>
          <w:p w14:paraId="189E4ABC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0BA5C2E6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132B8A9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41E313B2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3F776782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5E26ADE1" w14:textId="77777777">
        <w:tc>
          <w:tcPr>
            <w:tcW w:w="1930" w:type="dxa"/>
          </w:tcPr>
          <w:p w14:paraId="18AFACE9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268916E6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74404E7E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621028EA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20FE7DA4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0CE97E83" w14:textId="77777777" w:rsidR="00605A76" w:rsidRPr="00E77191" w:rsidRDefault="00000000" w:rsidP="00E77191">
      <w:pPr>
        <w:jc w:val="both"/>
        <w:rPr>
          <w:i/>
          <w:iCs/>
          <w:sz w:val="22"/>
          <w:lang w:val="ru-RU"/>
        </w:rPr>
      </w:pP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rating</w:t>
      </w:r>
      <w:r w:rsidRPr="00E77191">
        <w:rPr>
          <w:i/>
          <w:iCs/>
          <w:sz w:val="22"/>
          <w:lang w:val="ru-RU"/>
        </w:rPr>
        <w:t xml:space="preserve"> +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— это контрольная модель для сравнения с основной моделью, а не отдельная </w:t>
      </w:r>
      <w:r w:rsidRPr="00E77191">
        <w:rPr>
          <w:i/>
          <w:iCs/>
          <w:sz w:val="22"/>
        </w:rPr>
        <w:t>production</w:t>
      </w:r>
      <w:r w:rsidRPr="00E77191">
        <w:rPr>
          <w:i/>
          <w:iCs/>
          <w:sz w:val="22"/>
          <w:lang w:val="ru-RU"/>
        </w:rPr>
        <w:t xml:space="preserve">-архитектура. Она считается как </w:t>
      </w:r>
      <w:r w:rsidRPr="00E77191">
        <w:rPr>
          <w:i/>
          <w:iCs/>
          <w:sz w:val="22"/>
        </w:rPr>
        <w:t>Logistic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Regression</w:t>
      </w:r>
      <w:r w:rsidRPr="00E77191">
        <w:rPr>
          <w:i/>
          <w:iCs/>
          <w:sz w:val="22"/>
          <w:lang w:val="ru-RU"/>
        </w:rPr>
        <w:t xml:space="preserve"> на ограниченном наборе </w:t>
      </w:r>
      <w:proofErr w:type="spellStart"/>
      <w:r w:rsidRPr="00E77191">
        <w:rPr>
          <w:i/>
          <w:iCs/>
          <w:sz w:val="22"/>
          <w:lang w:val="ru-RU"/>
        </w:rPr>
        <w:t>рейтингово</w:t>
      </w:r>
      <w:proofErr w:type="spellEnd"/>
      <w:r w:rsidRPr="00E77191">
        <w:rPr>
          <w:i/>
          <w:iCs/>
          <w:sz w:val="22"/>
          <w:lang w:val="ru-RU"/>
        </w:rPr>
        <w:t>-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признаков: разнице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,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-вероятности победы, разнице официального ранга и рейтинговых очков перед матчем, а также индикаторах отсутствующих рейтинговых данных. Пропуски </w:t>
      </w:r>
      <w:r w:rsidRPr="00E77191">
        <w:rPr>
          <w:i/>
          <w:iCs/>
          <w:sz w:val="22"/>
          <w:lang w:val="ru-RU"/>
        </w:rPr>
        <w:lastRenderedPageBreak/>
        <w:t xml:space="preserve">заполняются медианой, признаки стандартизируются, после чего логистическая регрессия выдает вероятность победы. Такой </w:t>
      </w: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показывает, насколько полная модель добавляет качество сверх простого рейтингового подхода.</w:t>
      </w:r>
    </w:p>
    <w:p w14:paraId="74A71F09" w14:textId="77777777" w:rsidR="00686FB6" w:rsidRPr="00323578" w:rsidRDefault="00000000" w:rsidP="000E5743">
      <w:pPr>
        <w:jc w:val="both"/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4A5E85FE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27474681" w14:textId="77777777" w:rsidR="00F75BB2" w:rsidRPr="00197CD9" w:rsidRDefault="00000000" w:rsidP="000E5743">
      <w:pPr>
        <w:jc w:val="both"/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7468858C" w14:textId="77777777" w:rsidR="00F75BB2" w:rsidRPr="00197CD9" w:rsidRDefault="00000000" w:rsidP="000E5743">
      <w:pPr>
        <w:jc w:val="both"/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68D83F06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4AF6AA10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6" w:name="_Toc229571885"/>
      <w:r w:rsidRPr="00197CD9">
        <w:rPr>
          <w:lang w:val="ru-RU"/>
        </w:rPr>
        <w:t>Интерпретация факторов прогноза</w:t>
      </w:r>
      <w:bookmarkEnd w:id="6"/>
    </w:p>
    <w:p w14:paraId="73E6FC54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7F6B1E85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59785D69" w14:textId="1ED6BBED" w:rsidR="00985929" w:rsidRDefault="00000000" w:rsidP="00985929">
      <w:pPr>
        <w:jc w:val="both"/>
        <w:rPr>
          <w:lang w:val="ru-RU"/>
        </w:rPr>
      </w:pPr>
      <w:r w:rsidRPr="00985929">
        <w:rPr>
          <w:lang w:val="ru-RU"/>
        </w:rPr>
        <w:t xml:space="preserve">В таблице ниже показан порядок наиболее значимых признаков внутри каждой основной модели. Значения важности сопоставимы только внутри одного столбца: для </w:t>
      </w:r>
      <w:proofErr w:type="spellStart"/>
      <w:r>
        <w:t>CatBoost</w:t>
      </w:r>
      <w:proofErr w:type="spellEnd"/>
      <w:r w:rsidRPr="00985929">
        <w:rPr>
          <w:lang w:val="ru-RU"/>
        </w:rPr>
        <w:t xml:space="preserve"> используется </w:t>
      </w:r>
      <w:r>
        <w:t>mean</w:t>
      </w:r>
      <w:r w:rsidRPr="00985929">
        <w:rPr>
          <w:lang w:val="ru-RU"/>
        </w:rPr>
        <w:t xml:space="preserve"> </w:t>
      </w:r>
      <w:r>
        <w:t>abs</w:t>
      </w:r>
      <w:r w:rsidRPr="00985929">
        <w:rPr>
          <w:lang w:val="ru-RU"/>
        </w:rPr>
        <w:t xml:space="preserve"> </w:t>
      </w:r>
      <w:r>
        <w:t>SHAP</w:t>
      </w:r>
      <w:r w:rsidRPr="00985929">
        <w:rPr>
          <w:lang w:val="ru-RU"/>
        </w:rPr>
        <w:t xml:space="preserve">, для </w:t>
      </w:r>
      <w:r>
        <w:t>Gradient</w:t>
      </w:r>
      <w:r w:rsidRPr="00985929">
        <w:rPr>
          <w:lang w:val="ru-RU"/>
        </w:rPr>
        <w:t xml:space="preserve"> </w:t>
      </w:r>
      <w:r>
        <w:t>Boosting</w:t>
      </w:r>
      <w:r w:rsidRPr="00985929">
        <w:rPr>
          <w:lang w:val="ru-RU"/>
        </w:rPr>
        <w:t xml:space="preserve"> и </w:t>
      </w:r>
      <w:r>
        <w:t>Random</w:t>
      </w:r>
      <w:r w:rsidRPr="00985929">
        <w:rPr>
          <w:lang w:val="ru-RU"/>
        </w:rPr>
        <w:t xml:space="preserve"> </w:t>
      </w:r>
      <w:r>
        <w:t>Forest</w:t>
      </w:r>
      <w:r w:rsidRPr="00985929">
        <w:rPr>
          <w:lang w:val="ru-RU"/>
        </w:rPr>
        <w:t xml:space="preserve"> — встроенная </w:t>
      </w:r>
      <w:r>
        <w:t>tree</w:t>
      </w:r>
      <w:r w:rsidRPr="00985929">
        <w:rPr>
          <w:lang w:val="ru-RU"/>
        </w:rPr>
        <w:t xml:space="preserve"> </w:t>
      </w:r>
      <w:r>
        <w:t>feature</w:t>
      </w:r>
      <w:r w:rsidRPr="00985929">
        <w:rPr>
          <w:lang w:val="ru-RU"/>
        </w:rPr>
        <w:t xml:space="preserve"> </w:t>
      </w:r>
      <w:r>
        <w:t>importance</w:t>
      </w:r>
      <w:r w:rsidRPr="00985929">
        <w:rPr>
          <w:lang w:val="ru-RU"/>
        </w:rPr>
        <w:t>.</w:t>
      </w:r>
    </w:p>
    <w:p w14:paraId="2EF43A0E" w14:textId="77777777" w:rsidR="00985929" w:rsidRDefault="00985929">
      <w:pPr>
        <w:rPr>
          <w:lang w:val="ru-RU"/>
        </w:rPr>
      </w:pPr>
      <w:r>
        <w:rPr>
          <w:lang w:val="ru-RU"/>
        </w:rPr>
        <w:br w:type="page"/>
      </w:r>
    </w:p>
    <w:p w14:paraId="7820D6A0" w14:textId="1A31E8DE" w:rsidR="00A220D0" w:rsidRPr="00985929" w:rsidRDefault="00985929">
      <w:pPr>
        <w:rPr>
          <w:lang w:val="ru-RU"/>
        </w:rPr>
      </w:pPr>
      <w:r w:rsidRPr="00985929">
        <w:rPr>
          <w:lang w:val="ru-RU"/>
        </w:rPr>
        <w:lastRenderedPageBreak/>
        <w:t>Таблица. Топ признаков по важности для основных моделей.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3300"/>
        <w:gridCol w:w="2412"/>
      </w:tblGrid>
      <w:tr w:rsidR="00A220D0" w14:paraId="77C467C1" w14:textId="77777777" w:rsidTr="00985929">
        <w:tc>
          <w:tcPr>
            <w:tcW w:w="959" w:type="dxa"/>
          </w:tcPr>
          <w:p w14:paraId="79A46799" w14:textId="77777777" w:rsidR="00A220D0" w:rsidRDefault="00000000">
            <w:proofErr w:type="spellStart"/>
            <w:r>
              <w:rPr>
                <w:b/>
              </w:rPr>
              <w:t>Ранг</w:t>
            </w:r>
            <w:proofErr w:type="spellEnd"/>
          </w:p>
        </w:tc>
        <w:tc>
          <w:tcPr>
            <w:tcW w:w="2977" w:type="dxa"/>
          </w:tcPr>
          <w:p w14:paraId="33274C59" w14:textId="77777777" w:rsidR="00A220D0" w:rsidRDefault="00000000">
            <w:r>
              <w:rPr>
                <w:b/>
              </w:rPr>
              <w:t>Gradient Boosting</w:t>
            </w:r>
          </w:p>
        </w:tc>
        <w:tc>
          <w:tcPr>
            <w:tcW w:w="3300" w:type="dxa"/>
          </w:tcPr>
          <w:p w14:paraId="05A8BE3D" w14:textId="77777777" w:rsidR="00A220D0" w:rsidRDefault="00000000">
            <w:r>
              <w:rPr>
                <w:b/>
              </w:rPr>
              <w:t>CatBoost</w:t>
            </w:r>
          </w:p>
        </w:tc>
        <w:tc>
          <w:tcPr>
            <w:tcW w:w="2412" w:type="dxa"/>
          </w:tcPr>
          <w:p w14:paraId="3596DDB6" w14:textId="77777777" w:rsidR="00A220D0" w:rsidRDefault="00000000">
            <w:r>
              <w:rPr>
                <w:b/>
              </w:rPr>
              <w:t>Random Forest</w:t>
            </w:r>
          </w:p>
        </w:tc>
      </w:tr>
      <w:tr w:rsidR="00A220D0" w:rsidRPr="00985929" w14:paraId="06FF7DBA" w14:textId="77777777" w:rsidTr="00985929">
        <w:tc>
          <w:tcPr>
            <w:tcW w:w="959" w:type="dxa"/>
          </w:tcPr>
          <w:p w14:paraId="44CD52BF" w14:textId="77777777" w:rsidR="00A220D0" w:rsidRDefault="00000000">
            <w:r>
              <w:t>1</w:t>
            </w:r>
          </w:p>
        </w:tc>
        <w:tc>
          <w:tcPr>
            <w:tcW w:w="2977" w:type="dxa"/>
          </w:tcPr>
          <w:p w14:paraId="13EC3824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(0,541)</w:t>
            </w:r>
          </w:p>
        </w:tc>
        <w:tc>
          <w:tcPr>
            <w:tcW w:w="3300" w:type="dxa"/>
          </w:tcPr>
          <w:p w14:paraId="68326CE1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(0,533)</w:t>
            </w:r>
          </w:p>
        </w:tc>
        <w:tc>
          <w:tcPr>
            <w:tcW w:w="2412" w:type="dxa"/>
          </w:tcPr>
          <w:p w14:paraId="7187EF98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(0,128)</w:t>
            </w:r>
          </w:p>
        </w:tc>
      </w:tr>
      <w:tr w:rsidR="00A220D0" w:rsidRPr="00985929" w14:paraId="1DCF21D3" w14:textId="77777777" w:rsidTr="00985929">
        <w:tc>
          <w:tcPr>
            <w:tcW w:w="959" w:type="dxa"/>
          </w:tcPr>
          <w:p w14:paraId="12870471" w14:textId="77777777" w:rsidR="00A220D0" w:rsidRDefault="00000000">
            <w:r>
              <w:t>2</w:t>
            </w:r>
          </w:p>
        </w:tc>
        <w:tc>
          <w:tcPr>
            <w:tcW w:w="2977" w:type="dxa"/>
          </w:tcPr>
          <w:p w14:paraId="60C21B8C" w14:textId="77777777" w:rsidR="00A220D0" w:rsidRDefault="00000000">
            <w:r>
              <w:t>ELO-вероятность победы (0,092)</w:t>
            </w:r>
          </w:p>
        </w:tc>
        <w:tc>
          <w:tcPr>
            <w:tcW w:w="3300" w:type="dxa"/>
          </w:tcPr>
          <w:p w14:paraId="11A7A20E" w14:textId="77777777" w:rsidR="00A220D0" w:rsidRDefault="00000000">
            <w:r>
              <w:t>Разница ELO (0,470)</w:t>
            </w:r>
          </w:p>
        </w:tc>
        <w:tc>
          <w:tcPr>
            <w:tcW w:w="2412" w:type="dxa"/>
          </w:tcPr>
          <w:p w14:paraId="67009E8B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(0,110)</w:t>
            </w:r>
          </w:p>
        </w:tc>
      </w:tr>
      <w:tr w:rsidR="00A220D0" w14:paraId="195C12C9" w14:textId="77777777" w:rsidTr="00985929">
        <w:tc>
          <w:tcPr>
            <w:tcW w:w="959" w:type="dxa"/>
          </w:tcPr>
          <w:p w14:paraId="2E5161A3" w14:textId="77777777" w:rsidR="00A220D0" w:rsidRDefault="00000000">
            <w:r>
              <w:t>3</w:t>
            </w:r>
          </w:p>
        </w:tc>
        <w:tc>
          <w:tcPr>
            <w:tcW w:w="2977" w:type="dxa"/>
          </w:tcPr>
          <w:p w14:paraId="031B76B8" w14:textId="77777777" w:rsidR="00A220D0" w:rsidRDefault="00000000">
            <w:r>
              <w:t>Относит. разница рейтинговых очков (0,090)</w:t>
            </w:r>
          </w:p>
        </w:tc>
        <w:tc>
          <w:tcPr>
            <w:tcW w:w="3300" w:type="dxa"/>
          </w:tcPr>
          <w:p w14:paraId="4FA635C7" w14:textId="77777777" w:rsidR="00A220D0" w:rsidRDefault="00000000">
            <w:r>
              <w:t>ELO-вероятность победы (0,420)</w:t>
            </w:r>
          </w:p>
        </w:tc>
        <w:tc>
          <w:tcPr>
            <w:tcW w:w="2412" w:type="dxa"/>
          </w:tcPr>
          <w:p w14:paraId="3669F155" w14:textId="77777777" w:rsidR="00A220D0" w:rsidRDefault="00000000">
            <w:r>
              <w:t>Относит. разница рейтинговых очков (0,094)</w:t>
            </w:r>
          </w:p>
        </w:tc>
      </w:tr>
      <w:tr w:rsidR="00A220D0" w14:paraId="04F37F8A" w14:textId="77777777" w:rsidTr="00985929">
        <w:tc>
          <w:tcPr>
            <w:tcW w:w="959" w:type="dxa"/>
          </w:tcPr>
          <w:p w14:paraId="7C4978BD" w14:textId="77777777" w:rsidR="00A220D0" w:rsidRDefault="00000000">
            <w:r>
              <w:t>4</w:t>
            </w:r>
          </w:p>
        </w:tc>
        <w:tc>
          <w:tcPr>
            <w:tcW w:w="2977" w:type="dxa"/>
          </w:tcPr>
          <w:p w14:paraId="29A9F50E" w14:textId="77777777" w:rsidR="00A220D0" w:rsidRDefault="00000000">
            <w:r>
              <w:t>Разница ELO (0,083)</w:t>
            </w:r>
          </w:p>
        </w:tc>
        <w:tc>
          <w:tcPr>
            <w:tcW w:w="3300" w:type="dxa"/>
          </w:tcPr>
          <w:p w14:paraId="782AE071" w14:textId="77777777" w:rsidR="00A220D0" w:rsidRDefault="00000000">
            <w:r>
              <w:t>Разница ранга РТТ (0,289)</w:t>
            </w:r>
          </w:p>
        </w:tc>
        <w:tc>
          <w:tcPr>
            <w:tcW w:w="2412" w:type="dxa"/>
          </w:tcPr>
          <w:p w14:paraId="1FF13E66" w14:textId="77777777" w:rsidR="00A220D0" w:rsidRDefault="00000000">
            <w:r>
              <w:t>Разница рейтинговых очков (0,084)</w:t>
            </w:r>
          </w:p>
        </w:tc>
      </w:tr>
      <w:tr w:rsidR="00A220D0" w14:paraId="371D38A7" w14:textId="77777777" w:rsidTr="00985929">
        <w:tc>
          <w:tcPr>
            <w:tcW w:w="959" w:type="dxa"/>
          </w:tcPr>
          <w:p w14:paraId="0C707241" w14:textId="77777777" w:rsidR="00A220D0" w:rsidRDefault="00000000">
            <w:r>
              <w:t>5</w:t>
            </w:r>
          </w:p>
        </w:tc>
        <w:tc>
          <w:tcPr>
            <w:tcW w:w="2977" w:type="dxa"/>
          </w:tcPr>
          <w:p w14:paraId="50DBE607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(0,024)</w:t>
            </w:r>
          </w:p>
        </w:tc>
        <w:tc>
          <w:tcPr>
            <w:tcW w:w="3300" w:type="dxa"/>
          </w:tcPr>
          <w:p w14:paraId="1F148026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(0,205)</w:t>
            </w:r>
          </w:p>
        </w:tc>
        <w:tc>
          <w:tcPr>
            <w:tcW w:w="2412" w:type="dxa"/>
          </w:tcPr>
          <w:p w14:paraId="7084F0F7" w14:textId="77777777" w:rsidR="00A220D0" w:rsidRDefault="00000000">
            <w:proofErr w:type="spellStart"/>
            <w:r>
              <w:t>Разница</w:t>
            </w:r>
            <w:proofErr w:type="spellEnd"/>
            <w:r>
              <w:t xml:space="preserve"> </w:t>
            </w:r>
            <w:proofErr w:type="spellStart"/>
            <w:r>
              <w:t>ранга</w:t>
            </w:r>
            <w:proofErr w:type="spellEnd"/>
            <w:r>
              <w:t xml:space="preserve"> РТТ (0,078)</w:t>
            </w:r>
          </w:p>
        </w:tc>
      </w:tr>
      <w:tr w:rsidR="00A220D0" w14:paraId="0BF386E5" w14:textId="77777777" w:rsidTr="00985929">
        <w:tc>
          <w:tcPr>
            <w:tcW w:w="959" w:type="dxa"/>
          </w:tcPr>
          <w:p w14:paraId="7713417F" w14:textId="77777777" w:rsidR="00A220D0" w:rsidRDefault="00000000">
            <w:r>
              <w:t>6</w:t>
            </w:r>
          </w:p>
        </w:tc>
        <w:tc>
          <w:tcPr>
            <w:tcW w:w="2977" w:type="dxa"/>
          </w:tcPr>
          <w:p w14:paraId="38C49561" w14:textId="77777777" w:rsidR="00A220D0" w:rsidRDefault="00000000">
            <w:r>
              <w:t>Разница ранга РТТ (0,015)</w:t>
            </w:r>
          </w:p>
        </w:tc>
        <w:tc>
          <w:tcPr>
            <w:tcW w:w="3300" w:type="dxa"/>
          </w:tcPr>
          <w:p w14:paraId="68A387F9" w14:textId="77777777" w:rsidR="00A220D0" w:rsidRDefault="00000000">
            <w:r>
              <w:t>Относит. разница рейтинговых очков (0,121)</w:t>
            </w:r>
          </w:p>
        </w:tc>
        <w:tc>
          <w:tcPr>
            <w:tcW w:w="2412" w:type="dxa"/>
          </w:tcPr>
          <w:p w14:paraId="64A43E36" w14:textId="77777777" w:rsidR="00A220D0" w:rsidRDefault="00000000">
            <w:r>
              <w:t>ELO-вероятность победы (0,077)</w:t>
            </w:r>
          </w:p>
        </w:tc>
      </w:tr>
      <w:tr w:rsidR="00A220D0" w14:paraId="624B4F0C" w14:textId="77777777" w:rsidTr="00985929">
        <w:tc>
          <w:tcPr>
            <w:tcW w:w="959" w:type="dxa"/>
          </w:tcPr>
          <w:p w14:paraId="188ABA8A" w14:textId="77777777" w:rsidR="00A220D0" w:rsidRDefault="00000000">
            <w:r>
              <w:t>7</w:t>
            </w:r>
          </w:p>
        </w:tc>
        <w:tc>
          <w:tcPr>
            <w:tcW w:w="2977" w:type="dxa"/>
          </w:tcPr>
          <w:p w14:paraId="1D22EE37" w14:textId="77777777" w:rsidR="00A220D0" w:rsidRDefault="00000000">
            <w:r>
              <w:t>Средний ELO последних 5 соперников (0,015)</w:t>
            </w:r>
          </w:p>
        </w:tc>
        <w:tc>
          <w:tcPr>
            <w:tcW w:w="3300" w:type="dxa"/>
          </w:tcPr>
          <w:p w14:paraId="601982A7" w14:textId="77777777" w:rsidR="00A220D0" w:rsidRDefault="00000000">
            <w:r>
              <w:t>Средний ELO последних 5 соперников (0,098)</w:t>
            </w:r>
          </w:p>
        </w:tc>
        <w:tc>
          <w:tcPr>
            <w:tcW w:w="2412" w:type="dxa"/>
          </w:tcPr>
          <w:p w14:paraId="4DB6363B" w14:textId="77777777" w:rsidR="00A220D0" w:rsidRDefault="00000000">
            <w:r>
              <w:t>Разница ELO (0,076)</w:t>
            </w:r>
          </w:p>
        </w:tc>
      </w:tr>
    </w:tbl>
    <w:p w14:paraId="63691F57" w14:textId="77777777" w:rsidR="00985929" w:rsidRDefault="00985929">
      <w:pPr>
        <w:rPr>
          <w:lang w:val="ru-RU"/>
        </w:rPr>
      </w:pPr>
    </w:p>
    <w:p w14:paraId="7E24627C" w14:textId="71F51D12" w:rsidR="00A220D0" w:rsidRPr="00985929" w:rsidRDefault="00000000" w:rsidP="00985929">
      <w:pPr>
        <w:jc w:val="both"/>
        <w:rPr>
          <w:lang w:val="ru-RU"/>
        </w:rPr>
      </w:pPr>
      <w:r w:rsidRPr="00985929">
        <w:rPr>
          <w:lang w:val="ru-RU"/>
        </w:rPr>
        <w:t xml:space="preserve">Ранжирование подтверждает, что основные модели опираются прежде всего на скорректированные рейтинговые показатели и </w:t>
      </w:r>
      <w:r>
        <w:t>ELO</w:t>
      </w:r>
      <w:r w:rsidRPr="00985929">
        <w:rPr>
          <w:lang w:val="ru-RU"/>
        </w:rPr>
        <w:t>. Это согласуется с предметной логикой задачи: важна не только позиция в официальном рейтинге, но и динамическая сила игрока, качество набора очков и уровень предыдущих соперников.</w:t>
      </w:r>
    </w:p>
    <w:p w14:paraId="54E33B29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2C618783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7" w:name="_Toc229571886"/>
      <w:r w:rsidRPr="00197CD9">
        <w:rPr>
          <w:lang w:val="ru-RU"/>
        </w:rPr>
        <w:t>Практическое применение</w:t>
      </w:r>
      <w:bookmarkEnd w:id="7"/>
    </w:p>
    <w:p w14:paraId="34986A7B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5639CBD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024F060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CA6F01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B5683D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610DCBBD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694E07AC" w14:textId="77777777" w:rsidR="00F75BB2" w:rsidRDefault="00000000" w:rsidP="003809F8">
      <w:pPr>
        <w:pStyle w:val="1"/>
        <w:numPr>
          <w:ilvl w:val="0"/>
          <w:numId w:val="11"/>
        </w:numPr>
        <w:spacing w:after="240"/>
        <w:ind w:left="714" w:hanging="357"/>
      </w:pPr>
      <w:bookmarkStart w:id="8" w:name="_Toc229571887"/>
      <w:proofErr w:type="spellStart"/>
      <w:r>
        <w:t>Ограничения</w:t>
      </w:r>
      <w:proofErr w:type="spellEnd"/>
      <w:r>
        <w:t xml:space="preserve"> </w:t>
      </w:r>
      <w:proofErr w:type="spellStart"/>
      <w:r>
        <w:t>проекта</w:t>
      </w:r>
      <w:bookmarkEnd w:id="8"/>
      <w:proofErr w:type="spellEnd"/>
    </w:p>
    <w:p w14:paraId="71892E8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36CB7B4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3744A16B" w14:textId="77777777" w:rsidR="00791838" w:rsidRDefault="00000000" w:rsidP="00791838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5EF144CF" w14:textId="77777777" w:rsidR="00F75BB2" w:rsidRPr="003809F8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9" w:name="_Toc229571888"/>
      <w:proofErr w:type="spellStart"/>
      <w:r w:rsidRPr="003809F8">
        <w:t>Заключение</w:t>
      </w:r>
      <w:proofErr w:type="spellEnd"/>
      <w:r w:rsidRPr="003809F8">
        <w:t xml:space="preserve"> и </w:t>
      </w:r>
      <w:proofErr w:type="spellStart"/>
      <w:r w:rsidRPr="003809F8">
        <w:t>направления</w:t>
      </w:r>
      <w:proofErr w:type="spellEnd"/>
      <w:r w:rsidRPr="003809F8">
        <w:t xml:space="preserve"> </w:t>
      </w:r>
      <w:proofErr w:type="spellStart"/>
      <w:r w:rsidRPr="003809F8">
        <w:t>развития</w:t>
      </w:r>
      <w:bookmarkEnd w:id="9"/>
      <w:proofErr w:type="spellEnd"/>
    </w:p>
    <w:p w14:paraId="68E9A937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670D9206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0EA7D15D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5717A6D0" w14:textId="77777777" w:rsidR="00F75BB2" w:rsidRPr="00E35848" w:rsidRDefault="00000000">
      <w:pPr>
        <w:rPr>
          <w:b/>
          <w:bCs/>
        </w:rPr>
      </w:pPr>
      <w:proofErr w:type="spellStart"/>
      <w:r w:rsidRPr="00E35848">
        <w:rPr>
          <w:b/>
          <w:bCs/>
        </w:rPr>
        <w:t>Возможные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направления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дальнейшего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развития</w:t>
      </w:r>
      <w:proofErr w:type="spellEnd"/>
      <w:r w:rsidRPr="00E35848">
        <w:rPr>
          <w:b/>
          <w:bCs/>
        </w:rPr>
        <w:t>:</w:t>
      </w:r>
    </w:p>
    <w:p w14:paraId="4167651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69DC99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5E4AB1F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72994476" w14:textId="77777777" w:rsidR="00F75BB2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10" w:name="_Toc229571889"/>
      <w:proofErr w:type="spellStart"/>
      <w:r>
        <w:lastRenderedPageBreak/>
        <w:t>Источники</w:t>
      </w:r>
      <w:bookmarkEnd w:id="10"/>
      <w:proofErr w:type="spellEnd"/>
    </w:p>
    <w:p w14:paraId="7CE461D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608B7D5A" w14:textId="77777777" w:rsidR="00F75BB2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 и метрики классификации.</w:t>
      </w:r>
    </w:p>
    <w:p w14:paraId="6254E1B3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D638177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8015EE"/>
    <w:multiLevelType w:val="hybridMultilevel"/>
    <w:tmpl w:val="E7EE2B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9E3BF3"/>
    <w:multiLevelType w:val="hybridMultilevel"/>
    <w:tmpl w:val="1DC8F8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  <w:num w:numId="10" w16cid:durableId="1514682097">
    <w:abstractNumId w:val="9"/>
  </w:num>
  <w:num w:numId="11" w16cid:durableId="772549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1F"/>
    <w:rsid w:val="00034616"/>
    <w:rsid w:val="0006063C"/>
    <w:rsid w:val="00082E76"/>
    <w:rsid w:val="000B1BEB"/>
    <w:rsid w:val="000E2208"/>
    <w:rsid w:val="000E5743"/>
    <w:rsid w:val="000E7AEE"/>
    <w:rsid w:val="0015074B"/>
    <w:rsid w:val="00193E77"/>
    <w:rsid w:val="00197CD9"/>
    <w:rsid w:val="001B17D4"/>
    <w:rsid w:val="001B673E"/>
    <w:rsid w:val="001D2B98"/>
    <w:rsid w:val="002079AD"/>
    <w:rsid w:val="00231D81"/>
    <w:rsid w:val="0029639D"/>
    <w:rsid w:val="002A771F"/>
    <w:rsid w:val="00323578"/>
    <w:rsid w:val="00326F90"/>
    <w:rsid w:val="003809F8"/>
    <w:rsid w:val="00440C8F"/>
    <w:rsid w:val="004E231C"/>
    <w:rsid w:val="004F66C6"/>
    <w:rsid w:val="005242E6"/>
    <w:rsid w:val="00605A76"/>
    <w:rsid w:val="006762C8"/>
    <w:rsid w:val="00686FB6"/>
    <w:rsid w:val="006C2ACD"/>
    <w:rsid w:val="006D48F0"/>
    <w:rsid w:val="00733E5C"/>
    <w:rsid w:val="00765051"/>
    <w:rsid w:val="00791838"/>
    <w:rsid w:val="007A321C"/>
    <w:rsid w:val="007C6DDA"/>
    <w:rsid w:val="007D29D2"/>
    <w:rsid w:val="00867A53"/>
    <w:rsid w:val="008C276F"/>
    <w:rsid w:val="008E55C5"/>
    <w:rsid w:val="009030E0"/>
    <w:rsid w:val="009448C1"/>
    <w:rsid w:val="00976AA0"/>
    <w:rsid w:val="00981074"/>
    <w:rsid w:val="00985929"/>
    <w:rsid w:val="009B6D9C"/>
    <w:rsid w:val="00A220D0"/>
    <w:rsid w:val="00AA1D8D"/>
    <w:rsid w:val="00B3312F"/>
    <w:rsid w:val="00B47730"/>
    <w:rsid w:val="00B60DE3"/>
    <w:rsid w:val="00B700F6"/>
    <w:rsid w:val="00BC66D1"/>
    <w:rsid w:val="00C02134"/>
    <w:rsid w:val="00C726FA"/>
    <w:rsid w:val="00CB0664"/>
    <w:rsid w:val="00CB711D"/>
    <w:rsid w:val="00D02B50"/>
    <w:rsid w:val="00D51655"/>
    <w:rsid w:val="00D53048"/>
    <w:rsid w:val="00D754F7"/>
    <w:rsid w:val="00DF2D89"/>
    <w:rsid w:val="00E177D6"/>
    <w:rsid w:val="00E35848"/>
    <w:rsid w:val="00E537D5"/>
    <w:rsid w:val="00E77191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057A10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2833</Words>
  <Characters>18787</Characters>
  <Application>Microsoft Office Word</Application>
  <DocSecurity>0</DocSecurity>
  <Lines>481</Lines>
  <Paragraphs>277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21343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38</cp:revision>
  <dcterms:created xsi:type="dcterms:W3CDTF">2013-12-23T23:15:00Z</dcterms:created>
  <dcterms:modified xsi:type="dcterms:W3CDTF">2026-05-13T10:37:00Z</dcterms:modified>
  <cp:category/>
</cp:coreProperties>
</file>