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488" w:type="dxa"/>
        <w:jc w:val="left"/>
        <w:tblInd w:w="-118" w:type="dxa"/>
        <w:tblLayout w:type="fixed"/>
        <w:tblCellMar>
          <w:top w:w="0" w:type="dxa"/>
          <w:left w:w="98" w:type="dxa"/>
          <w:bottom w:w="0" w:type="dxa"/>
          <w:right w:w="108" w:type="dxa"/>
        </w:tblCellMar>
        <w:tblLook w:firstRow="1" w:noVBand="1" w:lastRow="0" w:firstColumn="1" w:lastColumn="0" w:noHBand="0" w:val="04a0"/>
      </w:tblPr>
      <w:tblGrid>
        <w:gridCol w:w="8488"/>
      </w:tblGrid>
      <w:tr>
        <w:trPr/>
        <w:tc>
          <w:tcPr>
            <w:tcW w:w="8488" w:type="dxa"/>
            <w:tcBorders>
              <w:top w:val="single" w:sz="4" w:space="0" w:color="00000A"/>
              <w:left w:val="single" w:sz="4" w:space="0" w:color="00000A"/>
              <w:bottom w:val="single" w:sz="4" w:space="0" w:color="00000A"/>
              <w:right w:val="single" w:sz="4" w:space="0" w:color="00000A"/>
            </w:tcBorders>
            <w:shd w:color="auto" w:fill="D9D9D9" w:val="clear"/>
          </w:tcPr>
          <w:p>
            <w:pPr>
              <w:pStyle w:val="Normal"/>
              <w:widowControl w:val="false"/>
              <w:tabs>
                <w:tab w:val="clear" w:pos="708"/>
                <w:tab w:val="left" w:pos="880" w:leader="none"/>
                <w:tab w:val="center" w:pos="4136" w:leader="none"/>
              </w:tabs>
              <w:spacing w:before="0" w:after="0"/>
              <w:jc w:val="center"/>
              <w:rPr>
                <w:rFonts w:ascii="Arial" w:hAnsi="Arial" w:cs="Arial"/>
                <w:b/>
                <w:bCs/>
              </w:rPr>
            </w:pPr>
            <w:r>
              <w:rPr>
                <w:rFonts w:cs="Arial" w:ascii="Arial" w:hAnsi="Arial"/>
                <w:b/>
                <w:bCs/>
              </w:rPr>
              <w:t>Sistemas de gestión empresarial.</w:t>
            </w:r>
          </w:p>
          <w:p>
            <w:pPr>
              <w:pStyle w:val="Normal"/>
              <w:widowControl w:val="false"/>
              <w:spacing w:before="0" w:after="0"/>
              <w:jc w:val="center"/>
              <w:rPr>
                <w:rFonts w:ascii="Arial" w:hAnsi="Arial" w:cs="Arial"/>
                <w:b/>
                <w:bCs/>
              </w:rPr>
            </w:pPr>
            <w:r>
              <w:rPr>
                <w:rFonts w:cs="Arial" w:ascii="Arial" w:hAnsi="Arial"/>
                <w:b/>
                <w:bCs/>
              </w:rPr>
              <w:t>UD 5-6 - Desarrollo de módulos de Odoo Modelo y Vista.</w:t>
            </w:r>
          </w:p>
          <w:p>
            <w:pPr>
              <w:pStyle w:val="Normal"/>
              <w:widowControl w:val="false"/>
              <w:spacing w:before="0" w:after="0"/>
              <w:jc w:val="center"/>
              <w:rPr>
                <w:rFonts w:ascii="Century Gothic" w:hAnsi="Century Gothic"/>
              </w:rPr>
            </w:pPr>
            <w:r>
              <w:rPr>
                <w:rFonts w:cs="Arial" w:ascii="Arial" w:hAnsi="Arial"/>
                <w:b/>
                <w:bCs/>
              </w:rPr>
              <w:t>6.1 – Ejercicio de hospital.</w:t>
            </w:r>
          </w:p>
        </w:tc>
      </w:tr>
    </w:tbl>
    <w:p>
      <w:pPr>
        <w:pStyle w:val="Normal"/>
        <w:jc w:val="both"/>
        <w:rPr/>
      </w:pPr>
      <w:r>
        <w:rPr/>
      </w:r>
    </w:p>
    <w:p>
      <w:pPr>
        <w:pStyle w:val="Normal"/>
        <w:widowControl/>
        <w:suppressAutoHyphens w:val="true"/>
        <w:bidi w:val="0"/>
        <w:spacing w:lineRule="auto" w:line="276" w:before="0" w:after="200"/>
        <w:ind w:hanging="0" w:left="0" w:right="0"/>
        <w:jc w:val="left"/>
        <w:rPr>
          <w:rStyle w:val="Hyperlink"/>
          <w:color w:val="auto"/>
          <w:u w:val="none"/>
        </w:rPr>
      </w:pPr>
      <w:r>
        <w:rPr/>
      </w:r>
    </w:p>
    <w:p>
      <w:pPr>
        <w:pStyle w:val="Normal"/>
        <w:widowControl/>
        <w:suppressAutoHyphens w:val="true"/>
        <w:bidi w:val="0"/>
        <w:spacing w:lineRule="auto" w:line="276" w:before="0" w:after="200"/>
        <w:ind w:hanging="0" w:left="0" w:right="0"/>
        <w:jc w:val="left"/>
        <w:rPr/>
      </w:pPr>
      <w:r>
        <w:rPr>
          <w:rStyle w:val="Hyperlink"/>
          <w:color w:val="auto"/>
          <w:u w:val="none"/>
        </w:rPr>
        <w:t>Por si acaso cambiar contraseña de odoo:</w:t>
        <w:br/>
        <w:br/>
        <w:t>sudo nano /etc/odoo/odoo.conf</w:t>
      </w:r>
    </w:p>
    <w:p>
      <w:pPr>
        <w:pStyle w:val="BodyText"/>
        <w:widowControl/>
        <w:suppressAutoHyphens w:val="true"/>
        <w:bidi w:val="0"/>
        <w:spacing w:lineRule="auto" w:line="276" w:before="0" w:after="200"/>
        <w:ind w:hanging="0" w:left="0" w:right="0"/>
        <w:jc w:val="left"/>
        <w:rPr/>
      </w:pPr>
      <w:r>
        <w:rPr>
          <w:rStyle w:val="Textooriginal"/>
          <w:color w:val="auto"/>
          <w:u w:val="none"/>
        </w:rPr>
        <w:t>CTRL + O</w:t>
      </w:r>
    </w:p>
    <w:p>
      <w:pPr>
        <w:pStyle w:val="BodyText"/>
        <w:numPr>
          <w:ilvl w:val="0"/>
          <w:numId w:val="2"/>
        </w:numPr>
        <w:tabs>
          <w:tab w:val="clear" w:pos="708"/>
          <w:tab w:val="left" w:pos="0" w:leader="none"/>
        </w:tabs>
        <w:ind w:hanging="283" w:left="720"/>
        <w:rPr/>
      </w:pPr>
      <w:r>
        <w:rPr>
          <w:rStyle w:val="Textooriginal"/>
        </w:rPr>
        <w:t>ENTER</w:t>
      </w:r>
    </w:p>
    <w:p>
      <w:pPr>
        <w:pStyle w:val="BodyText"/>
        <w:numPr>
          <w:ilvl w:val="0"/>
          <w:numId w:val="3"/>
        </w:numPr>
        <w:tabs>
          <w:tab w:val="clear" w:pos="708"/>
          <w:tab w:val="left" w:pos="0" w:leader="none"/>
        </w:tabs>
        <w:ind w:hanging="283" w:left="720"/>
        <w:rPr/>
      </w:pPr>
      <w:r>
        <w:rPr>
          <w:rStyle w:val="Textooriginal"/>
        </w:rPr>
        <w:t>CTRL + X</w:t>
      </w:r>
    </w:p>
    <w:p>
      <w:pPr>
        <w:pStyle w:val="Heading3"/>
        <w:widowControl/>
        <w:suppressAutoHyphens w:val="true"/>
        <w:bidi w:val="0"/>
        <w:spacing w:lineRule="auto" w:line="276" w:before="0" w:after="200"/>
        <w:ind w:hanging="0" w:left="0" w:right="0"/>
        <w:jc w:val="left"/>
        <w:rPr/>
      </w:pPr>
      <w:r>
        <w:rPr>
          <w:rStyle w:val="Hyperlink"/>
          <w:b w:val="false"/>
          <w:bCs w:val="false"/>
          <w:color w:val="auto"/>
          <w:u w:val="none"/>
        </w:rPr>
        <w:t>Reinicia Odoo (OBLIGATORIO)</w:t>
      </w:r>
    </w:p>
    <w:p>
      <w:pPr>
        <w:pStyle w:val="Textopreformateado"/>
        <w:bidi w:val="0"/>
        <w:spacing w:before="0" w:after="283"/>
        <w:ind w:hanging="0" w:left="0" w:right="0"/>
        <w:rPr/>
      </w:pPr>
      <w:r>
        <w:rPr>
          <w:rStyle w:val="Textooriginal"/>
        </w:rPr>
        <w:t>sudo service odoo restart</w:t>
      </w:r>
    </w:p>
    <w:p>
      <w:pPr>
        <w:pStyle w:val="Normal"/>
        <w:widowControl/>
        <w:suppressAutoHyphens w:val="true"/>
        <w:bidi w:val="0"/>
        <w:spacing w:lineRule="auto" w:line="276" w:before="0" w:after="200"/>
        <w:ind w:hanging="0" w:left="0" w:right="0"/>
        <w:jc w:val="left"/>
        <w:rPr/>
      </w:pPr>
      <w:r>
        <w:rPr>
          <w:rStyle w:val="Hyperlink"/>
          <w:color w:val="auto"/>
          <w:u w:val="none"/>
        </w:rPr>
        <w:t xml:space="preserve">Ahora desde la consola de odoo </w:t>
      </w:r>
    </w:p>
    <w:p>
      <w:pPr>
        <w:pStyle w:val="Normal"/>
        <w:widowControl/>
        <w:suppressAutoHyphens w:val="true"/>
        <w:bidi w:val="0"/>
        <w:spacing w:lineRule="auto" w:line="276" w:before="0" w:after="200"/>
        <w:ind w:hanging="0" w:left="0" w:right="0"/>
        <w:jc w:val="left"/>
        <w:rPr/>
      </w:pPr>
      <w:r>
        <w:rPr>
          <w:rStyle w:val="Hyperlink"/>
          <w:color w:val="auto"/>
          <w:u w:val="none"/>
        </w:rPr>
        <w:t>Nos creamos modules con:</w:t>
        <w:br/>
        <w:t>mkdir modules ,</w:t>
      </w:r>
    </w:p>
    <w:p>
      <w:pPr>
        <w:pStyle w:val="Normal"/>
        <w:widowControl/>
        <w:suppressAutoHyphens w:val="true"/>
        <w:bidi w:val="0"/>
        <w:spacing w:lineRule="auto" w:line="276" w:before="0" w:after="200"/>
        <w:ind w:hanging="0" w:left="0" w:right="0"/>
        <w:jc w:val="left"/>
        <w:rPr/>
      </w:pPr>
      <w:r>
        <w:rPr>
          <w:rStyle w:val="Hyperlink"/>
          <w:color w:val="auto"/>
          <w:u w:val="none"/>
        </w:rPr>
        <w:t>y nos creamos un scaffold con :</w:t>
      </w:r>
    </w:p>
    <w:p>
      <w:pPr>
        <w:pStyle w:val="Normal"/>
        <w:widowControl/>
        <w:suppressAutoHyphens w:val="true"/>
        <w:bidi w:val="0"/>
        <w:spacing w:lineRule="auto" w:line="276" w:before="0" w:after="200"/>
        <w:ind w:hanging="0" w:left="0" w:right="0"/>
        <w:jc w:val="left"/>
        <w:rPr/>
      </w:pPr>
      <w:r>
        <w:rPr>
          <w:rStyle w:val="Hyperlink"/>
          <w:color w:val="auto"/>
          <w:u w:val="none"/>
        </w:rPr>
        <w:t xml:space="preserve">odoo scaffold examenPabloNavarro ./modules </w:t>
      </w:r>
    </w:p>
    <w:p>
      <w:pPr>
        <w:pStyle w:val="Normal"/>
        <w:widowControl/>
        <w:suppressAutoHyphens w:val="true"/>
        <w:bidi w:val="0"/>
        <w:spacing w:lineRule="auto" w:line="276" w:before="0" w:after="200"/>
        <w:ind w:hanging="0" w:left="0" w:right="0"/>
        <w:jc w:val="left"/>
        <w:rPr/>
      </w:pPr>
      <w:r>
        <w:rPr>
          <w:rStyle w:val="Hyperlink"/>
          <w:color w:val="auto"/>
          <w:u w:val="none"/>
        </w:rPr>
        <w:t>Por ejemplo , En este caso sera : odoo scaffold hospital ./modules</w:t>
      </w:r>
    </w:p>
    <w:p>
      <w:pPr>
        <w:pStyle w:val="Normal"/>
        <w:widowControl/>
        <w:suppressAutoHyphens w:val="true"/>
        <w:bidi w:val="0"/>
        <w:spacing w:lineRule="auto" w:line="276" w:before="0" w:after="200"/>
        <w:ind w:hanging="0" w:left="0" w:right="0"/>
        <w:jc w:val="left"/>
        <w:rPr>
          <w:rStyle w:val="Hyperlink"/>
          <w:color w:val="auto"/>
          <w:u w:val="none"/>
        </w:rPr>
      </w:pPr>
      <w:r>
        <w:rPr/>
      </w:r>
    </w:p>
    <w:p>
      <w:pPr>
        <w:pStyle w:val="Normal"/>
        <w:widowControl/>
        <w:suppressAutoHyphens w:val="true"/>
        <w:bidi w:val="0"/>
        <w:spacing w:lineRule="auto" w:line="276" w:before="0" w:after="200"/>
        <w:ind w:hanging="0" w:left="0" w:right="0"/>
        <w:jc w:val="left"/>
        <w:rPr/>
      </w:pPr>
      <w:r>
        <w:rPr>
          <w:rStyle w:val="Hyperlink"/>
          <w:color w:val="auto"/>
          <w:u w:val="none"/>
        </w:rPr>
        <w:t>Para arrancar :</w:t>
        <w:br/>
        <w:t>odoo -u nombre del scaffold -d nombre de la base de datos.</w:t>
      </w:r>
    </w:p>
    <w:p>
      <w:pPr>
        <w:pStyle w:val="Normal"/>
        <w:widowControl/>
        <w:suppressAutoHyphens w:val="true"/>
        <w:bidi w:val="0"/>
        <w:spacing w:lineRule="auto" w:line="276" w:before="0" w:after="200"/>
        <w:ind w:hanging="0" w:left="0" w:right="0"/>
        <w:jc w:val="left"/>
        <w:rPr/>
      </w:pPr>
      <w:r>
        <w:rPr>
          <w:rStyle w:val="Hyperlink"/>
          <w:color w:val="auto"/>
          <w:u w:val="none"/>
        </w:rPr>
        <w:t>Odoo -u hospital -d estudiar EstudiarEV2</w:t>
      </w:r>
    </w:p>
    <w:p>
      <w:pPr>
        <w:pStyle w:val="Normal"/>
        <w:ind w:firstLine="284"/>
        <w:jc w:val="both"/>
        <w:rPr>
          <w:rStyle w:val="Hyperlink"/>
          <w:color w:val="auto"/>
          <w:u w:val="none"/>
        </w:rPr>
      </w:pPr>
      <w:r>
        <w:rPr/>
      </w:r>
    </w:p>
    <w:p>
      <w:pPr>
        <w:pStyle w:val="Normal"/>
        <w:ind w:firstLine="284"/>
        <w:jc w:val="both"/>
        <w:rPr>
          <w:rStyle w:val="Hyperlink"/>
          <w:color w:val="auto"/>
          <w:u w:val="none"/>
        </w:rPr>
      </w:pPr>
      <w:r>
        <w:rPr/>
      </w:r>
    </w:p>
    <w:p>
      <w:pPr>
        <w:pStyle w:val="Normal"/>
        <w:ind w:firstLine="284"/>
        <w:jc w:val="both"/>
        <w:rPr>
          <w:rStyle w:val="Hyperlink"/>
          <w:color w:val="auto"/>
          <w:u w:val="none"/>
        </w:rPr>
      </w:pPr>
      <w:r>
        <w:rPr/>
      </w:r>
    </w:p>
    <w:p>
      <w:pPr>
        <w:pStyle w:val="Normal"/>
        <w:ind w:firstLine="284"/>
        <w:jc w:val="both"/>
        <w:rPr>
          <w:rStyle w:val="Hyperlink"/>
          <w:color w:val="auto"/>
          <w:u w:val="none"/>
        </w:rPr>
      </w:pPr>
      <w:r>
        <w:rPr/>
      </w:r>
    </w:p>
    <w:p>
      <w:pPr>
        <w:pStyle w:val="Normal"/>
        <w:ind w:firstLine="284"/>
        <w:jc w:val="both"/>
        <w:rPr/>
      </w:pPr>
      <w:r>
        <w:rPr>
          <w:rStyle w:val="Hyperlink"/>
          <w:color w:val="auto"/>
          <w:u w:val="none"/>
        </w:rPr>
        <w:t xml:space="preserve">Crear una aplicación web, implementada en Odoo, </w:t>
      </w:r>
      <w:r>
        <w:rPr/>
        <w:t>para gestionar a pacientes y médicos de un hospital.</w:t>
      </w:r>
    </w:p>
    <w:p>
      <w:pPr>
        <w:pStyle w:val="Normal"/>
        <w:ind w:firstLine="284"/>
        <w:jc w:val="both"/>
        <w:rPr/>
      </w:pPr>
      <w:r>
        <w:rPr/>
        <w:t>De cada paciente se desea guardar el nombre, apellidos, dirección, población, provincia, código postal, teléfono y fecha de nacimiento.</w:t>
      </w:r>
    </w:p>
    <w:p>
      <w:pPr>
        <w:pStyle w:val="Normal"/>
        <w:ind w:firstLine="284"/>
        <w:jc w:val="both"/>
        <w:rPr/>
      </w:pPr>
      <w:r>
        <w:rPr/>
        <w:t>De cada médico se desea guardar el nombre, apellidos, teléfono, especialidad y número de colegiado.</w:t>
      </w:r>
    </w:p>
    <w:p>
      <w:pPr>
        <w:pStyle w:val="Normal"/>
        <w:ind w:firstLine="284"/>
        <w:jc w:val="both"/>
        <w:rPr/>
      </w:pPr>
      <w:r>
        <w:rPr/>
        <w:t>Se desea llevar el control de cada uno de los ingresos que el paciente hace en el hospital, guardando los actuales y los pasados.</w:t>
      </w:r>
    </w:p>
    <w:p>
      <w:pPr>
        <w:pStyle w:val="Normal"/>
        <w:ind w:firstLine="284"/>
        <w:jc w:val="both"/>
        <w:rPr/>
      </w:pPr>
      <w:r>
        <w:rPr/>
        <w:t>Un paciente puede haber sido atendido por varios médicos y un médico puede haber atendido a varios pacientes.</w:t>
      </w:r>
    </w:p>
    <w:p>
      <w:pPr>
        <w:pStyle w:val="Normal"/>
        <w:ind w:firstLine="284"/>
        <w:jc w:val="both"/>
        <w:rPr/>
      </w:pPr>
      <w:r>
        <w:rPr/>
        <w:t>Cada ingreso que realiza el paciente queda registrado en la base de datos. De cada ingreso se guarda el número de habitación y cama en la que el paciente realiza el ingreso, la fecha de ingreso y de alta y los síntomas.</w:t>
      </w:r>
    </w:p>
    <w:p>
      <w:pPr>
        <w:pStyle w:val="Normal"/>
        <w:ind w:firstLine="284"/>
        <w:jc w:val="both"/>
        <w:rPr/>
      </w:pPr>
      <w:r>
        <w:rPr/>
        <w:t>Un médico puede atender varios ingresos, pero el ingreso de un paciente solo puede ser atendido por un único médico. Un paciente puede realizar varios ingresos en el hospital.</w:t>
      </w:r>
    </w:p>
    <w:p>
      <w:pPr>
        <w:pStyle w:val="Normal"/>
        <w:ind w:firstLine="284"/>
        <w:rPr/>
      </w:pPr>
      <w:r>
        <w:rPr/>
        <w:t>Por cada vez que un médico ha atendido a un paciente, tendremos un modelo indicando el diagnóstico.</w:t>
      </w:r>
    </w:p>
    <w:p>
      <w:pPr>
        <w:pStyle w:val="ListParagraph"/>
        <w:numPr>
          <w:ilvl w:val="0"/>
          <w:numId w:val="1"/>
        </w:numPr>
        <w:ind w:hanging="284" w:left="284"/>
        <w:rPr/>
      </w:pPr>
      <w:r>
        <w:rPr/>
        <w:t>Documentar el módulo, la versión y colocar una imagen estática de la aplicación.</w:t>
      </w:r>
    </w:p>
    <w:p>
      <w:pPr>
        <w:pStyle w:val="ListParagraph"/>
        <w:numPr>
          <w:ilvl w:val="0"/>
          <w:numId w:val="1"/>
        </w:numPr>
        <w:ind w:hanging="284" w:left="284"/>
        <w:jc w:val="both"/>
        <w:rPr/>
      </w:pPr>
      <w:r>
        <w:rPr/>
        <w:t>Crea datos demo con 5 pacientes y 5 doctores.</w:t>
      </w:r>
    </w:p>
    <w:p>
      <w:pPr>
        <w:pStyle w:val="ListParagraph"/>
        <w:numPr>
          <w:ilvl w:val="0"/>
          <w:numId w:val="1"/>
        </w:numPr>
        <w:ind w:hanging="284" w:left="284"/>
        <w:rPr/>
      </w:pPr>
      <w:r>
        <w:rPr/>
        <w:t>Restringir los ingresos solo a una semana anterior.</w:t>
      </w:r>
    </w:p>
    <w:p>
      <w:pPr>
        <w:pStyle w:val="ListParagraph"/>
        <w:numPr>
          <w:ilvl w:val="0"/>
          <w:numId w:val="1"/>
        </w:numPr>
        <w:ind w:hanging="284" w:left="284"/>
        <w:rPr/>
      </w:pPr>
      <w:r>
        <w:rPr/>
        <w:t>Por defecto la fecha de ingreso es la fecha actual.</w:t>
      </w:r>
    </w:p>
    <w:p>
      <w:pPr>
        <w:pStyle w:val="ListParagraph"/>
        <w:numPr>
          <w:ilvl w:val="0"/>
          <w:numId w:val="1"/>
        </w:numPr>
        <w:ind w:hanging="284" w:left="284"/>
        <w:rPr/>
      </w:pPr>
      <w:r>
        <w:rPr/>
        <w:t>Al realizar un nuevo ingreso, colocarlo como activo.</w:t>
      </w:r>
    </w:p>
    <w:p>
      <w:pPr>
        <w:pStyle w:val="ListParagraph"/>
        <w:numPr>
          <w:ilvl w:val="0"/>
          <w:numId w:val="1"/>
        </w:numPr>
        <w:ind w:hanging="284" w:left="284"/>
        <w:rPr/>
      </w:pPr>
      <w:r>
        <w:rPr/>
        <w:t>La fecha por defecto, del diagnóstico es la fecha actual.</w:t>
      </w:r>
    </w:p>
    <w:p>
      <w:pPr>
        <w:pStyle w:val="ListParagraph"/>
        <w:numPr>
          <w:ilvl w:val="0"/>
          <w:numId w:val="1"/>
        </w:numPr>
        <w:ind w:hanging="284" w:left="284"/>
        <w:rPr/>
      </w:pPr>
      <w:r>
        <w:rPr/>
        <w:t>Al asignar la habitación que solo se muestren las disponibles.</w:t>
      </w:r>
    </w:p>
    <w:p>
      <w:pPr>
        <w:pStyle w:val="ListParagraph"/>
        <w:numPr>
          <w:ilvl w:val="0"/>
          <w:numId w:val="1"/>
        </w:numPr>
        <w:ind w:hanging="284" w:left="284"/>
        <w:rPr/>
      </w:pPr>
      <w:r>
        <w:rPr/>
        <w:t>La fecha de alta tiene que ser anterior o igual a hoy.</w:t>
      </w:r>
    </w:p>
    <w:p>
      <w:pPr>
        <w:pStyle w:val="ListParagraph"/>
        <w:numPr>
          <w:ilvl w:val="0"/>
          <w:numId w:val="1"/>
        </w:numPr>
        <w:ind w:hanging="284" w:left="284"/>
        <w:rPr/>
      </w:pPr>
      <w:r>
        <w:rPr/>
        <w:t>El número de colegiado tiene que ser único.</w:t>
      </w:r>
    </w:p>
    <w:p>
      <w:pPr>
        <w:pStyle w:val="ListParagraph"/>
        <w:numPr>
          <w:ilvl w:val="0"/>
          <w:numId w:val="1"/>
        </w:numPr>
        <w:ind w:hanging="284" w:left="284"/>
        <w:rPr/>
      </w:pPr>
      <w:r>
        <w:rPr/>
        <w:t>Calcular los días que cada paciente está ingresado.</w:t>
      </w:r>
    </w:p>
    <w:p>
      <w:pPr>
        <w:pStyle w:val="ListParagraph"/>
        <w:numPr>
          <w:ilvl w:val="0"/>
          <w:numId w:val="1"/>
        </w:numPr>
        <w:ind w:hanging="284" w:left="284"/>
        <w:rPr/>
      </w:pPr>
      <w:r>
        <w:rPr/>
        <w:t>Las habitaciones son dobles, y no puede haber más de 2 pacientes en la misma habitación. (al mismo tiempo).</w:t>
      </w:r>
    </w:p>
    <w:p>
      <w:pPr>
        <w:pStyle w:val="ListParagraph"/>
        <w:numPr>
          <w:ilvl w:val="0"/>
          <w:numId w:val="1"/>
        </w:numPr>
        <w:ind w:hanging="284" w:left="284"/>
        <w:rPr/>
      </w:pPr>
      <w:r>
        <w:rPr/>
        <w:t>La unión de habitación y cama no puede repetirse, en las habitaciones ocupadas.</w:t>
      </w:r>
    </w:p>
    <w:p>
      <w:pPr>
        <w:pStyle w:val="Normal"/>
        <w:ind w:firstLine="284"/>
        <w:jc w:val="both"/>
        <w:rPr>
          <w:b/>
        </w:rPr>
      </w:pPr>
      <w:r>
        <w:rPr>
          <w:b/>
        </w:rPr>
        <w:t>Vistas</w:t>
      </w:r>
    </w:p>
    <w:p>
      <w:pPr>
        <w:pStyle w:val="ListParagraph"/>
        <w:numPr>
          <w:ilvl w:val="0"/>
          <w:numId w:val="1"/>
        </w:numPr>
        <w:ind w:hanging="284" w:left="284"/>
        <w:jc w:val="both"/>
        <w:rPr/>
      </w:pPr>
      <w:r>
        <w:rPr/>
        <w:t>Realizar una vista árbol de todas los modelos.</w:t>
      </w:r>
    </w:p>
    <w:p>
      <w:pPr>
        <w:pStyle w:val="ListParagraph"/>
        <w:numPr>
          <w:ilvl w:val="0"/>
          <w:numId w:val="1"/>
        </w:numPr>
        <w:ind w:hanging="284" w:left="284"/>
        <w:jc w:val="both"/>
        <w:rPr/>
      </w:pPr>
      <w:r>
        <w:rPr/>
        <w:t>Implementar una vista Kanban de médicos, añadiendo una foto al modelo.</w:t>
      </w:r>
    </w:p>
    <w:p>
      <w:pPr>
        <w:pStyle w:val="ListParagraph"/>
        <w:numPr>
          <w:ilvl w:val="0"/>
          <w:numId w:val="1"/>
        </w:numPr>
        <w:ind w:hanging="284" w:left="284"/>
        <w:jc w:val="both"/>
        <w:rPr/>
      </w:pPr>
      <w:r>
        <w:rPr/>
        <w:t>Implementar una vista formulario del modelo paciente.</w:t>
      </w:r>
    </w:p>
    <w:p>
      <w:pPr>
        <w:pStyle w:val="ListParagraph"/>
        <w:numPr>
          <w:ilvl w:val="0"/>
          <w:numId w:val="1"/>
        </w:numPr>
        <w:ind w:hanging="284" w:left="284"/>
        <w:jc w:val="both"/>
        <w:rPr>
          <w:b/>
        </w:rPr>
      </w:pPr>
      <w:r>
        <w:rPr/>
        <w:t>La vista formulario es completa, con los campos related y con una distribución en hojas, etc</w:t>
      </w:r>
      <w:r>
        <w:rPr>
          <w:b/>
        </w:rPr>
        <w:t xml:space="preserve"> </w:t>
      </w:r>
    </w:p>
    <w:p>
      <w:pPr>
        <w:pStyle w:val="ListParagraph"/>
        <w:numPr>
          <w:ilvl w:val="0"/>
          <w:numId w:val="1"/>
        </w:numPr>
        <w:ind w:hanging="284" w:left="284"/>
        <w:jc w:val="both"/>
        <w:rPr/>
      </w:pPr>
      <w:r>
        <w:rPr/>
        <w:t>Implementar una vista calendario de la ocupación de las habitaciones.</w:t>
      </w:r>
    </w:p>
    <w:p>
      <w:pPr>
        <w:pStyle w:val="ListParagraph"/>
        <w:numPr>
          <w:ilvl w:val="0"/>
          <w:numId w:val="1"/>
        </w:numPr>
        <w:ind w:hanging="284" w:left="284"/>
        <w:jc w:val="both"/>
        <w:rPr/>
      </w:pPr>
      <w:r>
        <w:rPr/>
        <w:t>Implementar una vista búsqueda, con las habitaciones libres.</w:t>
      </w:r>
    </w:p>
    <w:p>
      <w:pPr>
        <w:pStyle w:val="ListParagraph"/>
        <w:numPr>
          <w:ilvl w:val="0"/>
          <w:numId w:val="1"/>
        </w:numPr>
        <w:ind w:hanging="284" w:left="284"/>
        <w:jc w:val="both"/>
        <w:rPr/>
      </w:pPr>
      <w:r>
        <w:rPr/>
        <w:t>Realizar una vista búsqueda donde solo se muestren los pacientes actualmente ingresados.</w:t>
      </w:r>
    </w:p>
    <w:p>
      <w:pPr>
        <w:pStyle w:val="ListParagraph"/>
        <w:numPr>
          <w:ilvl w:val="0"/>
          <w:numId w:val="1"/>
        </w:numPr>
        <w:ind w:hanging="284" w:left="284"/>
        <w:jc w:val="both"/>
        <w:rPr/>
      </w:pPr>
      <w:r>
        <w:rPr/>
        <w:t>Realizar una vista graph de la distribución de los diagnósticos, por médicos.</w:t>
      </w:r>
    </w:p>
    <w:p>
      <w:pPr>
        <w:pStyle w:val="ListParagraph"/>
        <w:ind w:left="284"/>
        <w:jc w:val="both"/>
        <w:rPr>
          <w:b/>
        </w:rPr>
      </w:pPr>
      <w:r>
        <w:rPr>
          <w:b/>
        </w:rPr>
      </w:r>
    </w:p>
    <w:p>
      <w:pPr>
        <w:pStyle w:val="Normal"/>
        <w:spacing w:before="0" w:after="200"/>
        <w:ind w:firstLine="284"/>
        <w:jc w:val="both"/>
        <w:rPr/>
      </w:pPr>
      <w:r>
        <w:rPr>
          <w:b/>
        </w:rPr>
        <w:t>Anexo</w:t>
      </w:r>
      <w:r>
        <w:rPr/>
        <w:t>: Es un problema abierto, con múltiples soluciones, siempre que se justifiquen. Toma la decisión más conveniente, justificándolo. Si, aun así, te surgen dudas, pregunta al cliente que contrato tus servicios, en este caso el profesor.</w:t>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Segoe UI">
    <w:charset w:val="00"/>
    <w:family w:val="roman"/>
    <w:pitch w:val="variable"/>
  </w:font>
  <w:font w:name="Courier New">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Liberation Sans">
    <w:altName w:val="Arial"/>
    <w:charset w:val="00"/>
    <w:family w:val="roman"/>
    <w:pitch w:val="variable"/>
  </w:font>
  <w:font w:name="Liberation Mono">
    <w:altName w:val="Courier New"/>
    <w:charset w:val="00"/>
    <w:family w:val="roman"/>
    <w:pitch w:val="variable"/>
  </w:font>
  <w:font w:name="Arial">
    <w:charset w:val="00"/>
    <w:family w:val="roman"/>
    <w:pitch w:val="variable"/>
  </w:font>
  <w:font w:name="Century Gothic">
    <w:charset w:val="00"/>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2">
    <w:name w:val="Heading 2"/>
    <w:basedOn w:val="Title"/>
    <w:next w:val="BodyText"/>
    <w:qFormat/>
    <w:pPr>
      <w:spacing w:before="200" w:after="120"/>
      <w:outlineLvl w:val="1"/>
    </w:pPr>
    <w:rPr>
      <w:rFonts w:ascii="Liberation Serif" w:hAnsi="Liberation Serif" w:eastAsia="DejaVu Sans" w:cs="DejaVu Sans"/>
      <w:b/>
      <w:bCs/>
      <w:sz w:val="36"/>
      <w:szCs w:val="36"/>
    </w:rPr>
  </w:style>
  <w:style w:type="paragraph" w:styleId="Heading3">
    <w:name w:val="Heading 3"/>
    <w:basedOn w:val="Ttulo"/>
    <w:next w:val="BodyText"/>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Hyperlink" w:customStyle="1">
    <w:name w:val="Hyperlink"/>
    <w:basedOn w:val="DefaultParagraphFont"/>
    <w:uiPriority w:val="99"/>
    <w:unhideWhenUsed/>
    <w:rsid w:val="004a76d5"/>
    <w:rPr>
      <w:color w:themeColor="hyperlink" w:val="0000FF"/>
      <w:u w:val="single"/>
    </w:rPr>
  </w:style>
  <w:style w:type="character" w:styleId="FollowedHyperlink" w:customStyle="1">
    <w:name w:val="FollowedHyperlink"/>
    <w:basedOn w:val="DefaultParagraphFont"/>
    <w:uiPriority w:val="99"/>
    <w:semiHidden/>
    <w:unhideWhenUsed/>
    <w:rsid w:val="00871a9d"/>
    <w:rPr>
      <w:color w:themeColor="followedHyperlink" w:val="800080"/>
      <w:u w:val="single"/>
    </w:rPr>
  </w:style>
  <w:style w:type="character" w:styleId="Token" w:customStyle="1">
    <w:name w:val="token"/>
    <w:basedOn w:val="DefaultParagraphFont"/>
    <w:qFormat/>
    <w:rsid w:val="004d57fb"/>
    <w:rPr/>
  </w:style>
  <w:style w:type="character" w:styleId="TextodegloboCar" w:customStyle="1">
    <w:name w:val="Texto de globo Car"/>
    <w:basedOn w:val="DefaultParagraphFont"/>
    <w:link w:val="BalloonText"/>
    <w:uiPriority w:val="99"/>
    <w:semiHidden/>
    <w:qFormat/>
    <w:rsid w:val="003844d2"/>
    <w:rPr>
      <w:rFonts w:ascii="Segoe UI" w:hAnsi="Segoe UI" w:cs="Segoe UI"/>
      <w:sz w:val="18"/>
      <w:szCs w:val="18"/>
    </w:rPr>
  </w:style>
  <w:style w:type="character" w:styleId="HTMLconformatoprevioCar" w:customStyle="1">
    <w:name w:val="HTML con formato previo Car"/>
    <w:basedOn w:val="DefaultParagraphFont"/>
    <w:link w:val="HTMLPreformatted"/>
    <w:uiPriority w:val="99"/>
    <w:semiHidden/>
    <w:qFormat/>
    <w:rsid w:val="0038418e"/>
    <w:rPr>
      <w:rFonts w:ascii="Courier New" w:hAnsi="Courier New" w:eastAsia="Times New Roman" w:cs="Courier New"/>
      <w:szCs w:val="20"/>
      <w:lang w:eastAsia="es-ES"/>
    </w:rPr>
  </w:style>
  <w:style w:type="character" w:styleId="Y2iqfc" w:customStyle="1">
    <w:name w:val="y2iqfc"/>
    <w:basedOn w:val="DefaultParagraphFont"/>
    <w:qFormat/>
    <w:rsid w:val="0038418e"/>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Arial"/>
      <w:i/>
      <w:iCs/>
      <w:sz w:val="24"/>
      <w:szCs w:val="24"/>
    </w:rPr>
  </w:style>
  <w:style w:type="paragraph" w:styleId="Ndice" w:customStyle="1">
    <w:name w:val="Índice"/>
    <w:basedOn w:val="Normal"/>
    <w:qFormat/>
    <w:pPr>
      <w:suppressLineNumbers/>
    </w:pPr>
    <w:rPr>
      <w:rFonts w:cs="Lohit Devanagari"/>
    </w:rPr>
  </w:style>
  <w:style w:type="paragraph" w:styleId="Title">
    <w:name w:val="Title"/>
    <w:basedOn w:val="Normal"/>
    <w:next w:val="BodyText"/>
    <w:qFormat/>
    <w:pPr>
      <w:keepNext w:val="true"/>
      <w:spacing w:before="240" w:after="120"/>
    </w:pPr>
    <w:rPr>
      <w:rFonts w:ascii="Liberation Sans" w:hAnsi="Liberation Sans" w:eastAsia="Noto Sans CJK SC" w:cs="Lohit Devanagari"/>
      <w:sz w:val="28"/>
      <w:szCs w:val="28"/>
    </w:rPr>
  </w:style>
  <w:style w:type="paragraph" w:styleId="Caption1">
    <w:name w:val="caption1"/>
    <w:basedOn w:val="Normal"/>
    <w:qFormat/>
    <w:pPr>
      <w:suppressLineNumbers/>
      <w:spacing w:before="120" w:after="120"/>
    </w:pPr>
    <w:rPr>
      <w:rFonts w:cs="Lohit Devanagari"/>
      <w:i/>
      <w:iCs/>
      <w:sz w:val="24"/>
      <w:szCs w:val="24"/>
    </w:rPr>
  </w:style>
  <w:style w:type="paragraph" w:styleId="ListParagraph">
    <w:name w:val="List Paragraph"/>
    <w:basedOn w:val="Normal"/>
    <w:uiPriority w:val="34"/>
    <w:qFormat/>
    <w:rsid w:val="00f22e3e"/>
    <w:pPr>
      <w:spacing w:before="0" w:after="200"/>
      <w:ind w:left="720"/>
      <w:contextualSpacing/>
    </w:pPr>
    <w:rPr/>
  </w:style>
  <w:style w:type="paragraph" w:styleId="Textopreformateado" w:customStyle="1">
    <w:name w:val="Texto preformateado"/>
    <w:basedOn w:val="Normal"/>
    <w:qFormat/>
    <w:pPr>
      <w:spacing w:before="0" w:after="0"/>
    </w:pPr>
    <w:rPr>
      <w:rFonts w:ascii="Liberation Mono" w:hAnsi="Liberation Mono" w:eastAsia="Liberation Mono" w:cs="Liberation Mono"/>
      <w:sz w:val="20"/>
      <w:szCs w:val="20"/>
    </w:rPr>
  </w:style>
  <w:style w:type="paragraph" w:styleId="BalloonText">
    <w:name w:val="Balloon Text"/>
    <w:basedOn w:val="Normal"/>
    <w:link w:val="TextodegloboCar"/>
    <w:uiPriority w:val="99"/>
    <w:semiHidden/>
    <w:unhideWhenUsed/>
    <w:qFormat/>
    <w:rsid w:val="003844d2"/>
    <w:pPr>
      <w:spacing w:lineRule="auto" w:line="240" w:before="0" w:after="0"/>
    </w:pPr>
    <w:rPr>
      <w:rFonts w:ascii="Segoe UI" w:hAnsi="Segoe UI" w:cs="Segoe UI"/>
      <w:sz w:val="18"/>
      <w:szCs w:val="18"/>
    </w:rPr>
  </w:style>
  <w:style w:type="paragraph" w:styleId="Contenidodelatabla" w:customStyle="1">
    <w:name w:val="Contenido de la tabla"/>
    <w:basedOn w:val="Normal"/>
    <w:qFormat/>
    <w:pPr>
      <w:suppressLineNumbers/>
    </w:pPr>
    <w:rPr/>
  </w:style>
  <w:style w:type="paragraph" w:styleId="Ttulodelatabla" w:customStyle="1">
    <w:name w:val="Título de la tabla"/>
    <w:basedOn w:val="Contenidodelatabla"/>
    <w:qFormat/>
    <w:pPr>
      <w:jc w:val="center"/>
    </w:pPr>
    <w:rPr>
      <w:b/>
      <w:bCs/>
    </w:rPr>
  </w:style>
  <w:style w:type="paragraph" w:styleId="HTMLPreformatted">
    <w:name w:val="HTML Preformatted"/>
    <w:basedOn w:val="Normal"/>
    <w:link w:val="HTMLconformatoprevioCar"/>
    <w:uiPriority w:val="99"/>
    <w:semiHidden/>
    <w:unhideWhenUsed/>
    <w:qFormat/>
    <w:rsid w:val="0038418e"/>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pPr>
    <w:rPr>
      <w:rFonts w:ascii="Courier New" w:hAnsi="Courier New" w:eastAsia="Times New Roman" w:cs="Courier New"/>
      <w:sz w:val="20"/>
      <w:szCs w:val="20"/>
      <w:lang w:eastAsia="es-ES"/>
    </w:rPr>
  </w:style>
  <w:style w:type="paragraph" w:styleId="NormalWeb">
    <w:name w:val="Normal (Web)"/>
    <w:basedOn w:val="Normal"/>
    <w:uiPriority w:val="99"/>
    <w:semiHidden/>
    <w:unhideWhenUsed/>
    <w:qFormat/>
    <w:rsid w:val="00a94901"/>
    <w:pPr>
      <w:suppressAutoHyphens w:val="false"/>
      <w:spacing w:lineRule="auto" w:line="240" w:beforeAutospacing="1" w:afterAutospacing="1"/>
    </w:pPr>
    <w:rPr>
      <w:rFonts w:ascii="Times New Roman" w:hAnsi="Times New Roman" w:eastAsia="Times New Roman" w:cs="Times New Roman"/>
      <w:sz w:val="24"/>
      <w:szCs w:val="24"/>
      <w:lang w:eastAsia="es-E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131</TotalTime>
  <Application>LibreOffice/7.6.2.1$Windows_X86_64 LibreOffice_project/56f7684011345957bbf33a7ee678afaf4d2ba333</Application>
  <AppVersion>15.0000</AppVersion>
  <Pages>2</Pages>
  <Words>551</Words>
  <Characters>2714</Characters>
  <CharactersWithSpaces>3202</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2023-12-22T08:20:00Z</dcterms:created>
  <dc:creator>PPB</dc:creator>
  <dc:description/>
  <dc:language>es-ES</dc:language>
  <cp:lastModifiedBy/>
  <cp:lastPrinted>2021-10-14T11:01:00Z</cp:lastPrinted>
  <dcterms:modified xsi:type="dcterms:W3CDTF">2026-01-12T13:54:54Z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