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2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tlv6lkbgl71m" w:id="0"/>
      <w:bookmarkEnd w:id="0"/>
      <w:r w:rsidDel="00000000" w:rsidR="00000000" w:rsidRPr="00000000">
        <w:rPr>
          <w:rtl w:val="0"/>
        </w:rPr>
        <w:t xml:space="preserve">Rekall</w:t>
      </w:r>
      <w:r w:rsidDel="00000000" w:rsidR="00000000" w:rsidRPr="00000000">
        <w:rPr>
          <w:rtl w:val="0"/>
        </w:rPr>
        <w:t xml:space="preserve"> Corporation</w:t>
      </w:r>
    </w:p>
    <w:p w:rsidR="00000000" w:rsidDel="00000000" w:rsidP="00000000" w:rsidRDefault="00000000" w:rsidRPr="00000000" w14:paraId="0000000F">
      <w:pPr>
        <w:pStyle w:val="Title"/>
        <w:rPr>
          <w:rFonts w:ascii="Calibri" w:cs="Calibri" w:eastAsia="Calibri" w:hAnsi="Calibri"/>
          <w:color w:val="0b7f94"/>
          <w:sz w:val="44"/>
          <w:szCs w:val="44"/>
        </w:rPr>
      </w:pPr>
      <w:bookmarkStart w:colFirst="0" w:colLast="0" w:name="_nodspwb1cqjp" w:id="1"/>
      <w:bookmarkEnd w:id="1"/>
      <w:r w:rsidDel="00000000" w:rsidR="00000000" w:rsidRPr="00000000">
        <w:rPr>
          <w:rtl w:val="0"/>
        </w:rPr>
        <w:t xml:space="preserve">Penetration Test Report</w:t>
      </w:r>
      <w:r w:rsidDel="00000000" w:rsidR="00000000" w:rsidRPr="00000000">
        <w:rPr>
          <w:rtl w:val="0"/>
        </w:rPr>
      </w:r>
    </w:p>
    <w:p w:rsidR="00000000" w:rsidDel="00000000" w:rsidP="00000000" w:rsidRDefault="00000000" w:rsidRPr="00000000" w14:paraId="00000010">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6"/>
          <w:szCs w:val="26"/>
          <w:highlight w:val="yellow"/>
        </w:rPr>
      </w:pPr>
      <w:r w:rsidDel="00000000" w:rsidR="00000000" w:rsidRPr="00000000">
        <w:rPr>
          <w:rFonts w:ascii="Calibri" w:cs="Calibri" w:eastAsia="Calibri" w:hAnsi="Calibri"/>
          <w:b w:val="1"/>
          <w:sz w:val="26"/>
          <w:szCs w:val="26"/>
          <w:highlight w:val="yellow"/>
          <w:u w:val="single"/>
          <w:rtl w:val="0"/>
        </w:rPr>
        <w:t xml:space="preserve">Student Note</w:t>
      </w:r>
      <w:r w:rsidDel="00000000" w:rsidR="00000000" w:rsidRPr="00000000">
        <w:rPr>
          <w:rFonts w:ascii="Calibri" w:cs="Calibri" w:eastAsia="Calibri" w:hAnsi="Calibri"/>
          <w:b w:val="1"/>
          <w:sz w:val="26"/>
          <w:szCs w:val="26"/>
          <w:highlight w:val="yellow"/>
          <w:rtl w:val="0"/>
        </w:rPr>
        <w:t xml:space="preserve">: Complete all sections highlighted in yellow.</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center"/>
        <w:rPr>
          <w:b w:val="0"/>
          <w:color w:val="002060"/>
          <w:sz w:val="36"/>
          <w:szCs w:val="36"/>
        </w:rPr>
      </w:pPr>
      <w:bookmarkStart w:colFirst="0" w:colLast="0" w:name="_q44pijayqthm" w:id="3"/>
      <w:bookmarkEnd w:id="3"/>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document contains confidential and privileged information from Rekall Inc. (henceforth known as Rekall).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vertAlign w:val="baseline"/>
        </w:rPr>
      </w:pPr>
      <w:r w:rsidDel="00000000" w:rsidR="00000000" w:rsidRPr="00000000">
        <w:br w:type="page"/>
      </w:r>
      <w:r w:rsidDel="00000000" w:rsidR="00000000" w:rsidRPr="00000000">
        <w:rPr>
          <w:vertAlign w:val="baseline"/>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r>
          </w:hyperlink>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Summary Vulnerability Overview</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Vulnerability Findings</w:t>
          </w:r>
          <w:hyperlink w:anchor="_1ci93xb">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pPr>
      <w:bookmarkStart w:colFirst="0" w:colLast="0" w:name="_oj1z2ita1tzd" w:id="5"/>
      <w:bookmarkEnd w:id="5"/>
      <w:r w:rsidDel="00000000" w:rsidR="00000000" w:rsidRPr="00000000">
        <w:rPr>
          <w:rtl w:val="0"/>
        </w:rPr>
        <w:t xml:space="preserve">Contact Information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Company Name</w:t>
            </w:r>
          </w:p>
        </w:tc>
        <w:tc>
          <w:tcPr>
            <w:shd w:fill="ffff00" w:val="clear"/>
            <w:vAlign w:val="center"/>
          </w:tcPr>
          <w:p w:rsidR="00000000" w:rsidDel="00000000" w:rsidP="00000000" w:rsidRDefault="00000000" w:rsidRPr="00000000" w14:paraId="0000003E">
            <w:pPr>
              <w:rPr>
                <w:highlight w:val="yellow"/>
              </w:rPr>
            </w:pPr>
            <w:r w:rsidDel="00000000" w:rsidR="00000000" w:rsidRPr="00000000">
              <w:rPr>
                <w:highlight w:val="yellow"/>
                <w:rtl w:val="0"/>
              </w:rPr>
              <w:t xml:space="preserve">NetWork Ninjas</w:t>
            </w:r>
          </w:p>
        </w:tc>
      </w:tr>
      <w:tr>
        <w:trPr>
          <w:cantSplit w:val="0"/>
          <w:trHeight w:val="451"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Name</w:t>
            </w:r>
          </w:p>
        </w:tc>
        <w:tc>
          <w:tcPr>
            <w:shd w:fill="ffff00" w:val="clear"/>
            <w:vAlign w:val="center"/>
          </w:tcPr>
          <w:p w:rsidR="00000000" w:rsidDel="00000000" w:rsidP="00000000" w:rsidRDefault="00000000" w:rsidRPr="00000000" w14:paraId="00000040">
            <w:pPr>
              <w:rPr>
                <w:highlight w:val="yellow"/>
              </w:rPr>
            </w:pPr>
            <w:r w:rsidDel="00000000" w:rsidR="00000000" w:rsidRPr="00000000">
              <w:rPr>
                <w:highlight w:val="yellow"/>
                <w:rtl w:val="0"/>
              </w:rPr>
              <w:t xml:space="preserve">Ali, Mahfoud</w:t>
            </w:r>
          </w:p>
        </w:tc>
      </w:tr>
      <w:tr>
        <w:trPr>
          <w:cantSplit w:val="0"/>
          <w:trHeight w:val="451" w:hRule="atLeast"/>
          <w:tblHeader w:val="0"/>
        </w:trPr>
        <w:tc>
          <w:tcPr>
            <w:shd w:fill="17365d" w:val="clear"/>
            <w:vAlign w:val="cente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Contact Title</w:t>
            </w:r>
          </w:p>
        </w:tc>
        <w:tc>
          <w:tcPr>
            <w:shd w:fill="ffff00" w:val="clear"/>
            <w:vAlign w:val="center"/>
          </w:tcPr>
          <w:p w:rsidR="00000000" w:rsidDel="00000000" w:rsidP="00000000" w:rsidRDefault="00000000" w:rsidRPr="00000000" w14:paraId="00000042">
            <w:pPr>
              <w:rPr>
                <w:highlight w:val="yellow"/>
              </w:rPr>
            </w:pPr>
            <w:r w:rsidDel="00000000" w:rsidR="00000000" w:rsidRPr="00000000">
              <w:rPr>
                <w:highlight w:val="yellow"/>
                <w:rtl w:val="0"/>
              </w:rPr>
              <w:t xml:space="preserve">Vulnerability Analyst</w:t>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rPr/>
      </w:pPr>
      <w:bookmarkStart w:colFirst="0" w:colLast="0" w:name="_3znysh7" w:id="6"/>
      <w:bookmarkEnd w:id="6"/>
      <w:r w:rsidDel="00000000" w:rsidR="00000000" w:rsidRPr="00000000">
        <w:rPr>
          <w:rtl w:val="0"/>
        </w:rPr>
      </w:r>
    </w:p>
    <w:p w:rsidR="00000000" w:rsidDel="00000000" w:rsidP="00000000" w:rsidRDefault="00000000" w:rsidRPr="00000000" w14:paraId="00000046">
      <w:pPr>
        <w:pStyle w:val="Heading2"/>
        <w:jc w:val="center"/>
        <w:rPr/>
      </w:pPr>
      <w:bookmarkStart w:colFirst="0" w:colLast="0" w:name="_otyf6rjzay1l" w:id="7"/>
      <w:bookmarkEnd w:id="7"/>
      <w:r w:rsidDel="00000000" w:rsidR="00000000" w:rsidRPr="00000000">
        <w:rPr>
          <w:rtl w:val="0"/>
        </w:rPr>
        <w:t xml:space="preserve">Document History</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B">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ffff00" w:val="clear"/>
            <w:vAlign w:val="center"/>
          </w:tcPr>
          <w:p w:rsidR="00000000" w:rsidDel="00000000" w:rsidP="00000000" w:rsidRDefault="00000000" w:rsidRPr="00000000" w14:paraId="0000004C">
            <w:pPr>
              <w:rPr/>
            </w:pPr>
            <w:r w:rsidDel="00000000" w:rsidR="00000000" w:rsidRPr="00000000">
              <w:rPr>
                <w:rtl w:val="0"/>
              </w:rPr>
              <w:t xml:space="preserve">001</w:t>
            </w:r>
          </w:p>
        </w:tc>
        <w:tc>
          <w:tcPr>
            <w:shd w:fill="ffff00" w:val="clear"/>
            <w:vAlign w:val="center"/>
          </w:tcPr>
          <w:p w:rsidR="00000000" w:rsidDel="00000000" w:rsidP="00000000" w:rsidRDefault="00000000" w:rsidRPr="00000000" w14:paraId="0000004D">
            <w:pPr>
              <w:rPr>
                <w:highlight w:val="yellow"/>
              </w:rPr>
            </w:pPr>
            <w:r w:rsidDel="00000000" w:rsidR="00000000" w:rsidRPr="00000000">
              <w:rPr>
                <w:highlight w:val="yellow"/>
                <w:rtl w:val="0"/>
              </w:rPr>
              <w:t xml:space="preserve">18/04/2024</w:t>
            </w:r>
          </w:p>
        </w:tc>
        <w:tc>
          <w:tcPr>
            <w:shd w:fill="ffff00" w:val="clear"/>
            <w:vAlign w:val="center"/>
          </w:tcPr>
          <w:p w:rsidR="00000000" w:rsidDel="00000000" w:rsidP="00000000" w:rsidRDefault="00000000" w:rsidRPr="00000000" w14:paraId="0000004E">
            <w:pPr>
              <w:rPr/>
            </w:pPr>
            <w:r w:rsidDel="00000000" w:rsidR="00000000" w:rsidRPr="00000000">
              <w:rPr>
                <w:rtl w:val="0"/>
              </w:rPr>
              <w:t xml:space="preserve">Ali, Mahfoud</w:t>
            </w:r>
          </w:p>
        </w:tc>
        <w:tc>
          <w:tcPr>
            <w:shd w:fill="ffff00" w:val="clear"/>
            <w:vAlign w:val="center"/>
          </w:tcPr>
          <w:p w:rsidR="00000000" w:rsidDel="00000000" w:rsidP="00000000" w:rsidRDefault="00000000" w:rsidRPr="00000000" w14:paraId="0000004F">
            <w:pPr>
              <w:rPr/>
            </w:pPr>
            <w:r w:rsidDel="00000000" w:rsidR="00000000" w:rsidRPr="00000000">
              <w:rPr>
                <w:rtl w:val="0"/>
              </w:rPr>
            </w:r>
          </w:p>
        </w:tc>
      </w:tr>
    </w:tbl>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jc w:val="center"/>
        <w:rPr/>
      </w:pPr>
      <w:bookmarkStart w:colFirst="0" w:colLast="0" w:name="_nb9r73bykkqu" w:id="9"/>
      <w:bookmarkEnd w:id="9"/>
      <w:r w:rsidDel="00000000" w:rsidR="00000000" w:rsidRPr="00000000">
        <w:rPr>
          <w:rtl w:val="0"/>
        </w:rPr>
        <w:t xml:space="preserve">Introduction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bookmarkStart w:colFirst="0" w:colLast="0" w:name="_tyjcwt" w:id="10"/>
      <w:bookmarkEnd w:id="10"/>
      <w:r w:rsidDel="00000000" w:rsidR="00000000" w:rsidRPr="00000000">
        <w:rPr>
          <w:rtl w:val="0"/>
        </w:rPr>
        <w:t xml:space="preserve">In accordance with Rekall policies, our organization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 the testing, we focused on the following: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Documenting and reporting on all findings.</w:t>
      </w:r>
    </w:p>
    <w:p w:rsidR="00000000" w:rsidDel="00000000" w:rsidP="00000000" w:rsidRDefault="00000000" w:rsidRPr="00000000" w14:paraId="0000005F">
      <w:pPr>
        <w:ind w:firstLine="3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3dy6vkm" w:id="11"/>
      <w:bookmarkEnd w:id="11"/>
      <w:r w:rsidDel="00000000" w:rsidR="00000000" w:rsidRPr="00000000">
        <w:rPr>
          <w:rtl w:val="0"/>
        </w:rPr>
        <w:t xml:space="preserve">Assessment Objective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bookmarkStart w:colFirst="0" w:colLast="0" w:name="_1t3h5sf" w:id="12"/>
      <w:bookmarkEnd w:id="12"/>
      <w:r w:rsidDel="00000000" w:rsidR="00000000" w:rsidRPr="00000000">
        <w:rPr>
          <w:rtl w:val="0"/>
        </w:rPr>
        <w:t xml:space="preserve">The primary goal of this assessment was to provide an analysis of security flaws present in Rekall’s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used our proven vulnerability testing methodology to assess all relevant web applications, networks, and systems in scope.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Rekall has outlined the following objectives: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6B">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6C">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6D">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6E">
            <w:pPr>
              <w:rPr/>
            </w:pPr>
            <w:r w:rsidDel="00000000" w:rsidR="00000000" w:rsidRPr="00000000">
              <w:rPr>
                <w:rtl w:val="0"/>
              </w:rPr>
              <w:t xml:space="preserve">Escalate privileges.</w:t>
            </w:r>
          </w:p>
        </w:tc>
      </w:tr>
      <w:tr>
        <w:trPr>
          <w:cantSplit w:val="0"/>
          <w:trHeight w:val="350" w:hRule="atLeast"/>
          <w:tblHeader w:val="0"/>
        </w:trPr>
        <w:tc>
          <w:tcPr/>
          <w:p w:rsidR="00000000" w:rsidDel="00000000" w:rsidP="00000000" w:rsidRDefault="00000000" w:rsidRPr="00000000" w14:paraId="0000006F">
            <w:pPr>
              <w:rPr/>
            </w:pPr>
            <w:r w:rsidDel="00000000" w:rsidR="00000000" w:rsidRPr="00000000">
              <w:rPr>
                <w:rtl w:val="0"/>
              </w:rPr>
              <w:t xml:space="preserve">Compromise several machines.</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pStyle w:val="Heading1"/>
        <w:rPr/>
      </w:pPr>
      <w:bookmarkStart w:colFirst="0" w:colLast="0" w:name="_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jc w:val="center"/>
        <w:rPr/>
      </w:pPr>
      <w:bookmarkStart w:colFirst="0" w:colLast="0" w:name="_tgl1cd57dphe" w:id="14"/>
      <w:bookmarkEnd w:id="14"/>
      <w:r w:rsidDel="00000000" w:rsidR="00000000" w:rsidRPr="00000000">
        <w:rPr>
          <w:rtl w:val="0"/>
        </w:rPr>
        <w:t xml:space="preserve">Penetration Testing Methodology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17dp8vu" w:id="15"/>
      <w:bookmarkEnd w:id="15"/>
      <w:r w:rsidDel="00000000" w:rsidR="00000000" w:rsidRPr="00000000">
        <w:rPr>
          <w:rtl w:val="0"/>
        </w:rPr>
        <w:t xml:space="preserve">Reconnaissance</w:t>
      </w:r>
    </w:p>
    <w:p w:rsidR="00000000" w:rsidDel="00000000" w:rsidP="00000000" w:rsidRDefault="00000000" w:rsidRPr="00000000" w14:paraId="00000077">
      <w:pPr>
        <w:pStyle w:val="Heading3"/>
        <w:rPr/>
      </w:pPr>
      <w:bookmarkStart w:colFirst="0" w:colLast="0" w:name="_3lzx45vd2jl6" w:id="16"/>
      <w:bookmarkEnd w:id="16"/>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We begin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3rdcrjn" w:id="17"/>
      <w:bookmarkEnd w:id="17"/>
      <w:r w:rsidDel="00000000" w:rsidR="00000000" w:rsidRPr="00000000">
        <w:rPr>
          <w:rtl w:val="0"/>
        </w:rPr>
        <w:t xml:space="preserve">Identification of Vulnerabilities and Services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use custom, private, and public tools such as Metasploit, hashcat, and Nmap to gain perspective of the network security from a hacker’s point of view. These methods provide Rekall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26in1rg" w:id="18"/>
      <w:bookmarkEnd w:id="18"/>
      <w:r w:rsidDel="00000000" w:rsidR="00000000" w:rsidRPr="00000000">
        <w:rPr>
          <w:rtl w:val="0"/>
        </w:rPr>
        <w:t xml:space="preserve">Vulnerability Exploitation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Our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lnxbz9" w:id="19"/>
      <w:bookmarkEnd w:id="19"/>
      <w:r w:rsidDel="00000000" w:rsidR="00000000" w:rsidRPr="00000000">
        <w:rPr>
          <w:rtl w:val="0"/>
        </w:rPr>
        <w:t xml:space="preserve">Reporting</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jc w:val="center"/>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jc w:val="center"/>
        <w:rPr/>
      </w:pPr>
      <w:bookmarkStart w:colFirst="0" w:colLast="0" w:name="_zf3a4holuf89" w:id="21"/>
      <w:bookmarkEnd w:id="21"/>
      <w:r w:rsidDel="00000000" w:rsidR="00000000" w:rsidRPr="00000000">
        <w:rPr>
          <w:rtl w:val="0"/>
        </w:rPr>
        <w:t xml:space="preserve">Scope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Prior to any assessment activities, Rekall and the assessment team will identify targeted systems with a defined range or list of network IP addresses. The assessment team will work directly with the Rekall POC to determine which network ranges are in-scope for the scheduled assessment.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is Rekall’s responsibility to ensure that IP addresses identified as in-scope are actually controlled by Rekall and are hosted in Rekall-owned facilities (i.e., are not hosted by an external organization). In-scope and excluded IP addresses and ranges are listed below.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jc w:val="center"/>
        <w:rPr/>
      </w:pPr>
      <w:bookmarkStart w:colFirst="0" w:colLast="0" w:name="_44sinio" w:id="22"/>
      <w:bookmarkEnd w:id="22"/>
      <w:r w:rsidDel="00000000" w:rsidR="00000000" w:rsidRPr="00000000">
        <w:rPr>
          <w:rtl w:val="0"/>
        </w:rPr>
      </w:r>
    </w:p>
    <w:p w:rsidR="00000000" w:rsidDel="00000000" w:rsidP="00000000" w:rsidRDefault="00000000" w:rsidRPr="00000000" w14:paraId="0000008E">
      <w:pPr>
        <w:pStyle w:val="Heading1"/>
        <w:jc w:val="center"/>
        <w:rPr/>
      </w:pPr>
      <w:bookmarkStart w:colFirst="0" w:colLast="0" w:name="_ifrwezlz00sj" w:id="23"/>
      <w:bookmarkEnd w:id="23"/>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x5kpi12umwq3" w:id="24"/>
      <w:bookmarkEnd w:id="24"/>
      <w:r w:rsidDel="00000000" w:rsidR="00000000" w:rsidRPr="00000000">
        <w:rPr>
          <w:rtl w:val="0"/>
        </w:rPr>
        <w:t xml:space="preserve">Executive Summary of Findings</w:t>
      </w:r>
    </w:p>
    <w:p w:rsidR="00000000" w:rsidDel="00000000" w:rsidP="00000000" w:rsidRDefault="00000000" w:rsidRPr="00000000" w14:paraId="00000090">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91">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96">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97">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98">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99">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0" distT="0" distL="0" distR="0">
            <wp:extent cx="5943600" cy="3545840"/>
            <wp:effectExtent b="0" l="0" r="0" t="0"/>
            <wp:docPr descr="Chart&#10;&#10;Description automatically generated with medium confidence" id="32" name="image26.png"/>
            <a:graphic>
              <a:graphicData uri="http://schemas.openxmlformats.org/drawingml/2006/picture">
                <pic:pic>
                  <pic:nvPicPr>
                    <pic:cNvPr descr="Chart&#10;&#10;Description automatically generated with medium confidence" id="0" name="image26.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q7qmjox23jro" w:id="27"/>
      <w:bookmarkEnd w:id="27"/>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3"/>
        <w:rPr/>
      </w:pPr>
      <w:bookmarkStart w:colFirst="0" w:colLast="0" w:name="_nntf0x9u7qng" w:id="28"/>
      <w:bookmarkEnd w:id="28"/>
      <w:r w:rsidDel="00000000" w:rsidR="00000000" w:rsidRPr="00000000">
        <w:rPr>
          <w:rtl w:val="0"/>
        </w:rPr>
        <w:t xml:space="preserve">Summary of Strengths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While the assessment team was successful in finding several vulnerabilities, the team also recognized several strengths within Rekall’s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2"/>
        </w:numPr>
        <w:ind w:left="720" w:hanging="360"/>
        <w:rPr>
          <w:highlight w:val="yellow"/>
        </w:rPr>
      </w:pPr>
      <w:r w:rsidDel="00000000" w:rsidR="00000000" w:rsidRPr="00000000">
        <w:rPr>
          <w:highlight w:val="yellow"/>
          <w:rtl w:val="0"/>
        </w:rPr>
        <w:t xml:space="preserve">Protect against denial-of-service attacks to guarantee uninterrupted network accessibility.</w:t>
      </w:r>
    </w:p>
    <w:p w:rsidR="00000000" w:rsidDel="00000000" w:rsidP="00000000" w:rsidRDefault="00000000" w:rsidRPr="00000000" w14:paraId="000000A5">
      <w:pPr>
        <w:numPr>
          <w:ilvl w:val="0"/>
          <w:numId w:val="2"/>
        </w:numPr>
        <w:ind w:left="720" w:hanging="360"/>
        <w:rPr>
          <w:highlight w:val="yellow"/>
        </w:rPr>
      </w:pPr>
      <w:r w:rsidDel="00000000" w:rsidR="00000000" w:rsidRPr="00000000">
        <w:rPr>
          <w:highlight w:val="yellow"/>
          <w:rtl w:val="0"/>
        </w:rPr>
        <w:t xml:space="preserve">To avoid unwanted access, map network architecture and secure open-source data.</w:t>
      </w:r>
    </w:p>
    <w:p w:rsidR="00000000" w:rsidDel="00000000" w:rsidP="00000000" w:rsidRDefault="00000000" w:rsidRPr="00000000" w14:paraId="000000A6">
      <w:pPr>
        <w:numPr>
          <w:ilvl w:val="0"/>
          <w:numId w:val="2"/>
        </w:numPr>
        <w:ind w:left="720" w:hanging="360"/>
        <w:rPr>
          <w:highlight w:val="yellow"/>
        </w:rPr>
      </w:pPr>
      <w:r w:rsidDel="00000000" w:rsidR="00000000" w:rsidRPr="00000000">
        <w:rPr>
          <w:highlight w:val="yellow"/>
          <w:rtl w:val="0"/>
        </w:rPr>
        <w:t xml:space="preserve">To improve security, make use of programmes like Nmap, Hashcat, and Metasploit.</w:t>
      </w:r>
    </w:p>
    <w:p w:rsidR="00000000" w:rsidDel="00000000" w:rsidP="00000000" w:rsidRDefault="00000000" w:rsidRPr="00000000" w14:paraId="000000A7">
      <w:pPr>
        <w:numPr>
          <w:ilvl w:val="0"/>
          <w:numId w:val="2"/>
        </w:numPr>
        <w:ind w:left="720" w:hanging="360"/>
        <w:rPr>
          <w:highlight w:val="yellow"/>
        </w:rPr>
      </w:pPr>
      <w:r w:rsidDel="00000000" w:rsidR="00000000" w:rsidRPr="00000000">
        <w:rPr>
          <w:highlight w:val="yellow"/>
          <w:rtl w:val="0"/>
        </w:rPr>
        <w:t xml:space="preserve">Put both offensive and defensive plans into action for potential threats.</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highlight w:val="yellow"/>
          <w:rtl w:val="0"/>
        </w:rPr>
        <w:t xml:space="preserve">To find and fix vulnerabilities, carry out continuous penetration testing.</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We 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AF">
      <w:pPr>
        <w:ind w:left="720" w:firstLine="0"/>
        <w:rPr>
          <w:highlight w:val="yellow"/>
        </w:rPr>
      </w:pPr>
      <w:r w:rsidDel="00000000" w:rsidR="00000000" w:rsidRPr="00000000">
        <w:rPr>
          <w:rtl w:val="0"/>
        </w:rPr>
      </w:r>
    </w:p>
    <w:p w:rsidR="00000000" w:rsidDel="00000000" w:rsidP="00000000" w:rsidRDefault="00000000" w:rsidRPr="00000000" w14:paraId="000000B0">
      <w:pPr>
        <w:numPr>
          <w:ilvl w:val="0"/>
          <w:numId w:val="3"/>
        </w:numPr>
        <w:ind w:left="720" w:hanging="360"/>
        <w:rPr>
          <w:highlight w:val="yellow"/>
        </w:rPr>
      </w:pPr>
      <w:r w:rsidDel="00000000" w:rsidR="00000000" w:rsidRPr="00000000">
        <w:rPr>
          <w:highlight w:val="yellow"/>
          <w:rtl w:val="0"/>
        </w:rPr>
        <w:t xml:space="preserve"> Vulnerable to XSS and SQL injection attacks.</w:t>
      </w:r>
    </w:p>
    <w:p w:rsidR="00000000" w:rsidDel="00000000" w:rsidP="00000000" w:rsidRDefault="00000000" w:rsidRPr="00000000" w14:paraId="000000B1">
      <w:pPr>
        <w:numPr>
          <w:ilvl w:val="0"/>
          <w:numId w:val="3"/>
        </w:numPr>
        <w:ind w:left="720" w:hanging="360"/>
        <w:rPr>
          <w:highlight w:val="yellow"/>
        </w:rPr>
      </w:pPr>
      <w:r w:rsidDel="00000000" w:rsidR="00000000" w:rsidRPr="00000000">
        <w:rPr>
          <w:highlight w:val="yellow"/>
          <w:rtl w:val="0"/>
        </w:rPr>
        <w:t xml:space="preserve">Inappropriate storage of credentials in HTML source code.</w:t>
      </w:r>
    </w:p>
    <w:p w:rsidR="00000000" w:rsidDel="00000000" w:rsidP="00000000" w:rsidRDefault="00000000" w:rsidRPr="00000000" w14:paraId="000000B2">
      <w:pPr>
        <w:numPr>
          <w:ilvl w:val="0"/>
          <w:numId w:val="3"/>
        </w:numPr>
        <w:ind w:left="720" w:hanging="360"/>
        <w:rPr>
          <w:highlight w:val="yellow"/>
        </w:rPr>
      </w:pPr>
      <w:r w:rsidDel="00000000" w:rsidR="00000000" w:rsidRPr="00000000">
        <w:rPr>
          <w:highlight w:val="yellow"/>
          <w:rtl w:val="0"/>
        </w:rPr>
        <w:t xml:space="preserve">Outdated Apache web server exposed to multiple exploits.</w:t>
      </w:r>
    </w:p>
    <w:p w:rsidR="00000000" w:rsidDel="00000000" w:rsidP="00000000" w:rsidRDefault="00000000" w:rsidRPr="00000000" w14:paraId="000000B3">
      <w:pPr>
        <w:numPr>
          <w:ilvl w:val="0"/>
          <w:numId w:val="3"/>
        </w:numPr>
        <w:ind w:left="720" w:hanging="360"/>
        <w:rPr>
          <w:highlight w:val="yellow"/>
        </w:rPr>
      </w:pPr>
      <w:r w:rsidDel="00000000" w:rsidR="00000000" w:rsidRPr="00000000">
        <w:rPr>
          <w:highlight w:val="yellow"/>
          <w:rtl w:val="0"/>
        </w:rPr>
        <w:t xml:space="preserve">Susceptible to SLMail server exploits allowing unauthorized shell access.</w:t>
      </w:r>
    </w:p>
    <w:p w:rsidR="00000000" w:rsidDel="00000000" w:rsidP="00000000" w:rsidRDefault="00000000" w:rsidRPr="00000000" w14:paraId="000000B4">
      <w:pPr>
        <w:numPr>
          <w:ilvl w:val="0"/>
          <w:numId w:val="3"/>
        </w:numPr>
        <w:ind w:left="720" w:hanging="360"/>
        <w:rPr>
          <w:highlight w:val="yellow"/>
        </w:rPr>
      </w:pPr>
      <w:r w:rsidDel="00000000" w:rsidR="00000000" w:rsidRPr="00000000">
        <w:rPr>
          <w:highlight w:val="yellow"/>
          <w:rtl w:val="0"/>
        </w:rPr>
        <w:t xml:space="preserve">Unauthorized access to password hashes facilitates password cracking and privilege escalation.</w:t>
      </w:r>
    </w:p>
    <w:p w:rsidR="00000000" w:rsidDel="00000000" w:rsidP="00000000" w:rsidRDefault="00000000" w:rsidRPr="00000000" w14:paraId="000000B5">
      <w:pPr>
        <w:numPr>
          <w:ilvl w:val="0"/>
          <w:numId w:val="3"/>
        </w:numPr>
        <w:ind w:left="720" w:hanging="360"/>
        <w:rPr>
          <w:highlight w:val="yellow"/>
        </w:rPr>
      </w:pPr>
      <w:r w:rsidDel="00000000" w:rsidR="00000000" w:rsidRPr="00000000">
        <w:rPr>
          <w:highlight w:val="yellow"/>
          <w:rtl w:val="0"/>
        </w:rPr>
        <w:t xml:space="preserve">Rekall server's physical address is publicly accessible.</w:t>
      </w:r>
    </w:p>
    <w:p w:rsidR="00000000" w:rsidDel="00000000" w:rsidP="00000000" w:rsidRDefault="00000000" w:rsidRPr="00000000" w14:paraId="000000B6">
      <w:pPr>
        <w:numPr>
          <w:ilvl w:val="0"/>
          <w:numId w:val="3"/>
        </w:numPr>
        <w:ind w:left="720" w:hanging="360"/>
        <w:rPr>
          <w:highlight w:val="yellow"/>
        </w:rPr>
      </w:pPr>
      <w:r w:rsidDel="00000000" w:rsidR="00000000" w:rsidRPr="00000000">
        <w:rPr>
          <w:highlight w:val="yellow"/>
          <w:rtl w:val="0"/>
        </w:rPr>
        <w:t xml:space="preserve">IP addresses within Rekall's range show potential vulnerabilities.</w:t>
      </w:r>
    </w:p>
    <w:p w:rsidR="00000000" w:rsidDel="00000000" w:rsidP="00000000" w:rsidRDefault="00000000" w:rsidRPr="00000000" w14:paraId="000000B7">
      <w:pPr>
        <w:numPr>
          <w:ilvl w:val="0"/>
          <w:numId w:val="3"/>
        </w:numPr>
        <w:ind w:left="720" w:hanging="360"/>
        <w:rPr>
          <w:highlight w:val="yellow"/>
        </w:rPr>
      </w:pPr>
      <w:r w:rsidDel="00000000" w:rsidR="00000000" w:rsidRPr="00000000">
        <w:rPr>
          <w:highlight w:val="yellow"/>
          <w:rtl w:val="0"/>
        </w:rPr>
        <w:t xml:space="preserve">Open ports create unauthorized access and file enumeration.</w:t>
      </w:r>
    </w:p>
    <w:p w:rsidR="00000000" w:rsidDel="00000000" w:rsidP="00000000" w:rsidRDefault="00000000" w:rsidRPr="00000000" w14:paraId="000000B8">
      <w:pPr>
        <w:numPr>
          <w:ilvl w:val="0"/>
          <w:numId w:val="3"/>
        </w:numPr>
        <w:ind w:left="720" w:hanging="360"/>
        <w:rPr>
          <w:highlight w:val="yellow"/>
        </w:rPr>
      </w:pPr>
      <w:r w:rsidDel="00000000" w:rsidR="00000000" w:rsidRPr="00000000">
        <w:rPr>
          <w:highlight w:val="yellow"/>
          <w:rtl w:val="0"/>
        </w:rPr>
        <w:t xml:space="preserve">Weak user passwords susceptible to cracking or guessing.</w:t>
      </w:r>
    </w:p>
    <w:p w:rsidR="00000000" w:rsidDel="00000000" w:rsidP="00000000" w:rsidRDefault="00000000" w:rsidRPr="00000000" w14:paraId="000000B9">
      <w:pPr>
        <w:numPr>
          <w:ilvl w:val="0"/>
          <w:numId w:val="3"/>
        </w:numPr>
        <w:ind w:left="720" w:hanging="360"/>
        <w:rPr>
          <w:highlight w:val="yellow"/>
        </w:rPr>
      </w:pPr>
      <w:r w:rsidDel="00000000" w:rsidR="00000000" w:rsidRPr="00000000">
        <w:rPr>
          <w:highlight w:val="yellow"/>
          <w:rtl w:val="0"/>
        </w:rPr>
        <w:t xml:space="preserve"> Company information accessible through OSINT.</w:t>
      </w:r>
    </w:p>
    <w:p w:rsidR="00000000" w:rsidDel="00000000" w:rsidP="00000000" w:rsidRDefault="00000000" w:rsidRPr="00000000" w14:paraId="000000BA">
      <w:pPr>
        <w:numPr>
          <w:ilvl w:val="0"/>
          <w:numId w:val="3"/>
        </w:numPr>
        <w:ind w:left="720" w:hanging="360"/>
        <w:rPr>
          <w:highlight w:val="yellow"/>
        </w:rPr>
      </w:pPr>
      <w:r w:rsidDel="00000000" w:rsidR="00000000" w:rsidRPr="00000000">
        <w:rPr>
          <w:highlight w:val="yellow"/>
          <w:rtl w:val="0"/>
        </w:rPr>
        <w:t xml:space="preserve">Web vulnerabilities include XSS, sensitive data exposure, local file inclusion, SQL injection, command injection, PHP injection, brute force attacks, session management flaws, and directory traversal.</w:t>
      </w:r>
    </w:p>
    <w:p w:rsidR="00000000" w:rsidDel="00000000" w:rsidP="00000000" w:rsidRDefault="00000000" w:rsidRPr="00000000" w14:paraId="000000BB">
      <w:pPr>
        <w:numPr>
          <w:ilvl w:val="0"/>
          <w:numId w:val="3"/>
        </w:numPr>
        <w:ind w:left="720" w:hanging="360"/>
        <w:rPr>
          <w:highlight w:val="yellow"/>
          <w:u w:val="no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jc w:val="center"/>
        <w:rPr/>
      </w:pPr>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jc w:val="center"/>
        <w:rPr/>
      </w:pPr>
      <w:bookmarkStart w:colFirst="0" w:colLast="0" w:name="_53qin3q0b0zf" w:id="30"/>
      <w:bookmarkEnd w:id="30"/>
      <w:r w:rsidDel="00000000" w:rsidR="00000000" w:rsidRPr="00000000">
        <w:rPr>
          <w:rtl w:val="0"/>
        </w:rPr>
        <w:t xml:space="preserve">Executive Summary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highlight w:val="yellow"/>
        </w:rPr>
      </w:pPr>
      <w:r w:rsidDel="00000000" w:rsidR="00000000" w:rsidRPr="00000000">
        <w:rPr>
          <w:highlight w:val="yellow"/>
          <w:rtl w:val="0"/>
        </w:rPr>
        <w:t xml:space="preserve">[Provide a narrative summary of your steps and findings, including screenshots. It’s fine to mention specifics (e.g., used Metasploit to exploit a vulnerable version of DistCC), but do not get too technical in these specifics. This should be an A–Z summary of your assessment.]</w:t>
      </w:r>
    </w:p>
    <w:p w:rsidR="00000000" w:rsidDel="00000000" w:rsidP="00000000" w:rsidRDefault="00000000" w:rsidRPr="00000000" w14:paraId="000000C3">
      <w:pPr>
        <w:pStyle w:val="Heading2"/>
        <w:jc w:val="center"/>
        <w:rPr/>
      </w:pPr>
      <w:bookmarkStart w:colFirst="0" w:colLast="0" w:name="_pdwbwg1bqb1d" w:id="31"/>
      <w:bookmarkEnd w:id="31"/>
      <w:r w:rsidDel="00000000" w:rsidR="00000000" w:rsidRPr="00000000">
        <w:rPr>
          <w:rtl w:val="0"/>
        </w:rPr>
      </w:r>
    </w:p>
    <w:p w:rsidR="00000000" w:rsidDel="00000000" w:rsidP="00000000" w:rsidRDefault="00000000" w:rsidRPr="00000000" w14:paraId="000000C4">
      <w:pPr>
        <w:pStyle w:val="Heading2"/>
        <w:rPr>
          <w:color w:val="000000"/>
          <w:sz w:val="24"/>
          <w:szCs w:val="24"/>
        </w:rPr>
      </w:pPr>
      <w:bookmarkStart w:colFirst="0" w:colLast="0" w:name="_tesz7376u80q" w:id="32"/>
      <w:bookmarkEnd w:id="32"/>
      <w:r w:rsidDel="00000000" w:rsidR="00000000" w:rsidRPr="00000000">
        <w:rPr>
          <w:color w:val="000000"/>
          <w:sz w:val="24"/>
          <w:szCs w:val="24"/>
          <w:rtl w:val="0"/>
        </w:rPr>
        <w:t xml:space="preserve">The penetration test revealed critical, high, medium, and low-severity vulnerabilities across various components, including web applications, Linux, and Windows operating systems.</w:t>
      </w:r>
    </w:p>
    <w:p w:rsidR="00000000" w:rsidDel="00000000" w:rsidP="00000000" w:rsidRDefault="00000000" w:rsidRPr="00000000" w14:paraId="000000C5">
      <w:pPr>
        <w:pStyle w:val="Heading2"/>
        <w:rPr>
          <w:color w:val="000000"/>
          <w:sz w:val="24"/>
          <w:szCs w:val="24"/>
        </w:rPr>
      </w:pPr>
      <w:bookmarkStart w:colFirst="0" w:colLast="0" w:name="_tesz7376u80q" w:id="32"/>
      <w:bookmarkEnd w:id="32"/>
      <w:r w:rsidDel="00000000" w:rsidR="00000000" w:rsidRPr="00000000">
        <w:rPr>
          <w:rtl w:val="0"/>
        </w:rPr>
      </w:r>
    </w:p>
    <w:p w:rsidR="00000000" w:rsidDel="00000000" w:rsidP="00000000" w:rsidRDefault="00000000" w:rsidRPr="00000000" w14:paraId="000000C6">
      <w:pPr>
        <w:pStyle w:val="Heading2"/>
        <w:rPr>
          <w:color w:val="000000"/>
          <w:sz w:val="24"/>
          <w:szCs w:val="24"/>
        </w:rPr>
      </w:pPr>
      <w:bookmarkStart w:colFirst="0" w:colLast="0" w:name="_tesz7376u80q" w:id="32"/>
      <w:bookmarkEnd w:id="32"/>
      <w:r w:rsidDel="00000000" w:rsidR="00000000" w:rsidRPr="00000000">
        <w:rPr>
          <w:color w:val="000000"/>
          <w:sz w:val="24"/>
          <w:szCs w:val="24"/>
          <w:rtl w:val="0"/>
        </w:rPr>
        <w:t xml:space="preserve">Critical vulnerabilities included Apache Struts CVE 2017 5638, PHP injection, session management flaws, and privilege escalation issues. Exploitation risks were identified, such as web server Shellshock, Admin Server Passwords Exposed by Kiwi, and the execution of system shells using found admin server passwords. These vulnerabilities show serious threats to the security and integrity of the systems.</w:t>
      </w:r>
    </w:p>
    <w:p w:rsidR="00000000" w:rsidDel="00000000" w:rsidP="00000000" w:rsidRDefault="00000000" w:rsidRPr="00000000" w14:paraId="000000C7">
      <w:pPr>
        <w:pStyle w:val="Heading2"/>
        <w:rPr>
          <w:color w:val="000000"/>
          <w:sz w:val="24"/>
          <w:szCs w:val="24"/>
        </w:rPr>
      </w:pPr>
      <w:bookmarkStart w:colFirst="0" w:colLast="0" w:name="_tesz7376u80q" w:id="32"/>
      <w:bookmarkEnd w:id="32"/>
      <w:r w:rsidDel="00000000" w:rsidR="00000000" w:rsidRPr="00000000">
        <w:rPr>
          <w:rtl w:val="0"/>
        </w:rPr>
      </w:r>
    </w:p>
    <w:p w:rsidR="00000000" w:rsidDel="00000000" w:rsidP="00000000" w:rsidRDefault="00000000" w:rsidRPr="00000000" w14:paraId="000000C8">
      <w:pPr>
        <w:pStyle w:val="Heading2"/>
        <w:rPr>
          <w:color w:val="000000"/>
          <w:sz w:val="24"/>
          <w:szCs w:val="24"/>
        </w:rPr>
      </w:pPr>
      <w:bookmarkStart w:colFirst="0" w:colLast="0" w:name="_tesz7376u80q" w:id="32"/>
      <w:bookmarkEnd w:id="32"/>
      <w:r w:rsidDel="00000000" w:rsidR="00000000" w:rsidRPr="00000000">
        <w:rPr>
          <w:color w:val="000000"/>
          <w:sz w:val="24"/>
          <w:szCs w:val="24"/>
          <w:rtl w:val="0"/>
        </w:rPr>
        <w:t xml:space="preserve">High-risk vulnerabilities included SQL injection, directory traversal, XSS, local file inclusion, and open-source data exposure. These vulnerabilities could lead to unauthorized access, data breaches, and compromise of sensitive information.</w:t>
      </w:r>
    </w:p>
    <w:p w:rsidR="00000000" w:rsidDel="00000000" w:rsidP="00000000" w:rsidRDefault="00000000" w:rsidRPr="00000000" w14:paraId="000000C9">
      <w:pPr>
        <w:pStyle w:val="Heading2"/>
        <w:rPr>
          <w:color w:val="000000"/>
          <w:sz w:val="24"/>
          <w:szCs w:val="24"/>
        </w:rPr>
      </w:pPr>
      <w:bookmarkStart w:colFirst="0" w:colLast="0" w:name="_tesz7376u80q" w:id="32"/>
      <w:bookmarkEnd w:id="32"/>
      <w:r w:rsidDel="00000000" w:rsidR="00000000" w:rsidRPr="00000000">
        <w:rPr>
          <w:rtl w:val="0"/>
        </w:rPr>
      </w:r>
    </w:p>
    <w:p w:rsidR="00000000" w:rsidDel="00000000" w:rsidP="00000000" w:rsidRDefault="00000000" w:rsidRPr="00000000" w14:paraId="000000CA">
      <w:pPr>
        <w:pStyle w:val="Heading2"/>
        <w:rPr>
          <w:color w:val="000000"/>
          <w:sz w:val="24"/>
          <w:szCs w:val="24"/>
        </w:rPr>
      </w:pPr>
      <w:bookmarkStart w:colFirst="0" w:colLast="0" w:name="_tesz7376u80q" w:id="32"/>
      <w:bookmarkEnd w:id="32"/>
      <w:r w:rsidDel="00000000" w:rsidR="00000000" w:rsidRPr="00000000">
        <w:rPr>
          <w:color w:val="000000"/>
          <w:sz w:val="24"/>
          <w:szCs w:val="24"/>
          <w:rtl w:val="0"/>
        </w:rPr>
        <w:t xml:space="preserve">Medium-risk findings included the exposure of IP addresses, DNS lookup results, and open FTP ports. While not as severe as critical or high-risk vulnerabilities, they still require attention to prevent potential exploitation and data exposure.</w:t>
      </w:r>
    </w:p>
    <w:p w:rsidR="00000000" w:rsidDel="00000000" w:rsidP="00000000" w:rsidRDefault="00000000" w:rsidRPr="00000000" w14:paraId="000000CB">
      <w:pPr>
        <w:pStyle w:val="Heading2"/>
        <w:rPr>
          <w:color w:val="000000"/>
          <w:sz w:val="24"/>
          <w:szCs w:val="24"/>
        </w:rPr>
      </w:pPr>
      <w:bookmarkStart w:colFirst="0" w:colLast="0" w:name="_tesz7376u80q" w:id="32"/>
      <w:bookmarkEnd w:id="32"/>
      <w:r w:rsidDel="00000000" w:rsidR="00000000" w:rsidRPr="00000000">
        <w:rPr>
          <w:rtl w:val="0"/>
        </w:rPr>
      </w:r>
    </w:p>
    <w:p w:rsidR="00000000" w:rsidDel="00000000" w:rsidP="00000000" w:rsidRDefault="00000000" w:rsidRPr="00000000" w14:paraId="000000CC">
      <w:pPr>
        <w:pStyle w:val="Heading2"/>
        <w:rPr>
          <w:color w:val="000000"/>
          <w:sz w:val="24"/>
          <w:szCs w:val="24"/>
        </w:rPr>
      </w:pPr>
      <w:bookmarkStart w:colFirst="0" w:colLast="0" w:name="_tesz7376u80q" w:id="32"/>
      <w:bookmarkEnd w:id="32"/>
      <w:r w:rsidDel="00000000" w:rsidR="00000000" w:rsidRPr="00000000">
        <w:rPr>
          <w:color w:val="000000"/>
          <w:sz w:val="24"/>
          <w:szCs w:val="24"/>
          <w:rtl w:val="0"/>
        </w:rPr>
        <w:t xml:space="preserve">Low-risk vulnerabilities, such as the HTTP response headers containing sensitive information, while less severe, should still be addressed to enhance overall security posture and prevent potential leakage of sensitive data.</w:t>
      </w:r>
    </w:p>
    <w:p w:rsidR="00000000" w:rsidDel="00000000" w:rsidP="00000000" w:rsidRDefault="00000000" w:rsidRPr="00000000" w14:paraId="000000CD">
      <w:pPr>
        <w:pStyle w:val="Heading2"/>
        <w:rPr>
          <w:color w:val="000000"/>
          <w:sz w:val="24"/>
          <w:szCs w:val="24"/>
        </w:rPr>
      </w:pPr>
      <w:bookmarkStart w:colFirst="0" w:colLast="0" w:name="_tesz7376u80q" w:id="32"/>
      <w:bookmarkEnd w:id="32"/>
      <w:r w:rsidDel="00000000" w:rsidR="00000000" w:rsidRPr="00000000">
        <w:rPr>
          <w:rtl w:val="0"/>
        </w:rPr>
      </w:r>
    </w:p>
    <w:p w:rsidR="00000000" w:rsidDel="00000000" w:rsidP="00000000" w:rsidRDefault="00000000" w:rsidRPr="00000000" w14:paraId="000000CE">
      <w:pPr>
        <w:pStyle w:val="Heading2"/>
        <w:rPr>
          <w:color w:val="000000"/>
          <w:sz w:val="24"/>
          <w:szCs w:val="24"/>
        </w:rPr>
      </w:pPr>
      <w:bookmarkStart w:colFirst="0" w:colLast="0" w:name="_chmu2xt3kmzd" w:id="33"/>
      <w:bookmarkEnd w:id="33"/>
      <w:r w:rsidDel="00000000" w:rsidR="00000000" w:rsidRPr="00000000">
        <w:rPr>
          <w:color w:val="000000"/>
          <w:sz w:val="24"/>
          <w:szCs w:val="24"/>
          <w:rtl w:val="0"/>
        </w:rPr>
        <w:t xml:space="preserve">The findings highlight the importance of implementing effective remediation strategies, including input validation, access controls, patch management, and security awareness training. Regular security audits and monitoring are essential to detect and mitigate vulnerabilities promptly, reducing the risk of exploitation and minimizing potential impact on organizational security.</w:t>
      </w:r>
    </w:p>
    <w:p w:rsidR="00000000" w:rsidDel="00000000" w:rsidP="00000000" w:rsidRDefault="00000000" w:rsidRPr="00000000" w14:paraId="000000CF">
      <w:pPr>
        <w:pStyle w:val="Heading2"/>
        <w:rPr>
          <w:sz w:val="24"/>
          <w:szCs w:val="24"/>
        </w:rPr>
      </w:pPr>
      <w:bookmarkStart w:colFirst="0" w:colLast="0" w:name="_tesz7376u80q" w:id="32"/>
      <w:bookmarkEnd w:id="32"/>
      <w:r w:rsidDel="00000000" w:rsidR="00000000" w:rsidRPr="00000000">
        <w:rPr>
          <w:rtl w:val="0"/>
        </w:rPr>
      </w:r>
    </w:p>
    <w:p w:rsidR="00000000" w:rsidDel="00000000" w:rsidP="00000000" w:rsidRDefault="00000000" w:rsidRPr="00000000" w14:paraId="000000D0">
      <w:pPr>
        <w:pStyle w:val="Heading2"/>
        <w:rPr>
          <w:sz w:val="24"/>
          <w:szCs w:val="24"/>
        </w:rPr>
      </w:pPr>
      <w:bookmarkStart w:colFirst="0" w:colLast="0" w:name="_w7twrzgr83pk" w:id="34"/>
      <w:bookmarkEnd w:id="34"/>
      <w:r w:rsidDel="00000000" w:rsidR="00000000" w:rsidRPr="00000000">
        <w:rPr>
          <w:rtl w:val="0"/>
        </w:rPr>
      </w:r>
    </w:p>
    <w:p w:rsidR="00000000" w:rsidDel="00000000" w:rsidP="00000000" w:rsidRDefault="00000000" w:rsidRPr="00000000" w14:paraId="000000D1">
      <w:pPr>
        <w:pStyle w:val="Heading2"/>
        <w:jc w:val="center"/>
        <w:rPr/>
      </w:pPr>
      <w:bookmarkStart w:colFirst="0" w:colLast="0" w:name="_cfhhjz91pgo" w:id="35"/>
      <w:bookmarkEnd w:id="35"/>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jc w:val="center"/>
        <w:rPr/>
      </w:pPr>
      <w:bookmarkStart w:colFirst="0" w:colLast="0" w:name="_tr5kilpcz7z8" w:id="36"/>
      <w:bookmarkEnd w:id="36"/>
      <w:r w:rsidDel="00000000" w:rsidR="00000000" w:rsidRPr="00000000">
        <w:rPr>
          <w:rtl w:val="0"/>
        </w:rPr>
        <w:t xml:space="preserve">Summary</w:t>
      </w:r>
      <w:r w:rsidDel="00000000" w:rsidR="00000000" w:rsidRPr="00000000">
        <w:rPr>
          <w:rtl w:val="0"/>
        </w:rPr>
        <w:t xml:space="preserve"> Vulnerability Overview</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tbl>
      <w:tblPr>
        <w:tblStyle w:val="Table5"/>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D5">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D6">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ffff00" w:val="clear"/>
            <w:vAlign w:val="center"/>
          </w:tcPr>
          <w:p w:rsidR="00000000" w:rsidDel="00000000" w:rsidP="00000000" w:rsidRDefault="00000000" w:rsidRPr="00000000" w14:paraId="000000D7">
            <w:pPr>
              <w:rPr/>
            </w:pPr>
            <w:r w:rsidDel="00000000" w:rsidR="00000000" w:rsidRPr="00000000">
              <w:rPr>
                <w:rtl w:val="0"/>
              </w:rPr>
              <w:t xml:space="preserve">Apache Struts CVE 2017 5638</w:t>
            </w:r>
          </w:p>
        </w:tc>
        <w:tc>
          <w:tcPr>
            <w:shd w:fill="ffff00" w:val="clear"/>
            <w:vAlign w:val="center"/>
          </w:tcPr>
          <w:p w:rsidR="00000000" w:rsidDel="00000000" w:rsidP="00000000" w:rsidRDefault="00000000" w:rsidRPr="00000000" w14:paraId="000000D8">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D9">
            <w:pPr>
              <w:rPr/>
            </w:pPr>
            <w:r w:rsidDel="00000000" w:rsidR="00000000" w:rsidRPr="00000000">
              <w:rPr>
                <w:rtl w:val="0"/>
              </w:rPr>
              <w:t xml:space="preserve">PHP injection</w:t>
            </w:r>
          </w:p>
        </w:tc>
        <w:tc>
          <w:tcPr>
            <w:shd w:fill="ffff00" w:val="clear"/>
            <w:vAlign w:val="center"/>
          </w:tcPr>
          <w:p w:rsidR="00000000" w:rsidDel="00000000" w:rsidP="00000000" w:rsidRDefault="00000000" w:rsidRPr="00000000" w14:paraId="000000DA">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DB">
            <w:pPr>
              <w:rPr/>
            </w:pPr>
            <w:r w:rsidDel="00000000" w:rsidR="00000000" w:rsidRPr="00000000">
              <w:rPr>
                <w:rtl w:val="0"/>
              </w:rPr>
              <w:t xml:space="preserve">Session management </w:t>
            </w:r>
          </w:p>
        </w:tc>
        <w:tc>
          <w:tcPr>
            <w:shd w:fill="ffff00" w:val="clear"/>
            <w:vAlign w:val="center"/>
          </w:tcPr>
          <w:p w:rsidR="00000000" w:rsidDel="00000000" w:rsidP="00000000" w:rsidRDefault="00000000" w:rsidRPr="00000000" w14:paraId="000000DC">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DD">
            <w:pPr>
              <w:rPr/>
            </w:pPr>
            <w:r w:rsidDel="00000000" w:rsidR="00000000" w:rsidRPr="00000000">
              <w:rPr>
                <w:rtl w:val="0"/>
              </w:rPr>
              <w:t xml:space="preserve">Privilege Escalation</w:t>
            </w:r>
          </w:p>
        </w:tc>
        <w:tc>
          <w:tcPr>
            <w:shd w:fill="ffff00" w:val="clear"/>
            <w:vAlign w:val="center"/>
          </w:tcPr>
          <w:p w:rsidR="00000000" w:rsidDel="00000000" w:rsidP="00000000" w:rsidRDefault="00000000" w:rsidRPr="00000000" w14:paraId="000000DE">
            <w:pPr>
              <w:jc w:val="center"/>
              <w:rPr>
                <w:b w:val="1"/>
                <w:color w:val="f7270f"/>
              </w:rPr>
            </w:pPr>
            <w:r w:rsidDel="00000000" w:rsidR="00000000" w:rsidRPr="00000000">
              <w:rPr>
                <w:b w:val="1"/>
                <w:color w:val="f7270f"/>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DF">
            <w:pPr>
              <w:rPr/>
            </w:pPr>
            <w:r w:rsidDel="00000000" w:rsidR="00000000" w:rsidRPr="00000000">
              <w:rPr>
                <w:rtl w:val="0"/>
              </w:rPr>
              <w:t xml:space="preserve">Metasploit is used to gain access to SLMail Port 110 </w:t>
            </w:r>
          </w:p>
        </w:tc>
        <w:tc>
          <w:tcPr>
            <w:shd w:fill="ffff00" w:val="clear"/>
            <w:vAlign w:val="center"/>
          </w:tcPr>
          <w:p w:rsidR="00000000" w:rsidDel="00000000" w:rsidP="00000000" w:rsidRDefault="00000000" w:rsidRPr="00000000" w14:paraId="000000E0">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1">
            <w:pPr>
              <w:rPr/>
            </w:pPr>
            <w:r w:rsidDel="00000000" w:rsidR="00000000" w:rsidRPr="00000000">
              <w:rPr>
                <w:rtl w:val="0"/>
              </w:rPr>
              <w:t xml:space="preserve">Web Server Shellshock (Port 80)</w:t>
            </w:r>
          </w:p>
        </w:tc>
        <w:tc>
          <w:tcPr>
            <w:shd w:fill="ffff00" w:val="clear"/>
            <w:vAlign w:val="center"/>
          </w:tcPr>
          <w:p w:rsidR="00000000" w:rsidDel="00000000" w:rsidP="00000000" w:rsidRDefault="00000000" w:rsidRPr="00000000" w14:paraId="000000E2">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3">
            <w:pPr>
              <w:rPr/>
            </w:pPr>
            <w:r w:rsidDel="00000000" w:rsidR="00000000" w:rsidRPr="00000000">
              <w:rPr>
                <w:rtl w:val="0"/>
              </w:rPr>
              <w:t xml:space="preserve">Admin Server Passwords Exposed by Kiwi</w:t>
            </w:r>
          </w:p>
        </w:tc>
        <w:tc>
          <w:tcPr>
            <w:shd w:fill="ffff00" w:val="clear"/>
            <w:vAlign w:val="center"/>
          </w:tcPr>
          <w:p w:rsidR="00000000" w:rsidDel="00000000" w:rsidP="00000000" w:rsidRDefault="00000000" w:rsidRPr="00000000" w14:paraId="000000E4">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5">
            <w:pPr>
              <w:rPr/>
            </w:pPr>
            <w:r w:rsidDel="00000000" w:rsidR="00000000" w:rsidRPr="00000000">
              <w:rPr>
                <w:rtl w:val="0"/>
              </w:rPr>
              <w:t xml:space="preserve">Executed System Shell using Found Admin Server Passwords</w:t>
            </w:r>
          </w:p>
        </w:tc>
        <w:tc>
          <w:tcPr>
            <w:shd w:fill="ffff00" w:val="clear"/>
            <w:vAlign w:val="center"/>
          </w:tcPr>
          <w:p w:rsidR="00000000" w:rsidDel="00000000" w:rsidP="00000000" w:rsidRDefault="00000000" w:rsidRPr="00000000" w14:paraId="000000E6">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7">
            <w:pPr>
              <w:rPr/>
            </w:pPr>
            <w:r w:rsidDel="00000000" w:rsidR="00000000" w:rsidRPr="00000000">
              <w:rPr>
                <w:rtl w:val="0"/>
              </w:rPr>
              <w:t xml:space="preserve">Metasploit is used to gain access to SLMail Port 110 </w:t>
            </w:r>
          </w:p>
        </w:tc>
        <w:tc>
          <w:tcPr>
            <w:shd w:fill="ffff00" w:val="clear"/>
            <w:vAlign w:val="center"/>
          </w:tcPr>
          <w:p w:rsidR="00000000" w:rsidDel="00000000" w:rsidP="00000000" w:rsidRDefault="00000000" w:rsidRPr="00000000" w14:paraId="000000E8">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9">
            <w:pPr>
              <w:rPr/>
            </w:pPr>
            <w:r w:rsidDel="00000000" w:rsidR="00000000" w:rsidRPr="00000000">
              <w:rPr>
                <w:rtl w:val="0"/>
              </w:rPr>
              <w:t xml:space="preserve">Apache Tomcat Vulnerability Enabling Remote Code Execution</w:t>
            </w:r>
          </w:p>
        </w:tc>
        <w:tc>
          <w:tcPr>
            <w:shd w:fill="ffff00" w:val="clear"/>
            <w:vAlign w:val="center"/>
          </w:tcPr>
          <w:p w:rsidR="00000000" w:rsidDel="00000000" w:rsidP="00000000" w:rsidRDefault="00000000" w:rsidRPr="00000000" w14:paraId="000000EA">
            <w:pPr>
              <w:jc w:val="center"/>
              <w:rPr>
                <w:b w:val="1"/>
                <w:color w:val="f7270f"/>
              </w:rPr>
            </w:pPr>
            <w:r w:rsidDel="00000000" w:rsidR="00000000" w:rsidRPr="00000000">
              <w:rPr>
                <w:b w:val="1"/>
                <w:color w:val="f7270f"/>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B">
            <w:pPr>
              <w:rPr/>
            </w:pPr>
            <w:r w:rsidDel="00000000" w:rsidR="00000000" w:rsidRPr="00000000">
              <w:rPr>
                <w:rtl w:val="0"/>
              </w:rPr>
              <w:t xml:space="preserve">Exposure of Sensitive Data to SQL Injection</w:t>
            </w:r>
          </w:p>
        </w:tc>
        <w:tc>
          <w:tcPr>
            <w:shd w:fill="ffff00" w:val="clear"/>
            <w:vAlign w:val="center"/>
          </w:tcPr>
          <w:p w:rsidR="00000000" w:rsidDel="00000000" w:rsidP="00000000" w:rsidRDefault="00000000" w:rsidRPr="00000000" w14:paraId="000000EC">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ED">
            <w:pPr>
              <w:rPr/>
            </w:pPr>
            <w:r w:rsidDel="00000000" w:rsidR="00000000" w:rsidRPr="00000000">
              <w:rPr>
                <w:rtl w:val="0"/>
              </w:rPr>
              <w:t xml:space="preserve">Directory traversal</w:t>
            </w:r>
          </w:p>
        </w:tc>
        <w:tc>
          <w:tcPr>
            <w:shd w:fill="ffff00" w:val="clear"/>
            <w:vAlign w:val="center"/>
          </w:tcPr>
          <w:p w:rsidR="00000000" w:rsidDel="00000000" w:rsidP="00000000" w:rsidRDefault="00000000" w:rsidRPr="00000000" w14:paraId="000000EE">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EF">
            <w:pPr>
              <w:rPr/>
            </w:pPr>
            <w:r w:rsidDel="00000000" w:rsidR="00000000" w:rsidRPr="00000000">
              <w:rPr>
                <w:rtl w:val="0"/>
              </w:rPr>
              <w:t xml:space="preserve">Open source exposed data</w:t>
            </w:r>
          </w:p>
        </w:tc>
        <w:tc>
          <w:tcPr>
            <w:shd w:fill="ffff00" w:val="clear"/>
            <w:vAlign w:val="center"/>
          </w:tcPr>
          <w:p w:rsidR="00000000" w:rsidDel="00000000" w:rsidP="00000000" w:rsidRDefault="00000000" w:rsidRPr="00000000" w14:paraId="000000F0">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1">
            <w:pPr>
              <w:rPr/>
            </w:pPr>
            <w:r w:rsidDel="00000000" w:rsidR="00000000" w:rsidRPr="00000000">
              <w:rPr>
                <w:rtl w:val="0"/>
              </w:rPr>
              <w:t xml:space="preserve">Local file inclusion</w:t>
            </w:r>
          </w:p>
        </w:tc>
        <w:tc>
          <w:tcPr>
            <w:shd w:fill="ffff00" w:val="clear"/>
            <w:vAlign w:val="center"/>
          </w:tcPr>
          <w:p w:rsidR="00000000" w:rsidDel="00000000" w:rsidP="00000000" w:rsidRDefault="00000000" w:rsidRPr="00000000" w14:paraId="000000F2">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3">
            <w:pPr>
              <w:rPr/>
            </w:pPr>
            <w:r w:rsidDel="00000000" w:rsidR="00000000" w:rsidRPr="00000000">
              <w:rPr>
                <w:rtl w:val="0"/>
              </w:rPr>
              <w:t xml:space="preserve">Apache Tomcat Vulnerability Enabling Remote Code Execution</w:t>
            </w:r>
          </w:p>
        </w:tc>
        <w:tc>
          <w:tcPr>
            <w:shd w:fill="ffff00" w:val="clear"/>
            <w:vAlign w:val="center"/>
          </w:tcPr>
          <w:p w:rsidR="00000000" w:rsidDel="00000000" w:rsidP="00000000" w:rsidRDefault="00000000" w:rsidRPr="00000000" w14:paraId="000000F4">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5">
            <w:pPr>
              <w:rPr/>
            </w:pPr>
            <w:r w:rsidDel="00000000" w:rsidR="00000000" w:rsidRPr="00000000">
              <w:rPr>
                <w:rtl w:val="0"/>
              </w:rPr>
              <w:t xml:space="preserve">XSS Reflected</w:t>
            </w:r>
          </w:p>
        </w:tc>
        <w:tc>
          <w:tcPr>
            <w:shd w:fill="ffff00" w:val="clear"/>
            <w:vAlign w:val="center"/>
          </w:tcPr>
          <w:p w:rsidR="00000000" w:rsidDel="00000000" w:rsidP="00000000" w:rsidRDefault="00000000" w:rsidRPr="00000000" w14:paraId="000000F6">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7">
            <w:pPr>
              <w:rPr/>
            </w:pPr>
            <w:r w:rsidDel="00000000" w:rsidR="00000000" w:rsidRPr="00000000">
              <w:rPr>
                <w:rtl w:val="0"/>
              </w:rPr>
              <w:t xml:space="preserve">XSS Stored</w:t>
            </w:r>
          </w:p>
        </w:tc>
        <w:tc>
          <w:tcPr>
            <w:shd w:fill="ffff00" w:val="clear"/>
            <w:vAlign w:val="center"/>
          </w:tcPr>
          <w:p w:rsidR="00000000" w:rsidDel="00000000" w:rsidP="00000000" w:rsidRDefault="00000000" w:rsidRPr="00000000" w14:paraId="000000F8">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9">
            <w:pPr>
              <w:rPr/>
            </w:pPr>
            <w:r w:rsidDel="00000000" w:rsidR="00000000" w:rsidRPr="00000000">
              <w:rPr>
                <w:rtl w:val="0"/>
              </w:rPr>
              <w:t xml:space="preserve">Apache Tomcat Vulnerability Enabling Remote Code Execution</w:t>
            </w:r>
          </w:p>
        </w:tc>
        <w:tc>
          <w:tcPr>
            <w:shd w:fill="ffff00" w:val="clear"/>
            <w:vAlign w:val="center"/>
          </w:tcPr>
          <w:p w:rsidR="00000000" w:rsidDel="00000000" w:rsidP="00000000" w:rsidRDefault="00000000" w:rsidRPr="00000000" w14:paraId="000000FA">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B">
            <w:pPr>
              <w:rPr/>
            </w:pPr>
            <w:r w:rsidDel="00000000" w:rsidR="00000000" w:rsidRPr="00000000">
              <w:rPr>
                <w:rtl w:val="0"/>
              </w:rPr>
              <w:t xml:space="preserve">Drupal</w:t>
            </w:r>
          </w:p>
        </w:tc>
        <w:tc>
          <w:tcPr>
            <w:shd w:fill="ffff00" w:val="clear"/>
            <w:vAlign w:val="center"/>
          </w:tcPr>
          <w:p w:rsidR="00000000" w:rsidDel="00000000" w:rsidP="00000000" w:rsidRDefault="00000000" w:rsidRPr="00000000" w14:paraId="000000FC">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D">
            <w:pPr>
              <w:rPr/>
            </w:pPr>
            <w:r w:rsidDel="00000000" w:rsidR="00000000" w:rsidRPr="00000000">
              <w:rPr>
                <w:rtl w:val="0"/>
              </w:rPr>
              <w:t xml:space="preserve">User Credentials exposed on website</w:t>
            </w:r>
          </w:p>
        </w:tc>
        <w:tc>
          <w:tcPr>
            <w:shd w:fill="ffff00" w:val="clear"/>
            <w:vAlign w:val="center"/>
          </w:tcPr>
          <w:p w:rsidR="00000000" w:rsidDel="00000000" w:rsidP="00000000" w:rsidRDefault="00000000" w:rsidRPr="00000000" w14:paraId="000000FE">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F">
            <w:pPr>
              <w:rPr/>
            </w:pPr>
            <w:r w:rsidDel="00000000" w:rsidR="00000000" w:rsidRPr="00000000">
              <w:rPr>
                <w:rtl w:val="0"/>
              </w:rPr>
              <w:t xml:space="preserve">Command Injection</w:t>
            </w:r>
          </w:p>
        </w:tc>
        <w:tc>
          <w:tcPr>
            <w:shd w:fill="ffff00" w:val="clear"/>
            <w:vAlign w:val="center"/>
          </w:tcPr>
          <w:p w:rsidR="00000000" w:rsidDel="00000000" w:rsidP="00000000" w:rsidRDefault="00000000" w:rsidRPr="00000000" w14:paraId="00000100">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101">
            <w:pPr>
              <w:rPr/>
            </w:pPr>
            <w:r w:rsidDel="00000000" w:rsidR="00000000" w:rsidRPr="00000000">
              <w:rPr>
                <w:rtl w:val="0"/>
              </w:rPr>
              <w:t xml:space="preserve">Important information stored in Public/Documents directory</w:t>
            </w:r>
          </w:p>
        </w:tc>
        <w:tc>
          <w:tcPr>
            <w:shd w:fill="ffff00" w:val="clear"/>
            <w:vAlign w:val="center"/>
          </w:tcPr>
          <w:p w:rsidR="00000000" w:rsidDel="00000000" w:rsidP="00000000" w:rsidRDefault="00000000" w:rsidRPr="00000000" w14:paraId="00000102">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103">
            <w:pPr>
              <w:widowControl w:val="0"/>
              <w:rPr/>
            </w:pPr>
            <w:r w:rsidDel="00000000" w:rsidR="00000000" w:rsidRPr="00000000">
              <w:rPr>
                <w:rtl w:val="0"/>
              </w:rPr>
              <w:t xml:space="preserve">Dig TXT totalrekall.xyz</w:t>
            </w:r>
          </w:p>
        </w:tc>
        <w:tc>
          <w:tcPr>
            <w:shd w:fill="ffff00" w:val="clear"/>
            <w:vAlign w:val="center"/>
          </w:tcPr>
          <w:p w:rsidR="00000000" w:rsidDel="00000000" w:rsidP="00000000" w:rsidRDefault="00000000" w:rsidRPr="00000000" w14:paraId="00000104">
            <w:pPr>
              <w:jc w:val="center"/>
              <w:rPr>
                <w:b w:val="1"/>
                <w:color w:val="147bc5"/>
              </w:rPr>
            </w:pPr>
            <w:r w:rsidDel="00000000" w:rsidR="00000000" w:rsidRPr="00000000">
              <w:rPr>
                <w:b w:val="1"/>
                <w:color w:val="147bc5"/>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105">
            <w:pPr>
              <w:widowControl w:val="0"/>
              <w:rPr/>
            </w:pPr>
            <w:r w:rsidDel="00000000" w:rsidR="00000000" w:rsidRPr="00000000">
              <w:rPr>
                <w:sz w:val="22"/>
                <w:szCs w:val="22"/>
                <w:rtl w:val="0"/>
              </w:rPr>
              <w:t xml:space="preserve">crt.sh</w:t>
            </w:r>
            <w:r w:rsidDel="00000000" w:rsidR="00000000" w:rsidRPr="00000000">
              <w:rPr>
                <w:rtl w:val="0"/>
              </w:rPr>
            </w:r>
          </w:p>
        </w:tc>
        <w:tc>
          <w:tcPr>
            <w:shd w:fill="ffff00" w:val="clear"/>
            <w:vAlign w:val="center"/>
          </w:tcPr>
          <w:p w:rsidR="00000000" w:rsidDel="00000000" w:rsidP="00000000" w:rsidRDefault="00000000" w:rsidRPr="00000000" w14:paraId="00000106">
            <w:pPr>
              <w:jc w:val="center"/>
              <w:rPr>
                <w:b w:val="1"/>
                <w:color w:val="147bc5"/>
              </w:rPr>
            </w:pPr>
            <w:r w:rsidDel="00000000" w:rsidR="00000000" w:rsidRPr="00000000">
              <w:rPr>
                <w:b w:val="1"/>
                <w:color w:val="147bc5"/>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107">
            <w:pPr>
              <w:rPr/>
            </w:pPr>
            <w:r w:rsidDel="00000000" w:rsidR="00000000" w:rsidRPr="00000000">
              <w:rPr>
                <w:rtl w:val="0"/>
              </w:rPr>
              <w:t xml:space="preserve">Port 21 open</w:t>
            </w:r>
          </w:p>
        </w:tc>
        <w:tc>
          <w:tcPr>
            <w:shd w:fill="ffff00" w:val="clear"/>
            <w:vAlign w:val="center"/>
          </w:tcPr>
          <w:p w:rsidR="00000000" w:rsidDel="00000000" w:rsidP="00000000" w:rsidRDefault="00000000" w:rsidRPr="00000000" w14:paraId="00000108">
            <w:pPr>
              <w:jc w:val="center"/>
              <w:rPr>
                <w:b w:val="1"/>
                <w:color w:val="147bc5"/>
              </w:rPr>
            </w:pPr>
            <w:r w:rsidDel="00000000" w:rsidR="00000000" w:rsidRPr="00000000">
              <w:rPr>
                <w:b w:val="1"/>
                <w:color w:val="147bc5"/>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109">
            <w:pPr>
              <w:rPr/>
            </w:pPr>
            <w:r w:rsidDel="00000000" w:rsidR="00000000" w:rsidRPr="00000000">
              <w:rPr>
                <w:rtl w:val="0"/>
              </w:rPr>
              <w:t xml:space="preserve">Running Nmap exposed IPS</w:t>
            </w:r>
          </w:p>
        </w:tc>
        <w:tc>
          <w:tcPr>
            <w:shd w:fill="ffff00" w:val="clear"/>
            <w:vAlign w:val="center"/>
          </w:tcPr>
          <w:p w:rsidR="00000000" w:rsidDel="00000000" w:rsidP="00000000" w:rsidRDefault="00000000" w:rsidRPr="00000000" w14:paraId="0000010A">
            <w:pPr>
              <w:jc w:val="center"/>
              <w:rPr>
                <w:b w:val="1"/>
                <w:color w:val="147bc5"/>
              </w:rPr>
            </w:pPr>
            <w:r w:rsidDel="00000000" w:rsidR="00000000" w:rsidRPr="00000000">
              <w:rPr>
                <w:b w:val="1"/>
                <w:color w:val="147bc5"/>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10B">
            <w:pPr>
              <w:widowControl w:val="0"/>
              <w:rPr/>
            </w:pPr>
            <w:r w:rsidDel="00000000" w:rsidR="00000000" w:rsidRPr="00000000">
              <w:rPr>
                <w:rtl w:val="0"/>
              </w:rPr>
              <w:t xml:space="preserve">curl -v http://192.168.14.35/About-Rekall.ph</w:t>
            </w:r>
          </w:p>
        </w:tc>
        <w:tc>
          <w:tcPr>
            <w:shd w:fill="ffff00" w:val="clear"/>
            <w:vAlign w:val="center"/>
          </w:tcPr>
          <w:p w:rsidR="00000000" w:rsidDel="00000000" w:rsidP="00000000" w:rsidRDefault="00000000" w:rsidRPr="00000000" w14:paraId="0000010C">
            <w:pPr>
              <w:jc w:val="center"/>
              <w:rPr>
                <w:b w:val="1"/>
                <w:color w:val="008000"/>
              </w:rPr>
            </w:pPr>
            <w:r w:rsidDel="00000000" w:rsidR="00000000" w:rsidRPr="00000000">
              <w:rPr>
                <w:b w:val="1"/>
                <w:color w:val="008000"/>
                <w:rtl w:val="0"/>
              </w:rPr>
              <w:t xml:space="preserve">LOW</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110">
      <w:pPr>
        <w:jc w:val="center"/>
        <w:rPr/>
      </w:pPr>
      <w:r w:rsidDel="00000000" w:rsidR="00000000" w:rsidRPr="00000000">
        <w:rPr>
          <w:rtl w:val="0"/>
        </w:rPr>
      </w:r>
    </w:p>
    <w:tbl>
      <w:tblPr>
        <w:tblStyle w:val="Table6"/>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111">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112">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113">
            <w:pPr>
              <w:jc w:val="center"/>
              <w:rPr/>
            </w:pPr>
            <w:r w:rsidDel="00000000" w:rsidR="00000000" w:rsidRPr="00000000">
              <w:rPr>
                <w:rtl w:val="0"/>
              </w:rPr>
              <w:t xml:space="preserve">Hosts</w:t>
            </w:r>
          </w:p>
        </w:tc>
        <w:tc>
          <w:tcPr>
            <w:shd w:fill="ffff00" w:val="clear"/>
            <w:vAlign w:val="center"/>
          </w:tcPr>
          <w:p w:rsidR="00000000" w:rsidDel="00000000" w:rsidP="00000000" w:rsidRDefault="00000000" w:rsidRPr="00000000" w14:paraId="00000114">
            <w:pPr>
              <w:jc w:val="center"/>
              <w:rPr/>
            </w:pPr>
            <w:r w:rsidDel="00000000" w:rsidR="00000000" w:rsidRPr="00000000">
              <w:rPr>
                <w:rtl w:val="0"/>
              </w:rPr>
              <w:t xml:space="preserve">192.168.13.12</w:t>
            </w:r>
          </w:p>
          <w:p w:rsidR="00000000" w:rsidDel="00000000" w:rsidP="00000000" w:rsidRDefault="00000000" w:rsidRPr="00000000" w14:paraId="00000115">
            <w:pPr>
              <w:jc w:val="center"/>
              <w:rPr/>
            </w:pPr>
            <w:r w:rsidDel="00000000" w:rsidR="00000000" w:rsidRPr="00000000">
              <w:rPr>
                <w:rtl w:val="0"/>
              </w:rPr>
              <w:t xml:space="preserve">192.168.13.13</w:t>
            </w:r>
          </w:p>
          <w:p w:rsidR="00000000" w:rsidDel="00000000" w:rsidP="00000000" w:rsidRDefault="00000000" w:rsidRPr="00000000" w14:paraId="00000116">
            <w:pPr>
              <w:jc w:val="center"/>
              <w:rPr/>
            </w:pPr>
            <w:r w:rsidDel="00000000" w:rsidR="00000000" w:rsidRPr="00000000">
              <w:rPr>
                <w:rtl w:val="0"/>
              </w:rPr>
              <w:t xml:space="preserve">192.168.13.11</w:t>
            </w:r>
          </w:p>
          <w:p w:rsidR="00000000" w:rsidDel="00000000" w:rsidP="00000000" w:rsidRDefault="00000000" w:rsidRPr="00000000" w14:paraId="00000117">
            <w:pPr>
              <w:jc w:val="center"/>
              <w:rPr/>
            </w:pPr>
            <w:r w:rsidDel="00000000" w:rsidR="00000000" w:rsidRPr="00000000">
              <w:rPr>
                <w:rtl w:val="0"/>
              </w:rPr>
              <w:t xml:space="preserve">192.168.13.10</w:t>
            </w:r>
          </w:p>
          <w:p w:rsidR="00000000" w:rsidDel="00000000" w:rsidP="00000000" w:rsidRDefault="00000000" w:rsidRPr="00000000" w14:paraId="00000118">
            <w:pPr>
              <w:jc w:val="center"/>
              <w:rPr/>
            </w:pPr>
            <w:r w:rsidDel="00000000" w:rsidR="00000000" w:rsidRPr="00000000">
              <w:rPr>
                <w:rtl w:val="0"/>
              </w:rPr>
              <w:t xml:space="preserve">172.22.117.20</w:t>
            </w:r>
          </w:p>
          <w:p w:rsidR="00000000" w:rsidDel="00000000" w:rsidP="00000000" w:rsidRDefault="00000000" w:rsidRPr="00000000" w14:paraId="00000119">
            <w:pPr>
              <w:jc w:val="center"/>
              <w:rPr/>
            </w:pPr>
            <w:r w:rsidDel="00000000" w:rsidR="00000000" w:rsidRPr="00000000">
              <w:rPr>
                <w:rtl w:val="0"/>
              </w:rPr>
              <w:t xml:space="preserve">192.168.13.14</w:t>
            </w:r>
          </w:p>
          <w:p w:rsidR="00000000" w:rsidDel="00000000" w:rsidP="00000000" w:rsidRDefault="00000000" w:rsidRPr="00000000" w14:paraId="0000011A">
            <w:pPr>
              <w:jc w:val="center"/>
              <w:rPr/>
            </w:pPr>
            <w:r w:rsidDel="00000000" w:rsidR="00000000" w:rsidRPr="00000000">
              <w:rPr>
                <w:rtl w:val="0"/>
              </w:rPr>
              <w:t xml:space="preserve">192.168.14.35</w:t>
            </w:r>
          </w:p>
          <w:p w:rsidR="00000000" w:rsidDel="00000000" w:rsidP="00000000" w:rsidRDefault="00000000" w:rsidRPr="00000000" w14:paraId="0000011B">
            <w:pPr>
              <w:jc w:val="center"/>
              <w:rPr/>
            </w:pPr>
            <w:r w:rsidDel="00000000" w:rsidR="00000000" w:rsidRPr="00000000">
              <w:rPr>
                <w:rtl w:val="0"/>
              </w:rPr>
              <w:t xml:space="preserve">172.22.117.10</w:t>
            </w:r>
          </w:p>
        </w:tc>
      </w:tr>
      <w:tr>
        <w:trPr>
          <w:cantSplit w:val="0"/>
          <w:trHeight w:val="532" w:hRule="atLeast"/>
          <w:tblHeader w:val="0"/>
        </w:trPr>
        <w:tc>
          <w:tcPr>
            <w:shd w:fill="auto" w:val="clear"/>
            <w:vAlign w:val="center"/>
          </w:tcPr>
          <w:p w:rsidR="00000000" w:rsidDel="00000000" w:rsidP="00000000" w:rsidRDefault="00000000" w:rsidRPr="00000000" w14:paraId="0000011C">
            <w:pPr>
              <w:jc w:val="center"/>
              <w:rPr/>
            </w:pPr>
            <w:r w:rsidDel="00000000" w:rsidR="00000000" w:rsidRPr="00000000">
              <w:rPr>
                <w:rtl w:val="0"/>
              </w:rPr>
              <w:t xml:space="preserve">Ports</w:t>
            </w:r>
          </w:p>
        </w:tc>
        <w:tc>
          <w:tcPr>
            <w:shd w:fill="ffff00" w:val="clear"/>
            <w:vAlign w:val="center"/>
          </w:tcPr>
          <w:p w:rsidR="00000000" w:rsidDel="00000000" w:rsidP="00000000" w:rsidRDefault="00000000" w:rsidRPr="00000000" w14:paraId="0000011D">
            <w:pPr>
              <w:jc w:val="center"/>
              <w:rPr/>
            </w:pPr>
            <w:r w:rsidDel="00000000" w:rsidR="00000000" w:rsidRPr="00000000">
              <w:rPr>
                <w:rtl w:val="0"/>
              </w:rPr>
              <w:t xml:space="preserve">22</w:t>
            </w:r>
          </w:p>
          <w:p w:rsidR="00000000" w:rsidDel="00000000" w:rsidP="00000000" w:rsidRDefault="00000000" w:rsidRPr="00000000" w14:paraId="0000011E">
            <w:pPr>
              <w:jc w:val="center"/>
              <w:rPr/>
            </w:pPr>
            <w:r w:rsidDel="00000000" w:rsidR="00000000" w:rsidRPr="00000000">
              <w:rPr>
                <w:rtl w:val="0"/>
              </w:rPr>
              <w:t xml:space="preserve">21</w:t>
            </w:r>
          </w:p>
          <w:p w:rsidR="00000000" w:rsidDel="00000000" w:rsidP="00000000" w:rsidRDefault="00000000" w:rsidRPr="00000000" w14:paraId="0000011F">
            <w:pPr>
              <w:jc w:val="center"/>
              <w:rPr/>
            </w:pPr>
            <w:r w:rsidDel="00000000" w:rsidR="00000000" w:rsidRPr="00000000">
              <w:rPr>
                <w:rtl w:val="0"/>
              </w:rPr>
              <w:t xml:space="preserve">80</w:t>
            </w:r>
          </w:p>
          <w:p w:rsidR="00000000" w:rsidDel="00000000" w:rsidP="00000000" w:rsidRDefault="00000000" w:rsidRPr="00000000" w14:paraId="00000120">
            <w:pPr>
              <w:jc w:val="center"/>
              <w:rPr/>
            </w:pPr>
            <w:r w:rsidDel="00000000" w:rsidR="00000000" w:rsidRPr="00000000">
              <w:rPr>
                <w:rtl w:val="0"/>
              </w:rPr>
              <w:t xml:space="preserve">106</w:t>
            </w:r>
          </w:p>
          <w:p w:rsidR="00000000" w:rsidDel="00000000" w:rsidP="00000000" w:rsidRDefault="00000000" w:rsidRPr="00000000" w14:paraId="00000121">
            <w:pPr>
              <w:jc w:val="center"/>
              <w:rPr/>
            </w:pPr>
            <w:r w:rsidDel="00000000" w:rsidR="00000000" w:rsidRPr="00000000">
              <w:rPr>
                <w:rtl w:val="0"/>
              </w:rPr>
              <w:t xml:space="preserve">110</w:t>
            </w:r>
          </w:p>
        </w:tc>
      </w:tr>
    </w:tbl>
    <w:p w:rsidR="00000000" w:rsidDel="00000000" w:rsidP="00000000" w:rsidRDefault="00000000" w:rsidRPr="00000000" w14:paraId="00000122">
      <w:pPr>
        <w:jc w:val="center"/>
        <w:rPr/>
      </w:pPr>
      <w:r w:rsidDel="00000000" w:rsidR="00000000" w:rsidRPr="00000000">
        <w:rPr>
          <w:rtl w:val="0"/>
        </w:rPr>
      </w:r>
    </w:p>
    <w:tbl>
      <w:tblPr>
        <w:tblStyle w:val="Table7"/>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23">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24">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25">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ffff00" w:val="clear"/>
            <w:vAlign w:val="center"/>
          </w:tcPr>
          <w:p w:rsidR="00000000" w:rsidDel="00000000" w:rsidP="00000000" w:rsidRDefault="00000000" w:rsidRPr="00000000" w14:paraId="00000126">
            <w:pPr>
              <w:jc w:val="center"/>
              <w:rPr/>
            </w:pPr>
            <w:r w:rsidDel="00000000" w:rsidR="00000000" w:rsidRPr="00000000">
              <w:rPr>
                <w:rtl w:val="0"/>
              </w:rPr>
              <w:t xml:space="preserve">10</w:t>
            </w:r>
          </w:p>
        </w:tc>
      </w:tr>
      <w:tr>
        <w:trPr>
          <w:cantSplit w:val="0"/>
          <w:trHeight w:val="360" w:hRule="atLeast"/>
          <w:tblHeader w:val="0"/>
        </w:trPr>
        <w:tc>
          <w:tcPr>
            <w:shd w:fill="auto" w:val="clear"/>
            <w:vAlign w:val="center"/>
          </w:tcPr>
          <w:p w:rsidR="00000000" w:rsidDel="00000000" w:rsidP="00000000" w:rsidRDefault="00000000" w:rsidRPr="00000000" w14:paraId="00000127">
            <w:pPr>
              <w:jc w:val="center"/>
              <w:rPr>
                <w:b w:val="1"/>
                <w:color w:val="ff9900"/>
              </w:rPr>
            </w:pPr>
            <w:r w:rsidDel="00000000" w:rsidR="00000000" w:rsidRPr="00000000">
              <w:rPr>
                <w:b w:val="1"/>
                <w:color w:val="ff9900"/>
                <w:rtl w:val="0"/>
              </w:rPr>
              <w:t xml:space="preserve">High</w:t>
            </w:r>
          </w:p>
        </w:tc>
        <w:tc>
          <w:tcPr>
            <w:shd w:fill="ffff00" w:val="clear"/>
            <w:vAlign w:val="center"/>
          </w:tcPr>
          <w:p w:rsidR="00000000" w:rsidDel="00000000" w:rsidP="00000000" w:rsidRDefault="00000000" w:rsidRPr="00000000" w14:paraId="00000128">
            <w:pPr>
              <w:jc w:val="center"/>
              <w:rPr/>
            </w:pPr>
            <w:r w:rsidDel="00000000" w:rsidR="00000000" w:rsidRPr="00000000">
              <w:rPr>
                <w:rtl w:val="0"/>
              </w:rPr>
              <w:t xml:space="preserve">12</w:t>
            </w:r>
          </w:p>
        </w:tc>
      </w:tr>
      <w:tr>
        <w:trPr>
          <w:cantSplit w:val="0"/>
          <w:trHeight w:val="390" w:hRule="atLeast"/>
          <w:tblHeader w:val="0"/>
        </w:trPr>
        <w:tc>
          <w:tcPr>
            <w:shd w:fill="auto" w:val="clear"/>
            <w:vAlign w:val="center"/>
          </w:tcPr>
          <w:p w:rsidR="00000000" w:rsidDel="00000000" w:rsidP="00000000" w:rsidRDefault="00000000" w:rsidRPr="00000000" w14:paraId="00000129">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ffff00" w:val="clear"/>
            <w:vAlign w:val="center"/>
          </w:tcPr>
          <w:p w:rsidR="00000000" w:rsidDel="00000000" w:rsidP="00000000" w:rsidRDefault="00000000" w:rsidRPr="00000000" w14:paraId="0000012A">
            <w:pPr>
              <w:jc w:val="center"/>
              <w:rPr/>
            </w:pPr>
            <w:r w:rsidDel="00000000" w:rsidR="00000000" w:rsidRPr="00000000">
              <w:rPr>
                <w:rtl w:val="0"/>
              </w:rPr>
              <w:t xml:space="preserve">4</w:t>
            </w:r>
          </w:p>
        </w:tc>
      </w:tr>
      <w:tr>
        <w:trPr>
          <w:cantSplit w:val="0"/>
          <w:trHeight w:val="360" w:hRule="atLeast"/>
          <w:tblHeader w:val="0"/>
        </w:trPr>
        <w:tc>
          <w:tcPr>
            <w:shd w:fill="auto" w:val="clear"/>
            <w:vAlign w:val="center"/>
          </w:tcPr>
          <w:p w:rsidR="00000000" w:rsidDel="00000000" w:rsidP="00000000" w:rsidRDefault="00000000" w:rsidRPr="00000000" w14:paraId="0000012B">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ffff00" w:val="clear"/>
            <w:vAlign w:val="center"/>
          </w:tcPr>
          <w:p w:rsidR="00000000" w:rsidDel="00000000" w:rsidP="00000000" w:rsidRDefault="00000000" w:rsidRPr="00000000" w14:paraId="0000012C">
            <w:pPr>
              <w:jc w:val="center"/>
              <w:rPr/>
            </w:pPr>
            <w:r w:rsidDel="00000000" w:rsidR="00000000" w:rsidRPr="00000000">
              <w:rPr>
                <w:rtl w:val="0"/>
              </w:rPr>
              <w:t xml:space="preserve">1</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left"/>
        <w:rPr>
          <w:b w:val="1"/>
          <w:color w:val="0070c0"/>
          <w:sz w:val="36"/>
          <w:szCs w:val="36"/>
        </w:rPr>
      </w:pPr>
      <w:r w:rsidDel="00000000" w:rsidR="00000000" w:rsidRPr="00000000">
        <w:rPr>
          <w:rtl w:val="0"/>
        </w:rPr>
      </w:r>
    </w:p>
    <w:p w:rsidR="00000000" w:rsidDel="00000000" w:rsidP="00000000" w:rsidRDefault="00000000" w:rsidRPr="00000000" w14:paraId="0000012F">
      <w:pPr>
        <w:pStyle w:val="Heading2"/>
        <w:jc w:val="center"/>
        <w:rPr/>
      </w:pPr>
      <w:bookmarkStart w:colFirst="0" w:colLast="0" w:name="_ft98cc3eh3ql" w:id="37"/>
      <w:bookmarkEnd w:id="37"/>
      <w:r w:rsidDel="00000000" w:rsidR="00000000" w:rsidRPr="00000000">
        <w:rPr>
          <w:rtl w:val="0"/>
        </w:rPr>
        <w:t xml:space="preserve">Vulnerability Findings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35">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XSS reflected</w:t>
            </w:r>
          </w:p>
        </w:tc>
      </w:tr>
      <w:tr>
        <w:trPr>
          <w:cantSplit w:val="0"/>
          <w:tblHeader w:val="0"/>
        </w:trPr>
        <w:tc>
          <w:tcPr>
            <w:shd w:fill="auto" w:val="clear"/>
            <w:vAlign w:val="center"/>
          </w:tcPr>
          <w:p w:rsidR="00000000" w:rsidDel="00000000" w:rsidP="00000000" w:rsidRDefault="00000000" w:rsidRPr="00000000" w14:paraId="00000137">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Webapp</w:t>
            </w:r>
          </w:p>
        </w:tc>
      </w:tr>
      <w:tr>
        <w:trPr>
          <w:cantSplit w:val="0"/>
          <w:tblHeader w:val="0"/>
        </w:trPr>
        <w:tc>
          <w:tcPr>
            <w:shd w:fill="auto" w:val="clear"/>
            <w:vAlign w:val="center"/>
          </w:tcPr>
          <w:p w:rsidR="00000000" w:rsidDel="00000000" w:rsidP="00000000" w:rsidRDefault="00000000" w:rsidRPr="00000000" w14:paraId="00000139">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c000"/>
              </w:rPr>
            </w:pPr>
            <w:r w:rsidDel="00000000" w:rsidR="00000000" w:rsidRPr="00000000">
              <w:rPr>
                <w:color w:val="ffc000"/>
                <w:rtl w:val="0"/>
              </w:rPr>
              <w:t xml:space="preserve">HIGH</w:t>
            </w:r>
          </w:p>
        </w:tc>
      </w:tr>
      <w:tr>
        <w:trPr>
          <w:cantSplit w:val="0"/>
          <w:tblHeader w:val="0"/>
        </w:trPr>
        <w:tc>
          <w:tcPr>
            <w:shd w:fill="auto" w:val="clear"/>
            <w:vAlign w:val="center"/>
          </w:tcPr>
          <w:p w:rsidR="00000000" w:rsidDel="00000000" w:rsidP="00000000" w:rsidRDefault="00000000" w:rsidRPr="00000000" w14:paraId="0000013B">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sz w:val="20"/>
                <w:szCs w:val="20"/>
              </w:rPr>
            </w:pPr>
            <w:r w:rsidDel="00000000" w:rsidR="00000000" w:rsidRPr="00000000">
              <w:rPr>
                <w:rFonts w:ascii="Inconsolata" w:cs="Inconsolata" w:eastAsia="Inconsolata" w:hAnsi="Inconsolata"/>
                <w:sz w:val="24"/>
                <w:szCs w:val="24"/>
                <w:rtl w:val="0"/>
              </w:rPr>
              <w:t xml:space="preserve">On welcome page in the text box where it asks for you name I put in this script </w:t>
            </w:r>
            <w:r w:rsidDel="00000000" w:rsidR="00000000" w:rsidRPr="00000000">
              <w:rPr>
                <w:rFonts w:ascii="Inconsolata" w:cs="Inconsolata" w:eastAsia="Inconsolata" w:hAnsi="Inconsolata"/>
                <w:sz w:val="24"/>
                <w:szCs w:val="24"/>
                <w:rtl w:val="0"/>
              </w:rPr>
              <w:t xml:space="preserve">&lt;script&gt;alert('XSS');&lt;/script&gt;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D">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7725" cy="2222500"/>
                  <wp:effectExtent b="0" l="0" r="0" t="0"/>
                  <wp:docPr id="40" name="image42.jpg"/>
                  <a:graphic>
                    <a:graphicData uri="http://schemas.openxmlformats.org/drawingml/2006/picture">
                      <pic:pic>
                        <pic:nvPicPr>
                          <pic:cNvPr id="0" name="image42.jpg"/>
                          <pic:cNvPicPr preferRelativeResize="0"/>
                        </pic:nvPicPr>
                        <pic:blipFill>
                          <a:blip r:embed="rId8"/>
                          <a:srcRect b="0" l="0" r="0" t="0"/>
                          <a:stretch>
                            <a:fillRect/>
                          </a:stretch>
                        </pic:blipFill>
                        <pic:spPr>
                          <a:xfrm>
                            <a:off x="0" y="0"/>
                            <a:ext cx="4657725" cy="22225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F">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41">
            <w:pPr>
              <w:jc w:val="center"/>
              <w:rPr/>
            </w:pPr>
            <w:r w:rsidDel="00000000" w:rsidR="00000000" w:rsidRPr="00000000">
              <w:rPr>
                <w:b w:val="1"/>
                <w:rtl w:val="0"/>
              </w:rPr>
              <w:t xml:space="preserve">Remediation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2">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Effective input validation prevents malicious content from entering the system, reducing the threat of XSS attacks.</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b w:val="1"/>
                <w:color w:val="ffffff"/>
              </w:rPr>
            </w:pPr>
            <w:r w:rsidDel="00000000" w:rsidR="00000000" w:rsidRPr="00000000">
              <w:rPr>
                <w:b w:val="1"/>
                <w:color w:val="ffffff"/>
                <w:rtl w:val="0"/>
              </w:rPr>
              <w:t xml:space="preserve">Vulnerability 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47">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t xml:space="preserve"> XSS reflected Advanced</w:t>
            </w:r>
          </w:p>
        </w:tc>
      </w:tr>
      <w:tr>
        <w:trPr>
          <w:cantSplit w:val="0"/>
          <w:tblHeader w:val="0"/>
        </w:trPr>
        <w:tc>
          <w:tcPr>
            <w:shd w:fill="auto" w:val="clear"/>
            <w:vAlign w:val="center"/>
          </w:tcPr>
          <w:p w:rsidR="00000000" w:rsidDel="00000000" w:rsidP="00000000" w:rsidRDefault="00000000" w:rsidRPr="00000000" w14:paraId="00000149">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A">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4B">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4D">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E">
            <w:pPr>
              <w:widowControl w:val="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this exploit was executed on the memory planner page in the text field where it says choose your character the script was  &lt;SCRIPscriptT&gt;alert("hi")&lt;/SCRIPscripTt&gt;</w:t>
            </w:r>
          </w:p>
        </w:tc>
      </w:tr>
      <w:tr>
        <w:trPr>
          <w:cantSplit w:val="0"/>
          <w:tblHeader w:val="0"/>
        </w:trPr>
        <w:tc>
          <w:tcPr>
            <w:shd w:fill="auto" w:val="clear"/>
            <w:vAlign w:val="center"/>
          </w:tcPr>
          <w:p w:rsidR="00000000" w:rsidDel="00000000" w:rsidP="00000000" w:rsidRDefault="00000000" w:rsidRPr="00000000" w14:paraId="0000014F">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drawing>
                <wp:inline distB="114300" distT="114300" distL="114300" distR="114300">
                  <wp:extent cx="4657725" cy="2159000"/>
                  <wp:effectExtent b="0" l="0" r="0" t="0"/>
                  <wp:docPr id="39"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4657725" cy="21590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1">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53">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input validation</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b w:val="1"/>
                <w:color w:val="ffffff"/>
              </w:rPr>
            </w:pPr>
            <w:r w:rsidDel="00000000" w:rsidR="00000000" w:rsidRPr="00000000">
              <w:rPr>
                <w:b w:val="1"/>
                <w:color w:val="ffffff"/>
                <w:rtl w:val="0"/>
              </w:rPr>
              <w:t xml:space="preserve">Vulnerability 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59">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 XSS Stored</w:t>
            </w:r>
          </w:p>
        </w:tc>
      </w:tr>
      <w:tr>
        <w:trPr>
          <w:cantSplit w:val="0"/>
          <w:tblHeader w:val="0"/>
        </w:trPr>
        <w:tc>
          <w:tcPr>
            <w:shd w:fill="auto" w:val="clear"/>
            <w:vAlign w:val="center"/>
          </w:tcPr>
          <w:p w:rsidR="00000000" w:rsidDel="00000000" w:rsidP="00000000" w:rsidRDefault="00000000" w:rsidRPr="00000000" w14:paraId="0000015B">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5D">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5F">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this exploit was done on the comments page and the script was reflected with this script &lt;script&gt;alert(“Funtimes”)&lt;/script&gt;</w:t>
            </w:r>
          </w:p>
        </w:tc>
      </w:tr>
      <w:tr>
        <w:trPr>
          <w:cantSplit w:val="0"/>
          <w:tblHeader w:val="0"/>
        </w:trPr>
        <w:tc>
          <w:tcPr>
            <w:shd w:fill="auto" w:val="clear"/>
            <w:vAlign w:val="center"/>
          </w:tcPr>
          <w:p w:rsidR="00000000" w:rsidDel="00000000" w:rsidP="00000000" w:rsidRDefault="00000000" w:rsidRPr="00000000" w14:paraId="00000161">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drawing>
                <wp:inline distB="114300" distT="114300" distL="114300" distR="114300">
                  <wp:extent cx="3974507" cy="3529013"/>
                  <wp:effectExtent b="0" l="0" r="0" t="0"/>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974507" cy="3529013"/>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5">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t xml:space="preserve">input validation </w:t>
            </w:r>
          </w:p>
          <w:p w:rsidR="00000000" w:rsidDel="00000000" w:rsidP="00000000" w:rsidRDefault="00000000" w:rsidRPr="00000000" w14:paraId="00000167">
            <w:pPr>
              <w:widowControl w:val="0"/>
              <w:rPr/>
            </w:pPr>
            <w:r w:rsidDel="00000000" w:rsidR="00000000" w:rsidRPr="00000000">
              <w:rPr>
                <w:rtl w:val="0"/>
              </w:rPr>
              <w:t xml:space="preserve">content security policy (CSP)</w:t>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b w:val="1"/>
                <w:color w:val="ffffff"/>
              </w:rPr>
            </w:pPr>
            <w:r w:rsidDel="00000000" w:rsidR="00000000" w:rsidRPr="00000000">
              <w:rPr>
                <w:b w:val="1"/>
                <w:color w:val="ffffff"/>
                <w:rtl w:val="0"/>
              </w:rPr>
              <w:t xml:space="preserve">Vulnerability 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6C">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curl -v http://192.168.14.35/About-Rekall.ph</w:t>
            </w:r>
          </w:p>
        </w:tc>
      </w:tr>
      <w:tr>
        <w:trPr>
          <w:cantSplit w:val="0"/>
          <w:tblHeader w:val="0"/>
        </w:trPr>
        <w:tc>
          <w:tcPr>
            <w:shd w:fill="auto" w:val="clear"/>
            <w:vAlign w:val="center"/>
          </w:tcPr>
          <w:p w:rsidR="00000000" w:rsidDel="00000000" w:rsidP="00000000" w:rsidRDefault="00000000" w:rsidRPr="00000000" w14:paraId="0000016E">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170">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1">
            <w:pPr>
              <w:widowControl w:val="0"/>
              <w:rPr/>
            </w:pPr>
            <w:r w:rsidDel="00000000" w:rsidR="00000000" w:rsidRPr="00000000">
              <w:rPr>
                <w:rtl w:val="0"/>
              </w:rPr>
              <w:t xml:space="preserve">LOW</w:t>
            </w:r>
          </w:p>
        </w:tc>
      </w:tr>
      <w:tr>
        <w:trPr>
          <w:cantSplit w:val="0"/>
          <w:tblHeader w:val="0"/>
        </w:trPr>
        <w:tc>
          <w:tcPr>
            <w:shd w:fill="auto" w:val="clear"/>
            <w:vAlign w:val="center"/>
          </w:tcPr>
          <w:p w:rsidR="00000000" w:rsidDel="00000000" w:rsidP="00000000" w:rsidRDefault="00000000" w:rsidRPr="00000000" w14:paraId="00000172">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3">
            <w:pPr>
              <w:widowControl w:val="0"/>
              <w:rPr/>
            </w:pPr>
            <w:r w:rsidDel="00000000" w:rsidR="00000000" w:rsidRPr="00000000">
              <w:rPr>
                <w:rtl w:val="0"/>
              </w:rPr>
              <w:t xml:space="preserve">The HTTP response headers contain the flag. BURP or a cURL request can be used to view these headers</w:t>
            </w:r>
          </w:p>
        </w:tc>
      </w:tr>
      <w:tr>
        <w:trPr>
          <w:cantSplit w:val="0"/>
          <w:tblHeader w:val="0"/>
        </w:trPr>
        <w:tc>
          <w:tcPr>
            <w:shd w:fill="auto" w:val="clear"/>
            <w:vAlign w:val="center"/>
          </w:tcPr>
          <w:p w:rsidR="00000000" w:rsidDel="00000000" w:rsidP="00000000" w:rsidRDefault="00000000" w:rsidRPr="00000000" w14:paraId="00000174">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drawing>
                <wp:inline distB="114300" distT="114300" distL="114300" distR="114300">
                  <wp:extent cx="4657725" cy="1905000"/>
                  <wp:effectExtent b="0" l="0" r="0" t="0"/>
                  <wp:docPr id="23"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4657725" cy="19050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6">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8">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Access Controls: Ensure only authorized users can access sensitive information on the About page by implementing access controls.</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b w:val="1"/>
                <w:color w:val="ffffff"/>
              </w:rPr>
            </w:pPr>
            <w:r w:rsidDel="00000000" w:rsidR="00000000" w:rsidRPr="00000000">
              <w:rPr>
                <w:b w:val="1"/>
                <w:color w:val="ffffff"/>
                <w:rtl w:val="0"/>
              </w:rPr>
              <w:t xml:space="preserve">Vulnerability 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7E">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rtl w:val="0"/>
              </w:rPr>
              <w:t xml:space="preserve">Local file Inclusion</w:t>
            </w:r>
          </w:p>
        </w:tc>
      </w:tr>
      <w:tr>
        <w:trPr>
          <w:cantSplit w:val="0"/>
          <w:tblHeader w:val="0"/>
        </w:trPr>
        <w:tc>
          <w:tcPr>
            <w:shd w:fill="auto" w:val="clear"/>
            <w:vAlign w:val="center"/>
          </w:tcPr>
          <w:p w:rsidR="00000000" w:rsidDel="00000000" w:rsidP="00000000" w:rsidRDefault="00000000" w:rsidRPr="00000000" w14:paraId="00000180">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1">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82">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84">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uploaded php files on the VR Planner page </w:t>
            </w:r>
          </w:p>
        </w:tc>
      </w:tr>
      <w:tr>
        <w:trPr>
          <w:cantSplit w:val="0"/>
          <w:tblHeader w:val="0"/>
        </w:trPr>
        <w:tc>
          <w:tcPr>
            <w:shd w:fill="auto" w:val="clear"/>
            <w:vAlign w:val="center"/>
          </w:tcPr>
          <w:p w:rsidR="00000000" w:rsidDel="00000000" w:rsidP="00000000" w:rsidRDefault="00000000" w:rsidRPr="00000000" w14:paraId="00000186">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7">
            <w:pPr>
              <w:widowControl w:val="0"/>
              <w:rPr/>
            </w:pPr>
            <w:r w:rsidDel="00000000" w:rsidR="00000000" w:rsidRPr="00000000">
              <w:rPr/>
              <w:drawing>
                <wp:inline distB="114300" distT="114300" distL="114300" distR="114300">
                  <wp:extent cx="4657725" cy="22860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57725" cy="22860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8">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A">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B">
            <w:pPr>
              <w:widowControl w:val="0"/>
              <w:rPr/>
            </w:pPr>
            <w:r w:rsidDel="00000000" w:rsidR="00000000" w:rsidRPr="00000000">
              <w:rPr>
                <w:rtl w:val="0"/>
              </w:rPr>
              <w:t xml:space="preserve">Prevent attackers from manipulating file paths by avoiding direct appending. Instead, retrieve files using safer methods like database lookups or predefined mappings.</w:t>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b w:val="1"/>
                <w:color w:val="ffffff"/>
              </w:rPr>
            </w:pPr>
            <w:r w:rsidDel="00000000" w:rsidR="00000000" w:rsidRPr="00000000">
              <w:rPr>
                <w:b w:val="1"/>
                <w:color w:val="ffffff"/>
                <w:rtl w:val="0"/>
              </w:rPr>
              <w:t xml:space="preserve">Vulnerability 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90">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1">
            <w:pPr>
              <w:widowControl w:val="0"/>
              <w:rPr/>
            </w:pPr>
            <w:r w:rsidDel="00000000" w:rsidR="00000000" w:rsidRPr="00000000">
              <w:rPr>
                <w:rtl w:val="0"/>
              </w:rPr>
              <w:t xml:space="preserve">Local file Inclusion</w:t>
            </w:r>
          </w:p>
        </w:tc>
      </w:tr>
      <w:tr>
        <w:trPr>
          <w:cantSplit w:val="0"/>
          <w:tblHeader w:val="0"/>
        </w:trPr>
        <w:tc>
          <w:tcPr>
            <w:shd w:fill="auto" w:val="clear"/>
            <w:vAlign w:val="center"/>
          </w:tcPr>
          <w:p w:rsidR="00000000" w:rsidDel="00000000" w:rsidP="00000000" w:rsidRDefault="00000000" w:rsidRPr="00000000" w14:paraId="00000192">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3">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94">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96">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uploaded php files on the VR Planner page</w:t>
            </w:r>
          </w:p>
        </w:tc>
      </w:tr>
      <w:tr>
        <w:trPr>
          <w:cantSplit w:val="0"/>
          <w:tblHeader w:val="0"/>
        </w:trPr>
        <w:tc>
          <w:tcPr>
            <w:shd w:fill="auto" w:val="clear"/>
            <w:vAlign w:val="center"/>
          </w:tcPr>
          <w:p w:rsidR="00000000" w:rsidDel="00000000" w:rsidP="00000000" w:rsidRDefault="00000000" w:rsidRPr="00000000" w14:paraId="00000198">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drawing>
                <wp:inline distB="114300" distT="114300" distL="114300" distR="114300">
                  <wp:extent cx="4657725" cy="138430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57725" cy="13843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A">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C">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Avoid Direct File Path Appending</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b w:val="1"/>
                <w:color w:val="ffffff"/>
              </w:rPr>
            </w:pPr>
            <w:r w:rsidDel="00000000" w:rsidR="00000000" w:rsidRPr="00000000">
              <w:rPr>
                <w:b w:val="1"/>
                <w:color w:val="ffffff"/>
                <w:rtl w:val="0"/>
              </w:rPr>
              <w:t xml:space="preserve">Vulnerability 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A2">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3">
            <w:pPr>
              <w:widowControl w:val="0"/>
              <w:rPr/>
            </w:pPr>
            <w:r w:rsidDel="00000000" w:rsidR="00000000" w:rsidRPr="00000000">
              <w:rPr>
                <w:rtl w:val="0"/>
              </w:rPr>
              <w:t xml:space="preserve">SQL injection</w:t>
            </w:r>
          </w:p>
        </w:tc>
      </w:tr>
      <w:tr>
        <w:trPr>
          <w:cantSplit w:val="0"/>
          <w:tblHeader w:val="0"/>
        </w:trPr>
        <w:tc>
          <w:tcPr>
            <w:shd w:fill="auto" w:val="clear"/>
            <w:vAlign w:val="center"/>
          </w:tcPr>
          <w:p w:rsidR="00000000" w:rsidDel="00000000" w:rsidP="00000000" w:rsidRDefault="00000000" w:rsidRPr="00000000" w14:paraId="000001A4">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5">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A6">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7">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A8">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9">
            <w:pPr>
              <w:widowControl w:val="0"/>
              <w:rPr/>
            </w:pPr>
            <w:r w:rsidDel="00000000" w:rsidR="00000000" w:rsidRPr="00000000">
              <w:rPr>
                <w:rtl w:val="0"/>
              </w:rPr>
              <w:t xml:space="preserve">on the login page where it prompts me for a username and password I instead entered ok' or 1=1-- </w:t>
            </w:r>
          </w:p>
        </w:tc>
      </w:tr>
      <w:tr>
        <w:trPr>
          <w:cantSplit w:val="0"/>
          <w:tblHeader w:val="0"/>
        </w:trPr>
        <w:tc>
          <w:tcPr>
            <w:shd w:fill="auto" w:val="clear"/>
            <w:vAlign w:val="center"/>
          </w:tcPr>
          <w:p w:rsidR="00000000" w:rsidDel="00000000" w:rsidP="00000000" w:rsidRDefault="00000000" w:rsidRPr="00000000" w14:paraId="000001AA">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B">
            <w:pPr>
              <w:widowControl w:val="0"/>
              <w:rPr/>
            </w:pPr>
            <w:r w:rsidDel="00000000" w:rsidR="00000000" w:rsidRPr="00000000">
              <w:rPr/>
              <w:drawing>
                <wp:inline distB="114300" distT="114300" distL="114300" distR="114300">
                  <wp:extent cx="4657725" cy="42545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657725" cy="42545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C">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D">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E">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Input validation </w:t>
            </w:r>
          </w:p>
        </w:tc>
      </w:tr>
    </w:tbl>
    <w:p w:rsidR="00000000" w:rsidDel="00000000" w:rsidP="00000000" w:rsidRDefault="00000000" w:rsidRPr="00000000" w14:paraId="000001B0">
      <w:pPr>
        <w:rPr>
          <w:highlight w:val="yellow"/>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B2">
            <w:pPr>
              <w:widowControl w:val="0"/>
              <w:jc w:val="center"/>
              <w:rPr>
                <w:b w:val="1"/>
                <w:color w:val="ffffff"/>
              </w:rPr>
            </w:pPr>
            <w:r w:rsidDel="00000000" w:rsidR="00000000" w:rsidRPr="00000000">
              <w:rPr>
                <w:b w:val="1"/>
                <w:color w:val="ffffff"/>
                <w:rtl w:val="0"/>
              </w:rPr>
              <w:t xml:space="preserve">Vulnerability 8</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B3">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B4">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t xml:space="preserve">SQL injection</w:t>
            </w:r>
          </w:p>
        </w:tc>
      </w:tr>
      <w:tr>
        <w:trPr>
          <w:cantSplit w:val="0"/>
          <w:tblHeader w:val="0"/>
        </w:trPr>
        <w:tc>
          <w:tcPr>
            <w:shd w:fill="auto" w:val="clear"/>
            <w:vAlign w:val="center"/>
          </w:tcPr>
          <w:p w:rsidR="00000000" w:rsidDel="00000000" w:rsidP="00000000" w:rsidRDefault="00000000" w:rsidRPr="00000000" w14:paraId="000001B6">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B8">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BA">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B">
            <w:pPr>
              <w:widowControl w:val="0"/>
              <w:rPr/>
            </w:pPr>
            <w:r w:rsidDel="00000000" w:rsidR="00000000" w:rsidRPr="00000000">
              <w:rPr>
                <w:rtl w:val="0"/>
              </w:rPr>
              <w:t xml:space="preserve">found credentials when highlighted </w:t>
            </w:r>
          </w:p>
        </w:tc>
      </w:tr>
      <w:tr>
        <w:trPr>
          <w:cantSplit w:val="0"/>
          <w:tblHeader w:val="0"/>
        </w:trPr>
        <w:tc>
          <w:tcPr>
            <w:shd w:fill="auto" w:val="clear"/>
            <w:vAlign w:val="center"/>
          </w:tcPr>
          <w:p w:rsidR="00000000" w:rsidDel="00000000" w:rsidP="00000000" w:rsidRDefault="00000000" w:rsidRPr="00000000" w14:paraId="000001BC">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D">
            <w:pPr>
              <w:widowControl w:val="0"/>
              <w:rPr/>
            </w:pPr>
            <w:r w:rsidDel="00000000" w:rsidR="00000000" w:rsidRPr="00000000">
              <w:rPr/>
              <w:drawing>
                <wp:inline distB="114300" distT="114300" distL="114300" distR="114300">
                  <wp:extent cx="4471988" cy="18288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71988" cy="1828800"/>
                          </a:xfrm>
                          <a:prstGeom prst="rect"/>
                          <a:ln/>
                        </pic:spPr>
                      </pic:pic>
                    </a:graphicData>
                  </a:graphic>
                </wp:inline>
              </w:drawing>
            </w:r>
            <w:r w:rsidDel="00000000" w:rsidR="00000000" w:rsidRPr="00000000">
              <w:rPr/>
              <w:drawing>
                <wp:inline distB="114300" distT="114300" distL="114300" distR="114300">
                  <wp:extent cx="4657725" cy="1854200"/>
                  <wp:effectExtent b="0" l="0" r="0" t="0"/>
                  <wp:docPr id="43"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657725" cy="1854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BE">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0">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tl w:val="0"/>
              </w:rPr>
              <w:t xml:space="preserve">Remove or mask sensitive data displayed on the webpage, especially when it's unnecessary for the user to see the full details. This can help prevent unauthorized access even if the data is highlighted.</w:t>
            </w:r>
          </w:p>
        </w:tc>
      </w:tr>
    </w:tbl>
    <w:p w:rsidR="00000000" w:rsidDel="00000000" w:rsidP="00000000" w:rsidRDefault="00000000" w:rsidRPr="00000000" w14:paraId="000001C2">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b w:val="1"/>
                <w:color w:val="ffffff"/>
              </w:rPr>
            </w:pPr>
            <w:r w:rsidDel="00000000" w:rsidR="00000000" w:rsidRPr="00000000">
              <w:rPr>
                <w:b w:val="1"/>
                <w:color w:val="ffffff"/>
                <w:rtl w:val="0"/>
              </w:rPr>
              <w:t xml:space="preserve">Vulnerability 9</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C4">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C5">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6">
            <w:pPr>
              <w:widowControl w:val="0"/>
              <w:rPr/>
            </w:pPr>
            <w:r w:rsidDel="00000000" w:rsidR="00000000" w:rsidRPr="00000000">
              <w:rPr>
                <w:rtl w:val="0"/>
              </w:rPr>
              <w:t xml:space="preserve">Sensitive data exposure </w:t>
            </w:r>
          </w:p>
        </w:tc>
      </w:tr>
      <w:tr>
        <w:trPr>
          <w:cantSplit w:val="0"/>
          <w:tblHeader w:val="0"/>
        </w:trPr>
        <w:tc>
          <w:tcPr>
            <w:shd w:fill="auto" w:val="clear"/>
            <w:vAlign w:val="center"/>
          </w:tcPr>
          <w:p w:rsidR="00000000" w:rsidDel="00000000" w:rsidP="00000000" w:rsidRDefault="00000000" w:rsidRPr="00000000" w14:paraId="000001C7">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8">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C9">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A">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CB">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C">
            <w:pPr>
              <w:widowControl w:val="0"/>
              <w:rPr/>
            </w:pPr>
            <w:r w:rsidDel="00000000" w:rsidR="00000000" w:rsidRPr="00000000">
              <w:rPr>
                <w:rtl w:val="0"/>
              </w:rPr>
              <w:t xml:space="preserve">Just typed robots.txt in the URL</w:t>
            </w:r>
          </w:p>
        </w:tc>
      </w:tr>
      <w:tr>
        <w:trPr>
          <w:cantSplit w:val="0"/>
          <w:tblHeader w:val="0"/>
        </w:trPr>
        <w:tc>
          <w:tcPr>
            <w:shd w:fill="auto" w:val="clear"/>
            <w:vAlign w:val="center"/>
          </w:tcPr>
          <w:p w:rsidR="00000000" w:rsidDel="00000000" w:rsidP="00000000" w:rsidRDefault="00000000" w:rsidRPr="00000000" w14:paraId="000001CD">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drawing>
                <wp:inline distB="114300" distT="114300" distL="114300" distR="114300">
                  <wp:extent cx="4657725" cy="3530600"/>
                  <wp:effectExtent b="0" l="0" r="0" t="0"/>
                  <wp:docPr id="38" name="image37.jpg"/>
                  <a:graphic>
                    <a:graphicData uri="http://schemas.openxmlformats.org/drawingml/2006/picture">
                      <pic:pic>
                        <pic:nvPicPr>
                          <pic:cNvPr id="0" name="image37.jpg"/>
                          <pic:cNvPicPr preferRelativeResize="0"/>
                        </pic:nvPicPr>
                        <pic:blipFill>
                          <a:blip r:embed="rId17"/>
                          <a:srcRect b="0" l="0" r="0" t="0"/>
                          <a:stretch>
                            <a:fillRect/>
                          </a:stretch>
                        </pic:blipFill>
                        <pic:spPr>
                          <a:xfrm>
                            <a:off x="0" y="0"/>
                            <a:ext cx="4657725" cy="35306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F">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1">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Implement access control </w:t>
            </w:r>
          </w:p>
        </w:tc>
      </w:tr>
    </w:tbl>
    <w:p w:rsidR="00000000" w:rsidDel="00000000" w:rsidP="00000000" w:rsidRDefault="00000000" w:rsidRPr="00000000" w14:paraId="000001D3">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D4">
            <w:pPr>
              <w:widowControl w:val="0"/>
              <w:jc w:val="center"/>
              <w:rPr>
                <w:b w:val="1"/>
                <w:color w:val="ffffff"/>
              </w:rPr>
            </w:pPr>
            <w:r w:rsidDel="00000000" w:rsidR="00000000" w:rsidRPr="00000000">
              <w:rPr>
                <w:b w:val="1"/>
                <w:color w:val="ffffff"/>
                <w:rtl w:val="0"/>
              </w:rPr>
              <w:t xml:space="preserve">Vulnerability 10</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D5">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D6">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D7">
            <w:pPr>
              <w:widowControl w:val="0"/>
              <w:rPr/>
            </w:pPr>
            <w:r w:rsidDel="00000000" w:rsidR="00000000" w:rsidRPr="00000000">
              <w:rPr>
                <w:rtl w:val="0"/>
              </w:rPr>
              <w:t xml:space="preserve"> Command injection</w:t>
            </w:r>
          </w:p>
        </w:tc>
      </w:tr>
      <w:tr>
        <w:trPr>
          <w:cantSplit w:val="0"/>
          <w:tblHeader w:val="0"/>
        </w:trPr>
        <w:tc>
          <w:tcPr>
            <w:shd w:fill="auto" w:val="clear"/>
            <w:vAlign w:val="center"/>
          </w:tcPr>
          <w:p w:rsidR="00000000" w:rsidDel="00000000" w:rsidP="00000000" w:rsidRDefault="00000000" w:rsidRPr="00000000" w14:paraId="000001D8">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9">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DA">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B">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DC">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D">
            <w:pPr>
              <w:widowControl w:val="0"/>
              <w:rPr/>
            </w:pPr>
            <w:r w:rsidDel="00000000" w:rsidR="00000000" w:rsidRPr="00000000">
              <w:rPr>
                <w:rtl w:val="0"/>
              </w:rPr>
              <w:t xml:space="preserve">typing </w:t>
            </w:r>
            <w:hyperlink r:id="rId18">
              <w:r w:rsidDel="00000000" w:rsidR="00000000" w:rsidRPr="00000000">
                <w:rPr>
                  <w:color w:val="1155cc"/>
                  <w:u w:val="single"/>
                  <w:rtl w:val="0"/>
                </w:rPr>
                <w:t xml:space="preserve">www.example.com</w:t>
              </w:r>
            </w:hyperlink>
            <w:r w:rsidDel="00000000" w:rsidR="00000000" w:rsidRPr="00000000">
              <w:rPr>
                <w:rtl w:val="0"/>
              </w:rPr>
              <w:t xml:space="preserve"> exposed the flag</w:t>
            </w:r>
          </w:p>
        </w:tc>
      </w:tr>
      <w:tr>
        <w:trPr>
          <w:cantSplit w:val="0"/>
          <w:tblHeader w:val="0"/>
        </w:trPr>
        <w:tc>
          <w:tcPr>
            <w:shd w:fill="auto" w:val="clear"/>
            <w:vAlign w:val="center"/>
          </w:tcPr>
          <w:p w:rsidR="00000000" w:rsidDel="00000000" w:rsidP="00000000" w:rsidRDefault="00000000" w:rsidRPr="00000000" w14:paraId="000001DE">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F">
            <w:pPr>
              <w:widowControl w:val="0"/>
              <w:rPr/>
            </w:pPr>
            <w:r w:rsidDel="00000000" w:rsidR="00000000" w:rsidRPr="00000000">
              <w:rPr/>
              <w:drawing>
                <wp:inline distB="114300" distT="114300" distL="114300" distR="114300">
                  <wp:extent cx="4657725" cy="1739900"/>
                  <wp:effectExtent b="0" l="0" r="0" t="0"/>
                  <wp:docPr id="10"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4657725" cy="17399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0">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1">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2">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E3">
            <w:pPr>
              <w:widowControl w:val="0"/>
              <w:rPr/>
            </w:pPr>
            <w:r w:rsidDel="00000000" w:rsidR="00000000" w:rsidRPr="00000000">
              <w:rPr>
                <w:sz w:val="22"/>
                <w:szCs w:val="22"/>
                <w:rtl w:val="0"/>
              </w:rPr>
              <w:t xml:space="preserve">Implement input validation</w:t>
            </w:r>
            <w:r w:rsidDel="00000000" w:rsidR="00000000" w:rsidRPr="00000000">
              <w:rPr>
                <w:rtl w:val="0"/>
              </w:rPr>
            </w:r>
          </w:p>
        </w:tc>
      </w:tr>
    </w:tbl>
    <w:p w:rsidR="00000000" w:rsidDel="00000000" w:rsidP="00000000" w:rsidRDefault="00000000" w:rsidRPr="00000000" w14:paraId="000001E4">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E5">
            <w:pPr>
              <w:widowControl w:val="0"/>
              <w:jc w:val="center"/>
              <w:rPr>
                <w:b w:val="1"/>
                <w:color w:val="ffffff"/>
              </w:rPr>
            </w:pPr>
            <w:r w:rsidDel="00000000" w:rsidR="00000000" w:rsidRPr="00000000">
              <w:rPr>
                <w:b w:val="1"/>
                <w:color w:val="ffffff"/>
                <w:rtl w:val="0"/>
              </w:rPr>
              <w:t xml:space="preserve">Vulnerability 11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E6">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E7">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E8">
            <w:pPr>
              <w:widowControl w:val="0"/>
              <w:rPr/>
            </w:pPr>
            <w:r w:rsidDel="00000000" w:rsidR="00000000" w:rsidRPr="00000000">
              <w:rPr>
                <w:rtl w:val="0"/>
              </w:rPr>
              <w:t xml:space="preserve">Command injection</w:t>
            </w:r>
          </w:p>
        </w:tc>
      </w:tr>
      <w:tr>
        <w:trPr>
          <w:cantSplit w:val="0"/>
          <w:tblHeader w:val="0"/>
        </w:trPr>
        <w:tc>
          <w:tcPr>
            <w:shd w:fill="auto" w:val="clear"/>
            <w:vAlign w:val="center"/>
          </w:tcPr>
          <w:p w:rsidR="00000000" w:rsidDel="00000000" w:rsidP="00000000" w:rsidRDefault="00000000" w:rsidRPr="00000000" w14:paraId="000001E9">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A">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EB">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C">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ED">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E">
            <w:pPr>
              <w:widowControl w:val="0"/>
              <w:rPr/>
            </w:pPr>
            <w:r w:rsidDel="00000000" w:rsidR="00000000" w:rsidRPr="00000000">
              <w:rPr>
                <w:rtl w:val="0"/>
              </w:rPr>
              <w:t xml:space="preserve">typing </w:t>
            </w:r>
            <w:hyperlink r:id="rId20">
              <w:r w:rsidDel="00000000" w:rsidR="00000000" w:rsidRPr="00000000">
                <w:rPr>
                  <w:color w:val="1155cc"/>
                  <w:u w:val="single"/>
                  <w:rtl w:val="0"/>
                </w:rPr>
                <w:t xml:space="preserve">www.example.com</w:t>
              </w:r>
            </w:hyperlink>
            <w:r w:rsidDel="00000000" w:rsidR="00000000" w:rsidRPr="00000000">
              <w:rPr>
                <w:rtl w:val="0"/>
              </w:rPr>
              <w:t xml:space="preserve"> exposed the flag</w:t>
            </w:r>
          </w:p>
        </w:tc>
      </w:tr>
      <w:tr>
        <w:trPr>
          <w:cantSplit w:val="0"/>
          <w:tblHeader w:val="0"/>
        </w:trPr>
        <w:tc>
          <w:tcPr>
            <w:shd w:fill="auto" w:val="clear"/>
            <w:vAlign w:val="center"/>
          </w:tcPr>
          <w:p w:rsidR="00000000" w:rsidDel="00000000" w:rsidP="00000000" w:rsidRDefault="00000000" w:rsidRPr="00000000" w14:paraId="000001EF">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0">
            <w:pPr>
              <w:widowControl w:val="0"/>
              <w:rPr/>
            </w:pPr>
            <w:r w:rsidDel="00000000" w:rsidR="00000000" w:rsidRPr="00000000">
              <w:rPr/>
              <w:drawing>
                <wp:inline distB="114300" distT="114300" distL="114300" distR="114300">
                  <wp:extent cx="4657725" cy="1879600"/>
                  <wp:effectExtent b="0" l="0" r="0" t="0"/>
                  <wp:docPr id="4"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4657725" cy="18796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F1">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2">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F3">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4">
            <w:pPr>
              <w:widowControl w:val="0"/>
              <w:rPr/>
            </w:pPr>
            <w:r w:rsidDel="00000000" w:rsidR="00000000" w:rsidRPr="00000000">
              <w:rPr>
                <w:sz w:val="22"/>
                <w:szCs w:val="22"/>
                <w:rtl w:val="0"/>
              </w:rPr>
              <w:t xml:space="preserve">Implement input validation</w:t>
            </w:r>
            <w:r w:rsidDel="00000000" w:rsidR="00000000" w:rsidRPr="00000000">
              <w:rPr>
                <w:rtl w:val="0"/>
              </w:rPr>
            </w:r>
          </w:p>
        </w:tc>
      </w:tr>
    </w:tbl>
    <w:p w:rsidR="00000000" w:rsidDel="00000000" w:rsidP="00000000" w:rsidRDefault="00000000" w:rsidRPr="00000000" w14:paraId="000001F5">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F6">
            <w:pPr>
              <w:widowControl w:val="0"/>
              <w:jc w:val="center"/>
              <w:rPr>
                <w:b w:val="1"/>
                <w:color w:val="ffffff"/>
              </w:rPr>
            </w:pPr>
            <w:r w:rsidDel="00000000" w:rsidR="00000000" w:rsidRPr="00000000">
              <w:rPr>
                <w:b w:val="1"/>
                <w:color w:val="ffffff"/>
                <w:rtl w:val="0"/>
              </w:rPr>
              <w:t xml:space="preserve">Vulnerability 12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F8">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9">
            <w:pPr>
              <w:widowControl w:val="0"/>
              <w:rPr/>
            </w:pPr>
            <w:r w:rsidDel="00000000" w:rsidR="00000000" w:rsidRPr="00000000">
              <w:rPr>
                <w:rtl w:val="0"/>
              </w:rPr>
              <w:t xml:space="preserve"> Brute force attack</w:t>
            </w:r>
          </w:p>
        </w:tc>
      </w:tr>
      <w:tr>
        <w:trPr>
          <w:cantSplit w:val="0"/>
          <w:tblHeader w:val="0"/>
        </w:trPr>
        <w:tc>
          <w:tcPr>
            <w:shd w:fill="auto" w:val="clear"/>
            <w:vAlign w:val="center"/>
          </w:tcPr>
          <w:p w:rsidR="00000000" w:rsidDel="00000000" w:rsidP="00000000" w:rsidRDefault="00000000" w:rsidRPr="00000000" w14:paraId="000001FA">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B">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FC">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D">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FE">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F">
            <w:pPr>
              <w:widowControl w:val="0"/>
              <w:rPr/>
            </w:pPr>
            <w:r w:rsidDel="00000000" w:rsidR="00000000" w:rsidRPr="00000000">
              <w:rPr>
                <w:rtl w:val="0"/>
              </w:rPr>
              <w:t xml:space="preserve">found passwords than used them more specifically </w:t>
            </w:r>
            <w:r w:rsidDel="00000000" w:rsidR="00000000" w:rsidRPr="00000000">
              <w:rPr>
                <w:rtl w:val="0"/>
              </w:rPr>
              <w:t xml:space="preserve">melina</w:t>
            </w:r>
            <w:r w:rsidDel="00000000" w:rsidR="00000000" w:rsidRPr="00000000">
              <w:rPr>
                <w:rtl w:val="0"/>
              </w:rPr>
              <w:t xml:space="preserve"> for username and password</w:t>
            </w:r>
          </w:p>
        </w:tc>
      </w:tr>
      <w:tr>
        <w:trPr>
          <w:cantSplit w:val="0"/>
          <w:tblHeader w:val="0"/>
        </w:trPr>
        <w:tc>
          <w:tcPr>
            <w:shd w:fill="auto" w:val="clear"/>
            <w:vAlign w:val="center"/>
          </w:tcPr>
          <w:p w:rsidR="00000000" w:rsidDel="00000000" w:rsidP="00000000" w:rsidRDefault="00000000" w:rsidRPr="00000000" w14:paraId="00000200">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1">
            <w:pPr>
              <w:widowControl w:val="0"/>
              <w:rPr/>
            </w:pPr>
            <w:r w:rsidDel="00000000" w:rsidR="00000000" w:rsidRPr="00000000">
              <w:rPr/>
              <w:drawing>
                <wp:inline distB="114300" distT="114300" distL="114300" distR="114300">
                  <wp:extent cx="3748088" cy="1962189"/>
                  <wp:effectExtent b="0" l="0" r="0" t="0"/>
                  <wp:docPr id="11"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3748088" cy="1962189"/>
                          </a:xfrm>
                          <a:prstGeom prst="rect"/>
                          <a:ln/>
                        </pic:spPr>
                      </pic:pic>
                    </a:graphicData>
                  </a:graphic>
                </wp:inline>
              </w:drawing>
            </w:r>
            <w:r w:rsidDel="00000000" w:rsidR="00000000" w:rsidRPr="00000000">
              <w:rPr/>
              <w:drawing>
                <wp:inline distB="114300" distT="114300" distL="114300" distR="114300">
                  <wp:extent cx="4657725" cy="4660900"/>
                  <wp:effectExtent b="0" l="0" r="0" t="0"/>
                  <wp:docPr id="15"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4657725" cy="46609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2">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4">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Multi-Factor Authentication (MFA): Implement multi-factor authentication (MFA) to add an extra layer of security on top of passwords. MFA requires users to provide additional verification factors, such as a one-time password sent to their mobile device phone</w:t>
            </w:r>
          </w:p>
        </w:tc>
      </w:tr>
    </w:tbl>
    <w:p w:rsidR="00000000" w:rsidDel="00000000" w:rsidP="00000000" w:rsidRDefault="00000000" w:rsidRPr="00000000" w14:paraId="00000206">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b w:val="1"/>
                <w:color w:val="ffffff"/>
              </w:rPr>
            </w:pPr>
            <w:r w:rsidDel="00000000" w:rsidR="00000000" w:rsidRPr="00000000">
              <w:rPr>
                <w:b w:val="1"/>
                <w:color w:val="ffffff"/>
                <w:rtl w:val="0"/>
              </w:rPr>
              <w:t xml:space="preserve">Vulnerability 13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09">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tl w:val="0"/>
              </w:rPr>
              <w:t xml:space="preserve">PHP injection</w:t>
            </w:r>
          </w:p>
        </w:tc>
      </w:tr>
      <w:tr>
        <w:trPr>
          <w:cantSplit w:val="0"/>
          <w:tblHeader w:val="0"/>
        </w:trPr>
        <w:tc>
          <w:tcPr>
            <w:shd w:fill="auto" w:val="clear"/>
            <w:vAlign w:val="center"/>
          </w:tcPr>
          <w:p w:rsidR="00000000" w:rsidDel="00000000" w:rsidP="00000000" w:rsidRDefault="00000000" w:rsidRPr="00000000" w14:paraId="0000020B">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20D">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E">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20F">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0">
            <w:pPr>
              <w:widowControl w:val="0"/>
              <w:rPr/>
            </w:pPr>
            <w:r w:rsidDel="00000000" w:rsidR="00000000" w:rsidRPr="00000000">
              <w:rPr>
                <w:rtl w:val="0"/>
              </w:rPr>
              <w:t xml:space="preserve">altered the URL to http://192.168.13.35/souvenirs.php?message=""; system('cat /etc/passwd') which gave me the flag</w:t>
            </w:r>
          </w:p>
        </w:tc>
      </w:tr>
      <w:tr>
        <w:trPr>
          <w:cantSplit w:val="0"/>
          <w:tblHeader w:val="0"/>
        </w:trPr>
        <w:tc>
          <w:tcPr>
            <w:shd w:fill="auto" w:val="clear"/>
            <w:vAlign w:val="center"/>
          </w:tcPr>
          <w:p w:rsidR="00000000" w:rsidDel="00000000" w:rsidP="00000000" w:rsidRDefault="00000000" w:rsidRPr="00000000" w14:paraId="00000211">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2">
            <w:pPr>
              <w:widowControl w:val="0"/>
              <w:rPr/>
            </w:pPr>
            <w:r w:rsidDel="00000000" w:rsidR="00000000" w:rsidRPr="00000000">
              <w:rPr/>
              <w:drawing>
                <wp:inline distB="114300" distT="114300" distL="114300" distR="114300">
                  <wp:extent cx="4657725" cy="1955800"/>
                  <wp:effectExtent b="0" l="0" r="0" t="0"/>
                  <wp:docPr id="37" name="image43.jpg"/>
                  <a:graphic>
                    <a:graphicData uri="http://schemas.openxmlformats.org/drawingml/2006/picture">
                      <pic:pic>
                        <pic:nvPicPr>
                          <pic:cNvPr id="0" name="image43.jpg"/>
                          <pic:cNvPicPr preferRelativeResize="0"/>
                        </pic:nvPicPr>
                        <pic:blipFill>
                          <a:blip r:embed="rId24"/>
                          <a:srcRect b="0" l="0" r="0" t="0"/>
                          <a:stretch>
                            <a:fillRect/>
                          </a:stretch>
                        </pic:blipFill>
                        <pic:spPr>
                          <a:xfrm>
                            <a:off x="0" y="0"/>
                            <a:ext cx="4657725" cy="19558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1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15">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6">
            <w:pPr>
              <w:widowControl w:val="0"/>
              <w:rPr/>
            </w:pPr>
            <w:r w:rsidDel="00000000" w:rsidR="00000000" w:rsidRPr="00000000">
              <w:rPr>
                <w:rtl w:val="0"/>
              </w:rPr>
              <w:t xml:space="preserve">Web Application Firewall (WAF): Use a Web Application Firewall (WAF) to filter and block malicious requests that may attempt PHP injection attacks. make the WAF detect and block known PHP injection attacks</w:t>
            </w:r>
          </w:p>
        </w:tc>
      </w:tr>
    </w:tbl>
    <w:p w:rsidR="00000000" w:rsidDel="00000000" w:rsidP="00000000" w:rsidRDefault="00000000" w:rsidRPr="00000000" w14:paraId="00000217">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18">
            <w:pPr>
              <w:widowControl w:val="0"/>
              <w:jc w:val="center"/>
              <w:rPr>
                <w:b w:val="1"/>
                <w:color w:val="ffffff"/>
              </w:rPr>
            </w:pPr>
            <w:r w:rsidDel="00000000" w:rsidR="00000000" w:rsidRPr="00000000">
              <w:rPr>
                <w:b w:val="1"/>
                <w:color w:val="ffffff"/>
                <w:rtl w:val="0"/>
              </w:rPr>
              <w:t xml:space="preserve">Vulnerability 14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19">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1A">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B">
            <w:pPr>
              <w:widowControl w:val="0"/>
              <w:rPr/>
            </w:pPr>
            <w:r w:rsidDel="00000000" w:rsidR="00000000" w:rsidRPr="00000000">
              <w:rPr>
                <w:rtl w:val="0"/>
              </w:rPr>
              <w:t xml:space="preserve">Session management</w:t>
            </w:r>
          </w:p>
        </w:tc>
      </w:tr>
      <w:tr>
        <w:trPr>
          <w:cantSplit w:val="0"/>
          <w:tblHeader w:val="0"/>
        </w:trPr>
        <w:tc>
          <w:tcPr>
            <w:shd w:fill="auto" w:val="clear"/>
            <w:vAlign w:val="center"/>
          </w:tcPr>
          <w:p w:rsidR="00000000" w:rsidDel="00000000" w:rsidP="00000000" w:rsidRDefault="00000000" w:rsidRPr="00000000" w14:paraId="0000021C">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D">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21E">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F">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220">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1">
            <w:pPr>
              <w:widowControl w:val="0"/>
              <w:rPr/>
            </w:pPr>
            <w:r w:rsidDel="00000000" w:rsidR="00000000" w:rsidRPr="00000000">
              <w:rPr>
                <w:rtl w:val="0"/>
              </w:rPr>
              <w:t xml:space="preserve">I  used this URLl </w:t>
            </w:r>
            <w:hyperlink r:id="rId25">
              <w:r w:rsidDel="00000000" w:rsidR="00000000" w:rsidRPr="00000000">
                <w:rPr>
                  <w:color w:val="1155cc"/>
                  <w:u w:val="single"/>
                  <w:rtl w:val="0"/>
                </w:rPr>
                <w:t xml:space="preserve">http://192.168.13.35/admin_legal_data.php?admin=87</w:t>
              </w:r>
            </w:hyperlink>
            <w:r w:rsidDel="00000000" w:rsidR="00000000" w:rsidRPr="00000000">
              <w:rPr>
                <w:rtl w:val="0"/>
              </w:rPr>
              <w:t xml:space="preserve"> and just guessed the session ID</w:t>
            </w:r>
          </w:p>
        </w:tc>
      </w:tr>
      <w:tr>
        <w:trPr>
          <w:cantSplit w:val="0"/>
          <w:tblHeader w:val="0"/>
        </w:trPr>
        <w:tc>
          <w:tcPr>
            <w:shd w:fill="auto" w:val="clear"/>
            <w:vAlign w:val="center"/>
          </w:tcPr>
          <w:p w:rsidR="00000000" w:rsidDel="00000000" w:rsidP="00000000" w:rsidRDefault="00000000" w:rsidRPr="00000000" w14:paraId="00000222">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3">
            <w:pPr>
              <w:widowControl w:val="0"/>
              <w:rPr/>
            </w:pPr>
            <w:r w:rsidDel="00000000" w:rsidR="00000000" w:rsidRPr="00000000">
              <w:rPr/>
              <w:drawing>
                <wp:inline distB="114300" distT="114300" distL="114300" distR="114300">
                  <wp:extent cx="4657725" cy="3746500"/>
                  <wp:effectExtent b="0" l="0" r="0" t="0"/>
                  <wp:docPr id="1"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4657725" cy="37465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4">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5">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6">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27">
            <w:pPr>
              <w:widowControl w:val="0"/>
              <w:rPr/>
            </w:pPr>
            <w:r w:rsidDel="00000000" w:rsidR="00000000" w:rsidRPr="00000000">
              <w:rPr>
                <w:rtl w:val="0"/>
              </w:rPr>
              <w:t xml:space="preserve">Use Secure Session IDs: Generate session IDs securely using cryptographically strong random number generators. Ensure that session IDs are sufficiently long and unpredictable to resist guessing attacks.</w:t>
            </w:r>
          </w:p>
        </w:tc>
      </w:tr>
    </w:tbl>
    <w:p w:rsidR="00000000" w:rsidDel="00000000" w:rsidP="00000000" w:rsidRDefault="00000000" w:rsidRPr="00000000" w14:paraId="00000228">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29">
            <w:pPr>
              <w:widowControl w:val="0"/>
              <w:jc w:val="center"/>
              <w:rPr>
                <w:b w:val="1"/>
                <w:color w:val="ffffff"/>
              </w:rPr>
            </w:pPr>
            <w:r w:rsidDel="00000000" w:rsidR="00000000" w:rsidRPr="00000000">
              <w:rPr>
                <w:b w:val="1"/>
                <w:color w:val="ffffff"/>
                <w:rtl w:val="0"/>
              </w:rPr>
              <w:t xml:space="preserve">Vulnerability 15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2A">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2B">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t xml:space="preserve"> Directory traversal</w:t>
            </w:r>
          </w:p>
        </w:tc>
      </w:tr>
      <w:tr>
        <w:trPr>
          <w:cantSplit w:val="0"/>
          <w:tblHeader w:val="0"/>
        </w:trPr>
        <w:tc>
          <w:tcPr>
            <w:shd w:fill="auto" w:val="clear"/>
            <w:vAlign w:val="center"/>
          </w:tcPr>
          <w:p w:rsidR="00000000" w:rsidDel="00000000" w:rsidP="00000000" w:rsidRDefault="00000000" w:rsidRPr="00000000" w14:paraId="0000022D">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E">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22F">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0">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231">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2">
            <w:pPr>
              <w:widowControl w:val="0"/>
              <w:rPr/>
            </w:pPr>
            <w:hyperlink r:id="rId27">
              <w:r w:rsidDel="00000000" w:rsidR="00000000" w:rsidRPr="00000000">
                <w:rPr>
                  <w:color w:val="1155cc"/>
                  <w:u w:val="single"/>
                  <w:rtl w:val="0"/>
                </w:rPr>
                <w:t xml:space="preserve">http://192.168.13.35/disclaimer.php?page=old_disclaimers/disclaimer_1.txt</w:t>
              </w:r>
            </w:hyperlink>
            <w:r w:rsidDel="00000000" w:rsidR="00000000" w:rsidRPr="00000000">
              <w:rPr>
                <w:rtl w:val="0"/>
              </w:rPr>
              <w:t xml:space="preserve"> I ran this url and it gave me the output</w:t>
            </w:r>
          </w:p>
        </w:tc>
      </w:tr>
      <w:tr>
        <w:trPr>
          <w:cantSplit w:val="0"/>
          <w:tblHeader w:val="0"/>
        </w:trPr>
        <w:tc>
          <w:tcPr>
            <w:shd w:fill="auto" w:val="clear"/>
            <w:vAlign w:val="center"/>
          </w:tcPr>
          <w:p w:rsidR="00000000" w:rsidDel="00000000" w:rsidP="00000000" w:rsidRDefault="00000000" w:rsidRPr="00000000" w14:paraId="00000233">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4">
            <w:pPr>
              <w:widowControl w:val="0"/>
              <w:rPr/>
            </w:pPr>
            <w:r w:rsidDel="00000000" w:rsidR="00000000" w:rsidRPr="00000000">
              <w:rPr/>
              <w:drawing>
                <wp:inline distB="114300" distT="114300" distL="114300" distR="114300">
                  <wp:extent cx="4657725" cy="4241800"/>
                  <wp:effectExtent b="0" l="0" r="0" t="0"/>
                  <wp:docPr id="19"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4657725" cy="42418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35">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6">
            <w:pPr>
              <w:widowControl w:val="0"/>
              <w:rPr/>
            </w:pPr>
            <w:r w:rsidDel="00000000" w:rsidR="00000000" w:rsidRPr="00000000">
              <w:rPr>
                <w:sz w:val="22"/>
                <w:szCs w:val="22"/>
                <w:rtl w:val="0"/>
              </w:rPr>
              <w:t xml:space="preserve">192.168.14.35</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37">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8">
            <w:pPr>
              <w:widowControl w:val="0"/>
              <w:rPr/>
            </w:pPr>
            <w:r w:rsidDel="00000000" w:rsidR="00000000" w:rsidRPr="00000000">
              <w:rPr>
                <w:rtl w:val="0"/>
              </w:rPr>
              <w:t xml:space="preserve">filter and validate user inputs make sure that the file system is using a sanitizer for the users</w:t>
            </w:r>
          </w:p>
        </w:tc>
      </w:tr>
    </w:tbl>
    <w:p w:rsidR="00000000" w:rsidDel="00000000" w:rsidP="00000000" w:rsidRDefault="00000000" w:rsidRPr="00000000" w14:paraId="00000239">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3A">
            <w:pPr>
              <w:widowControl w:val="0"/>
              <w:jc w:val="center"/>
              <w:rPr>
                <w:b w:val="1"/>
                <w:color w:val="ffffff"/>
              </w:rPr>
            </w:pPr>
            <w:r w:rsidDel="00000000" w:rsidR="00000000" w:rsidRPr="00000000">
              <w:rPr>
                <w:b w:val="1"/>
                <w:color w:val="ffffff"/>
                <w:rtl w:val="0"/>
              </w:rPr>
              <w:t xml:space="preserve">Vulnerability 16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3B">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3C">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Open source exposed data</w:t>
            </w:r>
          </w:p>
        </w:tc>
      </w:tr>
      <w:tr>
        <w:trPr>
          <w:cantSplit w:val="0"/>
          <w:tblHeader w:val="0"/>
        </w:trPr>
        <w:tc>
          <w:tcPr>
            <w:shd w:fill="auto" w:val="clear"/>
            <w:vAlign w:val="center"/>
          </w:tcPr>
          <w:p w:rsidR="00000000" w:rsidDel="00000000" w:rsidP="00000000" w:rsidRDefault="00000000" w:rsidRPr="00000000" w14:paraId="0000023E">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F">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240">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41">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242">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43">
            <w:pPr>
              <w:widowControl w:val="0"/>
              <w:rPr/>
            </w:pPr>
            <w:hyperlink r:id="rId29">
              <w:r w:rsidDel="00000000" w:rsidR="00000000" w:rsidRPr="00000000">
                <w:rPr>
                  <w:color w:val="1155cc"/>
                  <w:u w:val="single"/>
                  <w:rtl w:val="0"/>
                </w:rPr>
                <w:t xml:space="preserve">https://centralops.net/co/DomainDossier.aspx</w:t>
              </w:r>
            </w:hyperlink>
            <w:r w:rsidDel="00000000" w:rsidR="00000000" w:rsidRPr="00000000">
              <w:rPr>
                <w:rtl w:val="0"/>
              </w:rPr>
              <w:t xml:space="preserve"> went to this website and when prompted for domain and ip address I used totalrekall.xyz viewed the whois records and found the flag there</w:t>
            </w:r>
          </w:p>
        </w:tc>
      </w:tr>
      <w:tr>
        <w:trPr>
          <w:cantSplit w:val="0"/>
          <w:tblHeader w:val="0"/>
        </w:trPr>
        <w:tc>
          <w:tcPr>
            <w:shd w:fill="auto" w:val="clear"/>
            <w:vAlign w:val="center"/>
          </w:tcPr>
          <w:p w:rsidR="00000000" w:rsidDel="00000000" w:rsidP="00000000" w:rsidRDefault="00000000" w:rsidRPr="00000000" w14:paraId="00000244">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45">
            <w:pPr>
              <w:widowControl w:val="0"/>
              <w:rPr/>
            </w:pPr>
            <w:r w:rsidDel="00000000" w:rsidR="00000000" w:rsidRPr="00000000">
              <w:rPr/>
              <w:drawing>
                <wp:inline distB="114300" distT="114300" distL="114300" distR="114300">
                  <wp:extent cx="4657725" cy="2730500"/>
                  <wp:effectExtent b="0" l="0" r="0" t="0"/>
                  <wp:docPr id="7"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4657725" cy="27305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46">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47">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48">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49">
            <w:pPr>
              <w:spacing w:after="240" w:line="276" w:lineRule="auto"/>
              <w:ind w:left="0" w:firstLine="0"/>
              <w:rPr/>
            </w:pPr>
            <w:r w:rsidDel="00000000" w:rsidR="00000000" w:rsidRPr="00000000">
              <w:rPr>
                <w:color w:val="0e101a"/>
                <w:rtl w:val="0"/>
              </w:rPr>
              <w:t xml:space="preserve">Register domains privately to avoid exposing sensitive information</w:t>
            </w:r>
            <w:r w:rsidDel="00000000" w:rsidR="00000000" w:rsidRPr="00000000">
              <w:rPr>
                <w:rtl w:val="0"/>
              </w:rPr>
            </w:r>
          </w:p>
        </w:tc>
      </w:tr>
    </w:tbl>
    <w:p w:rsidR="00000000" w:rsidDel="00000000" w:rsidP="00000000" w:rsidRDefault="00000000" w:rsidRPr="00000000" w14:paraId="0000024A">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4B">
            <w:pPr>
              <w:widowControl w:val="0"/>
              <w:jc w:val="center"/>
              <w:rPr>
                <w:b w:val="1"/>
                <w:color w:val="ffffff"/>
              </w:rPr>
            </w:pPr>
            <w:r w:rsidDel="00000000" w:rsidR="00000000" w:rsidRPr="00000000">
              <w:rPr>
                <w:b w:val="1"/>
                <w:color w:val="ffffff"/>
                <w:rtl w:val="0"/>
              </w:rPr>
              <w:t xml:space="preserve">Vulnerability 17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4C">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4D">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4E">
            <w:pPr>
              <w:widowControl w:val="0"/>
              <w:rPr/>
            </w:pPr>
            <w:r w:rsidDel="00000000" w:rsidR="00000000" w:rsidRPr="00000000">
              <w:rPr>
                <w:rtl w:val="0"/>
              </w:rPr>
              <w:t xml:space="preserve">dig TXT totalrekall.xyz</w:t>
            </w:r>
          </w:p>
        </w:tc>
      </w:tr>
      <w:tr>
        <w:trPr>
          <w:cantSplit w:val="0"/>
          <w:tblHeader w:val="0"/>
        </w:trPr>
        <w:tc>
          <w:tcPr>
            <w:shd w:fill="auto" w:val="clear"/>
            <w:vAlign w:val="center"/>
          </w:tcPr>
          <w:p w:rsidR="00000000" w:rsidDel="00000000" w:rsidP="00000000" w:rsidRDefault="00000000" w:rsidRPr="00000000" w14:paraId="0000024F">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0">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51">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2">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253">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4">
            <w:pPr>
              <w:widowControl w:val="0"/>
              <w:rPr/>
            </w:pPr>
            <w:r w:rsidDel="00000000" w:rsidR="00000000" w:rsidRPr="00000000">
              <w:rPr>
                <w:rtl w:val="0"/>
              </w:rPr>
              <w:t xml:space="preserve">ran dig TXT totalrekall.xyz and gave me the flag</w:t>
            </w:r>
          </w:p>
        </w:tc>
      </w:tr>
      <w:tr>
        <w:trPr>
          <w:cantSplit w:val="0"/>
          <w:tblHeader w:val="0"/>
        </w:trPr>
        <w:tc>
          <w:tcPr>
            <w:shd w:fill="auto" w:val="clear"/>
            <w:vAlign w:val="center"/>
          </w:tcPr>
          <w:p w:rsidR="00000000" w:rsidDel="00000000" w:rsidP="00000000" w:rsidRDefault="00000000" w:rsidRPr="00000000" w14:paraId="00000255">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6">
            <w:pPr>
              <w:widowControl w:val="0"/>
              <w:rPr/>
            </w:pPr>
            <w:r w:rsidDel="00000000" w:rsidR="00000000" w:rsidRPr="00000000">
              <w:rPr/>
              <w:drawing>
                <wp:inline distB="114300" distT="114300" distL="114300" distR="114300">
                  <wp:extent cx="4657725" cy="2476500"/>
                  <wp:effectExtent b="0" l="0" r="0" t="0"/>
                  <wp:docPr id="6"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4657725" cy="24765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57">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8">
            <w:pPr>
              <w:widowControl w:val="0"/>
              <w:rPr/>
            </w:pPr>
            <w:r w:rsidDel="00000000" w:rsidR="00000000" w:rsidRPr="00000000">
              <w:rPr>
                <w:rtl w:val="0"/>
              </w:rPr>
              <w:t xml:space="preserve">172.31.176.1</w:t>
            </w:r>
          </w:p>
        </w:tc>
      </w:tr>
      <w:tr>
        <w:trPr>
          <w:cantSplit w:val="0"/>
          <w:tblHeader w:val="0"/>
        </w:trPr>
        <w:tc>
          <w:tcPr>
            <w:shd w:fill="auto" w:val="clear"/>
            <w:vAlign w:val="center"/>
          </w:tcPr>
          <w:p w:rsidR="00000000" w:rsidDel="00000000" w:rsidP="00000000" w:rsidRDefault="00000000" w:rsidRPr="00000000" w14:paraId="00000259">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5A">
            <w:pPr>
              <w:widowControl w:val="0"/>
              <w:rPr/>
            </w:pPr>
            <w:r w:rsidDel="00000000" w:rsidR="00000000" w:rsidRPr="00000000">
              <w:rPr>
                <w:rtl w:val="0"/>
              </w:rPr>
              <w:t xml:space="preserve">Use a DNS lookup tool to check the TXT records for totalrekall.xyz. Look for unusual entries that could signal security risks</w:t>
            </w:r>
          </w:p>
        </w:tc>
      </w:tr>
    </w:tbl>
    <w:p w:rsidR="00000000" w:rsidDel="00000000" w:rsidP="00000000" w:rsidRDefault="00000000" w:rsidRPr="00000000" w14:paraId="0000025B">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5C">
            <w:pPr>
              <w:widowControl w:val="0"/>
              <w:jc w:val="center"/>
              <w:rPr>
                <w:b w:val="1"/>
                <w:color w:val="ffffff"/>
              </w:rPr>
            </w:pPr>
            <w:r w:rsidDel="00000000" w:rsidR="00000000" w:rsidRPr="00000000">
              <w:rPr>
                <w:b w:val="1"/>
                <w:color w:val="ffffff"/>
                <w:rtl w:val="0"/>
              </w:rPr>
              <w:t xml:space="preserve">Vulnerability 18</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5D">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5E">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5F">
            <w:pPr>
              <w:widowControl w:val="0"/>
              <w:rPr/>
            </w:pPr>
            <w:r w:rsidDel="00000000" w:rsidR="00000000" w:rsidRPr="00000000">
              <w:rPr>
                <w:sz w:val="22"/>
                <w:szCs w:val="22"/>
                <w:rtl w:val="0"/>
              </w:rPr>
              <w:t xml:space="preserve"> crt.sh</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60">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1">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262">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3">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264">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5">
            <w:pPr>
              <w:widowControl w:val="0"/>
              <w:rPr/>
            </w:pPr>
            <w:r w:rsidDel="00000000" w:rsidR="00000000" w:rsidRPr="00000000">
              <w:rPr>
                <w:rtl w:val="0"/>
              </w:rPr>
              <w:t xml:space="preserve">searched t</w:t>
            </w:r>
            <w:r w:rsidDel="00000000" w:rsidR="00000000" w:rsidRPr="00000000">
              <w:rPr>
                <w:sz w:val="22"/>
                <w:szCs w:val="22"/>
                <w:rtl w:val="0"/>
              </w:rPr>
              <w:t xml:space="preserve">otalrekall.xyz on crt.sh</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66">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7">
            <w:pPr>
              <w:widowControl w:val="0"/>
              <w:rPr/>
            </w:pPr>
            <w:r w:rsidDel="00000000" w:rsidR="00000000" w:rsidRPr="00000000">
              <w:rPr/>
              <w:drawing>
                <wp:inline distB="114300" distT="114300" distL="114300" distR="114300">
                  <wp:extent cx="8047052" cy="1843088"/>
                  <wp:effectExtent b="0" l="0" r="0" t="0"/>
                  <wp:docPr id="24"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8047052" cy="1843088"/>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68">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9">
            <w:pPr>
              <w:widowControl w:val="0"/>
              <w:rPr/>
            </w:pPr>
            <w:r w:rsidDel="00000000" w:rsidR="00000000" w:rsidRPr="00000000">
              <w:rPr>
                <w:rtl w:val="0"/>
              </w:rPr>
              <w:t xml:space="preserve">34.102.136.180</w:t>
            </w:r>
          </w:p>
        </w:tc>
      </w:tr>
      <w:tr>
        <w:trPr>
          <w:cantSplit w:val="0"/>
          <w:tblHeader w:val="0"/>
        </w:trPr>
        <w:tc>
          <w:tcPr>
            <w:shd w:fill="auto" w:val="clear"/>
            <w:vAlign w:val="center"/>
          </w:tcPr>
          <w:p w:rsidR="00000000" w:rsidDel="00000000" w:rsidP="00000000" w:rsidRDefault="00000000" w:rsidRPr="00000000" w14:paraId="0000026A">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6B">
            <w:pPr>
              <w:widowControl w:val="0"/>
              <w:rPr/>
            </w:pPr>
            <w:r w:rsidDel="00000000" w:rsidR="00000000" w:rsidRPr="00000000">
              <w:rPr>
                <w:rtl w:val="0"/>
              </w:rPr>
              <w:t xml:space="preserve">don't expose information on crt.sh</w:t>
            </w:r>
          </w:p>
        </w:tc>
      </w:tr>
    </w:tbl>
    <w:p w:rsidR="00000000" w:rsidDel="00000000" w:rsidP="00000000" w:rsidRDefault="00000000" w:rsidRPr="00000000" w14:paraId="0000026C">
      <w:pPr>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6D">
            <w:pPr>
              <w:widowControl w:val="0"/>
              <w:jc w:val="center"/>
              <w:rPr>
                <w:b w:val="1"/>
                <w:color w:val="ffffff"/>
              </w:rPr>
            </w:pPr>
            <w:r w:rsidDel="00000000" w:rsidR="00000000" w:rsidRPr="00000000">
              <w:rPr>
                <w:b w:val="1"/>
                <w:color w:val="ffffff"/>
                <w:rtl w:val="0"/>
              </w:rPr>
              <w:t xml:space="preserve">Vulnerability 19</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6E">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6F">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70">
            <w:pPr>
              <w:widowControl w:val="0"/>
              <w:rPr/>
            </w:pPr>
            <w:r w:rsidDel="00000000" w:rsidR="00000000" w:rsidRPr="00000000">
              <w:rPr>
                <w:rtl w:val="0"/>
              </w:rPr>
              <w:t xml:space="preserve">nmap 192.168.13.0/24</w:t>
            </w:r>
          </w:p>
        </w:tc>
      </w:tr>
      <w:tr>
        <w:trPr>
          <w:cantSplit w:val="0"/>
          <w:tblHeader w:val="0"/>
        </w:trPr>
        <w:tc>
          <w:tcPr>
            <w:shd w:fill="auto" w:val="clear"/>
            <w:vAlign w:val="center"/>
          </w:tcPr>
          <w:p w:rsidR="00000000" w:rsidDel="00000000" w:rsidP="00000000" w:rsidRDefault="00000000" w:rsidRPr="00000000" w14:paraId="00000271">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2">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73">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4">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275">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6">
            <w:pPr>
              <w:widowControl w:val="0"/>
              <w:rPr/>
            </w:pPr>
            <w:r w:rsidDel="00000000" w:rsidR="00000000" w:rsidRPr="00000000">
              <w:rPr>
                <w:rtl w:val="0"/>
              </w:rPr>
              <w:t xml:space="preserve">ran nmap 192.168.13.0/24</w:t>
            </w:r>
          </w:p>
        </w:tc>
      </w:tr>
      <w:tr>
        <w:trPr>
          <w:cantSplit w:val="0"/>
          <w:tblHeader w:val="0"/>
        </w:trPr>
        <w:tc>
          <w:tcPr>
            <w:shd w:fill="auto" w:val="clear"/>
            <w:vAlign w:val="center"/>
          </w:tcPr>
          <w:p w:rsidR="00000000" w:rsidDel="00000000" w:rsidP="00000000" w:rsidRDefault="00000000" w:rsidRPr="00000000" w14:paraId="00000277">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8">
            <w:pPr>
              <w:widowControl w:val="0"/>
              <w:rPr/>
            </w:pPr>
            <w:r w:rsidDel="00000000" w:rsidR="00000000" w:rsidRPr="00000000">
              <w:rPr/>
              <w:drawing>
                <wp:inline distB="114300" distT="114300" distL="114300" distR="114300">
                  <wp:extent cx="4657725" cy="6400800"/>
                  <wp:effectExtent b="0" l="0" r="0" t="0"/>
                  <wp:docPr id="28"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4657725" cy="64008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79">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A">
            <w:pPr>
              <w:widowControl w:val="0"/>
              <w:rPr/>
            </w:pPr>
            <w:r w:rsidDel="00000000" w:rsidR="00000000" w:rsidRPr="00000000">
              <w:rPr>
                <w:rtl w:val="0"/>
              </w:rPr>
              <w:t xml:space="preserve">192.168.13.0/24</w:t>
            </w:r>
          </w:p>
          <w:p w:rsidR="00000000" w:rsidDel="00000000" w:rsidP="00000000" w:rsidRDefault="00000000" w:rsidRPr="00000000" w14:paraId="0000027B">
            <w:pPr>
              <w:widowControl w:val="0"/>
              <w:rPr>
                <w:sz w:val="22"/>
                <w:szCs w:val="22"/>
              </w:rPr>
            </w:pPr>
            <w:r w:rsidDel="00000000" w:rsidR="00000000" w:rsidRPr="00000000">
              <w:rPr>
                <w:sz w:val="22"/>
                <w:szCs w:val="22"/>
                <w:rtl w:val="0"/>
              </w:rPr>
              <w:t xml:space="preserve">192.168.13.10</w:t>
            </w:r>
          </w:p>
          <w:p w:rsidR="00000000" w:rsidDel="00000000" w:rsidP="00000000" w:rsidRDefault="00000000" w:rsidRPr="00000000" w14:paraId="0000027C">
            <w:pPr>
              <w:widowControl w:val="0"/>
              <w:rPr>
                <w:sz w:val="22"/>
                <w:szCs w:val="22"/>
              </w:rPr>
            </w:pPr>
            <w:r w:rsidDel="00000000" w:rsidR="00000000" w:rsidRPr="00000000">
              <w:rPr>
                <w:sz w:val="22"/>
                <w:szCs w:val="22"/>
                <w:rtl w:val="0"/>
              </w:rPr>
              <w:t xml:space="preserve">192.168.13.11</w:t>
            </w:r>
          </w:p>
          <w:p w:rsidR="00000000" w:rsidDel="00000000" w:rsidP="00000000" w:rsidRDefault="00000000" w:rsidRPr="00000000" w14:paraId="0000027D">
            <w:pPr>
              <w:widowControl w:val="0"/>
              <w:rPr>
                <w:sz w:val="22"/>
                <w:szCs w:val="22"/>
              </w:rPr>
            </w:pPr>
            <w:r w:rsidDel="00000000" w:rsidR="00000000" w:rsidRPr="00000000">
              <w:rPr>
                <w:sz w:val="22"/>
                <w:szCs w:val="22"/>
                <w:rtl w:val="0"/>
              </w:rPr>
              <w:t xml:space="preserve">192.168.13.12</w:t>
            </w:r>
          </w:p>
          <w:p w:rsidR="00000000" w:rsidDel="00000000" w:rsidP="00000000" w:rsidRDefault="00000000" w:rsidRPr="00000000" w14:paraId="0000027E">
            <w:pPr>
              <w:widowControl w:val="0"/>
              <w:rPr>
                <w:sz w:val="22"/>
                <w:szCs w:val="22"/>
              </w:rPr>
            </w:pPr>
            <w:r w:rsidDel="00000000" w:rsidR="00000000" w:rsidRPr="00000000">
              <w:rPr>
                <w:sz w:val="22"/>
                <w:szCs w:val="22"/>
                <w:rtl w:val="0"/>
              </w:rPr>
              <w:t xml:space="preserve">192.168.13.13</w:t>
            </w:r>
          </w:p>
          <w:p w:rsidR="00000000" w:rsidDel="00000000" w:rsidP="00000000" w:rsidRDefault="00000000" w:rsidRPr="00000000" w14:paraId="0000027F">
            <w:pPr>
              <w:widowControl w:val="0"/>
              <w:rPr>
                <w:sz w:val="22"/>
                <w:szCs w:val="22"/>
              </w:rPr>
            </w:pPr>
            <w:r w:rsidDel="00000000" w:rsidR="00000000" w:rsidRPr="00000000">
              <w:rPr>
                <w:sz w:val="22"/>
                <w:szCs w:val="22"/>
                <w:rtl w:val="0"/>
              </w:rPr>
              <w:t xml:space="preserve">192.168.13.14</w:t>
            </w:r>
          </w:p>
        </w:tc>
      </w:tr>
      <w:tr>
        <w:trPr>
          <w:cantSplit w:val="0"/>
          <w:tblHeader w:val="0"/>
        </w:trPr>
        <w:tc>
          <w:tcPr>
            <w:shd w:fill="auto" w:val="clear"/>
            <w:vAlign w:val="center"/>
          </w:tcPr>
          <w:p w:rsidR="00000000" w:rsidDel="00000000" w:rsidP="00000000" w:rsidRDefault="00000000" w:rsidRPr="00000000" w14:paraId="00000280">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81">
            <w:pPr>
              <w:widowControl w:val="0"/>
              <w:rPr/>
            </w:pPr>
            <w:r w:rsidDel="00000000" w:rsidR="00000000" w:rsidRPr="00000000">
              <w:rPr>
                <w:rtl w:val="0"/>
              </w:rPr>
              <w:t xml:space="preserve">IP blocking</w:t>
            </w:r>
          </w:p>
        </w:tc>
      </w:tr>
    </w:tbl>
    <w:p w:rsidR="00000000" w:rsidDel="00000000" w:rsidP="00000000" w:rsidRDefault="00000000" w:rsidRPr="00000000" w14:paraId="00000282">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83">
            <w:pPr>
              <w:widowControl w:val="0"/>
              <w:jc w:val="center"/>
              <w:rPr>
                <w:b w:val="1"/>
                <w:color w:val="ffffff"/>
              </w:rPr>
            </w:pPr>
            <w:r w:rsidDel="00000000" w:rsidR="00000000" w:rsidRPr="00000000">
              <w:rPr>
                <w:b w:val="1"/>
                <w:color w:val="ffffff"/>
                <w:rtl w:val="0"/>
              </w:rPr>
              <w:t xml:space="preserve">Vulnerability 20</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84">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85">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86">
            <w:pPr>
              <w:widowControl w:val="0"/>
              <w:rPr/>
            </w:pPr>
            <w:r w:rsidDel="00000000" w:rsidR="00000000" w:rsidRPr="00000000">
              <w:rPr>
                <w:rtl w:val="0"/>
              </w:rPr>
              <w:t xml:space="preserve">nmap -A 192.168.13.0/2</w:t>
            </w:r>
          </w:p>
        </w:tc>
      </w:tr>
      <w:tr>
        <w:trPr>
          <w:cantSplit w:val="0"/>
          <w:tblHeader w:val="0"/>
        </w:trPr>
        <w:tc>
          <w:tcPr>
            <w:shd w:fill="auto" w:val="clear"/>
            <w:vAlign w:val="center"/>
          </w:tcPr>
          <w:p w:rsidR="00000000" w:rsidDel="00000000" w:rsidP="00000000" w:rsidRDefault="00000000" w:rsidRPr="00000000" w14:paraId="00000287">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88">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89">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8A">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28B">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8C">
            <w:pPr>
              <w:widowControl w:val="0"/>
              <w:rPr/>
            </w:pPr>
            <w:r w:rsidDel="00000000" w:rsidR="00000000" w:rsidRPr="00000000">
              <w:rPr>
                <w:rtl w:val="0"/>
              </w:rPr>
              <w:t xml:space="preserve">Ran nmap -A 192.168.13.0/2</w:t>
            </w:r>
          </w:p>
        </w:tc>
      </w:tr>
      <w:tr>
        <w:trPr>
          <w:cantSplit w:val="0"/>
          <w:tblHeader w:val="0"/>
        </w:trPr>
        <w:tc>
          <w:tcPr>
            <w:shd w:fill="auto" w:val="clear"/>
            <w:vAlign w:val="center"/>
          </w:tcPr>
          <w:p w:rsidR="00000000" w:rsidDel="00000000" w:rsidP="00000000" w:rsidRDefault="00000000" w:rsidRPr="00000000" w14:paraId="0000028D">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8E">
            <w:pPr>
              <w:widowControl w:val="0"/>
              <w:rPr/>
            </w:pPr>
            <w:r w:rsidDel="00000000" w:rsidR="00000000" w:rsidRPr="00000000">
              <w:rPr/>
              <w:drawing>
                <wp:inline distB="114300" distT="114300" distL="114300" distR="114300">
                  <wp:extent cx="4657725" cy="4279900"/>
                  <wp:effectExtent b="0" l="0" r="0" t="0"/>
                  <wp:docPr id="5"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4657725" cy="42799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8F">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90">
            <w:pPr>
              <w:widowControl w:val="0"/>
              <w:rPr/>
            </w:pPr>
            <w:r w:rsidDel="00000000" w:rsidR="00000000" w:rsidRPr="00000000">
              <w:rPr>
                <w:rtl w:val="0"/>
              </w:rPr>
              <w:t xml:space="preserve">192.168.13.0/2</w:t>
            </w:r>
          </w:p>
          <w:p w:rsidR="00000000" w:rsidDel="00000000" w:rsidP="00000000" w:rsidRDefault="00000000" w:rsidRPr="00000000" w14:paraId="00000291">
            <w:pPr>
              <w:widowControl w:val="0"/>
              <w:rPr/>
            </w:pPr>
            <w:r w:rsidDel="00000000" w:rsidR="00000000" w:rsidRPr="00000000">
              <w:rPr>
                <w:rtl w:val="0"/>
              </w:rPr>
              <w:t xml:space="preserve">192.168.13.12</w:t>
            </w:r>
          </w:p>
        </w:tc>
      </w:tr>
      <w:tr>
        <w:trPr>
          <w:cantSplit w:val="0"/>
          <w:tblHeader w:val="0"/>
        </w:trPr>
        <w:tc>
          <w:tcPr>
            <w:shd w:fill="auto" w:val="clear"/>
            <w:vAlign w:val="center"/>
          </w:tcPr>
          <w:p w:rsidR="00000000" w:rsidDel="00000000" w:rsidP="00000000" w:rsidRDefault="00000000" w:rsidRPr="00000000" w14:paraId="00000292">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93">
            <w:pPr>
              <w:widowControl w:val="0"/>
              <w:rPr/>
            </w:pPr>
            <w:r w:rsidDel="00000000" w:rsidR="00000000" w:rsidRPr="00000000">
              <w:rPr>
                <w:rtl w:val="0"/>
              </w:rPr>
              <w:t xml:space="preserve">IP blocking show less information to an aggressive scan</w:t>
            </w:r>
          </w:p>
        </w:tc>
      </w:tr>
    </w:tbl>
    <w:p w:rsidR="00000000" w:rsidDel="00000000" w:rsidP="00000000" w:rsidRDefault="00000000" w:rsidRPr="00000000" w14:paraId="00000294">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95">
            <w:pPr>
              <w:widowControl w:val="0"/>
              <w:jc w:val="center"/>
              <w:rPr>
                <w:b w:val="1"/>
                <w:color w:val="ffffff"/>
              </w:rPr>
            </w:pPr>
            <w:r w:rsidDel="00000000" w:rsidR="00000000" w:rsidRPr="00000000">
              <w:rPr>
                <w:b w:val="1"/>
                <w:color w:val="ffffff"/>
                <w:rtl w:val="0"/>
              </w:rPr>
              <w:t xml:space="preserve">Vulnerability 21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96">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97">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98">
            <w:pPr>
              <w:widowControl w:val="0"/>
              <w:rPr/>
            </w:pPr>
            <w:r w:rsidDel="00000000" w:rsidR="00000000" w:rsidRPr="00000000">
              <w:rPr>
                <w:rtl w:val="0"/>
              </w:rPr>
              <w:t xml:space="preserve">Nessus scan results</w:t>
            </w:r>
          </w:p>
        </w:tc>
      </w:tr>
      <w:tr>
        <w:trPr>
          <w:cantSplit w:val="0"/>
          <w:tblHeader w:val="0"/>
        </w:trPr>
        <w:tc>
          <w:tcPr>
            <w:shd w:fill="auto" w:val="clear"/>
            <w:vAlign w:val="center"/>
          </w:tcPr>
          <w:p w:rsidR="00000000" w:rsidDel="00000000" w:rsidP="00000000" w:rsidRDefault="00000000" w:rsidRPr="00000000" w14:paraId="00000299">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9A">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29B">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9C">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29D">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9E">
            <w:pPr>
              <w:widowControl w:val="0"/>
              <w:rPr/>
            </w:pPr>
            <w:r w:rsidDel="00000000" w:rsidR="00000000" w:rsidRPr="00000000">
              <w:rPr>
                <w:rtl w:val="0"/>
              </w:rPr>
              <w:t xml:space="preserve">Ran nessus scan revealed Struts vulnerability </w:t>
            </w:r>
          </w:p>
        </w:tc>
      </w:tr>
      <w:tr>
        <w:trPr>
          <w:cantSplit w:val="0"/>
          <w:tblHeader w:val="0"/>
        </w:trPr>
        <w:tc>
          <w:tcPr>
            <w:shd w:fill="auto" w:val="clear"/>
            <w:vAlign w:val="center"/>
          </w:tcPr>
          <w:p w:rsidR="00000000" w:rsidDel="00000000" w:rsidP="00000000" w:rsidRDefault="00000000" w:rsidRPr="00000000" w14:paraId="0000029F">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A0">
            <w:pPr>
              <w:widowControl w:val="0"/>
              <w:rPr/>
            </w:pPr>
            <w:r w:rsidDel="00000000" w:rsidR="00000000" w:rsidRPr="00000000">
              <w:rPr/>
              <w:drawing>
                <wp:inline distB="114300" distT="114300" distL="114300" distR="114300">
                  <wp:extent cx="3590925" cy="1638300"/>
                  <wp:effectExtent b="0" l="0" r="0" t="0"/>
                  <wp:docPr id="25" name="image36.jpg"/>
                  <a:graphic>
                    <a:graphicData uri="http://schemas.openxmlformats.org/drawingml/2006/picture">
                      <pic:pic>
                        <pic:nvPicPr>
                          <pic:cNvPr id="0" name="image36.jpg"/>
                          <pic:cNvPicPr preferRelativeResize="0"/>
                        </pic:nvPicPr>
                        <pic:blipFill>
                          <a:blip r:embed="rId35"/>
                          <a:srcRect b="0" l="0" r="0" t="0"/>
                          <a:stretch>
                            <a:fillRect/>
                          </a:stretch>
                        </pic:blipFill>
                        <pic:spPr>
                          <a:xfrm>
                            <a:off x="0" y="0"/>
                            <a:ext cx="3590925" cy="16383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A1">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rPr/>
            </w:pPr>
            <w:r w:rsidDel="00000000" w:rsidR="00000000" w:rsidRPr="00000000">
              <w:rPr>
                <w:sz w:val="22"/>
                <w:szCs w:val="22"/>
                <w:rtl w:val="0"/>
              </w:rPr>
              <w:t xml:space="preserve">192.168.13.12</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A3">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A4">
            <w:pPr>
              <w:widowControl w:val="0"/>
              <w:rPr/>
            </w:pPr>
            <w:r w:rsidDel="00000000" w:rsidR="00000000" w:rsidRPr="00000000">
              <w:rPr>
                <w:rtl w:val="0"/>
              </w:rPr>
              <w:t xml:space="preserve">Make sure Apache is always up to date</w:t>
            </w:r>
          </w:p>
        </w:tc>
      </w:tr>
    </w:tbl>
    <w:p w:rsidR="00000000" w:rsidDel="00000000" w:rsidP="00000000" w:rsidRDefault="00000000" w:rsidRPr="00000000" w14:paraId="000002A5">
      <w:pPr>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A6">
            <w:pPr>
              <w:widowControl w:val="0"/>
              <w:jc w:val="center"/>
              <w:rPr>
                <w:b w:val="1"/>
                <w:color w:val="ffffff"/>
              </w:rPr>
            </w:pPr>
            <w:r w:rsidDel="00000000" w:rsidR="00000000" w:rsidRPr="00000000">
              <w:rPr>
                <w:b w:val="1"/>
                <w:color w:val="ffffff"/>
                <w:rtl w:val="0"/>
              </w:rPr>
              <w:t xml:space="preserve">Vulnerability 22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A7">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A8">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A9">
            <w:pPr>
              <w:widowControl w:val="0"/>
              <w:rPr/>
            </w:pPr>
            <w:r w:rsidDel="00000000" w:rsidR="00000000" w:rsidRPr="00000000">
              <w:rPr>
                <w:rtl w:val="0"/>
              </w:rPr>
              <w:t xml:space="preserve"> Apache Tomcat Remote Code Execution Vulnerability (CVE-2017-12617)</w:t>
            </w:r>
          </w:p>
        </w:tc>
      </w:tr>
      <w:tr>
        <w:trPr>
          <w:cantSplit w:val="0"/>
          <w:tblHeader w:val="0"/>
        </w:trPr>
        <w:tc>
          <w:tcPr>
            <w:shd w:fill="auto" w:val="clear"/>
            <w:vAlign w:val="center"/>
          </w:tcPr>
          <w:p w:rsidR="00000000" w:rsidDel="00000000" w:rsidP="00000000" w:rsidRDefault="00000000" w:rsidRPr="00000000" w14:paraId="000002AA">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AB">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AC">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AD">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2AE">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AF">
            <w:pPr>
              <w:widowControl w:val="0"/>
              <w:rPr/>
            </w:pPr>
            <w:r w:rsidDel="00000000" w:rsidR="00000000" w:rsidRPr="00000000">
              <w:rPr>
                <w:rtl w:val="0"/>
              </w:rPr>
              <w:t xml:space="preserve">Ran msfconsole to  to use exploit </w:t>
            </w:r>
            <w:r w:rsidDel="00000000" w:rsidR="00000000" w:rsidRPr="00000000">
              <w:rPr>
                <w:rtl w:val="0"/>
              </w:rPr>
              <w:t xml:space="preserve">multi/http/tomcat_jsp_upload_bypass set RHOSTS to 192.168.13.10 than within the session i ran shell than ran / cat /root/.flag7.txt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0">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B1">
            <w:pPr>
              <w:widowControl w:val="0"/>
              <w:rPr/>
            </w:pPr>
            <w:r w:rsidDel="00000000" w:rsidR="00000000" w:rsidRPr="00000000">
              <w:rPr/>
              <w:drawing>
                <wp:inline distB="114300" distT="114300" distL="114300" distR="114300">
                  <wp:extent cx="4657725" cy="2565400"/>
                  <wp:effectExtent b="0" l="0" r="0" t="0"/>
                  <wp:docPr id="41" name="image35.jpg"/>
                  <a:graphic>
                    <a:graphicData uri="http://schemas.openxmlformats.org/drawingml/2006/picture">
                      <pic:pic>
                        <pic:nvPicPr>
                          <pic:cNvPr id="0" name="image35.jpg"/>
                          <pic:cNvPicPr preferRelativeResize="0"/>
                        </pic:nvPicPr>
                        <pic:blipFill>
                          <a:blip r:embed="rId36"/>
                          <a:srcRect b="0" l="0" r="0" t="0"/>
                          <a:stretch>
                            <a:fillRect/>
                          </a:stretch>
                        </pic:blipFill>
                        <pic:spPr>
                          <a:xfrm>
                            <a:off x="0" y="0"/>
                            <a:ext cx="4657725" cy="2565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2">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B3">
            <w:pPr>
              <w:widowControl w:val="0"/>
              <w:rPr/>
            </w:pPr>
            <w:r w:rsidDel="00000000" w:rsidR="00000000" w:rsidRPr="00000000">
              <w:rPr>
                <w:rtl w:val="0"/>
              </w:rPr>
              <w:t xml:space="preserve">192.168.13.10</w:t>
            </w:r>
          </w:p>
        </w:tc>
      </w:tr>
      <w:tr>
        <w:trPr>
          <w:cantSplit w:val="0"/>
          <w:tblHeader w:val="0"/>
        </w:trPr>
        <w:tc>
          <w:tcPr>
            <w:shd w:fill="auto" w:val="clear"/>
            <w:vAlign w:val="center"/>
          </w:tcPr>
          <w:p w:rsidR="00000000" w:rsidDel="00000000" w:rsidP="00000000" w:rsidRDefault="00000000" w:rsidRPr="00000000" w14:paraId="000002B4">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B5">
            <w:pPr>
              <w:widowControl w:val="0"/>
              <w:rPr/>
            </w:pPr>
            <w:r w:rsidDel="00000000" w:rsidR="00000000" w:rsidRPr="00000000">
              <w:rPr>
                <w:rtl w:val="0"/>
              </w:rPr>
              <w:t xml:space="preserve">Update apache tomcat </w:t>
            </w:r>
          </w:p>
          <w:p w:rsidR="00000000" w:rsidDel="00000000" w:rsidP="00000000" w:rsidRDefault="00000000" w:rsidRPr="00000000" w14:paraId="000002B6">
            <w:pPr>
              <w:widowControl w:val="0"/>
              <w:rPr/>
            </w:pPr>
            <w:r w:rsidDel="00000000" w:rsidR="00000000" w:rsidRPr="00000000">
              <w:rPr>
                <w:rtl w:val="0"/>
              </w:rPr>
              <w:t xml:space="preserve">Limit access to the Apache Tomcat server by configuring proper access controls. Use firewalls, network security groups</w:t>
            </w:r>
          </w:p>
        </w:tc>
      </w:tr>
    </w:tbl>
    <w:p w:rsidR="00000000" w:rsidDel="00000000" w:rsidP="00000000" w:rsidRDefault="00000000" w:rsidRPr="00000000" w14:paraId="000002B7">
      <w:pPr>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B8">
            <w:pPr>
              <w:widowControl w:val="0"/>
              <w:jc w:val="center"/>
              <w:rPr>
                <w:b w:val="1"/>
                <w:color w:val="ffffff"/>
              </w:rPr>
            </w:pPr>
            <w:r w:rsidDel="00000000" w:rsidR="00000000" w:rsidRPr="00000000">
              <w:rPr>
                <w:b w:val="1"/>
                <w:color w:val="ffffff"/>
                <w:rtl w:val="0"/>
              </w:rPr>
              <w:t xml:space="preserve">Vulnerability 23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B9">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BA">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BB">
            <w:pPr>
              <w:widowControl w:val="0"/>
              <w:rPr/>
            </w:pPr>
            <w:r w:rsidDel="00000000" w:rsidR="00000000" w:rsidRPr="00000000">
              <w:rPr>
                <w:rtl w:val="0"/>
              </w:rPr>
              <w:t xml:space="preserve">Shellsock</w:t>
            </w:r>
          </w:p>
        </w:tc>
      </w:tr>
      <w:tr>
        <w:trPr>
          <w:cantSplit w:val="0"/>
          <w:tblHeader w:val="0"/>
        </w:trPr>
        <w:tc>
          <w:tcPr>
            <w:shd w:fill="auto" w:val="clear"/>
            <w:vAlign w:val="center"/>
          </w:tcPr>
          <w:p w:rsidR="00000000" w:rsidDel="00000000" w:rsidP="00000000" w:rsidRDefault="00000000" w:rsidRPr="00000000" w14:paraId="000002BC">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BD">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BE">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BF">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2C0">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C1">
            <w:pPr>
              <w:widowControl w:val="0"/>
              <w:rPr/>
            </w:pPr>
            <w:r w:rsidDel="00000000" w:rsidR="00000000" w:rsidRPr="00000000">
              <w:rPr>
                <w:rtl w:val="0"/>
              </w:rPr>
              <w:t xml:space="preserve">Ran msfconsole than used the exploit exploit/multi/http/apache_mod_cgi_bash_env_exec and set the TARGERTURI to /cgi-bin/shockme.cgi and RHOSTS to 192.168.13.11 than ran shell and cat /etc/sudoers to get flag 8 </w:t>
            </w:r>
          </w:p>
        </w:tc>
      </w:tr>
      <w:tr>
        <w:trPr>
          <w:cantSplit w:val="0"/>
          <w:tblHeader w:val="0"/>
        </w:trPr>
        <w:tc>
          <w:tcPr>
            <w:shd w:fill="auto" w:val="clear"/>
            <w:vAlign w:val="center"/>
          </w:tcPr>
          <w:p w:rsidR="00000000" w:rsidDel="00000000" w:rsidP="00000000" w:rsidRDefault="00000000" w:rsidRPr="00000000" w14:paraId="000002C2">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C3">
            <w:pPr>
              <w:widowControl w:val="0"/>
              <w:rPr/>
            </w:pPr>
            <w:r w:rsidDel="00000000" w:rsidR="00000000" w:rsidRPr="00000000">
              <w:rPr/>
              <w:drawing>
                <wp:inline distB="114300" distT="114300" distL="114300" distR="114300">
                  <wp:extent cx="4657725" cy="2997200"/>
                  <wp:effectExtent b="0" l="0" r="0" t="0"/>
                  <wp:docPr id="2"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4657725" cy="2997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C4">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C5">
            <w:pPr>
              <w:widowControl w:val="0"/>
              <w:rPr/>
            </w:pPr>
            <w:r w:rsidDel="00000000" w:rsidR="00000000" w:rsidRPr="00000000">
              <w:rPr>
                <w:rtl w:val="0"/>
              </w:rPr>
              <w:t xml:space="preserve">192.168.13.11</w:t>
            </w:r>
          </w:p>
        </w:tc>
      </w:tr>
      <w:tr>
        <w:trPr>
          <w:cantSplit w:val="0"/>
          <w:tblHeader w:val="0"/>
        </w:trPr>
        <w:tc>
          <w:tcPr>
            <w:shd w:fill="auto" w:val="clear"/>
            <w:vAlign w:val="center"/>
          </w:tcPr>
          <w:p w:rsidR="00000000" w:rsidDel="00000000" w:rsidP="00000000" w:rsidRDefault="00000000" w:rsidRPr="00000000" w14:paraId="000002C6">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7">
            <w:pPr>
              <w:widowControl w:val="0"/>
              <w:rPr/>
            </w:pPr>
            <w:r w:rsidDel="00000000" w:rsidR="00000000" w:rsidRPr="00000000">
              <w:rPr>
                <w:rtl w:val="0"/>
              </w:rPr>
              <w:t xml:space="preserve">Always make sure that the your software is up to date</w:t>
            </w:r>
          </w:p>
        </w:tc>
      </w:tr>
    </w:tbl>
    <w:p w:rsidR="00000000" w:rsidDel="00000000" w:rsidP="00000000" w:rsidRDefault="00000000" w:rsidRPr="00000000" w14:paraId="000002C8">
      <w:pPr>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C9">
            <w:pPr>
              <w:widowControl w:val="0"/>
              <w:jc w:val="center"/>
              <w:rPr>
                <w:b w:val="1"/>
                <w:color w:val="ffffff"/>
              </w:rPr>
            </w:pPr>
            <w:r w:rsidDel="00000000" w:rsidR="00000000" w:rsidRPr="00000000">
              <w:rPr>
                <w:b w:val="1"/>
                <w:color w:val="ffffff"/>
                <w:rtl w:val="0"/>
              </w:rPr>
              <w:t xml:space="preserve">Vulnerability 24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CA">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CB">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C">
            <w:pPr>
              <w:widowControl w:val="0"/>
              <w:rPr/>
            </w:pPr>
            <w:r w:rsidDel="00000000" w:rsidR="00000000" w:rsidRPr="00000000">
              <w:rPr>
                <w:rtl w:val="0"/>
              </w:rPr>
              <w:t xml:space="preserve">Shellsock</w:t>
            </w:r>
          </w:p>
        </w:tc>
      </w:tr>
      <w:tr>
        <w:trPr>
          <w:cantSplit w:val="0"/>
          <w:tblHeader w:val="0"/>
        </w:trPr>
        <w:tc>
          <w:tcPr>
            <w:shd w:fill="auto" w:val="clear"/>
            <w:vAlign w:val="center"/>
          </w:tcPr>
          <w:p w:rsidR="00000000" w:rsidDel="00000000" w:rsidP="00000000" w:rsidRDefault="00000000" w:rsidRPr="00000000" w14:paraId="000002CD">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CE">
            <w:pPr>
              <w:widowControl w:val="0"/>
              <w:rPr/>
            </w:pPr>
            <w:r w:rsidDel="00000000" w:rsidR="00000000" w:rsidRPr="00000000">
              <w:rPr>
                <w:rtl w:val="0"/>
              </w:rPr>
              <w:t xml:space="preserve">LIinux OS</w:t>
            </w:r>
          </w:p>
        </w:tc>
      </w:tr>
      <w:tr>
        <w:trPr>
          <w:cantSplit w:val="0"/>
          <w:tblHeader w:val="0"/>
        </w:trPr>
        <w:tc>
          <w:tcPr>
            <w:shd w:fill="auto" w:val="clear"/>
            <w:vAlign w:val="center"/>
          </w:tcPr>
          <w:p w:rsidR="00000000" w:rsidDel="00000000" w:rsidP="00000000" w:rsidRDefault="00000000" w:rsidRPr="00000000" w14:paraId="000002CF">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D0">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2D1">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D2">
            <w:pPr>
              <w:widowControl w:val="0"/>
              <w:rPr/>
            </w:pPr>
            <w:r w:rsidDel="00000000" w:rsidR="00000000" w:rsidRPr="00000000">
              <w:rPr>
                <w:rtl w:val="0"/>
              </w:rPr>
              <w:t xml:space="preserve">stayed on the  same shell as flag 8 and ran cat /etc/passwd</w:t>
            </w:r>
          </w:p>
        </w:tc>
      </w:tr>
      <w:tr>
        <w:trPr>
          <w:cantSplit w:val="0"/>
          <w:tblHeader w:val="0"/>
        </w:trPr>
        <w:tc>
          <w:tcPr>
            <w:shd w:fill="auto" w:val="clear"/>
            <w:vAlign w:val="center"/>
          </w:tcPr>
          <w:p w:rsidR="00000000" w:rsidDel="00000000" w:rsidP="00000000" w:rsidRDefault="00000000" w:rsidRPr="00000000" w14:paraId="000002D3">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D4">
            <w:pPr>
              <w:widowControl w:val="0"/>
              <w:rPr/>
            </w:pPr>
            <w:r w:rsidDel="00000000" w:rsidR="00000000" w:rsidRPr="00000000">
              <w:rPr/>
              <w:drawing>
                <wp:inline distB="114300" distT="114300" distL="114300" distR="114300">
                  <wp:extent cx="4657725" cy="2717800"/>
                  <wp:effectExtent b="0" l="0" r="0" t="0"/>
                  <wp:docPr id="30" name="image32.jpg"/>
                  <a:graphic>
                    <a:graphicData uri="http://schemas.openxmlformats.org/drawingml/2006/picture">
                      <pic:pic>
                        <pic:nvPicPr>
                          <pic:cNvPr id="0" name="image32.jpg"/>
                          <pic:cNvPicPr preferRelativeResize="0"/>
                        </pic:nvPicPr>
                        <pic:blipFill>
                          <a:blip r:embed="rId38"/>
                          <a:srcRect b="0" l="0" r="0" t="0"/>
                          <a:stretch>
                            <a:fillRect/>
                          </a:stretch>
                        </pic:blipFill>
                        <pic:spPr>
                          <a:xfrm>
                            <a:off x="0" y="0"/>
                            <a:ext cx="4657725" cy="27178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D5">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D6">
            <w:pPr>
              <w:widowControl w:val="0"/>
              <w:rPr/>
            </w:pPr>
            <w:r w:rsidDel="00000000" w:rsidR="00000000" w:rsidRPr="00000000">
              <w:rPr>
                <w:rtl w:val="0"/>
              </w:rPr>
              <w:t xml:space="preserve">192.168.13.11</w:t>
            </w:r>
          </w:p>
        </w:tc>
      </w:tr>
      <w:tr>
        <w:trPr>
          <w:cantSplit w:val="0"/>
          <w:tblHeader w:val="0"/>
        </w:trPr>
        <w:tc>
          <w:tcPr>
            <w:shd w:fill="auto" w:val="clear"/>
            <w:vAlign w:val="center"/>
          </w:tcPr>
          <w:p w:rsidR="00000000" w:rsidDel="00000000" w:rsidP="00000000" w:rsidRDefault="00000000" w:rsidRPr="00000000" w14:paraId="000002D7">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D8">
            <w:pPr>
              <w:widowControl w:val="0"/>
              <w:rPr/>
            </w:pPr>
            <w:r w:rsidDel="00000000" w:rsidR="00000000" w:rsidRPr="00000000">
              <w:rPr>
                <w:rtl w:val="0"/>
              </w:rPr>
              <w:t xml:space="preserve">Always make sure that the your software is up to date and having audits every couple of months to make sure sensitive files are not shown publicly </w:t>
            </w:r>
          </w:p>
        </w:tc>
      </w:tr>
    </w:tbl>
    <w:p w:rsidR="00000000" w:rsidDel="00000000" w:rsidP="00000000" w:rsidRDefault="00000000" w:rsidRPr="00000000" w14:paraId="000002D9">
      <w:pPr>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DA">
            <w:pPr>
              <w:widowControl w:val="0"/>
              <w:jc w:val="center"/>
              <w:rPr>
                <w:b w:val="1"/>
                <w:color w:val="ffffff"/>
              </w:rPr>
            </w:pPr>
            <w:r w:rsidDel="00000000" w:rsidR="00000000" w:rsidRPr="00000000">
              <w:rPr>
                <w:b w:val="1"/>
                <w:color w:val="ffffff"/>
                <w:rtl w:val="0"/>
              </w:rPr>
              <w:t xml:space="preserve">Vulnerability 25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DB">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DC">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DD">
            <w:pPr>
              <w:widowControl w:val="0"/>
              <w:rPr/>
            </w:pPr>
            <w:r w:rsidDel="00000000" w:rsidR="00000000" w:rsidRPr="00000000">
              <w:rPr>
                <w:rtl w:val="0"/>
              </w:rPr>
              <w:t xml:space="preserve">Struts - CVE-2017-5638</w:t>
            </w:r>
          </w:p>
        </w:tc>
      </w:tr>
      <w:tr>
        <w:trPr>
          <w:cantSplit w:val="0"/>
          <w:tblHeader w:val="0"/>
        </w:trPr>
        <w:tc>
          <w:tcPr>
            <w:shd w:fill="auto" w:val="clear"/>
            <w:vAlign w:val="center"/>
          </w:tcPr>
          <w:p w:rsidR="00000000" w:rsidDel="00000000" w:rsidP="00000000" w:rsidRDefault="00000000" w:rsidRPr="00000000" w14:paraId="000002DE">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DF">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E0">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E1">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2E2">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E3">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E4">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E5">
            <w:pPr>
              <w:widowControl w:val="0"/>
              <w:rPr/>
            </w:pPr>
            <w:r w:rsidDel="00000000" w:rsidR="00000000" w:rsidRPr="00000000">
              <w:rPr/>
              <w:drawing>
                <wp:inline distB="114300" distT="114300" distL="114300" distR="114300">
                  <wp:extent cx="3162300" cy="1000125"/>
                  <wp:effectExtent b="0" l="0" r="0" t="0"/>
                  <wp:docPr id="34" name="image39.jpg"/>
                  <a:graphic>
                    <a:graphicData uri="http://schemas.openxmlformats.org/drawingml/2006/picture">
                      <pic:pic>
                        <pic:nvPicPr>
                          <pic:cNvPr id="0" name="image39.jpg"/>
                          <pic:cNvPicPr preferRelativeResize="0"/>
                        </pic:nvPicPr>
                        <pic:blipFill>
                          <a:blip r:embed="rId39"/>
                          <a:srcRect b="0" l="0" r="0" t="0"/>
                          <a:stretch>
                            <a:fillRect/>
                          </a:stretch>
                        </pic:blipFill>
                        <pic:spPr>
                          <a:xfrm>
                            <a:off x="0" y="0"/>
                            <a:ext cx="3162300" cy="100012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E6">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E7">
            <w:pPr>
              <w:widowControl w:val="0"/>
              <w:rPr/>
            </w:pPr>
            <w:r w:rsidDel="00000000" w:rsidR="00000000" w:rsidRPr="00000000">
              <w:rPr>
                <w:rtl w:val="0"/>
              </w:rPr>
              <w:t xml:space="preserve">192.168.13.12</w:t>
            </w:r>
          </w:p>
        </w:tc>
      </w:tr>
      <w:tr>
        <w:trPr>
          <w:cantSplit w:val="0"/>
          <w:tblHeader w:val="0"/>
        </w:trPr>
        <w:tc>
          <w:tcPr>
            <w:shd w:fill="auto" w:val="clear"/>
            <w:vAlign w:val="center"/>
          </w:tcPr>
          <w:p w:rsidR="00000000" w:rsidDel="00000000" w:rsidP="00000000" w:rsidRDefault="00000000" w:rsidRPr="00000000" w14:paraId="000002E8">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E9">
            <w:pPr>
              <w:widowControl w:val="0"/>
              <w:rPr/>
            </w:pPr>
            <w:r w:rsidDel="00000000" w:rsidR="00000000" w:rsidRPr="00000000">
              <w:rPr>
                <w:rtl w:val="0"/>
              </w:rPr>
              <w:t xml:space="preserve">Perform updates on Apache and apply least privilege rule where you give the least amount of privilege needed</w:t>
            </w:r>
          </w:p>
        </w:tc>
      </w:tr>
    </w:tbl>
    <w:p w:rsidR="00000000" w:rsidDel="00000000" w:rsidP="00000000" w:rsidRDefault="00000000" w:rsidRPr="00000000" w14:paraId="000002EA">
      <w:pPr>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EB">
            <w:pPr>
              <w:widowControl w:val="0"/>
              <w:jc w:val="center"/>
              <w:rPr>
                <w:b w:val="1"/>
                <w:color w:val="ffffff"/>
              </w:rPr>
            </w:pPr>
            <w:r w:rsidDel="00000000" w:rsidR="00000000" w:rsidRPr="00000000">
              <w:rPr>
                <w:b w:val="1"/>
                <w:color w:val="ffffff"/>
                <w:rtl w:val="0"/>
              </w:rPr>
              <w:t xml:space="preserve">Vulnerability 27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EC">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ED">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EE">
            <w:pPr>
              <w:spacing w:after="240" w:line="276" w:lineRule="auto"/>
              <w:rPr/>
            </w:pPr>
            <w:r w:rsidDel="00000000" w:rsidR="00000000" w:rsidRPr="00000000">
              <w:rPr>
                <w:color w:val="0e101a"/>
                <w:rtl w:val="0"/>
              </w:rPr>
              <w:t xml:space="preserve">Drupal - CVE-2019-6340</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EF">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F0">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F1">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F2">
            <w:pPr>
              <w:spacing w:after="240" w:line="276" w:lineRule="auto"/>
              <w:ind w:left="0" w:firstLine="0"/>
              <w:rPr/>
            </w:pPr>
            <w:r w:rsidDel="00000000" w:rsidR="00000000" w:rsidRPr="00000000">
              <w:rPr>
                <w:color w:val="0e101a"/>
                <w:rtl w:val="0"/>
              </w:rPr>
              <w:t xml:space="preserve">HIGH</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F3">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F4">
            <w:pPr>
              <w:widowControl w:val="0"/>
              <w:rPr/>
            </w:pPr>
            <w:r w:rsidDel="00000000" w:rsidR="00000000" w:rsidRPr="00000000">
              <w:rPr>
                <w:rtl w:val="0"/>
              </w:rPr>
              <w:t xml:space="preserve">Ran msfconsole I searched for Drupal exploits used </w:t>
            </w:r>
            <w:r w:rsidDel="00000000" w:rsidR="00000000" w:rsidRPr="00000000">
              <w:rPr>
                <w:rtl w:val="0"/>
              </w:rPr>
              <w:t xml:space="preserve">unix/webapp/drupal_restws_unserialize and set RHOSTS to  192.168.13.13 after getting shell I ran  </w:t>
            </w:r>
            <w:r w:rsidDel="00000000" w:rsidR="00000000" w:rsidRPr="00000000">
              <w:rPr>
                <w:rtl w:val="0"/>
              </w:rPr>
              <w:t xml:space="preserve">getuid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F5">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F6">
            <w:pPr>
              <w:widowControl w:val="0"/>
              <w:rPr/>
            </w:pPr>
            <w:r w:rsidDel="00000000" w:rsidR="00000000" w:rsidRPr="00000000">
              <w:rPr/>
              <w:drawing>
                <wp:inline distB="114300" distT="114300" distL="114300" distR="114300">
                  <wp:extent cx="4657725" cy="1066800"/>
                  <wp:effectExtent b="0" l="0" r="0" t="0"/>
                  <wp:docPr id="33" name="image40.jpg"/>
                  <a:graphic>
                    <a:graphicData uri="http://schemas.openxmlformats.org/drawingml/2006/picture">
                      <pic:pic>
                        <pic:nvPicPr>
                          <pic:cNvPr id="0" name="image40.jpg"/>
                          <pic:cNvPicPr preferRelativeResize="0"/>
                        </pic:nvPicPr>
                        <pic:blipFill>
                          <a:blip r:embed="rId40"/>
                          <a:srcRect b="0" l="0" r="0" t="0"/>
                          <a:stretch>
                            <a:fillRect/>
                          </a:stretch>
                        </pic:blipFill>
                        <pic:spPr>
                          <a:xfrm>
                            <a:off x="0" y="0"/>
                            <a:ext cx="4657725" cy="1066800"/>
                          </a:xfrm>
                          <a:prstGeom prst="rect"/>
                          <a:ln/>
                        </pic:spPr>
                      </pic:pic>
                    </a:graphicData>
                  </a:graphic>
                </wp:inline>
              </w:drawing>
            </w:r>
            <w:r w:rsidDel="00000000" w:rsidR="00000000" w:rsidRPr="00000000">
              <w:rPr/>
              <w:drawing>
                <wp:inline distB="114300" distT="114300" distL="114300" distR="114300">
                  <wp:extent cx="1971675" cy="409575"/>
                  <wp:effectExtent b="0" l="0" r="0" t="0"/>
                  <wp:docPr id="12" name="image1.jpg"/>
                  <a:graphic>
                    <a:graphicData uri="http://schemas.openxmlformats.org/drawingml/2006/picture">
                      <pic:pic>
                        <pic:nvPicPr>
                          <pic:cNvPr id="0" name="image1.jpg"/>
                          <pic:cNvPicPr preferRelativeResize="0"/>
                        </pic:nvPicPr>
                        <pic:blipFill>
                          <a:blip r:embed="rId41"/>
                          <a:srcRect b="0" l="0" r="0" t="0"/>
                          <a:stretch>
                            <a:fillRect/>
                          </a:stretch>
                        </pic:blipFill>
                        <pic:spPr>
                          <a:xfrm>
                            <a:off x="0" y="0"/>
                            <a:ext cx="1971675" cy="40957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F7">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F8">
            <w:pPr>
              <w:widowControl w:val="0"/>
              <w:rPr/>
            </w:pPr>
            <w:r w:rsidDel="00000000" w:rsidR="00000000" w:rsidRPr="00000000">
              <w:rPr>
                <w:rtl w:val="0"/>
              </w:rPr>
              <w:t xml:space="preserve">192.168.13.13</w:t>
            </w:r>
          </w:p>
        </w:tc>
      </w:tr>
      <w:tr>
        <w:trPr>
          <w:cantSplit w:val="0"/>
          <w:tblHeader w:val="0"/>
        </w:trPr>
        <w:tc>
          <w:tcPr>
            <w:shd w:fill="auto" w:val="clear"/>
            <w:vAlign w:val="center"/>
          </w:tcPr>
          <w:p w:rsidR="00000000" w:rsidDel="00000000" w:rsidP="00000000" w:rsidRDefault="00000000" w:rsidRPr="00000000" w14:paraId="000002F9">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FA">
            <w:pPr>
              <w:widowControl w:val="0"/>
              <w:rPr/>
            </w:pPr>
            <w:r w:rsidDel="00000000" w:rsidR="00000000" w:rsidRPr="00000000">
              <w:rPr>
                <w:rtl w:val="0"/>
              </w:rPr>
              <w:t xml:space="preserve">Deploy a Web Application Firewall (WAF) to filter and block malicious requests that may exploit the CVE-2019-6340 vulnerability. Always make sure the software is up to date</w:t>
            </w:r>
          </w:p>
        </w:tc>
      </w:tr>
    </w:tbl>
    <w:p w:rsidR="00000000" w:rsidDel="00000000" w:rsidP="00000000" w:rsidRDefault="00000000" w:rsidRPr="00000000" w14:paraId="000002FB">
      <w:pPr>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FC">
            <w:pPr>
              <w:widowControl w:val="0"/>
              <w:jc w:val="center"/>
              <w:rPr>
                <w:b w:val="1"/>
                <w:color w:val="ffffff"/>
              </w:rPr>
            </w:pPr>
            <w:r w:rsidDel="00000000" w:rsidR="00000000" w:rsidRPr="00000000">
              <w:rPr>
                <w:b w:val="1"/>
                <w:color w:val="ffffff"/>
                <w:rtl w:val="0"/>
              </w:rPr>
              <w:t xml:space="preserve">Vulnerability 28</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FD">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FE">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FF">
            <w:pPr>
              <w:widowControl w:val="0"/>
              <w:rPr/>
            </w:pPr>
            <w:r w:rsidDel="00000000" w:rsidR="00000000" w:rsidRPr="00000000">
              <w:rPr>
                <w:rtl w:val="0"/>
              </w:rPr>
              <w:t xml:space="preserve"> CVE-2019-14287 ssh</w:t>
            </w:r>
          </w:p>
        </w:tc>
      </w:tr>
      <w:tr>
        <w:trPr>
          <w:cantSplit w:val="0"/>
          <w:tblHeader w:val="0"/>
        </w:trPr>
        <w:tc>
          <w:tcPr>
            <w:shd w:fill="auto" w:val="clear"/>
            <w:vAlign w:val="center"/>
          </w:tcPr>
          <w:p w:rsidR="00000000" w:rsidDel="00000000" w:rsidP="00000000" w:rsidRDefault="00000000" w:rsidRPr="00000000" w14:paraId="00000300">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01">
            <w:pPr>
              <w:widowControl w:val="0"/>
              <w:rPr/>
            </w:pPr>
            <w:r w:rsidDel="00000000" w:rsidR="00000000" w:rsidRPr="00000000">
              <w:rPr>
                <w:rtl w:val="0"/>
              </w:rPr>
              <w:t xml:space="preserve">LinuxOS</w:t>
            </w:r>
          </w:p>
        </w:tc>
      </w:tr>
      <w:tr>
        <w:trPr>
          <w:cantSplit w:val="0"/>
          <w:tblHeader w:val="0"/>
        </w:trPr>
        <w:tc>
          <w:tcPr>
            <w:shd w:fill="auto" w:val="clear"/>
            <w:vAlign w:val="center"/>
          </w:tcPr>
          <w:p w:rsidR="00000000" w:rsidDel="00000000" w:rsidP="00000000" w:rsidRDefault="00000000" w:rsidRPr="00000000" w14:paraId="00000302">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03">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304">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05">
            <w:pPr>
              <w:widowControl w:val="0"/>
              <w:rPr/>
            </w:pPr>
            <w:r w:rsidDel="00000000" w:rsidR="00000000" w:rsidRPr="00000000">
              <w:rPr>
                <w:rtl w:val="0"/>
              </w:rPr>
              <w:t xml:space="preserve">I accesses alice's account by running ssh alice@192.168.13.14 the password was alice and while in her account I ran sudo -u#-1 cat /root/flag12.txt</w:t>
            </w:r>
          </w:p>
        </w:tc>
      </w:tr>
      <w:tr>
        <w:trPr>
          <w:cantSplit w:val="0"/>
          <w:tblHeader w:val="0"/>
        </w:trPr>
        <w:tc>
          <w:tcPr>
            <w:shd w:fill="auto" w:val="clear"/>
            <w:vAlign w:val="center"/>
          </w:tcPr>
          <w:p w:rsidR="00000000" w:rsidDel="00000000" w:rsidP="00000000" w:rsidRDefault="00000000" w:rsidRPr="00000000" w14:paraId="00000306">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07">
            <w:pPr>
              <w:widowControl w:val="0"/>
              <w:rPr/>
            </w:pPr>
            <w:r w:rsidDel="00000000" w:rsidR="00000000" w:rsidRPr="00000000">
              <w:rPr/>
              <w:drawing>
                <wp:inline distB="114300" distT="114300" distL="114300" distR="114300">
                  <wp:extent cx="4657725" cy="457200"/>
                  <wp:effectExtent b="0" l="0" r="0" t="0"/>
                  <wp:docPr id="27" name="image38.jpg"/>
                  <a:graphic>
                    <a:graphicData uri="http://schemas.openxmlformats.org/drawingml/2006/picture">
                      <pic:pic>
                        <pic:nvPicPr>
                          <pic:cNvPr id="0" name="image38.jpg"/>
                          <pic:cNvPicPr preferRelativeResize="0"/>
                        </pic:nvPicPr>
                        <pic:blipFill>
                          <a:blip r:embed="rId42"/>
                          <a:srcRect b="0" l="0" r="0" t="0"/>
                          <a:stretch>
                            <a:fillRect/>
                          </a:stretch>
                        </pic:blipFill>
                        <pic:spPr>
                          <a:xfrm>
                            <a:off x="0" y="0"/>
                            <a:ext cx="4657725" cy="457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08">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09">
            <w:pPr>
              <w:widowControl w:val="0"/>
              <w:rPr/>
            </w:pPr>
            <w:r w:rsidDel="00000000" w:rsidR="00000000" w:rsidRPr="00000000">
              <w:rPr>
                <w:rtl w:val="0"/>
              </w:rPr>
              <w:t xml:space="preserve">192.168.13.14</w:t>
            </w:r>
          </w:p>
        </w:tc>
      </w:tr>
      <w:tr>
        <w:trPr>
          <w:cantSplit w:val="0"/>
          <w:tblHeader w:val="0"/>
        </w:trPr>
        <w:tc>
          <w:tcPr>
            <w:shd w:fill="auto" w:val="clear"/>
            <w:vAlign w:val="center"/>
          </w:tcPr>
          <w:p w:rsidR="00000000" w:rsidDel="00000000" w:rsidP="00000000" w:rsidRDefault="00000000" w:rsidRPr="00000000" w14:paraId="0000030A">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0B">
            <w:pPr>
              <w:widowControl w:val="0"/>
              <w:rPr/>
            </w:pPr>
            <w:r w:rsidDel="00000000" w:rsidR="00000000" w:rsidRPr="00000000">
              <w:rPr>
                <w:rtl w:val="0"/>
              </w:rPr>
              <w:t xml:space="preserve">use more complex passwords and have a policy so that every user has to change their password every couple of months</w:t>
            </w:r>
          </w:p>
        </w:tc>
      </w:tr>
    </w:tbl>
    <w:p w:rsidR="00000000" w:rsidDel="00000000" w:rsidP="00000000" w:rsidRDefault="00000000" w:rsidRPr="00000000" w14:paraId="0000030C">
      <w:pPr>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0D">
            <w:pPr>
              <w:widowControl w:val="0"/>
              <w:jc w:val="center"/>
              <w:rPr>
                <w:b w:val="1"/>
                <w:color w:val="ffffff"/>
              </w:rPr>
            </w:pPr>
            <w:r w:rsidDel="00000000" w:rsidR="00000000" w:rsidRPr="00000000">
              <w:rPr>
                <w:b w:val="1"/>
                <w:color w:val="ffffff"/>
                <w:rtl w:val="0"/>
              </w:rPr>
              <w:t xml:space="preserve">Vulnerability 29</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0E">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0F">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10">
            <w:pPr>
              <w:widowControl w:val="0"/>
              <w:rPr/>
            </w:pPr>
            <w:r w:rsidDel="00000000" w:rsidR="00000000" w:rsidRPr="00000000">
              <w:rPr>
                <w:rtl w:val="0"/>
              </w:rPr>
              <w:t xml:space="preserve">GitHub</w:t>
            </w:r>
          </w:p>
        </w:tc>
      </w:tr>
      <w:tr>
        <w:trPr>
          <w:cantSplit w:val="0"/>
          <w:tblHeader w:val="0"/>
        </w:trPr>
        <w:tc>
          <w:tcPr>
            <w:shd w:fill="auto" w:val="clear"/>
            <w:vAlign w:val="center"/>
          </w:tcPr>
          <w:p w:rsidR="00000000" w:rsidDel="00000000" w:rsidP="00000000" w:rsidRDefault="00000000" w:rsidRPr="00000000" w14:paraId="00000311">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12">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313">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14">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315">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16">
            <w:pPr>
              <w:widowControl w:val="0"/>
              <w:rPr/>
            </w:pPr>
            <w:r w:rsidDel="00000000" w:rsidR="00000000" w:rsidRPr="00000000">
              <w:rPr>
                <w:rtl w:val="0"/>
              </w:rPr>
              <w:t xml:space="preserve">accessed the </w:t>
            </w:r>
            <w:r w:rsidDel="00000000" w:rsidR="00000000" w:rsidRPr="00000000">
              <w:rPr>
                <w:rtl w:val="0"/>
              </w:rPr>
              <w:t xml:space="preserve">totatrekall</w:t>
            </w:r>
            <w:r w:rsidDel="00000000" w:rsidR="00000000" w:rsidRPr="00000000">
              <w:rPr>
                <w:rtl w:val="0"/>
              </w:rPr>
              <w:t xml:space="preserve"> github page by searching for it I than found the hash for user trivera than used john to crack the hash and found the password</w:t>
            </w:r>
          </w:p>
        </w:tc>
      </w:tr>
      <w:tr>
        <w:trPr>
          <w:cantSplit w:val="0"/>
          <w:tblHeader w:val="0"/>
        </w:trPr>
        <w:tc>
          <w:tcPr>
            <w:shd w:fill="auto" w:val="clear"/>
            <w:vAlign w:val="center"/>
          </w:tcPr>
          <w:p w:rsidR="00000000" w:rsidDel="00000000" w:rsidP="00000000" w:rsidRDefault="00000000" w:rsidRPr="00000000" w14:paraId="00000317">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18">
            <w:pPr>
              <w:widowControl w:val="0"/>
              <w:rPr/>
            </w:pPr>
            <w:r w:rsidDel="00000000" w:rsidR="00000000" w:rsidRPr="00000000">
              <w:rPr/>
              <w:drawing>
                <wp:inline distB="114300" distT="114300" distL="114300" distR="114300">
                  <wp:extent cx="3657600" cy="1114425"/>
                  <wp:effectExtent b="0" l="0" r="0" t="0"/>
                  <wp:docPr id="26" name="image25.jpg"/>
                  <a:graphic>
                    <a:graphicData uri="http://schemas.openxmlformats.org/drawingml/2006/picture">
                      <pic:pic>
                        <pic:nvPicPr>
                          <pic:cNvPr id="0" name="image25.jpg"/>
                          <pic:cNvPicPr preferRelativeResize="0"/>
                        </pic:nvPicPr>
                        <pic:blipFill>
                          <a:blip r:embed="rId43"/>
                          <a:srcRect b="0" l="0" r="0" t="0"/>
                          <a:stretch>
                            <a:fillRect/>
                          </a:stretch>
                        </pic:blipFill>
                        <pic:spPr>
                          <a:xfrm>
                            <a:off x="0" y="0"/>
                            <a:ext cx="3657600" cy="111442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19">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1A">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31B">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1C">
            <w:pPr>
              <w:widowControl w:val="0"/>
              <w:rPr/>
            </w:pPr>
            <w:r w:rsidDel="00000000" w:rsidR="00000000" w:rsidRPr="00000000">
              <w:rPr>
                <w:rtl w:val="0"/>
              </w:rPr>
              <w:t xml:space="preserve">make sure that credentials are not easily accessible on the internet </w:t>
            </w:r>
          </w:p>
        </w:tc>
      </w:tr>
    </w:tbl>
    <w:p w:rsidR="00000000" w:rsidDel="00000000" w:rsidP="00000000" w:rsidRDefault="00000000" w:rsidRPr="00000000" w14:paraId="0000031D">
      <w:pPr>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1E">
            <w:pPr>
              <w:widowControl w:val="0"/>
              <w:jc w:val="center"/>
              <w:rPr>
                <w:b w:val="1"/>
                <w:color w:val="ffffff"/>
              </w:rPr>
            </w:pPr>
            <w:r w:rsidDel="00000000" w:rsidR="00000000" w:rsidRPr="00000000">
              <w:rPr>
                <w:b w:val="1"/>
                <w:color w:val="ffffff"/>
                <w:rtl w:val="0"/>
              </w:rPr>
              <w:t xml:space="preserve">Vulnerability 30</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1F">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20">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21">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2">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23">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4">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25">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6">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27">
            <w:pPr>
              <w:widowControl w:val="0"/>
              <w:rPr/>
            </w:pPr>
            <w:r w:rsidDel="00000000" w:rsidR="00000000" w:rsidRPr="00000000">
              <w:rPr>
                <w:rtl w:val="0"/>
              </w:rPr>
              <w:t xml:space="preserve">with the credentials found in the last flag I was able to find the next one searching for </w:t>
            </w:r>
            <w:hyperlink r:id="rId44">
              <w:r w:rsidDel="00000000" w:rsidR="00000000" w:rsidRPr="00000000">
                <w:rPr>
                  <w:color w:val="1155cc"/>
                  <w:u w:val="single"/>
                  <w:rtl w:val="0"/>
                </w:rPr>
                <w:t xml:space="preserve">http://172.22.117.20</w:t>
              </w:r>
            </w:hyperlink>
            <w:r w:rsidDel="00000000" w:rsidR="00000000" w:rsidRPr="00000000">
              <w:rPr>
                <w:rtl w:val="0"/>
              </w:rPr>
              <w:t xml:space="preserve"> I was than prompted to put in credentials they were username: trivera password: </w:t>
            </w:r>
            <w:r w:rsidDel="00000000" w:rsidR="00000000" w:rsidRPr="00000000">
              <w:rPr>
                <w:rtl w:val="0"/>
              </w:rPr>
              <w:t xml:space="preserve">Tanya4life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8">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29">
            <w:pPr>
              <w:widowControl w:val="0"/>
              <w:rPr/>
            </w:pPr>
            <w:r w:rsidDel="00000000" w:rsidR="00000000" w:rsidRPr="00000000">
              <w:rPr/>
              <w:drawing>
                <wp:inline distB="114300" distT="114300" distL="114300" distR="114300">
                  <wp:extent cx="3867150" cy="1162050"/>
                  <wp:effectExtent b="0" l="0" r="0" t="0"/>
                  <wp:docPr id="22" name="image34.jpg"/>
                  <a:graphic>
                    <a:graphicData uri="http://schemas.openxmlformats.org/drawingml/2006/picture">
                      <pic:pic>
                        <pic:nvPicPr>
                          <pic:cNvPr id="0" name="image34.jpg"/>
                          <pic:cNvPicPr preferRelativeResize="0"/>
                        </pic:nvPicPr>
                        <pic:blipFill>
                          <a:blip r:embed="rId45"/>
                          <a:srcRect b="0" l="0" r="0" t="0"/>
                          <a:stretch>
                            <a:fillRect/>
                          </a:stretch>
                        </pic:blipFill>
                        <pic:spPr>
                          <a:xfrm>
                            <a:off x="0" y="0"/>
                            <a:ext cx="3867150" cy="116205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A">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2B">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32C">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2D">
            <w:pPr>
              <w:widowControl w:val="0"/>
              <w:rPr/>
            </w:pPr>
            <w:r w:rsidDel="00000000" w:rsidR="00000000" w:rsidRPr="00000000">
              <w:rPr>
                <w:rtl w:val="0"/>
              </w:rPr>
              <w:t xml:space="preserve">use more complex passwords and have a policy so that every user has to change their password every couple of months</w:t>
            </w:r>
          </w:p>
        </w:tc>
      </w:tr>
    </w:tbl>
    <w:p w:rsidR="00000000" w:rsidDel="00000000" w:rsidP="00000000" w:rsidRDefault="00000000" w:rsidRPr="00000000" w14:paraId="0000032E">
      <w:pPr>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2F">
            <w:pPr>
              <w:widowControl w:val="0"/>
              <w:jc w:val="center"/>
              <w:rPr>
                <w:b w:val="1"/>
                <w:color w:val="ffffff"/>
              </w:rPr>
            </w:pPr>
            <w:r w:rsidDel="00000000" w:rsidR="00000000" w:rsidRPr="00000000">
              <w:rPr>
                <w:b w:val="1"/>
                <w:color w:val="ffffff"/>
                <w:rtl w:val="0"/>
              </w:rPr>
              <w:t xml:space="preserve">Vulnerability 31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30">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31">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32">
            <w:pPr>
              <w:widowControl w:val="0"/>
              <w:rPr/>
            </w:pPr>
            <w:r w:rsidDel="00000000" w:rsidR="00000000" w:rsidRPr="00000000">
              <w:rPr>
                <w:rtl w:val="0"/>
              </w:rPr>
              <w:t xml:space="preserve">ftp 172.22.117.20</w:t>
            </w:r>
          </w:p>
        </w:tc>
      </w:tr>
      <w:tr>
        <w:trPr>
          <w:cantSplit w:val="0"/>
          <w:tblHeader w:val="0"/>
        </w:trPr>
        <w:tc>
          <w:tcPr>
            <w:shd w:fill="auto" w:val="clear"/>
            <w:vAlign w:val="center"/>
          </w:tcPr>
          <w:p w:rsidR="00000000" w:rsidDel="00000000" w:rsidP="00000000" w:rsidRDefault="00000000" w:rsidRPr="00000000" w14:paraId="00000333">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34">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335">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36">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337">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38">
            <w:pPr>
              <w:widowControl w:val="0"/>
              <w:rPr/>
            </w:pPr>
            <w:r w:rsidDel="00000000" w:rsidR="00000000" w:rsidRPr="00000000">
              <w:rPr>
                <w:rtl w:val="0"/>
              </w:rPr>
              <w:t xml:space="preserve">Running ftp 172.22.117.20  I was then asked for a password I used anonymously for both user and password when logged on. I moved the file flag3.txt to my machine then used the cat flag3.txt</w:t>
            </w:r>
          </w:p>
        </w:tc>
      </w:tr>
      <w:tr>
        <w:trPr>
          <w:cantSplit w:val="0"/>
          <w:tblHeader w:val="0"/>
        </w:trPr>
        <w:tc>
          <w:tcPr>
            <w:shd w:fill="auto" w:val="clear"/>
            <w:vAlign w:val="center"/>
          </w:tcPr>
          <w:p w:rsidR="00000000" w:rsidDel="00000000" w:rsidP="00000000" w:rsidRDefault="00000000" w:rsidRPr="00000000" w14:paraId="00000339">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3A">
            <w:pPr>
              <w:widowControl w:val="0"/>
              <w:rPr/>
            </w:pPr>
            <w:r w:rsidDel="00000000" w:rsidR="00000000" w:rsidRPr="00000000">
              <w:rPr/>
              <w:drawing>
                <wp:inline distB="114300" distT="114300" distL="114300" distR="114300">
                  <wp:extent cx="3467100" cy="552450"/>
                  <wp:effectExtent b="0" l="0" r="0" t="0"/>
                  <wp:docPr id="42" name="image33.jpg"/>
                  <a:graphic>
                    <a:graphicData uri="http://schemas.openxmlformats.org/drawingml/2006/picture">
                      <pic:pic>
                        <pic:nvPicPr>
                          <pic:cNvPr id="0" name="image33.jpg"/>
                          <pic:cNvPicPr preferRelativeResize="0"/>
                        </pic:nvPicPr>
                        <pic:blipFill>
                          <a:blip r:embed="rId46"/>
                          <a:srcRect b="0" l="0" r="0" t="0"/>
                          <a:stretch>
                            <a:fillRect/>
                          </a:stretch>
                        </pic:blipFill>
                        <pic:spPr>
                          <a:xfrm>
                            <a:off x="0" y="0"/>
                            <a:ext cx="3467100" cy="55245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3B">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3C">
            <w:pPr>
              <w:widowControl w:val="0"/>
              <w:rPr/>
            </w:pPr>
            <w:r w:rsidDel="00000000" w:rsidR="00000000" w:rsidRPr="00000000">
              <w:rPr>
                <w:rtl w:val="0"/>
              </w:rPr>
              <w:t xml:space="preserve"> 172.22.117.20</w:t>
            </w:r>
          </w:p>
        </w:tc>
      </w:tr>
      <w:tr>
        <w:trPr>
          <w:cantSplit w:val="0"/>
          <w:tblHeader w:val="0"/>
        </w:trPr>
        <w:tc>
          <w:tcPr>
            <w:shd w:fill="auto" w:val="clear"/>
            <w:vAlign w:val="center"/>
          </w:tcPr>
          <w:p w:rsidR="00000000" w:rsidDel="00000000" w:rsidP="00000000" w:rsidRDefault="00000000" w:rsidRPr="00000000" w14:paraId="0000033D">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3E">
            <w:pPr>
              <w:widowControl w:val="0"/>
              <w:rPr/>
            </w:pPr>
            <w:r w:rsidDel="00000000" w:rsidR="00000000" w:rsidRPr="00000000">
              <w:rPr>
                <w:rtl w:val="0"/>
              </w:rPr>
              <w:t xml:space="preserve">use stronger password and dont use easily guessable password or the set the password the same as username </w:t>
            </w:r>
          </w:p>
        </w:tc>
      </w:tr>
    </w:tbl>
    <w:p w:rsidR="00000000" w:rsidDel="00000000" w:rsidP="00000000" w:rsidRDefault="00000000" w:rsidRPr="00000000" w14:paraId="0000033F">
      <w:pPr>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40">
            <w:pPr>
              <w:widowControl w:val="0"/>
              <w:jc w:val="center"/>
              <w:rPr>
                <w:b w:val="1"/>
                <w:color w:val="ffffff"/>
              </w:rPr>
            </w:pPr>
            <w:r w:rsidDel="00000000" w:rsidR="00000000" w:rsidRPr="00000000">
              <w:rPr>
                <w:b w:val="1"/>
                <w:color w:val="ffffff"/>
                <w:rtl w:val="0"/>
              </w:rPr>
              <w:t xml:space="preserve">Vulnerability 32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41">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42">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43">
            <w:pPr>
              <w:widowControl w:val="0"/>
              <w:rPr/>
            </w:pPr>
            <w:r w:rsidDel="00000000" w:rsidR="00000000" w:rsidRPr="00000000">
              <w:rPr>
                <w:rtl w:val="0"/>
              </w:rPr>
              <w:t xml:space="preserve">Seattlelab_pass</w:t>
            </w:r>
          </w:p>
        </w:tc>
      </w:tr>
      <w:tr>
        <w:trPr>
          <w:cantSplit w:val="0"/>
          <w:tblHeader w:val="0"/>
        </w:trPr>
        <w:tc>
          <w:tcPr>
            <w:shd w:fill="auto" w:val="clear"/>
            <w:vAlign w:val="center"/>
          </w:tcPr>
          <w:p w:rsidR="00000000" w:rsidDel="00000000" w:rsidP="00000000" w:rsidRDefault="00000000" w:rsidRPr="00000000" w14:paraId="00000344">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45">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346">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47">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348">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49">
            <w:pPr>
              <w:widowControl w:val="0"/>
              <w:rPr/>
            </w:pPr>
            <w:r w:rsidDel="00000000" w:rsidR="00000000" w:rsidRPr="00000000">
              <w:rPr>
                <w:rtl w:val="0"/>
              </w:rPr>
              <w:t xml:space="preserve">Ran msfconcole found the right exploit which was exploit/windows/pop3/seatllelab_pass set RHOSTS to 172.22.117.20</w:t>
            </w:r>
          </w:p>
        </w:tc>
      </w:tr>
      <w:tr>
        <w:trPr>
          <w:cantSplit w:val="0"/>
          <w:tblHeader w:val="0"/>
        </w:trPr>
        <w:tc>
          <w:tcPr>
            <w:shd w:fill="auto" w:val="clear"/>
            <w:vAlign w:val="center"/>
          </w:tcPr>
          <w:p w:rsidR="00000000" w:rsidDel="00000000" w:rsidP="00000000" w:rsidRDefault="00000000" w:rsidRPr="00000000" w14:paraId="0000034A">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4B">
            <w:pPr>
              <w:widowControl w:val="0"/>
              <w:rPr/>
            </w:pPr>
            <w:r w:rsidDel="00000000" w:rsidR="00000000" w:rsidRPr="00000000">
              <w:rPr/>
              <w:drawing>
                <wp:inline distB="114300" distT="114300" distL="114300" distR="114300">
                  <wp:extent cx="4657725" cy="2590800"/>
                  <wp:effectExtent b="0" l="0" r="0" t="0"/>
                  <wp:docPr id="14" name="image2.jpg"/>
                  <a:graphic>
                    <a:graphicData uri="http://schemas.openxmlformats.org/drawingml/2006/picture">
                      <pic:pic>
                        <pic:nvPicPr>
                          <pic:cNvPr id="0" name="image2.jpg"/>
                          <pic:cNvPicPr preferRelativeResize="0"/>
                        </pic:nvPicPr>
                        <pic:blipFill>
                          <a:blip r:embed="rId47"/>
                          <a:srcRect b="0" l="0" r="0" t="0"/>
                          <a:stretch>
                            <a:fillRect/>
                          </a:stretch>
                        </pic:blipFill>
                        <pic:spPr>
                          <a:xfrm>
                            <a:off x="0" y="0"/>
                            <a:ext cx="4657725" cy="25908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4C">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4D">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34E">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4F">
            <w:pPr>
              <w:widowControl w:val="0"/>
              <w:rPr/>
            </w:pPr>
            <w:r w:rsidDel="00000000" w:rsidR="00000000" w:rsidRPr="00000000">
              <w:rPr>
                <w:rtl w:val="0"/>
              </w:rPr>
              <w:t xml:space="preserve">make sure everything is up to date</w:t>
            </w:r>
          </w:p>
        </w:tc>
      </w:tr>
    </w:tbl>
    <w:p w:rsidR="00000000" w:rsidDel="00000000" w:rsidP="00000000" w:rsidRDefault="00000000" w:rsidRPr="00000000" w14:paraId="00000350">
      <w:pPr>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51">
            <w:pPr>
              <w:widowControl w:val="0"/>
              <w:jc w:val="center"/>
              <w:rPr>
                <w:b w:val="1"/>
                <w:color w:val="ffffff"/>
              </w:rPr>
            </w:pPr>
            <w:r w:rsidDel="00000000" w:rsidR="00000000" w:rsidRPr="00000000">
              <w:rPr>
                <w:b w:val="1"/>
                <w:color w:val="ffffff"/>
                <w:rtl w:val="0"/>
              </w:rPr>
              <w:t xml:space="preserve">Vulnerability 33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52">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53">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54">
            <w:pPr>
              <w:widowControl w:val="0"/>
              <w:rPr/>
            </w:pPr>
            <w:r w:rsidDel="00000000" w:rsidR="00000000" w:rsidRPr="00000000">
              <w:rPr>
                <w:rtl w:val="0"/>
              </w:rPr>
              <w:t xml:space="preserve">SL_mail / schtasks</w:t>
            </w:r>
          </w:p>
        </w:tc>
      </w:tr>
      <w:tr>
        <w:trPr>
          <w:cantSplit w:val="0"/>
          <w:tblHeader w:val="0"/>
        </w:trPr>
        <w:tc>
          <w:tcPr>
            <w:shd w:fill="auto" w:val="clear"/>
            <w:vAlign w:val="center"/>
          </w:tcPr>
          <w:p w:rsidR="00000000" w:rsidDel="00000000" w:rsidP="00000000" w:rsidRDefault="00000000" w:rsidRPr="00000000" w14:paraId="00000355">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56">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357">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58">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359">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5A">
            <w:pPr>
              <w:widowControl w:val="0"/>
              <w:rPr/>
            </w:pPr>
            <w:r w:rsidDel="00000000" w:rsidR="00000000" w:rsidRPr="00000000">
              <w:rPr>
                <w:rtl w:val="0"/>
              </w:rPr>
              <w:t xml:space="preserve">searched for schtasks /query /tn flag5</w:t>
            </w:r>
          </w:p>
        </w:tc>
      </w:tr>
      <w:tr>
        <w:trPr>
          <w:cantSplit w:val="0"/>
          <w:tblHeader w:val="0"/>
        </w:trPr>
        <w:tc>
          <w:tcPr>
            <w:shd w:fill="auto" w:val="clear"/>
            <w:vAlign w:val="center"/>
          </w:tcPr>
          <w:p w:rsidR="00000000" w:rsidDel="00000000" w:rsidP="00000000" w:rsidRDefault="00000000" w:rsidRPr="00000000" w14:paraId="0000035B">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5C">
            <w:pPr>
              <w:widowControl w:val="0"/>
              <w:rPr/>
            </w:pPr>
            <w:r w:rsidDel="00000000" w:rsidR="00000000" w:rsidRPr="00000000">
              <w:rPr/>
              <w:drawing>
                <wp:inline distB="114300" distT="114300" distL="114300" distR="114300">
                  <wp:extent cx="5424488" cy="2619375"/>
                  <wp:effectExtent b="0" l="0" r="0" t="0"/>
                  <wp:docPr id="35" name="image29.jpg"/>
                  <a:graphic>
                    <a:graphicData uri="http://schemas.openxmlformats.org/drawingml/2006/picture">
                      <pic:pic>
                        <pic:nvPicPr>
                          <pic:cNvPr id="0" name="image29.jpg"/>
                          <pic:cNvPicPr preferRelativeResize="0"/>
                        </pic:nvPicPr>
                        <pic:blipFill>
                          <a:blip r:embed="rId48"/>
                          <a:srcRect b="0" l="0" r="0" t="0"/>
                          <a:stretch>
                            <a:fillRect/>
                          </a:stretch>
                        </pic:blipFill>
                        <pic:spPr>
                          <a:xfrm>
                            <a:off x="0" y="0"/>
                            <a:ext cx="5424488" cy="261937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5D">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5E">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35F">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60">
            <w:pPr>
              <w:widowControl w:val="0"/>
              <w:rPr/>
            </w:pPr>
            <w:r w:rsidDel="00000000" w:rsidR="00000000" w:rsidRPr="00000000">
              <w:rPr>
                <w:rtl w:val="0"/>
              </w:rPr>
              <w:t xml:space="preserve">dont allow all users to make tasks also update schtasks</w:t>
            </w:r>
          </w:p>
        </w:tc>
      </w:tr>
    </w:tbl>
    <w:p w:rsidR="00000000" w:rsidDel="00000000" w:rsidP="00000000" w:rsidRDefault="00000000" w:rsidRPr="00000000" w14:paraId="00000361">
      <w:pPr>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62">
            <w:pPr>
              <w:widowControl w:val="0"/>
              <w:jc w:val="center"/>
              <w:rPr>
                <w:b w:val="1"/>
                <w:color w:val="ffffff"/>
              </w:rPr>
            </w:pPr>
            <w:r w:rsidDel="00000000" w:rsidR="00000000" w:rsidRPr="00000000">
              <w:rPr>
                <w:b w:val="1"/>
                <w:color w:val="ffffff"/>
                <w:rtl w:val="0"/>
              </w:rPr>
              <w:t xml:space="preserve">Vulnerability 34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63">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64">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65">
            <w:pPr>
              <w:widowControl w:val="0"/>
              <w:rPr/>
            </w:pPr>
            <w:r w:rsidDel="00000000" w:rsidR="00000000" w:rsidRPr="00000000">
              <w:rPr>
                <w:rtl w:val="0"/>
              </w:rPr>
              <w:t xml:space="preserve">hashdump </w:t>
            </w:r>
          </w:p>
        </w:tc>
      </w:tr>
      <w:tr>
        <w:trPr>
          <w:cantSplit w:val="0"/>
          <w:tblHeader w:val="0"/>
        </w:trPr>
        <w:tc>
          <w:tcPr>
            <w:shd w:fill="auto" w:val="clear"/>
            <w:vAlign w:val="center"/>
          </w:tcPr>
          <w:p w:rsidR="00000000" w:rsidDel="00000000" w:rsidP="00000000" w:rsidRDefault="00000000" w:rsidRPr="00000000" w14:paraId="00000366">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67">
            <w:pPr>
              <w:widowControl w:val="0"/>
              <w:rPr/>
            </w:pPr>
            <w:r w:rsidDel="00000000" w:rsidR="00000000" w:rsidRPr="00000000">
              <w:rPr>
                <w:rtl w:val="0"/>
              </w:rPr>
              <w:t xml:space="preserve">Window OS</w:t>
            </w:r>
          </w:p>
        </w:tc>
      </w:tr>
      <w:tr>
        <w:trPr>
          <w:cantSplit w:val="0"/>
          <w:tblHeader w:val="0"/>
        </w:trPr>
        <w:tc>
          <w:tcPr>
            <w:shd w:fill="auto" w:val="clear"/>
            <w:vAlign w:val="center"/>
          </w:tcPr>
          <w:p w:rsidR="00000000" w:rsidDel="00000000" w:rsidP="00000000" w:rsidRDefault="00000000" w:rsidRPr="00000000" w14:paraId="00000368">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69">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36A">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6B">
            <w:pPr>
              <w:widowControl w:val="0"/>
              <w:rPr/>
            </w:pPr>
            <w:r w:rsidDel="00000000" w:rsidR="00000000" w:rsidRPr="00000000">
              <w:rPr>
                <w:rtl w:val="0"/>
              </w:rPr>
              <w:t xml:space="preserve">when in meterpreter I loaded kiwi within kiwi i ran lsa_dump_sam than found the hash for flag 6 than used john to crack it</w:t>
            </w:r>
          </w:p>
        </w:tc>
      </w:tr>
      <w:tr>
        <w:trPr>
          <w:cantSplit w:val="0"/>
          <w:tblHeader w:val="0"/>
        </w:trPr>
        <w:tc>
          <w:tcPr>
            <w:shd w:fill="auto" w:val="clear"/>
            <w:vAlign w:val="center"/>
          </w:tcPr>
          <w:p w:rsidR="00000000" w:rsidDel="00000000" w:rsidP="00000000" w:rsidRDefault="00000000" w:rsidRPr="00000000" w14:paraId="0000036C">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6D">
            <w:pPr>
              <w:widowControl w:val="0"/>
              <w:rPr/>
            </w:pPr>
            <w:r w:rsidDel="00000000" w:rsidR="00000000" w:rsidRPr="00000000">
              <w:rPr/>
              <w:drawing>
                <wp:inline distB="114300" distT="114300" distL="114300" distR="114300">
                  <wp:extent cx="4657725" cy="1854200"/>
                  <wp:effectExtent b="0" l="0" r="0" t="0"/>
                  <wp:docPr id="18" name="image3.jpg"/>
                  <a:graphic>
                    <a:graphicData uri="http://schemas.openxmlformats.org/drawingml/2006/picture">
                      <pic:pic>
                        <pic:nvPicPr>
                          <pic:cNvPr id="0" name="image3.jpg"/>
                          <pic:cNvPicPr preferRelativeResize="0"/>
                        </pic:nvPicPr>
                        <pic:blipFill>
                          <a:blip r:embed="rId49"/>
                          <a:srcRect b="0" l="0" r="0" t="0"/>
                          <a:stretch>
                            <a:fillRect/>
                          </a:stretch>
                        </pic:blipFill>
                        <pic:spPr>
                          <a:xfrm>
                            <a:off x="0" y="0"/>
                            <a:ext cx="4657725" cy="1854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6E">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6F">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370">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71">
            <w:pPr>
              <w:widowControl w:val="0"/>
              <w:rPr/>
            </w:pPr>
            <w:r w:rsidDel="00000000" w:rsidR="00000000" w:rsidRPr="00000000">
              <w:rPr>
                <w:rtl w:val="0"/>
              </w:rPr>
              <w:t xml:space="preserve">Use antivirus/anti-malware, intrusion detection/prevention, and endpoint detection and response tools to protect endpoints. These tools should help detect and block unauthorized access and malicious activities on devices.</w:t>
            </w:r>
          </w:p>
        </w:tc>
      </w:tr>
    </w:tbl>
    <w:p w:rsidR="00000000" w:rsidDel="00000000" w:rsidP="00000000" w:rsidRDefault="00000000" w:rsidRPr="00000000" w14:paraId="00000372">
      <w:pPr>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73">
            <w:pPr>
              <w:widowControl w:val="0"/>
              <w:jc w:val="center"/>
              <w:rPr>
                <w:b w:val="1"/>
                <w:color w:val="ffffff"/>
              </w:rPr>
            </w:pPr>
            <w:r w:rsidDel="00000000" w:rsidR="00000000" w:rsidRPr="00000000">
              <w:rPr>
                <w:b w:val="1"/>
                <w:color w:val="ffffff"/>
                <w:rtl w:val="0"/>
              </w:rPr>
              <w:t xml:space="preserve">Vulnerability 35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74">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75">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76">
            <w:pPr>
              <w:rPr/>
            </w:pPr>
            <w:r w:rsidDel="00000000" w:rsidR="00000000" w:rsidRPr="00000000">
              <w:rPr>
                <w:rtl w:val="0"/>
              </w:rPr>
              <w:t xml:space="preserve">Directory traversal </w:t>
            </w:r>
          </w:p>
        </w:tc>
      </w:tr>
      <w:tr>
        <w:trPr>
          <w:cantSplit w:val="0"/>
          <w:tblHeader w:val="0"/>
        </w:trPr>
        <w:tc>
          <w:tcPr>
            <w:shd w:fill="auto" w:val="clear"/>
            <w:vAlign w:val="center"/>
          </w:tcPr>
          <w:p w:rsidR="00000000" w:rsidDel="00000000" w:rsidP="00000000" w:rsidRDefault="00000000" w:rsidRPr="00000000" w14:paraId="00000377">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78">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379">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7A">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37B">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7C">
            <w:pPr>
              <w:widowControl w:val="0"/>
              <w:rPr/>
            </w:pPr>
            <w:r w:rsidDel="00000000" w:rsidR="00000000" w:rsidRPr="00000000">
              <w:rPr>
                <w:rtl w:val="0"/>
              </w:rPr>
              <w:t xml:space="preserve">using cd to go into Users/Public/Documents than used cat on flag.txt</w:t>
            </w:r>
          </w:p>
        </w:tc>
      </w:tr>
      <w:tr>
        <w:trPr>
          <w:cantSplit w:val="0"/>
          <w:tblHeader w:val="0"/>
        </w:trPr>
        <w:tc>
          <w:tcPr>
            <w:shd w:fill="auto" w:val="clear"/>
            <w:vAlign w:val="center"/>
          </w:tcPr>
          <w:p w:rsidR="00000000" w:rsidDel="00000000" w:rsidP="00000000" w:rsidRDefault="00000000" w:rsidRPr="00000000" w14:paraId="0000037D">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7E">
            <w:pPr>
              <w:widowControl w:val="0"/>
              <w:rPr/>
            </w:pPr>
            <w:r w:rsidDel="00000000" w:rsidR="00000000" w:rsidRPr="00000000">
              <w:rPr/>
              <w:drawing>
                <wp:inline distB="114300" distT="114300" distL="114300" distR="114300">
                  <wp:extent cx="4657725" cy="1308100"/>
                  <wp:effectExtent b="0" l="0" r="0" t="0"/>
                  <wp:docPr id="36" name="image28.jpg"/>
                  <a:graphic>
                    <a:graphicData uri="http://schemas.openxmlformats.org/drawingml/2006/picture">
                      <pic:pic>
                        <pic:nvPicPr>
                          <pic:cNvPr id="0" name="image28.jpg"/>
                          <pic:cNvPicPr preferRelativeResize="0"/>
                        </pic:nvPicPr>
                        <pic:blipFill>
                          <a:blip r:embed="rId50"/>
                          <a:srcRect b="0" l="0" r="0" t="0"/>
                          <a:stretch>
                            <a:fillRect/>
                          </a:stretch>
                        </pic:blipFill>
                        <pic:spPr>
                          <a:xfrm>
                            <a:off x="0" y="0"/>
                            <a:ext cx="4657725" cy="1308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7F">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80">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381">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82">
            <w:pPr>
              <w:widowControl w:val="0"/>
              <w:rPr/>
            </w:pPr>
            <w:r w:rsidDel="00000000" w:rsidR="00000000" w:rsidRPr="00000000">
              <w:rPr>
                <w:rtl w:val="0"/>
              </w:rPr>
              <w:t xml:space="preserve">Don't put important information in easily accessible files </w:t>
            </w:r>
          </w:p>
        </w:tc>
      </w:tr>
    </w:tbl>
    <w:p w:rsidR="00000000" w:rsidDel="00000000" w:rsidP="00000000" w:rsidRDefault="00000000" w:rsidRPr="00000000" w14:paraId="00000383">
      <w:pPr>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84">
            <w:pPr>
              <w:widowControl w:val="0"/>
              <w:jc w:val="center"/>
              <w:rPr>
                <w:b w:val="1"/>
                <w:color w:val="ffffff"/>
              </w:rPr>
            </w:pPr>
            <w:r w:rsidDel="00000000" w:rsidR="00000000" w:rsidRPr="00000000">
              <w:rPr>
                <w:b w:val="1"/>
                <w:color w:val="ffffff"/>
                <w:rtl w:val="0"/>
              </w:rPr>
              <w:t xml:space="preserve">Vulnerability 36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85">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86">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87">
            <w:pPr>
              <w:widowControl w:val="0"/>
              <w:rPr/>
            </w:pPr>
            <w:r w:rsidDel="00000000" w:rsidR="00000000" w:rsidRPr="00000000">
              <w:rPr>
                <w:rtl w:val="0"/>
              </w:rPr>
              <w:t xml:space="preserve">kiwi</w:t>
            </w:r>
          </w:p>
        </w:tc>
      </w:tr>
      <w:tr>
        <w:trPr>
          <w:cantSplit w:val="0"/>
          <w:tblHeader w:val="0"/>
        </w:trPr>
        <w:tc>
          <w:tcPr>
            <w:shd w:fill="auto" w:val="clear"/>
            <w:vAlign w:val="center"/>
          </w:tcPr>
          <w:p w:rsidR="00000000" w:rsidDel="00000000" w:rsidP="00000000" w:rsidRDefault="00000000" w:rsidRPr="00000000" w14:paraId="00000388">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89">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38A">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8B">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38C">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8D">
            <w:pPr>
              <w:widowControl w:val="0"/>
              <w:rPr/>
            </w:pPr>
            <w:r w:rsidDel="00000000" w:rsidR="00000000" w:rsidRPr="00000000">
              <w:rPr>
                <w:rtl w:val="0"/>
              </w:rPr>
              <w:t xml:space="preserve">used lsadump::cache to retrieve the than used the hash to login into admbobs account to find flag 8</w:t>
            </w:r>
          </w:p>
        </w:tc>
      </w:tr>
      <w:tr>
        <w:trPr>
          <w:cantSplit w:val="0"/>
          <w:tblHeader w:val="0"/>
        </w:trPr>
        <w:tc>
          <w:tcPr>
            <w:shd w:fill="auto" w:val="clear"/>
            <w:vAlign w:val="center"/>
          </w:tcPr>
          <w:p w:rsidR="00000000" w:rsidDel="00000000" w:rsidP="00000000" w:rsidRDefault="00000000" w:rsidRPr="00000000" w14:paraId="0000038E">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8F">
            <w:pPr>
              <w:widowControl w:val="0"/>
              <w:rPr/>
            </w:pPr>
            <w:r w:rsidDel="00000000" w:rsidR="00000000" w:rsidRPr="00000000">
              <w:rPr/>
              <w:drawing>
                <wp:inline distB="114300" distT="114300" distL="114300" distR="114300">
                  <wp:extent cx="7234238" cy="3663641"/>
                  <wp:effectExtent b="0" l="0" r="0" t="0"/>
                  <wp:docPr id="17" name="image20.jpg"/>
                  <a:graphic>
                    <a:graphicData uri="http://schemas.openxmlformats.org/drawingml/2006/picture">
                      <pic:pic>
                        <pic:nvPicPr>
                          <pic:cNvPr id="0" name="image20.jpg"/>
                          <pic:cNvPicPr preferRelativeResize="0"/>
                        </pic:nvPicPr>
                        <pic:blipFill>
                          <a:blip r:embed="rId51"/>
                          <a:srcRect b="0" l="0" r="0" t="0"/>
                          <a:stretch>
                            <a:fillRect/>
                          </a:stretch>
                        </pic:blipFill>
                        <pic:spPr>
                          <a:xfrm>
                            <a:off x="0" y="0"/>
                            <a:ext cx="7234238" cy="3663641"/>
                          </a:xfrm>
                          <a:prstGeom prst="rect"/>
                          <a:ln/>
                        </pic:spPr>
                      </pic:pic>
                    </a:graphicData>
                  </a:graphic>
                </wp:inline>
              </w:drawing>
            </w:r>
            <w:r w:rsidDel="00000000" w:rsidR="00000000" w:rsidRPr="00000000">
              <w:rPr/>
              <w:drawing>
                <wp:inline distB="114300" distT="114300" distL="114300" distR="114300">
                  <wp:extent cx="5594624" cy="2986088"/>
                  <wp:effectExtent b="0" l="0" r="0" t="0"/>
                  <wp:docPr id="31" name="image31.jpg"/>
                  <a:graphic>
                    <a:graphicData uri="http://schemas.openxmlformats.org/drawingml/2006/picture">
                      <pic:pic>
                        <pic:nvPicPr>
                          <pic:cNvPr id="0" name="image31.jpg"/>
                          <pic:cNvPicPr preferRelativeResize="0"/>
                        </pic:nvPicPr>
                        <pic:blipFill>
                          <a:blip r:embed="rId52"/>
                          <a:srcRect b="0" l="0" r="0" t="0"/>
                          <a:stretch>
                            <a:fillRect/>
                          </a:stretch>
                        </pic:blipFill>
                        <pic:spPr>
                          <a:xfrm>
                            <a:off x="0" y="0"/>
                            <a:ext cx="5594624" cy="2986088"/>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90">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91">
            <w:pPr>
              <w:widowControl w:val="0"/>
              <w:rPr/>
            </w:pPr>
            <w:r w:rsidDel="00000000" w:rsidR="00000000" w:rsidRPr="00000000">
              <w:rPr>
                <w:rtl w:val="0"/>
              </w:rPr>
              <w:t xml:space="preserve">172.22.117.100</w:t>
            </w:r>
          </w:p>
          <w:p w:rsidR="00000000" w:rsidDel="00000000" w:rsidP="00000000" w:rsidRDefault="00000000" w:rsidRPr="00000000" w14:paraId="00000392">
            <w:pPr>
              <w:widowControl w:val="0"/>
              <w:rPr/>
            </w:pPr>
            <w:r w:rsidDel="00000000" w:rsidR="00000000" w:rsidRPr="00000000">
              <w:rPr>
                <w:rtl w:val="0"/>
              </w:rPr>
              <w:t xml:space="preserve">172.22.117.10</w:t>
            </w:r>
          </w:p>
        </w:tc>
      </w:tr>
      <w:tr>
        <w:trPr>
          <w:cantSplit w:val="0"/>
          <w:tblHeader w:val="0"/>
        </w:trPr>
        <w:tc>
          <w:tcPr>
            <w:shd w:fill="auto" w:val="clear"/>
            <w:vAlign w:val="center"/>
          </w:tcPr>
          <w:p w:rsidR="00000000" w:rsidDel="00000000" w:rsidP="00000000" w:rsidRDefault="00000000" w:rsidRPr="00000000" w14:paraId="00000393">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94">
            <w:pPr>
              <w:widowControl w:val="0"/>
              <w:rPr/>
            </w:pPr>
            <w:r w:rsidDel="00000000" w:rsidR="00000000" w:rsidRPr="00000000">
              <w:rPr>
                <w:rtl w:val="0"/>
              </w:rPr>
              <w:t xml:space="preserve">don't store hash into lsadump::cache implement MFA</w:t>
            </w:r>
          </w:p>
        </w:tc>
      </w:tr>
    </w:tbl>
    <w:p w:rsidR="00000000" w:rsidDel="00000000" w:rsidP="00000000" w:rsidRDefault="00000000" w:rsidRPr="00000000" w14:paraId="00000395">
      <w:pPr>
        <w:rPr/>
      </w:pPr>
      <w:r w:rsidDel="00000000" w:rsidR="00000000" w:rsidRPr="00000000">
        <w:rPr>
          <w:rtl w:val="0"/>
        </w:rPr>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96">
            <w:pPr>
              <w:widowControl w:val="0"/>
              <w:jc w:val="center"/>
              <w:rPr>
                <w:b w:val="1"/>
                <w:color w:val="ffffff"/>
              </w:rPr>
            </w:pPr>
            <w:r w:rsidDel="00000000" w:rsidR="00000000" w:rsidRPr="00000000">
              <w:rPr>
                <w:b w:val="1"/>
                <w:color w:val="ffffff"/>
                <w:rtl w:val="0"/>
              </w:rPr>
              <w:t xml:space="preserve">Vulnerability 37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97">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98">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99">
            <w:pPr>
              <w:widowControl w:val="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9A">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9B">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39C">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9D">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39E">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9F">
            <w:pPr>
              <w:widowControl w:val="0"/>
              <w:rPr/>
            </w:pPr>
            <w:r w:rsidDel="00000000" w:rsidR="00000000" w:rsidRPr="00000000">
              <w:rPr>
                <w:rtl w:val="0"/>
              </w:rPr>
              <w:t xml:space="preserve">by navigating into the root directory I was able to find lag 9. I then used command cat on it.</w:t>
            </w:r>
          </w:p>
        </w:tc>
      </w:tr>
      <w:tr>
        <w:trPr>
          <w:cantSplit w:val="0"/>
          <w:tblHeader w:val="0"/>
        </w:trPr>
        <w:tc>
          <w:tcPr>
            <w:shd w:fill="auto" w:val="clear"/>
            <w:vAlign w:val="center"/>
          </w:tcPr>
          <w:p w:rsidR="00000000" w:rsidDel="00000000" w:rsidP="00000000" w:rsidRDefault="00000000" w:rsidRPr="00000000" w14:paraId="000003A0">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A1">
            <w:pPr>
              <w:widowControl w:val="0"/>
              <w:rPr/>
            </w:pPr>
            <w:r w:rsidDel="00000000" w:rsidR="00000000" w:rsidRPr="00000000">
              <w:rPr/>
              <w:drawing>
                <wp:inline distB="114300" distT="114300" distL="114300" distR="114300">
                  <wp:extent cx="4657725" cy="2070100"/>
                  <wp:effectExtent b="0" l="0" r="0" t="0"/>
                  <wp:docPr id="8" name="image14.jpg"/>
                  <a:graphic>
                    <a:graphicData uri="http://schemas.openxmlformats.org/drawingml/2006/picture">
                      <pic:pic>
                        <pic:nvPicPr>
                          <pic:cNvPr id="0" name="image14.jpg"/>
                          <pic:cNvPicPr preferRelativeResize="0"/>
                        </pic:nvPicPr>
                        <pic:blipFill>
                          <a:blip r:embed="rId53"/>
                          <a:srcRect b="0" l="0" r="0" t="0"/>
                          <a:stretch>
                            <a:fillRect/>
                          </a:stretch>
                        </pic:blipFill>
                        <pic:spPr>
                          <a:xfrm>
                            <a:off x="0" y="0"/>
                            <a:ext cx="4657725" cy="2070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A2">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A3">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3A4">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A5">
            <w:pPr>
              <w:widowControl w:val="0"/>
              <w:rPr/>
            </w:pPr>
            <w:r w:rsidDel="00000000" w:rsidR="00000000" w:rsidRPr="00000000">
              <w:rPr>
                <w:rtl w:val="0"/>
              </w:rPr>
              <w:t xml:space="preserve">Secure sensitive files by implementing proper access controls. This involves setting permissions and restrictions to limit who can access, modify, or delete these files.</w:t>
            </w:r>
          </w:p>
        </w:tc>
      </w:tr>
    </w:tbl>
    <w:p w:rsidR="00000000" w:rsidDel="00000000" w:rsidP="00000000" w:rsidRDefault="00000000" w:rsidRPr="00000000" w14:paraId="000003A6">
      <w:pPr>
        <w:rPr/>
      </w:pP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3A7">
            <w:pPr>
              <w:widowControl w:val="0"/>
              <w:jc w:val="center"/>
              <w:rPr>
                <w:b w:val="1"/>
                <w:color w:val="ffffff"/>
              </w:rPr>
            </w:pPr>
            <w:r w:rsidDel="00000000" w:rsidR="00000000" w:rsidRPr="00000000">
              <w:rPr>
                <w:b w:val="1"/>
                <w:color w:val="ffffff"/>
                <w:rtl w:val="0"/>
              </w:rPr>
              <w:t xml:space="preserve">Vulnerability 38</w:t>
            </w:r>
          </w:p>
        </w:tc>
        <w:tc>
          <w:tcPr>
            <w:shd w:fill="003366" w:val="clear"/>
            <w:tcMar>
              <w:top w:w="100.0" w:type="dxa"/>
              <w:left w:w="100.0" w:type="dxa"/>
              <w:bottom w:w="100.0" w:type="dxa"/>
              <w:right w:w="100.0" w:type="dxa"/>
            </w:tcMar>
            <w:vAlign w:val="top"/>
          </w:tcPr>
          <w:p w:rsidR="00000000" w:rsidDel="00000000" w:rsidP="00000000" w:rsidRDefault="00000000" w:rsidRPr="00000000" w14:paraId="000003A8">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3A9">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AA">
            <w:pPr>
              <w:widowControl w:val="0"/>
              <w:rPr/>
            </w:pPr>
            <w:r w:rsidDel="00000000" w:rsidR="00000000" w:rsidRPr="00000000">
              <w:rPr>
                <w:rtl w:val="0"/>
              </w:rPr>
              <w:t xml:space="preserve">dcsnc_ntlm </w:t>
            </w:r>
          </w:p>
        </w:tc>
      </w:tr>
      <w:tr>
        <w:trPr>
          <w:cantSplit w:val="0"/>
          <w:tblHeader w:val="0"/>
        </w:trPr>
        <w:tc>
          <w:tcPr>
            <w:shd w:fill="auto" w:val="clear"/>
            <w:vAlign w:val="center"/>
          </w:tcPr>
          <w:p w:rsidR="00000000" w:rsidDel="00000000" w:rsidP="00000000" w:rsidRDefault="00000000" w:rsidRPr="00000000" w14:paraId="000003AB">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AC">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3AD">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AE">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3AF">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0">
            <w:pPr>
              <w:widowControl w:val="0"/>
              <w:rPr/>
            </w:pPr>
            <w:r w:rsidDel="00000000" w:rsidR="00000000" w:rsidRPr="00000000">
              <w:rPr>
                <w:rtl w:val="0"/>
              </w:rPr>
              <w:t xml:space="preserve">Loaded kiwi in meterpreter than ran dcsync_ntlm administrator</w:t>
            </w:r>
          </w:p>
        </w:tc>
      </w:tr>
      <w:tr>
        <w:trPr>
          <w:cantSplit w:val="0"/>
          <w:tblHeader w:val="0"/>
        </w:trPr>
        <w:tc>
          <w:tcPr>
            <w:shd w:fill="auto" w:val="clear"/>
            <w:vAlign w:val="center"/>
          </w:tcPr>
          <w:p w:rsidR="00000000" w:rsidDel="00000000" w:rsidP="00000000" w:rsidRDefault="00000000" w:rsidRPr="00000000" w14:paraId="000003B1">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2">
            <w:pPr>
              <w:widowControl w:val="0"/>
              <w:rPr/>
            </w:pPr>
            <w:r w:rsidDel="00000000" w:rsidR="00000000" w:rsidRPr="00000000">
              <w:rPr/>
              <w:drawing>
                <wp:inline distB="114300" distT="114300" distL="114300" distR="114300">
                  <wp:extent cx="4657725" cy="1524000"/>
                  <wp:effectExtent b="0" l="0" r="0" t="0"/>
                  <wp:docPr id="16" name="image18.jpg"/>
                  <a:graphic>
                    <a:graphicData uri="http://schemas.openxmlformats.org/drawingml/2006/picture">
                      <pic:pic>
                        <pic:nvPicPr>
                          <pic:cNvPr id="0" name="image18.jpg"/>
                          <pic:cNvPicPr preferRelativeResize="0"/>
                        </pic:nvPicPr>
                        <pic:blipFill>
                          <a:blip r:embed="rId54"/>
                          <a:srcRect b="0" l="0" r="0" t="0"/>
                          <a:stretch>
                            <a:fillRect/>
                          </a:stretch>
                        </pic:blipFill>
                        <pic:spPr>
                          <a:xfrm>
                            <a:off x="0" y="0"/>
                            <a:ext cx="4657725" cy="15240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B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4">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3B5">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B6">
            <w:pPr>
              <w:widowControl w:val="0"/>
              <w:rPr/>
            </w:pPr>
            <w:r w:rsidDel="00000000" w:rsidR="00000000" w:rsidRPr="00000000">
              <w:rPr>
                <w:rtl w:val="0"/>
              </w:rPr>
              <w:t xml:space="preserve">perform regular security audits implement access controls and privilege management </w:t>
            </w:r>
          </w:p>
        </w:tc>
      </w:tr>
    </w:tbl>
    <w:p w:rsidR="00000000" w:rsidDel="00000000" w:rsidP="00000000" w:rsidRDefault="00000000" w:rsidRPr="00000000" w14:paraId="000003B7">
      <w:pPr>
        <w:rPr>
          <w:highlight w:val="yellow"/>
        </w:rPr>
      </w:pPr>
      <w:r w:rsidDel="00000000" w:rsidR="00000000" w:rsidRPr="00000000">
        <w:rPr>
          <w:rtl w:val="0"/>
        </w:rPr>
      </w:r>
    </w:p>
    <w:sectPr>
      <w:headerReference r:id="rId55" w:type="default"/>
      <w:footerReference r:id="rId56" w:type="default"/>
      <w:footerReference r:id="rId57" w:type="first"/>
      <w:footerReference r:id="rId58" w:type="even"/>
      <w:pgSz w:h="15840" w:w="12240" w:orient="portrait"/>
      <w:pgMar w:bottom="720" w:top="72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 w:name="Libre Franklin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widowControl w:val="0"/>
      <w:spacing w:after="160" w:lineRule="auto"/>
      <w:rPr>
        <w:rFonts w:ascii="Libre Franklin Medium" w:cs="Libre Franklin Medium" w:eastAsia="Libre Franklin Medium" w:hAnsi="Libre Franklin Medium"/>
        <w:color w:val="ffffff"/>
        <w:sz w:val="20"/>
        <w:szCs w:val="20"/>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widowControl w:val="0"/>
      <w:spacing w:after="160" w:lineRule="auto"/>
      <w:rPr>
        <w:color w:val="222368"/>
        <w:sz w:val="32"/>
        <w:szCs w:val="32"/>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color w:val="7f7f7f"/>
        <w:sz w:val="20"/>
        <w:szCs w:val="20"/>
        <w:rtl w:val="0"/>
      </w:rPr>
      <w:t xml:space="preserve">Rekall Corp</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color w:val="002060"/>
      <w:sz w:val="40"/>
      <w:szCs w:val="40"/>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jpg"/><Relationship Id="rId42" Type="http://schemas.openxmlformats.org/officeDocument/2006/relationships/image" Target="media/image38.jpg"/><Relationship Id="rId41" Type="http://schemas.openxmlformats.org/officeDocument/2006/relationships/image" Target="media/image1.jpg"/><Relationship Id="rId44" Type="http://schemas.openxmlformats.org/officeDocument/2006/relationships/hyperlink" Target="http://172.22.117.20" TargetMode="External"/><Relationship Id="rId43" Type="http://schemas.openxmlformats.org/officeDocument/2006/relationships/image" Target="media/image25.jpg"/><Relationship Id="rId46" Type="http://schemas.openxmlformats.org/officeDocument/2006/relationships/image" Target="media/image33.jpg"/><Relationship Id="rId45"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48" Type="http://schemas.openxmlformats.org/officeDocument/2006/relationships/image" Target="media/image29.jpg"/><Relationship Id="rId47" Type="http://schemas.openxmlformats.org/officeDocument/2006/relationships/image" Target="media/image2.jpg"/><Relationship Id="rId4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6.png"/><Relationship Id="rId8" Type="http://schemas.openxmlformats.org/officeDocument/2006/relationships/image" Target="media/image42.jpg"/><Relationship Id="rId31" Type="http://schemas.openxmlformats.org/officeDocument/2006/relationships/image" Target="media/image15.jpg"/><Relationship Id="rId30" Type="http://schemas.openxmlformats.org/officeDocument/2006/relationships/image" Target="media/image4.jpg"/><Relationship Id="rId33" Type="http://schemas.openxmlformats.org/officeDocument/2006/relationships/image" Target="media/image19.jpg"/><Relationship Id="rId32" Type="http://schemas.openxmlformats.org/officeDocument/2006/relationships/image" Target="media/image27.jpg"/><Relationship Id="rId35" Type="http://schemas.openxmlformats.org/officeDocument/2006/relationships/image" Target="media/image36.jpg"/><Relationship Id="rId34" Type="http://schemas.openxmlformats.org/officeDocument/2006/relationships/image" Target="media/image12.jpg"/><Relationship Id="rId37" Type="http://schemas.openxmlformats.org/officeDocument/2006/relationships/image" Target="media/image10.jpg"/><Relationship Id="rId36" Type="http://schemas.openxmlformats.org/officeDocument/2006/relationships/image" Target="media/image35.jpg"/><Relationship Id="rId39" Type="http://schemas.openxmlformats.org/officeDocument/2006/relationships/image" Target="media/image39.jpg"/><Relationship Id="rId38" Type="http://schemas.openxmlformats.org/officeDocument/2006/relationships/image" Target="media/image32.jpg"/><Relationship Id="rId20" Type="http://schemas.openxmlformats.org/officeDocument/2006/relationships/hyperlink" Target="http://www.example.com" TargetMode="External"/><Relationship Id="rId22" Type="http://schemas.openxmlformats.org/officeDocument/2006/relationships/image" Target="media/image11.jpg"/><Relationship Id="rId21" Type="http://schemas.openxmlformats.org/officeDocument/2006/relationships/image" Target="media/image13.jpg"/><Relationship Id="rId24" Type="http://schemas.openxmlformats.org/officeDocument/2006/relationships/image" Target="media/image43.jpg"/><Relationship Id="rId23" Type="http://schemas.openxmlformats.org/officeDocument/2006/relationships/image" Target="media/image17.jpg"/><Relationship Id="rId26" Type="http://schemas.openxmlformats.org/officeDocument/2006/relationships/image" Target="media/image23.jpg"/><Relationship Id="rId25" Type="http://schemas.openxmlformats.org/officeDocument/2006/relationships/hyperlink" Target="http://192.168.13.35/admin_legal_data.php?admin=87" TargetMode="External"/><Relationship Id="rId28" Type="http://schemas.openxmlformats.org/officeDocument/2006/relationships/image" Target="media/image8.jpg"/><Relationship Id="rId27" Type="http://schemas.openxmlformats.org/officeDocument/2006/relationships/hyperlink" Target="http://192.168.13.35/disclaimer.php?page=old_disclaimers/disclaimer_1.txt" TargetMode="External"/><Relationship Id="rId29" Type="http://schemas.openxmlformats.org/officeDocument/2006/relationships/hyperlink" Target="https://centralops.net/co/DomainDossier.aspx" TargetMode="External"/><Relationship Id="rId51" Type="http://schemas.openxmlformats.org/officeDocument/2006/relationships/image" Target="media/image20.jpg"/><Relationship Id="rId50" Type="http://schemas.openxmlformats.org/officeDocument/2006/relationships/image" Target="media/image28.jpg"/><Relationship Id="rId53" Type="http://schemas.openxmlformats.org/officeDocument/2006/relationships/image" Target="media/image14.jpg"/><Relationship Id="rId52" Type="http://schemas.openxmlformats.org/officeDocument/2006/relationships/image" Target="media/image31.jpg"/><Relationship Id="rId11" Type="http://schemas.openxmlformats.org/officeDocument/2006/relationships/image" Target="media/image24.jpg"/><Relationship Id="rId55" Type="http://schemas.openxmlformats.org/officeDocument/2006/relationships/header" Target="header1.xml"/><Relationship Id="rId10" Type="http://schemas.openxmlformats.org/officeDocument/2006/relationships/image" Target="media/image16.png"/><Relationship Id="rId54" Type="http://schemas.openxmlformats.org/officeDocument/2006/relationships/image" Target="media/image18.jpg"/><Relationship Id="rId13" Type="http://schemas.openxmlformats.org/officeDocument/2006/relationships/image" Target="media/image6.png"/><Relationship Id="rId57" Type="http://schemas.openxmlformats.org/officeDocument/2006/relationships/footer" Target="footer2.xml"/><Relationship Id="rId12" Type="http://schemas.openxmlformats.org/officeDocument/2006/relationships/image" Target="media/image5.png"/><Relationship Id="rId56" Type="http://schemas.openxmlformats.org/officeDocument/2006/relationships/footer" Target="footer3.xml"/><Relationship Id="rId15" Type="http://schemas.openxmlformats.org/officeDocument/2006/relationships/image" Target="media/image9.png"/><Relationship Id="rId14" Type="http://schemas.openxmlformats.org/officeDocument/2006/relationships/image" Target="media/image22.png"/><Relationship Id="rId58" Type="http://schemas.openxmlformats.org/officeDocument/2006/relationships/footer" Target="footer1.xml"/><Relationship Id="rId17" Type="http://schemas.openxmlformats.org/officeDocument/2006/relationships/image" Target="media/image37.jpg"/><Relationship Id="rId16" Type="http://schemas.openxmlformats.org/officeDocument/2006/relationships/image" Target="media/image41.png"/><Relationship Id="rId19" Type="http://schemas.openxmlformats.org/officeDocument/2006/relationships/image" Target="media/image7.jpg"/><Relationship Id="rId18" Type="http://schemas.openxmlformats.org/officeDocument/2006/relationships/hyperlink" Target="http://www.exampl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ibreFranklinMedium-italic.ttf"/><Relationship Id="rId10" Type="http://schemas.openxmlformats.org/officeDocument/2006/relationships/font" Target="fonts/LibreFranklinMedium-bold.ttf"/><Relationship Id="rId13" Type="http://schemas.openxmlformats.org/officeDocument/2006/relationships/font" Target="fonts/NotoSansSymbols-regular.ttf"/><Relationship Id="rId12" Type="http://schemas.openxmlformats.org/officeDocument/2006/relationships/font" Target="fonts/LibreFranklin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ibreFranklinMedium-regular.ttf"/><Relationship Id="rId14" Type="http://schemas.openxmlformats.org/officeDocument/2006/relationships/font" Target="fonts/NotoSansSymbols-bold.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