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5" w:rsidRDefault="006D1C25">
      <w:pPr>
        <w:pStyle w:val="papertitle"/>
        <w:rPr>
          <w:rFonts w:eastAsia="MS Mincho"/>
        </w:rPr>
      </w:pPr>
      <w:r>
        <w:rPr>
          <w:rFonts w:hint="eastAsia"/>
          <w:lang w:eastAsia="zh-TW"/>
        </w:rPr>
        <w:t>HW2</w:t>
      </w:r>
      <w:r w:rsidR="00042570">
        <w:rPr>
          <w:rFonts w:hint="eastAsia"/>
          <w:lang w:eastAsia="zh-TW"/>
        </w:rPr>
        <w:t xml:space="preserve"> Report</w:t>
      </w:r>
      <w:r w:rsidR="008A55B5">
        <w:rPr>
          <w:rFonts w:eastAsia="MS Mincho"/>
        </w:rPr>
        <w:t xml:space="preserve"> </w:t>
      </w:r>
    </w:p>
    <w:p w:rsidR="008A55B5" w:rsidRPr="00096011" w:rsidRDefault="006D1C25">
      <w:p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王柏舜</w:t>
      </w:r>
      <w:r w:rsidR="00042570">
        <w:rPr>
          <w:rFonts w:hint="eastAsia"/>
          <w:lang w:eastAsia="zh-TW"/>
        </w:rPr>
        <w:t xml:space="preserve">, </w:t>
      </w:r>
      <w:r>
        <w:rPr>
          <w:lang w:eastAsia="zh-TW"/>
        </w:rPr>
        <w:t>0716089</w:t>
      </w:r>
      <w:r w:rsidR="00096011">
        <w:rPr>
          <w:lang w:eastAsia="zh-TW"/>
        </w:rPr>
        <w:br/>
      </w:r>
    </w:p>
    <w:p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096011" w:rsidRDefault="008A55B5" w:rsidP="00096011">
      <w:pPr>
        <w:pStyle w:val="Affiliation"/>
        <w:jc w:val="both"/>
        <w:rPr>
          <w:lang w:eastAsia="zh-TW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0E05CA" w:rsidRPr="000E05CA" w:rsidRDefault="008A55B5" w:rsidP="000E05CA">
      <w:pPr>
        <w:pStyle w:val="Abstract"/>
        <w:rPr>
          <w:lang w:eastAsia="zh-TW"/>
        </w:rPr>
      </w:pPr>
      <w:r>
        <w:rPr>
          <w:rFonts w:eastAsia="MS Mincho"/>
          <w:i/>
          <w:iCs/>
        </w:rPr>
        <w:t>Abstract</w:t>
      </w:r>
      <w:proofErr w:type="gramStart"/>
      <w:r>
        <w:rPr>
          <w:rFonts w:eastAsia="MS Mincho"/>
        </w:rPr>
        <w:t>—</w:t>
      </w:r>
      <w:proofErr w:type="gramEnd"/>
      <w:r w:rsidR="000E05CA">
        <w:rPr>
          <w:rFonts w:hint="eastAsia"/>
          <w:lang w:eastAsia="zh-TW"/>
        </w:rPr>
        <w:t>這次作業對</w:t>
      </w:r>
      <w:proofErr w:type="spellStart"/>
      <w:r w:rsidR="000E05CA">
        <w:rPr>
          <w:rFonts w:hint="eastAsia"/>
          <w:lang w:eastAsia="zh-TW"/>
        </w:rPr>
        <w:t>a</w:t>
      </w:r>
      <w:r w:rsidR="000E05CA">
        <w:rPr>
          <w:lang w:eastAsia="zh-TW"/>
        </w:rPr>
        <w:t>quila</w:t>
      </w:r>
      <w:proofErr w:type="spellEnd"/>
      <w:r w:rsidR="000E05CA">
        <w:rPr>
          <w:lang w:eastAsia="zh-TW"/>
        </w:rPr>
        <w:t xml:space="preserve"> </w:t>
      </w:r>
      <w:r w:rsidR="000E05CA">
        <w:rPr>
          <w:rFonts w:hint="eastAsia"/>
          <w:lang w:eastAsia="zh-TW"/>
        </w:rPr>
        <w:t>的</w:t>
      </w:r>
      <w:r w:rsidR="000E05CA">
        <w:rPr>
          <w:rFonts w:hint="eastAsia"/>
          <w:lang w:eastAsia="zh-TW"/>
        </w:rPr>
        <w:t xml:space="preserve"> branch predictor </w:t>
      </w:r>
      <w:r w:rsidR="000E05CA">
        <w:rPr>
          <w:rFonts w:hint="eastAsia"/>
          <w:lang w:eastAsia="zh-TW"/>
        </w:rPr>
        <w:t>進行優化，並對原始的</w:t>
      </w:r>
      <w:r w:rsidR="000E05CA">
        <w:rPr>
          <w:rFonts w:hint="eastAsia"/>
          <w:lang w:eastAsia="zh-TW"/>
        </w:rPr>
        <w:t xml:space="preserve">branch predictor </w:t>
      </w:r>
      <w:r w:rsidR="000E05CA">
        <w:rPr>
          <w:rFonts w:hint="eastAsia"/>
          <w:lang w:eastAsia="zh-TW"/>
        </w:rPr>
        <w:t>進行分析。在第一階段只更改</w:t>
      </w:r>
      <w:r w:rsidR="000E05CA">
        <w:rPr>
          <w:rFonts w:hint="eastAsia"/>
          <w:lang w:eastAsia="zh-TW"/>
        </w:rPr>
        <w:t xml:space="preserve"> b</w:t>
      </w:r>
      <w:r w:rsidR="000E05CA">
        <w:rPr>
          <w:lang w:eastAsia="zh-TW"/>
        </w:rPr>
        <w:t xml:space="preserve">ranch predictor </w:t>
      </w:r>
      <w:r w:rsidR="000E05CA">
        <w:rPr>
          <w:rFonts w:hint="eastAsia"/>
          <w:lang w:eastAsia="zh-TW"/>
        </w:rPr>
        <w:t>的</w:t>
      </w:r>
      <w:r w:rsidR="000E05CA">
        <w:rPr>
          <w:rFonts w:hint="eastAsia"/>
          <w:lang w:eastAsia="zh-TW"/>
        </w:rPr>
        <w:t xml:space="preserve"> table size </w:t>
      </w:r>
      <w:r w:rsidR="000E05CA">
        <w:rPr>
          <w:rFonts w:hint="eastAsia"/>
          <w:lang w:eastAsia="zh-TW"/>
        </w:rPr>
        <w:t>能將</w:t>
      </w:r>
      <w:r w:rsidR="000E05CA">
        <w:rPr>
          <w:rFonts w:hint="eastAsia"/>
          <w:lang w:eastAsia="zh-TW"/>
        </w:rPr>
        <w:t xml:space="preserve"> DMIPS </w:t>
      </w:r>
      <w:r w:rsidR="000E05CA">
        <w:rPr>
          <w:rFonts w:hint="eastAsia"/>
          <w:lang w:eastAsia="zh-TW"/>
        </w:rPr>
        <w:t>提升至約</w:t>
      </w:r>
      <w:r w:rsidR="000E05CA">
        <w:rPr>
          <w:rFonts w:hint="eastAsia"/>
          <w:lang w:eastAsia="zh-TW"/>
        </w:rPr>
        <w:t>0.97</w:t>
      </w:r>
    </w:p>
    <w:p w:rsidR="008A55B5" w:rsidRDefault="0072064C">
      <w:pPr>
        <w:pStyle w:val="keywords"/>
        <w:rPr>
          <w:rFonts w:eastAsia="MS Mincho"/>
          <w:lang w:eastAsia="zh-TW"/>
        </w:rPr>
      </w:pPr>
      <w:r>
        <w:rPr>
          <w:rFonts w:eastAsia="MS Mincho"/>
          <w:lang w:eastAsia="zh-TW"/>
        </w:rPr>
        <w:t>Keywords—</w:t>
      </w:r>
      <w:r w:rsidR="008A55B5">
        <w:rPr>
          <w:rFonts w:eastAsia="MS Mincho"/>
          <w:lang w:eastAsia="zh-TW"/>
        </w:rPr>
        <w:t>component; formatting; style; styling; insert (key words)</w:t>
      </w:r>
    </w:p>
    <w:p w:rsidR="008A55B5" w:rsidRDefault="0044388E">
      <w:pPr>
        <w:pStyle w:val="1"/>
        <w:rPr>
          <w:rFonts w:eastAsia="MS Mincho"/>
        </w:rPr>
      </w:pPr>
      <w:r>
        <w:rPr>
          <w:rFonts w:eastAsia="MS Mincho"/>
          <w:lang w:eastAsia="zh-TW"/>
        </w:rPr>
        <w:t xml:space="preserve"> </w:t>
      </w:r>
      <w:r>
        <w:rPr>
          <w:rFonts w:eastAsia="MS Mincho"/>
        </w:rPr>
        <w:t>Introduction</w:t>
      </w:r>
    </w:p>
    <w:p w:rsidR="008A55B5" w:rsidRDefault="000E05CA" w:rsidP="00753F7B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這次作業是對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quila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的 branch predictor 進行優化來達到提升 DMIPS 的目的，</w:t>
      </w:r>
      <w:r w:rsidR="00B02C6B">
        <w:rPr>
          <w:rFonts w:ascii="微軟正黑體" w:eastAsia="微軟正黑體" w:hAnsi="微軟正黑體" w:cs="微軟正黑體" w:hint="eastAsia"/>
          <w:lang w:eastAsia="zh-TW"/>
        </w:rPr>
        <w:t>第一階段</w:t>
      </w:r>
      <w:r w:rsidR="00741D68">
        <w:rPr>
          <w:rFonts w:ascii="微軟正黑體" w:eastAsia="微軟正黑體" w:hAnsi="微軟正黑體" w:cs="微軟正黑體" w:hint="eastAsia"/>
          <w:lang w:eastAsia="zh-TW"/>
        </w:rPr>
        <w:t>是透過修改b</w:t>
      </w:r>
      <w:r w:rsidR="00741D68">
        <w:rPr>
          <w:rFonts w:ascii="微軟正黑體" w:eastAsia="微軟正黑體" w:hAnsi="微軟正黑體" w:cs="微軟正黑體"/>
          <w:lang w:eastAsia="zh-TW"/>
        </w:rPr>
        <w:t xml:space="preserve">ranch predictor </w:t>
      </w:r>
      <w:r w:rsidR="00741D68">
        <w:rPr>
          <w:rFonts w:ascii="微軟正黑體" w:eastAsia="微軟正黑體" w:hAnsi="微軟正黑體" w:cs="微軟正黑體" w:hint="eastAsia"/>
          <w:lang w:eastAsia="zh-TW"/>
        </w:rPr>
        <w:t>的</w:t>
      </w:r>
      <w:r w:rsidR="00741D68">
        <w:rPr>
          <w:rFonts w:ascii="微軟正黑體" w:eastAsia="微軟正黑體" w:hAnsi="微軟正黑體" w:cs="微軟正黑體"/>
          <w:lang w:eastAsia="zh-TW"/>
        </w:rPr>
        <w:t xml:space="preserve">table size </w:t>
      </w:r>
      <w:r w:rsidR="00741D68">
        <w:rPr>
          <w:rFonts w:ascii="微軟正黑體" w:eastAsia="微軟正黑體" w:hAnsi="微軟正黑體" w:cs="微軟正黑體" w:hint="eastAsia"/>
          <w:lang w:eastAsia="zh-TW"/>
        </w:rPr>
        <w:t>來討論t</w:t>
      </w:r>
      <w:r w:rsidR="00741D68">
        <w:rPr>
          <w:rFonts w:ascii="微軟正黑體" w:eastAsia="微軟正黑體" w:hAnsi="微軟正黑體" w:cs="微軟正黑體"/>
          <w:lang w:eastAsia="zh-TW"/>
        </w:rPr>
        <w:t xml:space="preserve">able size </w:t>
      </w:r>
      <w:r w:rsidR="00741D68">
        <w:rPr>
          <w:rFonts w:ascii="微軟正黑體" w:eastAsia="微軟正黑體" w:hAnsi="微軟正黑體" w:cs="微軟正黑體" w:hint="eastAsia"/>
          <w:lang w:eastAsia="zh-TW"/>
        </w:rPr>
        <w:t>和 branch statistics 、 DMIPS 之間的關係</w:t>
      </w:r>
      <w:r w:rsidR="00741D68">
        <w:rPr>
          <w:rFonts w:ascii="微軟正黑體" w:eastAsia="微軟正黑體" w:hAnsi="微軟正黑體" w:cs="微軟正黑體"/>
          <w:lang w:eastAsia="zh-TW"/>
        </w:rPr>
        <w:tab/>
      </w:r>
      <w:r w:rsidR="00741D68">
        <w:rPr>
          <w:rFonts w:ascii="微軟正黑體" w:eastAsia="微軟正黑體" w:hAnsi="微軟正黑體" w:cs="微軟正黑體" w:hint="eastAsia"/>
          <w:lang w:eastAsia="zh-TW"/>
        </w:rPr>
        <w:t>。並且在分析完原始的branch predictor 後嘗試設計出t</w:t>
      </w:r>
      <w:r w:rsidR="00741D68">
        <w:rPr>
          <w:rFonts w:ascii="微軟正黑體" w:eastAsia="微軟正黑體" w:hAnsi="微軟正黑體" w:cs="微軟正黑體"/>
          <w:lang w:eastAsia="zh-TW"/>
        </w:rPr>
        <w:t xml:space="preserve">wo level branch predictor </w:t>
      </w:r>
      <w:r w:rsidR="00741D68">
        <w:rPr>
          <w:rFonts w:ascii="微軟正黑體" w:eastAsia="微軟正黑體" w:hAnsi="微軟正黑體" w:cs="微軟正黑體" w:hint="eastAsia"/>
          <w:lang w:eastAsia="zh-TW"/>
        </w:rPr>
        <w:t>來改善 DMIPS。</w:t>
      </w:r>
    </w:p>
    <w:p w:rsidR="008A55B5" w:rsidRDefault="00741D68">
      <w:pPr>
        <w:pStyle w:val="1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改變TABLE SIZE 的影響</w:t>
      </w:r>
    </w:p>
    <w:p w:rsidR="008A55B5" w:rsidRDefault="00A63D2F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如何改變 TABLE SIZE</w:t>
      </w:r>
    </w:p>
    <w:p w:rsidR="008A55B5" w:rsidRDefault="00A63D2F" w:rsidP="00753F7B">
      <w:pPr>
        <w:pStyle w:val="a3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原始</w:t>
      </w:r>
      <w:proofErr w:type="spellStart"/>
      <w:r>
        <w:t>BPU</w:t>
      </w:r>
      <w:r>
        <w:rPr>
          <w:rFonts w:ascii="微軟正黑體" w:eastAsia="微軟正黑體" w:hAnsi="微軟正黑體" w:cs="微軟正黑體"/>
          <w:lang w:eastAsia="zh-TW"/>
        </w:rPr>
        <w:t>.v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中的設計只能讓 table size 最大到3</w:t>
      </w:r>
      <w:r>
        <w:rPr>
          <w:rFonts w:ascii="微軟正黑體" w:eastAsia="微軟正黑體" w:hAnsi="微軟正黑體" w:cs="微軟正黑體"/>
          <w:lang w:eastAsia="zh-TW"/>
        </w:rPr>
        <w:t>2</w:t>
      </w:r>
      <w:r>
        <w:rPr>
          <w:rFonts w:ascii="微軟正黑體" w:eastAsia="微軟正黑體" w:hAnsi="微軟正黑體" w:cs="微軟正黑體" w:hint="eastAsia"/>
          <w:lang w:eastAsia="zh-TW"/>
        </w:rPr>
        <w:t>，要讓table size 可以到 64 需要更改a</w:t>
      </w:r>
      <w:r>
        <w:rPr>
          <w:rFonts w:ascii="微軟正黑體" w:eastAsia="微軟正黑體" w:hAnsi="微軟正黑體" w:cs="微軟正黑體"/>
          <w:lang w:eastAsia="zh-TW"/>
        </w:rPr>
        <w:t>lways blo</w:t>
      </w:r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k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中對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ddr_hit_PCU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ddr_hit_DEC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中的c</w:t>
      </w:r>
      <w:r>
        <w:rPr>
          <w:rFonts w:ascii="微軟正黑體" w:eastAsia="微軟正黑體" w:hAnsi="微軟正黑體" w:cs="微軟正黑體"/>
          <w:lang w:eastAsia="zh-TW"/>
        </w:rPr>
        <w:t xml:space="preserve">ase </w:t>
      </w:r>
      <w:r>
        <w:rPr>
          <w:rFonts w:ascii="微軟正黑體" w:eastAsia="微軟正黑體" w:hAnsi="微軟正黑體" w:cs="微軟正黑體" w:hint="eastAsia"/>
          <w:lang w:eastAsia="zh-TW"/>
        </w:rPr>
        <w:t>數量，以及更改在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quila_top.v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中對BPU 宣告的 </w:t>
      </w:r>
      <w:r>
        <w:rPr>
          <w:rFonts w:ascii="微軟正黑體" w:eastAsia="微軟正黑體" w:hAnsi="微軟正黑體" w:cs="微軟正黑體"/>
          <w:lang w:eastAsia="zh-TW"/>
        </w:rPr>
        <w:t xml:space="preserve">entry </w:t>
      </w:r>
      <w:r>
        <w:rPr>
          <w:rFonts w:ascii="微軟正黑體" w:eastAsia="微軟正黑體" w:hAnsi="微軟正黑體" w:cs="微軟正黑體" w:hint="eastAsia"/>
          <w:lang w:eastAsia="zh-TW"/>
        </w:rPr>
        <w:t>數目，這樣才能正確更改 BPU 中的t</w:t>
      </w:r>
      <w:r>
        <w:rPr>
          <w:rFonts w:ascii="微軟正黑體" w:eastAsia="微軟正黑體" w:hAnsi="微軟正黑體" w:cs="微軟正黑體"/>
          <w:lang w:eastAsia="zh-TW"/>
        </w:rPr>
        <w:t>able size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8A55B5" w:rsidRDefault="00A63D2F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 xml:space="preserve">如何分析 </w:t>
      </w:r>
      <w:r>
        <w:rPr>
          <w:rFonts w:ascii="微軟正黑體" w:eastAsia="微軟正黑體" w:hAnsi="微軟正黑體" w:cs="微軟正黑體"/>
          <w:lang w:eastAsia="zh-TW"/>
        </w:rPr>
        <w:t>BRANCH STSTISTICS</w:t>
      </w:r>
    </w:p>
    <w:p w:rsidR="000D033B" w:rsidRDefault="00A63D2F" w:rsidP="000D033B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我在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BPU.v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中新增加了一個 </w:t>
      </w:r>
      <w:r>
        <w:rPr>
          <w:rFonts w:ascii="微軟正黑體" w:eastAsia="微軟正黑體" w:hAnsi="微軟正黑體" w:cs="微軟正黑體"/>
        </w:rPr>
        <w:t xml:space="preserve">always block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以及 三個 32bits 的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registor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來分別計算</w:t>
      </w:r>
      <w:r w:rsidR="006E7797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A36639">
        <w:rPr>
          <w:rFonts w:ascii="微軟正黑體" w:eastAsia="微軟正黑體" w:hAnsi="微軟正黑體" w:cs="微軟正黑體" w:hint="eastAsia"/>
          <w:lang w:eastAsia="zh-TW"/>
        </w:rPr>
        <w:t>(</w:t>
      </w:r>
      <w:r w:rsidR="00A36639">
        <w:rPr>
          <w:rFonts w:ascii="微軟正黑體" w:eastAsia="微軟正黑體" w:hAnsi="微軟正黑體" w:cs="微軟正黑體"/>
          <w:lang w:eastAsia="zh-TW"/>
        </w:rPr>
        <w:t>1)</w:t>
      </w:r>
      <w:r w:rsidR="00A36639">
        <w:rPr>
          <w:rFonts w:ascii="微軟正黑體" w:eastAsia="微軟正黑體" w:hAnsi="微軟正黑體" w:cs="微軟正黑體" w:hint="eastAsia"/>
          <w:lang w:eastAsia="zh-TW"/>
        </w:rPr>
        <w:t>b</w:t>
      </w:r>
      <w:r w:rsidR="00A36639">
        <w:rPr>
          <w:rFonts w:ascii="微軟正黑體" w:eastAsia="微軟正黑體" w:hAnsi="微軟正黑體" w:cs="微軟正黑體"/>
          <w:lang w:eastAsia="zh-TW"/>
        </w:rPr>
        <w:t>ranch prediction</w:t>
      </w:r>
      <w:r w:rsidR="00A36639">
        <w:rPr>
          <w:rFonts w:ascii="微軟正黑體" w:eastAsia="微軟正黑體" w:hAnsi="微軟正黑體" w:cs="微軟正黑體" w:hint="eastAsia"/>
          <w:lang w:eastAsia="zh-TW"/>
        </w:rPr>
        <w:t xml:space="preserve"> 失敗的數量我命名為</w:t>
      </w:r>
      <w:proofErr w:type="spellStart"/>
      <w:r w:rsidR="00A36639">
        <w:rPr>
          <w:rFonts w:ascii="微軟正黑體" w:eastAsia="微軟正黑體" w:hAnsi="微軟正黑體" w:cs="微軟正黑體" w:hint="eastAsia"/>
          <w:lang w:eastAsia="zh-TW"/>
        </w:rPr>
        <w:t>bpu_miss_count</w:t>
      </w:r>
      <w:proofErr w:type="spellEnd"/>
      <w:r w:rsidR="006E7797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A36639">
        <w:rPr>
          <w:rFonts w:ascii="微軟正黑體" w:eastAsia="微軟正黑體" w:hAnsi="微軟正黑體" w:cs="微軟正黑體"/>
          <w:lang w:eastAsia="zh-TW"/>
        </w:rPr>
        <w:t>(2)</w:t>
      </w:r>
      <w:proofErr w:type="spellStart"/>
      <w:r w:rsidR="00A36639">
        <w:rPr>
          <w:rFonts w:ascii="微軟正黑體" w:eastAsia="微軟正黑體" w:hAnsi="微軟正黑體" w:cs="微軟正黑體"/>
          <w:lang w:eastAsia="zh-TW"/>
        </w:rPr>
        <w:t>pc_i</w:t>
      </w:r>
      <w:proofErr w:type="spellEnd"/>
      <w:r w:rsidR="00A36639">
        <w:rPr>
          <w:rFonts w:ascii="微軟正黑體" w:eastAsia="微軟正黑體" w:hAnsi="微軟正黑體" w:cs="微軟正黑體"/>
          <w:lang w:eastAsia="zh-TW"/>
        </w:rPr>
        <w:t xml:space="preserve"> form exe </w:t>
      </w:r>
      <w:r w:rsidR="00A36639">
        <w:rPr>
          <w:rFonts w:ascii="微軟正黑體" w:eastAsia="微軟正黑體" w:hAnsi="微軟正黑體" w:cs="微軟正黑體" w:hint="eastAsia"/>
          <w:lang w:eastAsia="zh-TW"/>
        </w:rPr>
        <w:t>有hit 到 BPU 的 table</w:t>
      </w:r>
      <w:r w:rsidR="00A36639">
        <w:rPr>
          <w:rFonts w:ascii="微軟正黑體" w:eastAsia="微軟正黑體" w:hAnsi="微軟正黑體" w:cs="微軟正黑體"/>
          <w:lang w:eastAsia="zh-TW"/>
        </w:rPr>
        <w:t xml:space="preserve"> </w:t>
      </w:r>
      <w:r w:rsidR="00A36639">
        <w:rPr>
          <w:rFonts w:ascii="微軟正黑體" w:eastAsia="微軟正黑體" w:hAnsi="微軟正黑體" w:cs="微軟正黑體" w:hint="eastAsia"/>
          <w:lang w:eastAsia="zh-TW"/>
        </w:rPr>
        <w:t>我命名為</w:t>
      </w:r>
      <w:proofErr w:type="spellStart"/>
      <w:r w:rsidR="00A36639">
        <w:rPr>
          <w:rFonts w:ascii="微軟正黑體" w:eastAsia="微軟正黑體" w:hAnsi="微軟正黑體" w:cs="微軟正黑體"/>
          <w:lang w:eastAsia="zh-TW"/>
        </w:rPr>
        <w:t>total_count</w:t>
      </w:r>
      <w:proofErr w:type="spellEnd"/>
      <w:r w:rsidR="006E7797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A36639">
        <w:rPr>
          <w:rFonts w:ascii="微軟正黑體" w:eastAsia="微軟正黑體" w:hAnsi="微軟正黑體" w:cs="微軟正黑體"/>
          <w:lang w:eastAsia="zh-TW"/>
        </w:rPr>
        <w:t>(3)</w:t>
      </w:r>
      <w:proofErr w:type="spellStart"/>
      <w:r w:rsidR="00A36639">
        <w:rPr>
          <w:rFonts w:ascii="微軟正黑體" w:eastAsia="微軟正黑體" w:hAnsi="微軟正黑體" w:cs="微軟正黑體"/>
          <w:lang w:eastAsia="zh-TW"/>
        </w:rPr>
        <w:t>pc_i</w:t>
      </w:r>
      <w:proofErr w:type="spellEnd"/>
      <w:r w:rsidR="00A36639">
        <w:rPr>
          <w:rFonts w:ascii="微軟正黑體" w:eastAsia="微軟正黑體" w:hAnsi="微軟正黑體" w:cs="微軟正黑體"/>
          <w:lang w:eastAsia="zh-TW"/>
        </w:rPr>
        <w:t xml:space="preserve"> f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r</w:t>
      </w:r>
      <w:r w:rsidR="006E7797">
        <w:rPr>
          <w:rFonts w:ascii="微軟正黑體" w:eastAsia="微軟正黑體" w:hAnsi="微軟正黑體" w:cs="微軟正黑體"/>
          <w:lang w:eastAsia="zh-TW"/>
        </w:rPr>
        <w:t>o</w:t>
      </w:r>
      <w:r w:rsidR="00A36639">
        <w:rPr>
          <w:rFonts w:ascii="微軟正黑體" w:eastAsia="微軟正黑體" w:hAnsi="微軟正黑體" w:cs="微軟正黑體"/>
          <w:lang w:eastAsia="zh-TW"/>
        </w:rPr>
        <w:t xml:space="preserve">m decode </w:t>
      </w:r>
      <w:r w:rsidR="00A36639">
        <w:rPr>
          <w:rFonts w:ascii="微軟正黑體" w:eastAsia="微軟正黑體" w:hAnsi="微軟正黑體" w:cs="微軟正黑體" w:hint="eastAsia"/>
          <w:lang w:eastAsia="zh-TW"/>
        </w:rPr>
        <w:t xml:space="preserve">有 hit 到 BPU 的table 我命名為 </w:t>
      </w:r>
      <w:proofErr w:type="spellStart"/>
      <w:r w:rsidR="00A36639">
        <w:rPr>
          <w:rFonts w:ascii="微軟正黑體" w:eastAsia="微軟正黑體" w:hAnsi="微軟正黑體" w:cs="微軟正黑體"/>
          <w:lang w:eastAsia="zh-TW"/>
        </w:rPr>
        <w:t>miss_count</w:t>
      </w:r>
      <w:proofErr w:type="spellEnd"/>
      <w:r w:rsidR="00A36639">
        <w:rPr>
          <w:rFonts w:ascii="微軟正黑體" w:eastAsia="微軟正黑體" w:hAnsi="微軟正黑體" w:cs="微軟正黑體"/>
          <w:lang w:eastAsia="zh-TW"/>
        </w:rPr>
        <w:t xml:space="preserve"> </w:t>
      </w:r>
      <w:r w:rsidR="00A36639">
        <w:rPr>
          <w:rFonts w:ascii="微軟正黑體" w:eastAsia="微軟正黑體" w:hAnsi="微軟正黑體" w:cs="微軟正黑體" w:hint="eastAsia"/>
          <w:lang w:eastAsia="zh-TW"/>
        </w:rPr>
        <w:t>。這三個</w:t>
      </w:r>
      <w:proofErr w:type="spellStart"/>
      <w:r w:rsidR="00A36639">
        <w:rPr>
          <w:rFonts w:ascii="微軟正黑體" w:eastAsia="微軟正黑體" w:hAnsi="微軟正黑體" w:cs="微軟正黑體" w:hint="eastAsia"/>
          <w:lang w:eastAsia="zh-TW"/>
        </w:rPr>
        <w:t>registor</w:t>
      </w:r>
      <w:proofErr w:type="spellEnd"/>
      <w:r w:rsidR="00A36639">
        <w:rPr>
          <w:rFonts w:ascii="微軟正黑體" w:eastAsia="微軟正黑體" w:hAnsi="微軟正黑體" w:cs="微軟正黑體" w:hint="eastAsia"/>
          <w:lang w:eastAsia="zh-TW"/>
        </w:rPr>
        <w:t xml:space="preserve"> 數值會增加一的條件依序分別為(1</w:t>
      </w:r>
      <w:r w:rsidR="00A36639">
        <w:rPr>
          <w:rFonts w:ascii="微軟正黑體" w:eastAsia="微軟正黑體" w:hAnsi="微軟正黑體" w:cs="微軟正黑體"/>
          <w:lang w:eastAsia="zh-TW"/>
        </w:rPr>
        <w:t>)</w:t>
      </w:r>
      <w:r w:rsidR="00A36639">
        <w:rPr>
          <w:rFonts w:ascii="微軟正黑體" w:eastAsia="微軟正黑體" w:hAnsi="微軟正黑體" w:cs="微軟正黑體" w:hint="eastAsia"/>
          <w:lang w:eastAsia="zh-TW"/>
        </w:rPr>
        <w:t xml:space="preserve">當 BPU 的 input : </w:t>
      </w:r>
      <w:proofErr w:type="spellStart"/>
      <w:r w:rsidR="00A36639">
        <w:rPr>
          <w:rFonts w:ascii="微軟正黑體" w:eastAsia="微軟正黑體" w:hAnsi="微軟正黑體" w:cs="微軟正黑體" w:hint="eastAsia"/>
          <w:lang w:eastAsia="zh-TW"/>
        </w:rPr>
        <w:t>branch_misprediction_i</w:t>
      </w:r>
      <w:proofErr w:type="spellEnd"/>
      <w:r w:rsidR="00A36639">
        <w:rPr>
          <w:rFonts w:ascii="微軟正黑體" w:eastAsia="微軟正黑體" w:hAnsi="微軟正黑體" w:cs="微軟正黑體" w:hint="eastAsia"/>
          <w:lang w:eastAsia="zh-TW"/>
        </w:rPr>
        <w:t xml:space="preserve"> 為 1 (2) 當BPU 的output : </w:t>
      </w:r>
      <w:proofErr w:type="spellStart"/>
      <w:r w:rsidR="00A36639">
        <w:rPr>
          <w:rFonts w:ascii="微軟正黑體" w:eastAsia="微軟正黑體" w:hAnsi="微軟正黑體" w:cs="微軟正黑體" w:hint="eastAsia"/>
          <w:lang w:eastAsia="zh-TW"/>
        </w:rPr>
        <w:t>branch_hit_o</w:t>
      </w:r>
      <w:proofErr w:type="spellEnd"/>
      <w:r w:rsidR="00A36639">
        <w:rPr>
          <w:rFonts w:ascii="微軟正黑體" w:eastAsia="微軟正黑體" w:hAnsi="微軟正黑體" w:cs="微軟正黑體" w:hint="eastAsia"/>
          <w:lang w:eastAsia="zh-TW"/>
        </w:rPr>
        <w:t xml:space="preserve"> 為1 (3) 當BPU 的 internal signal : we 為 1 。</w:t>
      </w:r>
      <w:r w:rsidR="00A36639">
        <w:rPr>
          <w:rFonts w:ascii="微軟正黑體" w:eastAsia="微軟正黑體" w:hAnsi="微軟正黑體" w:cs="微軟正黑體"/>
          <w:lang w:eastAsia="zh-TW"/>
        </w:rPr>
        <w:t xml:space="preserve"> </w:t>
      </w:r>
      <w:r w:rsidR="008A55B5">
        <w:t>.</w:t>
      </w:r>
    </w:p>
    <w:p w:rsidR="000D033B" w:rsidRDefault="000D033B" w:rsidP="000D033B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結果</w:t>
      </w:r>
    </w:p>
    <w:p w:rsidR="000D033B" w:rsidRPr="00570B9B" w:rsidRDefault="006342F2" w:rsidP="000D033B">
      <w:pPr>
        <w:jc w:val="left"/>
        <w:rPr>
          <w:lang w:eastAsia="zh-TW"/>
        </w:rPr>
      </w:pPr>
      <w:r>
        <w:rPr>
          <w:rFonts w:hint="eastAsia"/>
          <w:lang w:eastAsia="zh-TW"/>
        </w:rPr>
        <w:t>最終的統計結果為下圖所呈現的樣子，</w:t>
      </w:r>
      <w:r w:rsidR="00570B9B">
        <w:rPr>
          <w:rFonts w:hint="eastAsia"/>
          <w:lang w:eastAsia="zh-TW"/>
        </w:rPr>
        <w:t>除了</w:t>
      </w:r>
      <w:r w:rsidR="00570B9B">
        <w:rPr>
          <w:rFonts w:hint="eastAsia"/>
          <w:lang w:eastAsia="zh-TW"/>
        </w:rPr>
        <w:t xml:space="preserve">DMIPS </w:t>
      </w:r>
      <w:r w:rsidR="00570B9B">
        <w:rPr>
          <w:rFonts w:hint="eastAsia"/>
          <w:lang w:eastAsia="zh-TW"/>
        </w:rPr>
        <w:t>是透過</w:t>
      </w:r>
      <w:proofErr w:type="spellStart"/>
      <w:r w:rsidR="006E7797">
        <w:rPr>
          <w:rFonts w:hint="eastAsia"/>
          <w:lang w:eastAsia="zh-TW"/>
        </w:rPr>
        <w:t>u</w:t>
      </w:r>
      <w:r w:rsidR="006E7797">
        <w:rPr>
          <w:lang w:eastAsia="zh-TW"/>
        </w:rPr>
        <w:t>art</w:t>
      </w:r>
      <w:proofErr w:type="spellEnd"/>
      <w:r w:rsidR="006E7797">
        <w:rPr>
          <w:rFonts w:hint="eastAsia"/>
          <w:lang w:eastAsia="zh-TW"/>
        </w:rPr>
        <w:t>跑出來的結果</w:t>
      </w:r>
      <w:r w:rsidR="00570B9B">
        <w:rPr>
          <w:rFonts w:hint="eastAsia"/>
          <w:lang w:eastAsia="zh-TW"/>
        </w:rPr>
        <w:t>，其餘的結果都為</w:t>
      </w:r>
      <w:r w:rsidR="00570B9B">
        <w:rPr>
          <w:rFonts w:hint="eastAsia"/>
          <w:lang w:eastAsia="zh-TW"/>
        </w:rPr>
        <w:t xml:space="preserve">simulation </w:t>
      </w:r>
      <w:r w:rsidR="00570B9B">
        <w:rPr>
          <w:rFonts w:hint="eastAsia"/>
          <w:lang w:eastAsia="zh-TW"/>
        </w:rPr>
        <w:t>上訊號的值，為了避免</w:t>
      </w:r>
      <w:r w:rsidR="00570B9B">
        <w:rPr>
          <w:rFonts w:hint="eastAsia"/>
          <w:lang w:eastAsia="zh-TW"/>
        </w:rPr>
        <w:t xml:space="preserve">DMIPS </w:t>
      </w:r>
      <w:r w:rsidR="00570B9B">
        <w:rPr>
          <w:rFonts w:hint="eastAsia"/>
          <w:lang w:eastAsia="zh-TW"/>
        </w:rPr>
        <w:t>差異</w:t>
      </w:r>
      <w:proofErr w:type="gramStart"/>
      <w:r w:rsidR="00570B9B">
        <w:rPr>
          <w:rFonts w:hint="eastAsia"/>
          <w:lang w:eastAsia="zh-TW"/>
        </w:rPr>
        <w:t>不</w:t>
      </w:r>
      <w:proofErr w:type="gramEnd"/>
      <w:r w:rsidR="00570B9B">
        <w:rPr>
          <w:rFonts w:hint="eastAsia"/>
          <w:lang w:eastAsia="zh-TW"/>
        </w:rPr>
        <w:t>大我將輸出結果增加到小</w:t>
      </w:r>
      <w:r w:rsidR="00570B9B">
        <w:rPr>
          <w:rFonts w:hint="eastAsia"/>
          <w:lang w:eastAsia="zh-TW"/>
        </w:rPr>
        <w:t>數點後第五位，</w:t>
      </w:r>
      <w:r w:rsidR="00570B9B">
        <w:rPr>
          <w:rFonts w:hint="eastAsia"/>
          <w:lang w:eastAsia="zh-TW"/>
        </w:rPr>
        <w:t>e</w:t>
      </w:r>
      <w:r w:rsidR="00570B9B">
        <w:rPr>
          <w:lang w:eastAsia="zh-TW"/>
        </w:rPr>
        <w:t xml:space="preserve">ntry number </w:t>
      </w:r>
      <w:r w:rsidR="00570B9B">
        <w:rPr>
          <w:rFonts w:hint="eastAsia"/>
          <w:lang w:eastAsia="zh-TW"/>
        </w:rPr>
        <w:t>由最低</w:t>
      </w:r>
      <w:r w:rsidR="00570B9B">
        <w:rPr>
          <w:rFonts w:hint="eastAsia"/>
          <w:lang w:eastAsia="zh-TW"/>
        </w:rPr>
        <w:t xml:space="preserve"> 1 </w:t>
      </w:r>
      <w:r w:rsidR="00570B9B">
        <w:rPr>
          <w:rFonts w:hint="eastAsia"/>
          <w:lang w:eastAsia="zh-TW"/>
        </w:rPr>
        <w:t>至</w:t>
      </w:r>
      <w:r w:rsidR="00570B9B">
        <w:rPr>
          <w:rFonts w:hint="eastAsia"/>
          <w:lang w:eastAsia="zh-TW"/>
        </w:rPr>
        <w:t xml:space="preserve"> </w:t>
      </w:r>
      <w:r w:rsidR="00330C75">
        <w:rPr>
          <w:lang w:eastAsia="zh-TW"/>
        </w:rPr>
        <w:t>64</w:t>
      </w:r>
      <w:r w:rsidR="00570B9B">
        <w:rPr>
          <w:rFonts w:hint="eastAsia"/>
          <w:lang w:eastAsia="zh-TW"/>
        </w:rPr>
        <w:t>。</w:t>
      </w:r>
      <w:r w:rsidR="00570B9B" w:rsidRPr="00570B9B">
        <w:rPr>
          <w:noProof/>
          <w:lang w:eastAsia="zh-TW"/>
        </w:rPr>
        <w:drawing>
          <wp:inline distT="0" distB="0" distL="0" distR="0" wp14:anchorId="6BF60C66" wp14:editId="40B9AABB">
            <wp:extent cx="3413760" cy="1200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882" cy="12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26" w:rsidRPr="00570B9B" w:rsidRDefault="00570B9B" w:rsidP="00E54626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可以由以上的結果明顯的發現，除了e</w:t>
      </w:r>
      <w:r>
        <w:rPr>
          <w:rFonts w:ascii="微軟正黑體" w:eastAsia="微軟正黑體" w:hAnsi="微軟正黑體" w:cs="微軟正黑體"/>
          <w:lang w:eastAsia="zh-TW"/>
        </w:rPr>
        <w:t xml:space="preserve">ntry number </w:t>
      </w:r>
      <w:r>
        <w:rPr>
          <w:rFonts w:ascii="微軟正黑體" w:eastAsia="微軟正黑體" w:hAnsi="微軟正黑體" w:cs="微軟正黑體" w:hint="eastAsia"/>
          <w:lang w:eastAsia="zh-TW"/>
        </w:rPr>
        <w:t>為 1 和 64 外的數據差異其實不太明顯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，e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ntry number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1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的結果原因非常明顯，因為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table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s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ize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太小了 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branch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在 t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able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上的m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iss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太長發生讓 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branch predictor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沒有太好的猜測結果，而e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ntry number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2至 32 的結果幾乎沒有相異我認為這是</w:t>
      </w:r>
      <w:proofErr w:type="spellStart"/>
      <w:r w:rsidR="001C1F48">
        <w:rPr>
          <w:rFonts w:ascii="微軟正黑體" w:eastAsia="微軟正黑體" w:hAnsi="微軟正黑體" w:cs="微軟正黑體" w:hint="eastAsia"/>
          <w:lang w:eastAsia="zh-TW"/>
        </w:rPr>
        <w:t>Dhry</w:t>
      </w:r>
      <w:proofErr w:type="spellEnd"/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 benchmark 的關係，b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enchmark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所呼叫的b</w:t>
      </w:r>
      <w:r w:rsidR="001C1F48">
        <w:rPr>
          <w:rFonts w:ascii="微軟正黑體" w:eastAsia="微軟正黑體" w:hAnsi="微軟正黑體" w:cs="微軟正黑體"/>
          <w:lang w:eastAsia="zh-TW"/>
        </w:rPr>
        <w:t>ranch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種類太少了以至於只有某些比較少出現的 </w:t>
      </w:r>
      <w:r w:rsidR="006E7797">
        <w:rPr>
          <w:rFonts w:ascii="微軟正黑體" w:eastAsia="微軟正黑體" w:hAnsi="微軟正黑體" w:cs="微軟正黑體"/>
          <w:lang w:eastAsia="zh-TW"/>
        </w:rPr>
        <w:t>instruction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 會</w:t>
      </w:r>
      <w:proofErr w:type="gramStart"/>
      <w:r w:rsidR="001C1F48">
        <w:rPr>
          <w:rFonts w:ascii="微軟正黑體" w:eastAsia="微軟正黑體" w:hAnsi="微軟正黑體" w:cs="微軟正黑體" w:hint="eastAsia"/>
          <w:lang w:eastAsia="zh-TW"/>
        </w:rPr>
        <w:t>不</w:t>
      </w:r>
      <w:proofErr w:type="gramEnd"/>
      <w:r w:rsidR="001C1F48">
        <w:rPr>
          <w:rFonts w:ascii="微軟正黑體" w:eastAsia="微軟正黑體" w:hAnsi="微軟正黑體" w:cs="微軟正黑體" w:hint="eastAsia"/>
          <w:lang w:eastAsia="zh-TW"/>
        </w:rPr>
        <w:t>常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駐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於 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table 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上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，對於這個的驗證我從</w:t>
      </w:r>
      <w:r w:rsidR="002F788B">
        <w:rPr>
          <w:rFonts w:ascii="微軟正黑體" w:eastAsia="微軟正黑體" w:hAnsi="微軟正黑體" w:cs="微軟正黑體"/>
          <w:lang w:eastAsia="zh-TW"/>
        </w:rPr>
        <w:t>BPU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中抓了訊號來計算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branch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和 jump 指令的數量來看，最後發現前者出現的數量為後者的兩倍以上，這就說明了b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ranch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會常駐於t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able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上使的猜測的結果會比較準確但是後者很常</w:t>
      </w:r>
      <w:proofErr w:type="gramStart"/>
      <w:r w:rsidR="002F788B">
        <w:rPr>
          <w:rFonts w:ascii="微軟正黑體" w:eastAsia="微軟正黑體" w:hAnsi="微軟正黑體" w:cs="微軟正黑體" w:hint="eastAsia"/>
          <w:lang w:eastAsia="zh-TW"/>
        </w:rPr>
        <w:t>被前</w:t>
      </w:r>
      <w:proofErr w:type="gramEnd"/>
      <w:r w:rsidR="002F788B">
        <w:rPr>
          <w:rFonts w:ascii="微軟正黑體" w:eastAsia="微軟正黑體" w:hAnsi="微軟正黑體" w:cs="微軟正黑體" w:hint="eastAsia"/>
          <w:lang w:eastAsia="zh-TW"/>
        </w:rPr>
        <w:t>者覆蓋過去以至於每次出現後者的指令時幾乎都是從i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nitial state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開始猜，這樣會使的猜測結果不準確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，而 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對於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entry number</w:t>
      </w:r>
      <w:r w:rsidR="001C1F48">
        <w:rPr>
          <w:rFonts w:ascii="微軟正黑體" w:eastAsia="微軟正黑體" w:hAnsi="微軟正黑體" w:cs="微軟正黑體"/>
          <w:lang w:eastAsia="zh-TW"/>
        </w:rPr>
        <w:t xml:space="preserve"> 64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想法的印證</w:t>
      </w:r>
      <w:r w:rsidR="001C1F48">
        <w:rPr>
          <w:rFonts w:ascii="微軟正黑體" w:eastAsia="微軟正黑體" w:hAnsi="微軟正黑體" w:cs="微軟正黑體" w:hint="eastAsia"/>
          <w:lang w:eastAsia="zh-TW"/>
        </w:rPr>
        <w:t>，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我透過在</w:t>
      </w:r>
      <w:r w:rsidR="001C1F48">
        <w:rPr>
          <w:rFonts w:ascii="微軟正黑體" w:eastAsia="微軟正黑體" w:hAnsi="微軟正黑體" w:cs="微軟正黑體" w:hint="eastAsia"/>
          <w:lang w:eastAsia="zh-TW"/>
        </w:rPr>
        <w:t xml:space="preserve"> simulation 中觀察計算</w:t>
      </w:r>
      <w:r w:rsidR="00E54626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E54626">
        <w:rPr>
          <w:rFonts w:ascii="微軟正黑體" w:eastAsia="微軟正黑體" w:hAnsi="微軟正黑體" w:cs="微軟正黑體"/>
          <w:lang w:eastAsia="zh-TW"/>
        </w:rPr>
        <w:t xml:space="preserve">branch miss on table </w:t>
      </w:r>
      <w:r w:rsidR="00E54626">
        <w:rPr>
          <w:rFonts w:ascii="微軟正黑體" w:eastAsia="微軟正黑體" w:hAnsi="微軟正黑體" w:cs="微軟正黑體" w:hint="eastAsia"/>
          <w:lang w:eastAsia="zh-TW"/>
        </w:rPr>
        <w:t xml:space="preserve">的 </w:t>
      </w:r>
      <w:proofErr w:type="spellStart"/>
      <w:r w:rsidR="00E54626">
        <w:rPr>
          <w:rFonts w:ascii="微軟正黑體" w:eastAsia="微軟正黑體" w:hAnsi="微軟正黑體" w:cs="微軟正黑體" w:hint="eastAsia"/>
          <w:lang w:eastAsia="zh-TW"/>
        </w:rPr>
        <w:t>registor</w:t>
      </w:r>
      <w:proofErr w:type="spellEnd"/>
      <w:r w:rsidR="00E54626">
        <w:rPr>
          <w:rFonts w:ascii="微軟正黑體" w:eastAsia="微軟正黑體" w:hAnsi="微軟正黑體" w:cs="微軟正黑體" w:hint="eastAsia"/>
          <w:lang w:eastAsia="zh-TW"/>
        </w:rPr>
        <w:t xml:space="preserve"> 的數值會停留在 </w:t>
      </w:r>
      <w:r w:rsidR="00E54626">
        <w:rPr>
          <w:rFonts w:ascii="微軟正黑體" w:eastAsia="微軟正黑體" w:hAnsi="微軟正黑體" w:cs="微軟正黑體"/>
          <w:lang w:eastAsia="zh-TW"/>
        </w:rPr>
        <w:t>60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，這</w:t>
      </w:r>
      <w:r w:rsidR="00E54626">
        <w:rPr>
          <w:rFonts w:ascii="微軟正黑體" w:eastAsia="微軟正黑體" w:hAnsi="微軟正黑體" w:cs="微軟正黑體"/>
          <w:lang w:eastAsia="zh-TW"/>
        </w:rPr>
        <w:t xml:space="preserve"> </w:t>
      </w:r>
      <w:r w:rsidR="00E54626">
        <w:rPr>
          <w:rFonts w:ascii="微軟正黑體" w:eastAsia="微軟正黑體" w:hAnsi="微軟正黑體" w:cs="微軟正黑體" w:hint="eastAsia"/>
          <w:lang w:eastAsia="zh-TW"/>
        </w:rPr>
        <w:t>證實了b</w:t>
      </w:r>
      <w:r w:rsidR="00E54626">
        <w:rPr>
          <w:rFonts w:ascii="微軟正黑體" w:eastAsia="微軟正黑體" w:hAnsi="微軟正黑體" w:cs="微軟正黑體"/>
          <w:lang w:eastAsia="zh-TW"/>
        </w:rPr>
        <w:t xml:space="preserve">enchmark </w:t>
      </w:r>
      <w:r w:rsidR="00E54626">
        <w:rPr>
          <w:rFonts w:ascii="微軟正黑體" w:eastAsia="微軟正黑體" w:hAnsi="微軟正黑體" w:cs="微軟正黑體" w:hint="eastAsia"/>
          <w:lang w:eastAsia="zh-TW"/>
        </w:rPr>
        <w:t>的 branch 種類無法填滿長度為6</w:t>
      </w:r>
      <w:r w:rsidR="00E54626">
        <w:rPr>
          <w:rFonts w:ascii="微軟正黑體" w:eastAsia="微軟正黑體" w:hAnsi="微軟正黑體" w:cs="微軟正黑體"/>
          <w:lang w:eastAsia="zh-TW"/>
        </w:rPr>
        <w:t xml:space="preserve">4 </w:t>
      </w:r>
      <w:r w:rsidR="00E54626">
        <w:rPr>
          <w:rFonts w:ascii="微軟正黑體" w:eastAsia="微軟正黑體" w:hAnsi="微軟正黑體" w:cs="微軟正黑體" w:hint="eastAsia"/>
          <w:lang w:eastAsia="zh-TW"/>
        </w:rPr>
        <w:t>的 branch predictor table。</w:t>
      </w:r>
      <w:r w:rsidR="00330C75">
        <w:rPr>
          <w:rFonts w:ascii="微軟正黑體" w:eastAsia="微軟正黑體" w:hAnsi="微軟正黑體" w:cs="微軟正黑體" w:hint="eastAsia"/>
          <w:lang w:eastAsia="zh-TW"/>
        </w:rPr>
        <w:t xml:space="preserve">此外我也將 </w:t>
      </w:r>
      <w:r w:rsidR="00330C75">
        <w:rPr>
          <w:rFonts w:ascii="微軟正黑體" w:eastAsia="微軟正黑體" w:hAnsi="微軟正黑體" w:cs="微軟正黑體"/>
          <w:lang w:eastAsia="zh-TW"/>
        </w:rPr>
        <w:t xml:space="preserve">branch predictor </w:t>
      </w:r>
      <w:r w:rsidR="00330C75">
        <w:rPr>
          <w:rFonts w:ascii="微軟正黑體" w:eastAsia="微軟正黑體" w:hAnsi="微軟正黑體" w:cs="微軟正黑體" w:hint="eastAsia"/>
          <w:lang w:eastAsia="zh-TW"/>
        </w:rPr>
        <w:t xml:space="preserve">關掉來進行比較，實作方式為將 </w:t>
      </w:r>
      <w:proofErr w:type="spellStart"/>
      <w:r w:rsidR="00330C75">
        <w:rPr>
          <w:rFonts w:ascii="微軟正黑體" w:eastAsia="微軟正黑體" w:hAnsi="微軟正黑體" w:cs="微軟正黑體"/>
          <w:lang w:eastAsia="zh-TW"/>
        </w:rPr>
        <w:t>pipeline_control.v</w:t>
      </w:r>
      <w:proofErr w:type="spellEnd"/>
      <w:r w:rsidR="00330C75">
        <w:rPr>
          <w:rFonts w:ascii="微軟正黑體" w:eastAsia="微軟正黑體" w:hAnsi="微軟正黑體" w:cs="微軟正黑體"/>
          <w:lang w:eastAsia="zh-TW"/>
        </w:rPr>
        <w:t xml:space="preserve"> </w:t>
      </w:r>
      <w:r w:rsidR="00330C75">
        <w:rPr>
          <w:rFonts w:ascii="微軟正黑體" w:eastAsia="微軟正黑體" w:hAnsi="微軟正黑體" w:cs="微軟正黑體" w:hint="eastAsia"/>
          <w:lang w:eastAsia="zh-TW"/>
        </w:rPr>
        <w:t xml:space="preserve">和 </w:t>
      </w:r>
      <w:proofErr w:type="spellStart"/>
      <w:r w:rsidR="00330C75">
        <w:rPr>
          <w:rFonts w:ascii="微軟正黑體" w:eastAsia="微軟正黑體" w:hAnsi="微軟正黑體" w:cs="微軟正黑體"/>
          <w:lang w:eastAsia="zh-TW"/>
        </w:rPr>
        <w:t>program_counter.v</w:t>
      </w:r>
      <w:proofErr w:type="spellEnd"/>
      <w:r w:rsidR="00330C75">
        <w:rPr>
          <w:rFonts w:ascii="微軟正黑體" w:eastAsia="微軟正黑體" w:hAnsi="微軟正黑體" w:cs="微軟正黑體"/>
          <w:lang w:eastAsia="zh-TW"/>
        </w:rPr>
        <w:t xml:space="preserve"> </w:t>
      </w:r>
      <w:r w:rsidR="00330C75">
        <w:rPr>
          <w:rFonts w:ascii="微軟正黑體" w:eastAsia="微軟正黑體" w:hAnsi="微軟正黑體" w:cs="微軟正黑體" w:hint="eastAsia"/>
          <w:lang w:eastAsia="zh-TW"/>
        </w:rPr>
        <w:t xml:space="preserve">中加入 </w:t>
      </w:r>
      <w:r w:rsidR="00330C75">
        <w:rPr>
          <w:rFonts w:ascii="微軟正黑體" w:eastAsia="微軟正黑體" w:hAnsi="微軟正黑體" w:cs="微軟正黑體"/>
          <w:lang w:eastAsia="zh-TW"/>
        </w:rPr>
        <w:t xml:space="preserve">`define </w:t>
      </w:r>
      <w:proofErr w:type="spellStart"/>
      <w:r w:rsidR="00330C75">
        <w:rPr>
          <w:rFonts w:ascii="微軟正黑體" w:eastAsia="微軟正黑體" w:hAnsi="微軟正黑體" w:cs="微軟正黑體"/>
          <w:lang w:eastAsia="zh-TW"/>
        </w:rPr>
        <w:t>disable_branch_prediction</w:t>
      </w:r>
      <w:proofErr w:type="spellEnd"/>
      <w:r w:rsidR="00330C75">
        <w:rPr>
          <w:rFonts w:ascii="微軟正黑體" w:eastAsia="微軟正黑體" w:hAnsi="微軟正黑體" w:cs="微軟正黑體"/>
          <w:lang w:eastAsia="zh-TW"/>
        </w:rPr>
        <w:t xml:space="preserve"> 1 </w:t>
      </w:r>
      <w:r w:rsidR="00330C75">
        <w:rPr>
          <w:rFonts w:ascii="微軟正黑體" w:eastAsia="微軟正黑體" w:hAnsi="微軟正黑體" w:cs="微軟正黑體" w:hint="eastAsia"/>
          <w:lang w:eastAsia="zh-TW"/>
        </w:rPr>
        <w:t>來關掉 B</w:t>
      </w:r>
      <w:r w:rsidR="00330C75">
        <w:rPr>
          <w:rFonts w:ascii="微軟正黑體" w:eastAsia="微軟正黑體" w:hAnsi="微軟正黑體" w:cs="微軟正黑體"/>
          <w:lang w:eastAsia="zh-TW"/>
        </w:rPr>
        <w:t>PU</w:t>
      </w:r>
      <w:r w:rsidR="00330C75">
        <w:rPr>
          <w:rFonts w:ascii="微軟正黑體" w:eastAsia="微軟正黑體" w:hAnsi="微軟正黑體" w:cs="微軟正黑體" w:hint="eastAsia"/>
          <w:lang w:eastAsia="zh-TW"/>
        </w:rPr>
        <w:t>，而關掉後再UART 上跑出來的DMIPS 為 0</w:t>
      </w:r>
      <w:r w:rsidR="00330C75">
        <w:rPr>
          <w:rFonts w:ascii="微軟正黑體" w:eastAsia="微軟正黑體" w:hAnsi="微軟正黑體" w:cs="微軟正黑體"/>
          <w:lang w:eastAsia="zh-TW"/>
        </w:rPr>
        <w:t>.87832</w:t>
      </w:r>
      <w:r w:rsidR="00330C75">
        <w:rPr>
          <w:rFonts w:ascii="微軟正黑體" w:eastAsia="微軟正黑體" w:hAnsi="微軟正黑體" w:cs="微軟正黑體" w:hint="eastAsia"/>
          <w:lang w:eastAsia="zh-TW"/>
        </w:rPr>
        <w:t>。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最後我抓了f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etch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中的 p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c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和 f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lush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的訊號想要找出BPU 甚麼時候容易發生猜錯的情況，藉由比對發現在</w:t>
      </w:r>
      <w:proofErr w:type="spellStart"/>
      <w:r w:rsidR="002F788B">
        <w:rPr>
          <w:rFonts w:ascii="微軟正黑體" w:eastAsia="微軟正黑體" w:hAnsi="微軟正黑體" w:cs="微軟正黑體" w:hint="eastAsia"/>
          <w:lang w:eastAsia="zh-TW"/>
        </w:rPr>
        <w:t>s</w:t>
      </w:r>
      <w:r w:rsidR="002F788B">
        <w:rPr>
          <w:rFonts w:ascii="微軟正黑體" w:eastAsia="微軟正黑體" w:hAnsi="微軟正黑體" w:cs="微軟正黑體"/>
          <w:lang w:eastAsia="zh-TW"/>
        </w:rPr>
        <w:t>trcpy</w:t>
      </w:r>
      <w:proofErr w:type="spellEnd"/>
      <w:r w:rsidR="002F788B">
        <w:rPr>
          <w:rFonts w:ascii="微軟正黑體" w:eastAsia="微軟正黑體" w:hAnsi="微軟正黑體" w:cs="微軟正黑體"/>
          <w:lang w:eastAsia="zh-TW"/>
        </w:rPr>
        <w:t xml:space="preserve">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 xml:space="preserve">和 </w:t>
      </w:r>
      <w:proofErr w:type="spellStart"/>
      <w:r w:rsidR="002F788B">
        <w:rPr>
          <w:rFonts w:ascii="微軟正黑體" w:eastAsia="微軟正黑體" w:hAnsi="微軟正黑體" w:cs="微軟正黑體" w:hint="eastAsia"/>
          <w:lang w:eastAsia="zh-TW"/>
        </w:rPr>
        <w:t>s</w:t>
      </w:r>
      <w:r w:rsidR="002F788B">
        <w:rPr>
          <w:rFonts w:ascii="微軟正黑體" w:eastAsia="微軟正黑體" w:hAnsi="微軟正黑體" w:cs="微軟正黑體"/>
          <w:lang w:eastAsia="zh-TW"/>
        </w:rPr>
        <w:t>trcmp</w:t>
      </w:r>
      <w:proofErr w:type="spellEnd"/>
      <w:r w:rsidR="002F788B">
        <w:rPr>
          <w:rFonts w:ascii="微軟正黑體" w:eastAsia="微軟正黑體" w:hAnsi="微軟正黑體" w:cs="微軟正黑體"/>
          <w:lang w:eastAsia="zh-TW"/>
        </w:rPr>
        <w:t xml:space="preserve">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中當輸入</w:t>
      </w:r>
      <w:proofErr w:type="gramStart"/>
      <w:r w:rsidR="002F788B">
        <w:rPr>
          <w:rFonts w:ascii="微軟正黑體" w:eastAsia="微軟正黑體" w:hAnsi="微軟正黑體" w:cs="微軟正黑體" w:hint="eastAsia"/>
          <w:lang w:eastAsia="zh-TW"/>
        </w:rPr>
        <w:t>不滿足</w:t>
      </w:r>
      <w:proofErr w:type="gramEnd"/>
      <w:r w:rsidR="002F788B">
        <w:rPr>
          <w:rFonts w:ascii="微軟正黑體" w:eastAsia="微軟正黑體" w:hAnsi="微軟正黑體" w:cs="微軟正黑體" w:hint="eastAsia"/>
          <w:lang w:eastAsia="zh-TW"/>
        </w:rPr>
        <w:t>一個 word時f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etch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u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nit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中會頻繁的發生對於pc的f</w:t>
      </w:r>
      <w:r w:rsidR="002F788B">
        <w:rPr>
          <w:rFonts w:ascii="微軟正黑體" w:eastAsia="微軟正黑體" w:hAnsi="微軟正黑體" w:cs="微軟正黑體"/>
          <w:lang w:eastAsia="zh-TW"/>
        </w:rPr>
        <w:t>lush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8A55B5" w:rsidRDefault="00E54626" w:rsidP="00E54626">
      <w:pPr>
        <w:pStyle w:val="1"/>
        <w:jc w:val="both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>DESIGN BENCHMARK PROGRAM</w:t>
      </w:r>
    </w:p>
    <w:p w:rsidR="008A55B5" w:rsidRPr="00E54626" w:rsidRDefault="00E54626" w:rsidP="00E54626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這部分我並沒有真的實做，但跟據我在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不同</w:t>
      </w:r>
      <w:r>
        <w:rPr>
          <w:rFonts w:ascii="微軟正黑體" w:eastAsia="微軟正黑體" w:hAnsi="微軟正黑體" w:cs="微軟正黑體" w:hint="eastAsia"/>
          <w:lang w:eastAsia="zh-TW"/>
        </w:rPr>
        <w:t>e</w:t>
      </w:r>
      <w:r>
        <w:rPr>
          <w:rFonts w:ascii="微軟正黑體" w:eastAsia="微軟正黑體" w:hAnsi="微軟正黑體" w:cs="微軟正黑體"/>
          <w:lang w:eastAsia="zh-TW"/>
        </w:rPr>
        <w:t xml:space="preserve">ntry number </w:t>
      </w:r>
      <w:r>
        <w:rPr>
          <w:rFonts w:ascii="微軟正黑體" w:eastAsia="微軟正黑體" w:hAnsi="微軟正黑體" w:cs="微軟正黑體" w:hint="eastAsia"/>
          <w:lang w:eastAsia="zh-TW"/>
        </w:rPr>
        <w:t>所觀察到的結果，我認為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要能顯現出</w:t>
      </w:r>
      <w:proofErr w:type="spellStart"/>
      <w:r w:rsidR="00820FB4">
        <w:rPr>
          <w:rFonts w:ascii="微軟正黑體" w:eastAsia="微軟正黑體" w:hAnsi="微軟正黑體" w:cs="微軟正黑體" w:hint="eastAsia"/>
          <w:lang w:eastAsia="zh-TW"/>
        </w:rPr>
        <w:t>a</w:t>
      </w:r>
      <w:r w:rsidR="00820FB4">
        <w:rPr>
          <w:rFonts w:ascii="微軟正黑體" w:eastAsia="微軟正黑體" w:hAnsi="微軟正黑體" w:cs="微軟正黑體"/>
          <w:lang w:eastAsia="zh-TW"/>
        </w:rPr>
        <w:t>quila</w:t>
      </w:r>
      <w:proofErr w:type="spellEnd"/>
      <w:r w:rsidR="00820FB4">
        <w:rPr>
          <w:rFonts w:ascii="微軟正黑體" w:eastAsia="微軟正黑體" w:hAnsi="微軟正黑體" w:cs="微軟正黑體"/>
          <w:lang w:eastAsia="zh-TW"/>
        </w:rPr>
        <w:t xml:space="preserve">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 xml:space="preserve">的 </w:t>
      </w:r>
      <w:r w:rsidR="00820FB4">
        <w:rPr>
          <w:rFonts w:ascii="微軟正黑體" w:eastAsia="微軟正黑體" w:hAnsi="微軟正黑體" w:cs="微軟正黑體" w:hint="eastAsia"/>
          <w:lang w:eastAsia="zh-TW"/>
        </w:rPr>
        <w:lastRenderedPageBreak/>
        <w:t>branch predictor 的弱點，我們需要在 benchmark 中加入更多複雜</w:t>
      </w:r>
      <w:proofErr w:type="spellStart"/>
      <w:r w:rsidR="00820FB4">
        <w:rPr>
          <w:rFonts w:ascii="微軟正黑體" w:eastAsia="微軟正黑體" w:hAnsi="微軟正黑體" w:cs="微軟正黑體" w:hint="eastAsia"/>
          <w:lang w:eastAsia="zh-TW"/>
        </w:rPr>
        <w:t>f</w:t>
      </w:r>
      <w:r w:rsidR="00820FB4">
        <w:rPr>
          <w:rFonts w:ascii="微軟正黑體" w:eastAsia="微軟正黑體" w:hAnsi="微軟正黑體" w:cs="微軟正黑體"/>
          <w:lang w:eastAsia="zh-TW"/>
        </w:rPr>
        <w:t>ucntion</w:t>
      </w:r>
      <w:proofErr w:type="spellEnd"/>
      <w:r w:rsidR="00820FB4">
        <w:rPr>
          <w:rFonts w:ascii="微軟正黑體" w:eastAsia="微軟正黑體" w:hAnsi="微軟正黑體" w:cs="微軟正黑體"/>
          <w:lang w:eastAsia="zh-TW"/>
        </w:rPr>
        <w:t xml:space="preserve">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c</w:t>
      </w:r>
      <w:r w:rsidR="00820FB4">
        <w:rPr>
          <w:rFonts w:ascii="微軟正黑體" w:eastAsia="微軟正黑體" w:hAnsi="微軟正黑體" w:cs="微軟正黑體"/>
          <w:lang w:eastAsia="zh-TW"/>
        </w:rPr>
        <w:t xml:space="preserve">all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或者是更多種類的b</w:t>
      </w:r>
      <w:r w:rsidR="00820FB4">
        <w:rPr>
          <w:rFonts w:ascii="微軟正黑體" w:eastAsia="微軟正黑體" w:hAnsi="微軟正黑體" w:cs="微軟正黑體"/>
          <w:lang w:eastAsia="zh-TW"/>
        </w:rPr>
        <w:t xml:space="preserve">ranch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種類，又或是同一種</w:t>
      </w:r>
      <w:proofErr w:type="spellStart"/>
      <w:r w:rsidR="00820FB4">
        <w:rPr>
          <w:rFonts w:ascii="微軟正黑體" w:eastAsia="微軟正黑體" w:hAnsi="微軟正黑體" w:cs="微軟正黑體" w:hint="eastAsia"/>
          <w:lang w:eastAsia="zh-TW"/>
        </w:rPr>
        <w:t>b</w:t>
      </w:r>
      <w:r w:rsidR="00820FB4">
        <w:rPr>
          <w:rFonts w:ascii="微軟正黑體" w:eastAsia="微軟正黑體" w:hAnsi="微軟正黑體" w:cs="微軟正黑體"/>
          <w:lang w:eastAsia="zh-TW"/>
        </w:rPr>
        <w:t>racch</w:t>
      </w:r>
      <w:proofErr w:type="spellEnd"/>
      <w:r w:rsidR="00820FB4">
        <w:rPr>
          <w:rFonts w:ascii="微軟正黑體" w:eastAsia="微軟正黑體" w:hAnsi="微軟正黑體" w:cs="微軟正黑體"/>
          <w:lang w:eastAsia="zh-TW"/>
        </w:rPr>
        <w:t xml:space="preserve">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種類的出現頻率要在更多，這是因為在可以填滿b</w:t>
      </w:r>
      <w:r w:rsidR="00820FB4">
        <w:rPr>
          <w:rFonts w:ascii="微軟正黑體" w:eastAsia="微軟正黑體" w:hAnsi="微軟正黑體" w:cs="微軟正黑體"/>
          <w:lang w:eastAsia="zh-TW"/>
        </w:rPr>
        <w:t>ranch</w:t>
      </w:r>
      <w:r w:rsidR="00820FB4">
        <w:rPr>
          <w:rFonts w:ascii="微軟正黑體" w:eastAsia="微軟正黑體" w:hAnsi="微軟正黑體" w:cs="微軟正黑體" w:hint="eastAsia"/>
          <w:lang w:eastAsia="zh-TW"/>
        </w:rPr>
        <w:t xml:space="preserve"> p</w:t>
      </w:r>
      <w:r w:rsidR="00820FB4">
        <w:rPr>
          <w:rFonts w:ascii="微軟正黑體" w:eastAsia="微軟正黑體" w:hAnsi="微軟正黑體" w:cs="微軟正黑體"/>
          <w:lang w:eastAsia="zh-TW"/>
        </w:rPr>
        <w:t xml:space="preserve">rediction table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的情況下可以讓更多常用的branch 種類在branch table 上發生更多對e</w:t>
      </w:r>
      <w:r w:rsidR="00820FB4">
        <w:rPr>
          <w:rFonts w:ascii="微軟正黑體" w:eastAsia="微軟正黑體" w:hAnsi="微軟正黑體" w:cs="微軟正黑體"/>
          <w:lang w:eastAsia="zh-TW"/>
        </w:rPr>
        <w:t xml:space="preserve">ntry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的競爭。如此一來才能對b</w:t>
      </w:r>
      <w:r w:rsidR="00820FB4">
        <w:rPr>
          <w:rFonts w:ascii="微軟正黑體" w:eastAsia="微軟正黑體" w:hAnsi="微軟正黑體" w:cs="微軟正黑體"/>
          <w:lang w:eastAsia="zh-TW"/>
        </w:rPr>
        <w:t xml:space="preserve">ranch predictor </w:t>
      </w:r>
      <w:r w:rsidR="00820FB4">
        <w:rPr>
          <w:rFonts w:ascii="微軟正黑體" w:eastAsia="微軟正黑體" w:hAnsi="微軟正黑體" w:cs="微軟正黑體" w:hint="eastAsia"/>
          <w:lang w:eastAsia="zh-TW"/>
        </w:rPr>
        <w:t>有更晚整個檢視。</w:t>
      </w:r>
    </w:p>
    <w:p w:rsidR="008A55B5" w:rsidRDefault="00820FB4" w:rsidP="007919DE">
      <w:pPr>
        <w:pStyle w:val="1"/>
        <w:spacing w:before="120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 xml:space="preserve">計畫如何使用 </w:t>
      </w:r>
      <w:r>
        <w:rPr>
          <w:rFonts w:asciiTheme="minorEastAsia" w:hAnsiTheme="minorEastAsia"/>
          <w:lang w:eastAsia="zh-TW"/>
        </w:rPr>
        <w:t xml:space="preserve">two-level </w:t>
      </w:r>
      <w:r>
        <w:rPr>
          <w:rFonts w:asciiTheme="minorEastAsia" w:hAnsiTheme="minorEastAsia" w:hint="eastAsia"/>
          <w:lang w:eastAsia="zh-TW"/>
        </w:rPr>
        <w:t>的 branch predictor</w:t>
      </w:r>
    </w:p>
    <w:p w:rsidR="006E7797" w:rsidRDefault="001416C6" w:rsidP="006E7797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自在了解對</w:t>
      </w:r>
      <w:r>
        <w:rPr>
          <w:rFonts w:ascii="微軟正黑體" w:eastAsia="微軟正黑體" w:hAnsi="微軟正黑體" w:cs="微軟正黑體"/>
          <w:lang w:eastAsia="zh-TW"/>
        </w:rPr>
        <w:t xml:space="preserve">two-level branch predictor </w:t>
      </w:r>
      <w:r>
        <w:rPr>
          <w:rFonts w:ascii="微軟正黑體" w:eastAsia="微軟正黑體" w:hAnsi="微軟正黑體" w:cs="微軟正黑體" w:hint="eastAsia"/>
          <w:lang w:eastAsia="zh-TW"/>
        </w:rPr>
        <w:t>的了解後我目前是想要以一個</w:t>
      </w:r>
      <w:r>
        <w:rPr>
          <w:rFonts w:ascii="微軟正黑體" w:eastAsia="微軟正黑體" w:hAnsi="微軟正黑體" w:cs="微軟正黑體"/>
          <w:lang w:eastAsia="zh-TW"/>
        </w:rPr>
        <w:t xml:space="preserve">global branch history table </w:t>
      </w:r>
      <w:r>
        <w:rPr>
          <w:rFonts w:ascii="微軟正黑體" w:eastAsia="微軟正黑體" w:hAnsi="微軟正黑體" w:cs="微軟正黑體" w:hint="eastAsia"/>
          <w:lang w:eastAsia="zh-TW"/>
        </w:rPr>
        <w:t>和p</w:t>
      </w:r>
      <w:r>
        <w:rPr>
          <w:rFonts w:ascii="微軟正黑體" w:eastAsia="微軟正黑體" w:hAnsi="微軟正黑體" w:cs="微軟正黑體"/>
          <w:lang w:eastAsia="zh-TW"/>
        </w:rPr>
        <w:t xml:space="preserve">attern history table </w:t>
      </w:r>
      <w:r>
        <w:rPr>
          <w:rFonts w:ascii="微軟正黑體" w:eastAsia="微軟正黑體" w:hAnsi="微軟正黑體" w:cs="微軟正黑體" w:hint="eastAsia"/>
          <w:lang w:eastAsia="zh-TW"/>
        </w:rPr>
        <w:t>來執行。</w:t>
      </w:r>
      <w:r>
        <w:rPr>
          <w:rFonts w:ascii="微軟正黑體" w:eastAsia="微軟正黑體" w:hAnsi="微軟正黑體" w:cs="微軟正黑體"/>
          <w:lang w:eastAsia="zh-TW"/>
        </w:rPr>
        <w:t xml:space="preserve">Global branch history table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是一個shift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registor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用來記錄最近</w:t>
      </w:r>
      <w:r>
        <w:rPr>
          <w:rFonts w:ascii="微軟正黑體" w:eastAsia="微軟正黑體" w:hAnsi="微軟正黑體" w:cs="微軟正黑體"/>
          <w:lang w:eastAsia="zh-TW"/>
        </w:rPr>
        <w:t xml:space="preserve">branch </w:t>
      </w:r>
      <w:r>
        <w:rPr>
          <w:rFonts w:ascii="微軟正黑體" w:eastAsia="微軟正黑體" w:hAnsi="微軟正黑體" w:cs="微軟正黑體" w:hint="eastAsia"/>
          <w:lang w:eastAsia="zh-TW"/>
        </w:rPr>
        <w:t>的執行結果，因為在我們寫出來的程式碼中常常會遇到有f</w:t>
      </w:r>
      <w:r>
        <w:rPr>
          <w:rFonts w:ascii="微軟正黑體" w:eastAsia="微軟正黑體" w:hAnsi="微軟正黑體" w:cs="微軟正黑體"/>
          <w:lang w:eastAsia="zh-TW"/>
        </w:rPr>
        <w:t>or loop</w:t>
      </w:r>
      <w:r>
        <w:rPr>
          <w:rFonts w:ascii="微軟正黑體" w:eastAsia="微軟正黑體" w:hAnsi="微軟正黑體" w:cs="微軟正黑體" w:hint="eastAsia"/>
          <w:lang w:eastAsia="zh-TW"/>
        </w:rPr>
        <w:t>的情形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這時g</w:t>
      </w:r>
      <w:r w:rsidR="009E18BA">
        <w:rPr>
          <w:rFonts w:ascii="微軟正黑體" w:eastAsia="微軟正黑體" w:hAnsi="微軟正黑體" w:cs="微軟正黑體"/>
          <w:lang w:eastAsia="zh-TW"/>
        </w:rPr>
        <w:t>lobal branch history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就很適合來判斷f</w:t>
      </w:r>
      <w:r w:rsidR="009E18BA">
        <w:rPr>
          <w:rFonts w:ascii="微軟正黑體" w:eastAsia="微軟正黑體" w:hAnsi="微軟正黑體" w:cs="微軟正黑體"/>
          <w:lang w:eastAsia="zh-TW"/>
        </w:rPr>
        <w:t xml:space="preserve">or loop 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執行到哪裡下一次b</w:t>
      </w:r>
      <w:r w:rsidR="009E18BA">
        <w:rPr>
          <w:rFonts w:ascii="微軟正黑體" w:eastAsia="微軟正黑體" w:hAnsi="微軟正黑體" w:cs="微軟正黑體"/>
          <w:lang w:eastAsia="zh-TW"/>
        </w:rPr>
        <w:t xml:space="preserve">ranch 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的執行結果，另外p</w:t>
      </w:r>
      <w:r w:rsidR="009E18BA">
        <w:rPr>
          <w:rFonts w:ascii="微軟正黑體" w:eastAsia="微軟正黑體" w:hAnsi="微軟正黑體" w:cs="微軟正黑體"/>
          <w:lang w:eastAsia="zh-TW"/>
        </w:rPr>
        <w:t xml:space="preserve">attern history table 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是以b</w:t>
      </w:r>
      <w:r w:rsidR="009E18BA">
        <w:rPr>
          <w:rFonts w:ascii="微軟正黑體" w:eastAsia="微軟正黑體" w:hAnsi="微軟正黑體" w:cs="微軟正黑體"/>
          <w:lang w:eastAsia="zh-TW"/>
        </w:rPr>
        <w:t xml:space="preserve">ranch 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的pc 為 index 的table而他會記錄branch likelihood 這個table 我還會想要</w:t>
      </w:r>
      <w:r w:rsidR="006D1C25">
        <w:rPr>
          <w:rFonts w:ascii="微軟正黑體" w:eastAsia="微軟正黑體" w:hAnsi="微軟正黑體" w:cs="微軟正黑體" w:hint="eastAsia"/>
          <w:lang w:eastAsia="zh-TW"/>
        </w:rPr>
        <w:t>希望能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加入一個紀錄b</w:t>
      </w:r>
      <w:r w:rsidR="009E18BA">
        <w:rPr>
          <w:rFonts w:ascii="微軟正黑體" w:eastAsia="微軟正黑體" w:hAnsi="微軟正黑體" w:cs="微軟正黑體"/>
          <w:lang w:eastAsia="zh-TW"/>
        </w:rPr>
        <w:t xml:space="preserve">ranch </w:t>
      </w:r>
      <w:r w:rsidR="009E18BA">
        <w:rPr>
          <w:rFonts w:ascii="微軟正黑體" w:eastAsia="微軟正黑體" w:hAnsi="微軟正黑體" w:cs="微軟正黑體" w:hint="eastAsia"/>
          <w:lang w:eastAsia="zh-TW"/>
        </w:rPr>
        <w:t>出現頻率的功能，</w:t>
      </w:r>
      <w:r w:rsidR="006D1C25">
        <w:rPr>
          <w:rFonts w:ascii="微軟正黑體" w:eastAsia="微軟正黑體" w:hAnsi="微軟正黑體" w:cs="微軟正黑體" w:hint="eastAsia"/>
          <w:lang w:eastAsia="zh-TW"/>
        </w:rPr>
        <w:t>目的是要在b</w:t>
      </w:r>
      <w:r w:rsidR="006D1C25">
        <w:rPr>
          <w:rFonts w:ascii="微軟正黑體" w:eastAsia="微軟正黑體" w:hAnsi="微軟正黑體" w:cs="微軟正黑體"/>
          <w:lang w:eastAsia="zh-TW"/>
        </w:rPr>
        <w:t xml:space="preserve">ranch miss on table </w:t>
      </w:r>
      <w:r w:rsidR="006D1C25">
        <w:rPr>
          <w:rFonts w:ascii="微軟正黑體" w:eastAsia="微軟正黑體" w:hAnsi="微軟正黑體" w:cs="微軟正黑體" w:hint="eastAsia"/>
          <w:lang w:eastAsia="zh-TW"/>
        </w:rPr>
        <w:t>時被取代的那一個e</w:t>
      </w:r>
      <w:r w:rsidR="006D1C25">
        <w:rPr>
          <w:rFonts w:ascii="微軟正黑體" w:eastAsia="微軟正黑體" w:hAnsi="微軟正黑體" w:cs="微軟正黑體"/>
          <w:lang w:eastAsia="zh-TW"/>
        </w:rPr>
        <w:t xml:space="preserve">ntry </w:t>
      </w:r>
      <w:r w:rsidR="006D1C25">
        <w:rPr>
          <w:rFonts w:ascii="微軟正黑體" w:eastAsia="微軟正黑體" w:hAnsi="微軟正黑體" w:cs="微軟正黑體" w:hint="eastAsia"/>
          <w:lang w:eastAsia="zh-TW"/>
        </w:rPr>
        <w:t>是最少在使用的branch ，我想有這樣的功能應該能夠讓b</w:t>
      </w:r>
      <w:r w:rsidR="006D1C25">
        <w:rPr>
          <w:rFonts w:ascii="微軟正黑體" w:eastAsia="微軟正黑體" w:hAnsi="微軟正黑體" w:cs="微軟正黑體"/>
          <w:lang w:eastAsia="zh-TW"/>
        </w:rPr>
        <w:t xml:space="preserve">ranch predictor </w:t>
      </w:r>
      <w:r w:rsidR="006D1C25">
        <w:rPr>
          <w:rFonts w:ascii="微軟正黑體" w:eastAsia="微軟正黑體" w:hAnsi="微軟正黑體" w:cs="微軟正黑體" w:hint="eastAsia"/>
          <w:lang w:eastAsia="zh-TW"/>
        </w:rPr>
        <w:t>在處理這種miss 的能力上有更好的提升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，主要有這樣的想法產生是我透過simulation 時比對 f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etch unit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 xml:space="preserve">中的 </w:t>
      </w:r>
      <w:r w:rsidR="002F788B">
        <w:rPr>
          <w:rFonts w:ascii="微軟正黑體" w:eastAsia="微軟正黑體" w:hAnsi="微軟正黑體" w:cs="微軟正黑體"/>
          <w:lang w:eastAsia="zh-TW"/>
        </w:rPr>
        <w:t xml:space="preserve">pc </w:t>
      </w:r>
      <w:r w:rsidR="002F788B">
        <w:rPr>
          <w:rFonts w:ascii="微軟正黑體" w:eastAsia="微軟正黑體" w:hAnsi="微軟正黑體" w:cs="微軟正黑體" w:hint="eastAsia"/>
          <w:lang w:eastAsia="zh-TW"/>
        </w:rPr>
        <w:t>和 flush 訊號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關西發現可以利用紀錄是否take branch 的 p</w:t>
      </w:r>
      <w:r w:rsidR="006E7797">
        <w:rPr>
          <w:rFonts w:ascii="微軟正黑體" w:eastAsia="微軟正黑體" w:hAnsi="微軟正黑體" w:cs="微軟正黑體"/>
          <w:lang w:eastAsia="zh-TW"/>
        </w:rPr>
        <w:t xml:space="preserve">attern 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來試圖解決當l</w:t>
      </w:r>
      <w:r w:rsidR="006E7797">
        <w:rPr>
          <w:rFonts w:ascii="微軟正黑體" w:eastAsia="微軟正黑體" w:hAnsi="微軟正黑體" w:cs="微軟正黑體"/>
          <w:lang w:eastAsia="zh-TW"/>
        </w:rPr>
        <w:t xml:space="preserve">oad 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進來的資料</w:t>
      </w:r>
      <w:proofErr w:type="gramStart"/>
      <w:r w:rsidR="006E7797">
        <w:rPr>
          <w:rFonts w:ascii="微軟正黑體" w:eastAsia="微軟正黑體" w:hAnsi="微軟正黑體" w:cs="微軟正黑體" w:hint="eastAsia"/>
          <w:lang w:eastAsia="zh-TW"/>
        </w:rPr>
        <w:t>不滿足</w:t>
      </w:r>
      <w:proofErr w:type="gramEnd"/>
      <w:r w:rsidR="006E7797">
        <w:rPr>
          <w:rFonts w:ascii="微軟正黑體" w:eastAsia="微軟正黑體" w:hAnsi="微軟正黑體" w:cs="微軟正黑體" w:hint="eastAsia"/>
          <w:lang w:eastAsia="zh-TW"/>
        </w:rPr>
        <w:t>一個 word時會有頻繁對於p</w:t>
      </w:r>
      <w:r w:rsidR="006E7797">
        <w:rPr>
          <w:rFonts w:ascii="微軟正黑體" w:eastAsia="微軟正黑體" w:hAnsi="微軟正黑體" w:cs="微軟正黑體"/>
          <w:lang w:eastAsia="zh-TW"/>
        </w:rPr>
        <w:t xml:space="preserve">c </w:t>
      </w:r>
      <w:r w:rsidR="006E7797">
        <w:rPr>
          <w:rFonts w:ascii="微軟正黑體" w:eastAsia="微軟正黑體" w:hAnsi="微軟正黑體" w:cs="微軟正黑體" w:hint="eastAsia"/>
          <w:lang w:eastAsia="zh-TW"/>
        </w:rPr>
        <w:t>的 flush。</w:t>
      </w:r>
    </w:p>
    <w:p w:rsidR="006D1C25" w:rsidRDefault="008D2CD4" w:rsidP="008D2CD4">
      <w:pPr>
        <w:pStyle w:val="1"/>
        <w:rPr>
          <w:lang w:eastAsia="zh-TW"/>
        </w:rPr>
      </w:pPr>
      <w:r>
        <w:rPr>
          <w:lang w:eastAsia="zh-TW"/>
        </w:rPr>
        <w:t xml:space="preserve">TWO </w:t>
      </w:r>
      <w:r w:rsidR="00B40FA3">
        <w:rPr>
          <w:rFonts w:hint="eastAsia"/>
          <w:lang w:eastAsia="zh-TW"/>
        </w:rPr>
        <w:t xml:space="preserve"> </w:t>
      </w:r>
      <w:r>
        <w:rPr>
          <w:lang w:eastAsia="zh-TW"/>
        </w:rPr>
        <w:t>LEVEL BRANCH PREDICTOR</w:t>
      </w:r>
    </w:p>
    <w:p w:rsidR="008D2CD4" w:rsidRPr="00CF0C54" w:rsidRDefault="008D2CD4" w:rsidP="008D2CD4">
      <w:pPr>
        <w:pStyle w:val="2"/>
        <w:rPr>
          <w:rFonts w:hint="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rPr>
          <w:rFonts w:eastAsiaTheme="minorEastAsia"/>
          <w:lang w:eastAsia="zh-TW"/>
        </w:rPr>
        <w:t>mplement:</w:t>
      </w:r>
    </w:p>
    <w:p w:rsidR="008D2CD4" w:rsidRDefault="008D2CD4" w:rsidP="008D2CD4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我新增加了一個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g</w:t>
      </w:r>
      <w:r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r</w:t>
      </w:r>
      <w:r>
        <w:rPr>
          <w:rFonts w:ascii="微軟正黑體" w:eastAsia="微軟正黑體" w:hAnsi="微軟正黑體" w:cs="微軟正黑體"/>
          <w:lang w:eastAsia="zh-TW"/>
        </w:rPr>
        <w:t>egistor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用來記錄每一次的b</w:t>
      </w:r>
      <w:r>
        <w:rPr>
          <w:rFonts w:ascii="微軟正黑體" w:eastAsia="微軟正黑體" w:hAnsi="微軟正黑體" w:cs="微軟正黑體"/>
          <w:lang w:eastAsia="zh-TW"/>
        </w:rPr>
        <w:t xml:space="preserve">ranch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是否有 </w:t>
      </w:r>
      <w:r>
        <w:rPr>
          <w:rFonts w:ascii="微軟正黑體" w:eastAsia="微軟正黑體" w:hAnsi="微軟正黑體" w:cs="微軟正黑體"/>
          <w:lang w:eastAsia="zh-TW"/>
        </w:rPr>
        <w:t xml:space="preserve">take </w:t>
      </w:r>
      <w:r>
        <w:rPr>
          <w:rFonts w:ascii="微軟正黑體" w:eastAsia="微軟正黑體" w:hAnsi="微軟正黑體" w:cs="微軟正黑體" w:hint="eastAsia"/>
          <w:lang w:eastAsia="zh-TW"/>
        </w:rPr>
        <w:t>並且重新設計t</w:t>
      </w:r>
      <w:r>
        <w:rPr>
          <w:rFonts w:ascii="微軟正黑體" w:eastAsia="微軟正黑體" w:hAnsi="微軟正黑體" w:cs="微軟正黑體"/>
          <w:lang w:eastAsia="zh-TW"/>
        </w:rPr>
        <w:t xml:space="preserve">able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的 index我利用 </w:t>
      </w:r>
      <w:r>
        <w:rPr>
          <w:rFonts w:ascii="微軟正黑體" w:eastAsia="微軟正黑體" w:hAnsi="微軟正黑體" w:cs="微軟正黑體"/>
          <w:lang w:eastAsia="zh-TW"/>
        </w:rPr>
        <w:t xml:space="preserve">address[31,6]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和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global_pattern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[5,0]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為t</w:t>
      </w:r>
      <w:r>
        <w:rPr>
          <w:rFonts w:ascii="微軟正黑體" w:eastAsia="微軟正黑體" w:hAnsi="微軟正黑體" w:cs="微軟正黑體"/>
          <w:lang w:eastAsia="zh-TW"/>
        </w:rPr>
        <w:t xml:space="preserve">able </w:t>
      </w:r>
      <w:r>
        <w:rPr>
          <w:rFonts w:ascii="微軟正黑體" w:eastAsia="微軟正黑體" w:hAnsi="微軟正黑體" w:cs="微軟正黑體" w:hint="eastAsia"/>
          <w:lang w:eastAsia="zh-TW"/>
        </w:rPr>
        <w:t>的新i</w:t>
      </w:r>
      <w:r>
        <w:rPr>
          <w:rFonts w:ascii="微軟正黑體" w:eastAsia="微軟正黑體" w:hAnsi="微軟正黑體" w:cs="微軟正黑體"/>
          <w:lang w:eastAsia="zh-TW"/>
        </w:rPr>
        <w:t>ndex</w:t>
      </w:r>
      <w:r>
        <w:rPr>
          <w:rFonts w:ascii="微軟正黑體" w:eastAsia="微軟正黑體" w:hAnsi="微軟正黑體" w:cs="微軟正黑體" w:hint="eastAsia"/>
          <w:lang w:eastAsia="zh-TW"/>
        </w:rPr>
        <w:t>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g</w:t>
      </w:r>
      <w:r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是利用s</w:t>
      </w:r>
      <w:r>
        <w:rPr>
          <w:rFonts w:ascii="微軟正黑體" w:eastAsia="微軟正黑體" w:hAnsi="微軟正黑體" w:cs="微軟正黑體"/>
          <w:lang w:eastAsia="zh-TW"/>
        </w:rPr>
        <w:t xml:space="preserve">hift </w:t>
      </w:r>
      <w:r>
        <w:rPr>
          <w:rFonts w:ascii="微軟正黑體" w:eastAsia="微軟正黑體" w:hAnsi="微軟正黑體" w:cs="微軟正黑體" w:hint="eastAsia"/>
          <w:lang w:eastAsia="zh-TW"/>
        </w:rPr>
        <w:t>來記錄最近1</w:t>
      </w:r>
      <w:r>
        <w:rPr>
          <w:rFonts w:ascii="微軟正黑體" w:eastAsia="微軟正黑體" w:hAnsi="微軟正黑體" w:cs="微軟正黑體"/>
          <w:lang w:eastAsia="zh-TW"/>
        </w:rPr>
        <w:t xml:space="preserve">6 </w:t>
      </w:r>
      <w:r>
        <w:rPr>
          <w:rFonts w:ascii="微軟正黑體" w:eastAsia="微軟正黑體" w:hAnsi="微軟正黑體" w:cs="微軟正黑體" w:hint="eastAsia"/>
          <w:lang w:eastAsia="zh-TW"/>
        </w:rPr>
        <w:t>次b</w:t>
      </w:r>
      <w:r>
        <w:rPr>
          <w:rFonts w:ascii="微軟正黑體" w:eastAsia="微軟正黑體" w:hAnsi="微軟正黑體" w:cs="微軟正黑體"/>
          <w:lang w:eastAsia="zh-TW"/>
        </w:rPr>
        <w:t xml:space="preserve">ranch </w:t>
      </w:r>
      <w:r>
        <w:rPr>
          <w:rFonts w:ascii="微軟正黑體" w:eastAsia="微軟正黑體" w:hAnsi="微軟正黑體" w:cs="微軟正黑體" w:hint="eastAsia"/>
          <w:lang w:eastAsia="zh-TW"/>
        </w:rPr>
        <w:t>的情況</w:t>
      </w:r>
    </w:p>
    <w:p w:rsidR="008D2CD4" w:rsidRDefault="008D2CD4" w:rsidP="008D2CD4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RESULT OF SIMULATION</w:t>
      </w:r>
    </w:p>
    <w:p w:rsidR="008D2CD4" w:rsidRPr="008D2CD4" w:rsidRDefault="008D2CD4" w:rsidP="008D2CD4">
      <w:pPr>
        <w:ind w:left="288"/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跑完模擬後的數據如下，我分別對</w:t>
      </w:r>
      <w:r>
        <w:rPr>
          <w:rFonts w:hint="eastAsia"/>
          <w:lang w:eastAsia="zh-TW"/>
        </w:rPr>
        <w:t>t</w:t>
      </w:r>
      <w:r>
        <w:rPr>
          <w:lang w:eastAsia="zh-TW"/>
        </w:rPr>
        <w:t xml:space="preserve">able entry 32 and 64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g</w:t>
      </w:r>
      <w:r>
        <w:rPr>
          <w:lang w:eastAsia="zh-TW"/>
        </w:rPr>
        <w:t>lobal_pattern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6</w:t>
      </w:r>
      <w:r>
        <w:rPr>
          <w:lang w:eastAsia="zh-TW"/>
        </w:rPr>
        <w:t xml:space="preserve"> bit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16 bit </w:t>
      </w:r>
      <w:r>
        <w:rPr>
          <w:rFonts w:hint="eastAsia"/>
          <w:lang w:eastAsia="zh-TW"/>
        </w:rPr>
        <w:t>四種組合來觀察</w:t>
      </w:r>
      <w:proofErr w:type="spellStart"/>
      <w:r>
        <w:rPr>
          <w:rFonts w:hint="eastAsia"/>
          <w:lang w:eastAsia="zh-TW"/>
        </w:rPr>
        <w:t>m</w:t>
      </w:r>
      <w:r>
        <w:rPr>
          <w:lang w:eastAsia="zh-TW"/>
        </w:rPr>
        <w:t>iss_prediction</w:t>
      </w:r>
      <w:proofErr w:type="spellEnd"/>
      <w:r>
        <w:rPr>
          <w:lang w:eastAsia="zh-TW"/>
        </w:rPr>
        <w:t xml:space="preserve"> rate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table hit rate </w:t>
      </w:r>
      <w:r>
        <w:rPr>
          <w:rFonts w:hint="eastAsia"/>
          <w:lang w:eastAsia="zh-TW"/>
        </w:rPr>
        <w:t>。</w:t>
      </w:r>
      <w:r w:rsidRPr="008D2CD4">
        <w:rPr>
          <w:lang w:eastAsia="zh-TW"/>
        </w:rPr>
        <w:drawing>
          <wp:inline distT="0" distB="0" distL="0" distR="0" wp14:anchorId="3F244B3D" wp14:editId="443632C2">
            <wp:extent cx="3200400" cy="153860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25" w:rsidRDefault="00B40FA3" w:rsidP="00A55607">
      <w:pPr>
        <w:pStyle w:val="a3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對於1</w:t>
      </w:r>
      <w:r>
        <w:rPr>
          <w:rFonts w:ascii="微軟正黑體" w:eastAsia="微軟正黑體" w:hAnsi="微軟正黑體" w:cs="微軟正黑體"/>
          <w:lang w:eastAsia="zh-TW"/>
        </w:rPr>
        <w:t xml:space="preserve">6 bit </w:t>
      </w:r>
      <w:r>
        <w:rPr>
          <w:rFonts w:ascii="微軟正黑體" w:eastAsia="微軟正黑體" w:hAnsi="微軟正黑體" w:cs="微軟正黑體" w:hint="eastAsia"/>
          <w:lang w:eastAsia="zh-TW"/>
        </w:rPr>
        <w:t>比較容易猜錯的原因我想是因為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g</w:t>
      </w:r>
      <w:r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取太多位讓 </w:t>
      </w:r>
      <w:r>
        <w:rPr>
          <w:rFonts w:ascii="微軟正黑體" w:eastAsia="微軟正黑體" w:hAnsi="微軟正黑體" w:cs="微軟正黑體"/>
          <w:lang w:eastAsia="zh-TW"/>
        </w:rPr>
        <w:t xml:space="preserve">branch address </w:t>
      </w:r>
      <w:r>
        <w:rPr>
          <w:rFonts w:ascii="微軟正黑體" w:eastAsia="微軟正黑體" w:hAnsi="微軟正黑體" w:cs="微軟正黑體" w:hint="eastAsia"/>
          <w:lang w:eastAsia="zh-TW"/>
        </w:rPr>
        <w:t>的特徵下降太多有太多的不同的b</w:t>
      </w:r>
      <w:r>
        <w:rPr>
          <w:rFonts w:ascii="微軟正黑體" w:eastAsia="微軟正黑體" w:hAnsi="微軟正黑體" w:cs="微軟正黑體"/>
          <w:lang w:eastAsia="zh-TW"/>
        </w:rPr>
        <w:t xml:space="preserve">ranch </w:t>
      </w:r>
      <w:r>
        <w:rPr>
          <w:rFonts w:ascii="微軟正黑體" w:eastAsia="微軟正黑體" w:hAnsi="微軟正黑體" w:cs="微軟正黑體" w:hint="eastAsia"/>
          <w:lang w:eastAsia="zh-TW"/>
        </w:rPr>
        <w:t>都對應到同一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t</w:t>
      </w:r>
      <w:r>
        <w:rPr>
          <w:rFonts w:ascii="微軟正黑體" w:eastAsia="微軟正黑體" w:hAnsi="微軟正黑體" w:cs="微軟正黑體"/>
          <w:lang w:eastAsia="zh-TW"/>
        </w:rPr>
        <w:t xml:space="preserve">able </w:t>
      </w:r>
      <w:r>
        <w:rPr>
          <w:rFonts w:ascii="微軟正黑體" w:eastAsia="微軟正黑體" w:hAnsi="微軟正黑體" w:cs="微軟正黑體" w:hint="eastAsia"/>
          <w:lang w:eastAsia="zh-TW"/>
        </w:rPr>
        <w:t>e</w:t>
      </w:r>
      <w:r>
        <w:rPr>
          <w:rFonts w:ascii="微軟正黑體" w:eastAsia="微軟正黑體" w:hAnsi="微軟正黑體" w:cs="微軟正黑體"/>
          <w:lang w:eastAsia="zh-TW"/>
        </w:rPr>
        <w:t xml:space="preserve">ntry </w:t>
      </w:r>
      <w:r>
        <w:rPr>
          <w:rFonts w:ascii="微軟正黑體" w:eastAsia="微軟正黑體" w:hAnsi="微軟正黑體" w:cs="微軟正黑體" w:hint="eastAsia"/>
          <w:lang w:eastAsia="zh-TW"/>
        </w:rPr>
        <w:t>上，在e</w:t>
      </w:r>
      <w:r>
        <w:rPr>
          <w:rFonts w:ascii="微軟正黑體" w:eastAsia="微軟正黑體" w:hAnsi="微軟正黑體" w:cs="微軟正黑體"/>
          <w:lang w:eastAsia="zh-TW"/>
        </w:rPr>
        <w:t xml:space="preserve">ntry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數 </w:t>
      </w:r>
      <w:r>
        <w:rPr>
          <w:rFonts w:ascii="微軟正黑體" w:eastAsia="微軟正黑體" w:hAnsi="微軟正黑體" w:cs="微軟正黑體"/>
          <w:lang w:eastAsia="zh-TW"/>
        </w:rPr>
        <w:t>64</w:t>
      </w:r>
      <w:r>
        <w:rPr>
          <w:rFonts w:ascii="微軟正黑體" w:eastAsia="微軟正黑體" w:hAnsi="微軟正黑體" w:cs="微軟正黑體" w:hint="eastAsia"/>
          <w:lang w:eastAsia="zh-TW"/>
        </w:rPr>
        <w:t>則是因為DHRYSTONE 的b</w:t>
      </w:r>
      <w:r>
        <w:rPr>
          <w:rFonts w:ascii="微軟正黑體" w:eastAsia="微軟正黑體" w:hAnsi="微軟正黑體" w:cs="微軟正黑體"/>
          <w:lang w:eastAsia="zh-TW"/>
        </w:rPr>
        <w:t xml:space="preserve">ranch </w:t>
      </w:r>
      <w:r>
        <w:rPr>
          <w:rFonts w:ascii="微軟正黑體" w:eastAsia="微軟正黑體" w:hAnsi="微軟正黑體" w:cs="微軟正黑體" w:hint="eastAsia"/>
          <w:lang w:eastAsia="zh-TW"/>
        </w:rPr>
        <w:t>種類太少，原本t</w:t>
      </w:r>
      <w:r>
        <w:rPr>
          <w:rFonts w:ascii="微軟正黑體" w:eastAsia="微軟正黑體" w:hAnsi="微軟正黑體" w:cs="微軟正黑體"/>
          <w:lang w:eastAsia="zh-TW"/>
        </w:rPr>
        <w:t xml:space="preserve">able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可以記所有的 </w:t>
      </w:r>
      <w:r>
        <w:rPr>
          <w:rFonts w:ascii="微軟正黑體" w:eastAsia="微軟正黑體" w:hAnsi="微軟正黑體" w:cs="微軟正黑體"/>
          <w:lang w:eastAsia="zh-TW"/>
        </w:rPr>
        <w:t xml:space="preserve">branch </w:t>
      </w:r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 xml:space="preserve">ddress </w:t>
      </w:r>
      <w:r>
        <w:rPr>
          <w:rFonts w:ascii="微軟正黑體" w:eastAsia="微軟正黑體" w:hAnsi="微軟正黑體" w:cs="微軟正黑體" w:hint="eastAsia"/>
          <w:lang w:eastAsia="zh-TW"/>
        </w:rPr>
        <w:t>但是和g</w:t>
      </w:r>
      <w:r>
        <w:rPr>
          <w:rFonts w:ascii="微軟正黑體" w:eastAsia="微軟正黑體" w:hAnsi="微軟正黑體" w:cs="微軟正黑體"/>
          <w:lang w:eastAsia="zh-TW"/>
        </w:rPr>
        <w:t xml:space="preserve">lobal address </w:t>
      </w:r>
      <w:r>
        <w:rPr>
          <w:rFonts w:ascii="微軟正黑體" w:eastAsia="微軟正黑體" w:hAnsi="微軟正黑體" w:cs="微軟正黑體" w:hint="eastAsia"/>
          <w:lang w:eastAsia="zh-TW"/>
        </w:rPr>
        <w:t>結合後會讓不同的b</w:t>
      </w:r>
      <w:r>
        <w:rPr>
          <w:rFonts w:ascii="微軟正黑體" w:eastAsia="微軟正黑體" w:hAnsi="微軟正黑體" w:cs="微軟正黑體"/>
          <w:lang w:eastAsia="zh-TW"/>
        </w:rPr>
        <w:t xml:space="preserve">ranch </w:t>
      </w:r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 xml:space="preserve">ddress </w:t>
      </w:r>
      <w:r>
        <w:rPr>
          <w:rFonts w:ascii="微軟正黑體" w:eastAsia="微軟正黑體" w:hAnsi="微軟正黑體" w:cs="微軟正黑體" w:hint="eastAsia"/>
          <w:lang w:eastAsia="zh-TW"/>
        </w:rPr>
        <w:t>對應到同一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b</w:t>
      </w:r>
      <w:r>
        <w:rPr>
          <w:rFonts w:ascii="微軟正黑體" w:eastAsia="微軟正黑體" w:hAnsi="微軟正黑體" w:cs="微軟正黑體"/>
          <w:lang w:eastAsia="zh-TW"/>
        </w:rPr>
        <w:t xml:space="preserve">ranch </w:t>
      </w:r>
      <w:r>
        <w:rPr>
          <w:rFonts w:ascii="微軟正黑體" w:eastAsia="微軟正黑體" w:hAnsi="微軟正黑體" w:cs="微軟正黑體" w:hint="eastAsia"/>
          <w:lang w:eastAsia="zh-TW"/>
        </w:rPr>
        <w:t>讓</w:t>
      </w:r>
      <w:r>
        <w:rPr>
          <w:rFonts w:ascii="微軟正黑體" w:eastAsia="微軟正黑體" w:hAnsi="微軟正黑體" w:cs="微軟正黑體"/>
          <w:lang w:eastAsia="zh-TW"/>
        </w:rPr>
        <w:t xml:space="preserve">branch predictor </w:t>
      </w:r>
      <w:r>
        <w:rPr>
          <w:rFonts w:ascii="微軟正黑體" w:eastAsia="微軟正黑體" w:hAnsi="微軟正黑體" w:cs="微軟正黑體" w:hint="eastAsia"/>
          <w:lang w:eastAsia="zh-TW"/>
        </w:rPr>
        <w:t>的準確度下降。</w:t>
      </w:r>
      <w:r w:rsidR="00A55607">
        <w:rPr>
          <w:rFonts w:ascii="微軟正黑體" w:eastAsia="微軟正黑體" w:hAnsi="微軟正黑體" w:cs="微軟正黑體" w:hint="eastAsia"/>
          <w:lang w:eastAsia="zh-TW"/>
        </w:rPr>
        <w:t>而DIMPS 的數值並沒有特別的提升有些甚至下降了e</w:t>
      </w:r>
      <w:r w:rsidR="00A55607">
        <w:rPr>
          <w:rFonts w:ascii="微軟正黑體" w:eastAsia="微軟正黑體" w:hAnsi="微軟正黑體" w:cs="微軟正黑體"/>
          <w:lang w:eastAsia="zh-TW"/>
        </w:rPr>
        <w:t xml:space="preserve">ntry </w:t>
      </w:r>
      <w:r w:rsidR="00A55607">
        <w:rPr>
          <w:rFonts w:ascii="微軟正黑體" w:eastAsia="微軟正黑體" w:hAnsi="微軟正黑體" w:cs="微軟正黑體" w:hint="eastAsia"/>
          <w:lang w:eastAsia="zh-TW"/>
        </w:rPr>
        <w:t>數3</w:t>
      </w:r>
      <w:r w:rsidR="00A55607">
        <w:rPr>
          <w:rFonts w:ascii="微軟正黑體" w:eastAsia="微軟正黑體" w:hAnsi="微軟正黑體" w:cs="微軟正黑體"/>
          <w:lang w:eastAsia="zh-TW"/>
        </w:rPr>
        <w:t>2</w:t>
      </w:r>
      <w:r w:rsidR="00A55607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proofErr w:type="spellStart"/>
      <w:r w:rsidR="00A55607">
        <w:rPr>
          <w:rFonts w:ascii="微軟正黑體" w:eastAsia="微軟正黑體" w:hAnsi="微軟正黑體" w:cs="微軟正黑體" w:hint="eastAsia"/>
          <w:lang w:eastAsia="zh-TW"/>
        </w:rPr>
        <w:t>g</w:t>
      </w:r>
      <w:r w:rsidR="00A55607"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 w:rsidR="00A55607">
        <w:rPr>
          <w:rFonts w:ascii="微軟正黑體" w:eastAsia="微軟正黑體" w:hAnsi="微軟正黑體" w:cs="微軟正黑體"/>
          <w:lang w:eastAsia="zh-TW"/>
        </w:rPr>
        <w:t xml:space="preserve"> </w:t>
      </w:r>
      <w:r w:rsidR="00A55607">
        <w:rPr>
          <w:rFonts w:ascii="微軟正黑體" w:eastAsia="微軟正黑體" w:hAnsi="微軟正黑體" w:cs="微軟正黑體" w:hint="eastAsia"/>
          <w:lang w:eastAsia="zh-TW"/>
        </w:rPr>
        <w:t>6</w:t>
      </w:r>
      <w:r w:rsidR="00A55607">
        <w:rPr>
          <w:rFonts w:ascii="微軟正黑體" w:eastAsia="微軟正黑體" w:hAnsi="微軟正黑體" w:cs="微軟正黑體"/>
          <w:lang w:eastAsia="zh-TW"/>
        </w:rPr>
        <w:t xml:space="preserve"> bit </w:t>
      </w:r>
      <w:r w:rsidR="00A55607">
        <w:rPr>
          <w:rFonts w:ascii="微軟正黑體" w:eastAsia="微軟正黑體" w:hAnsi="微軟正黑體" w:cs="微軟正黑體" w:hint="eastAsia"/>
          <w:lang w:eastAsia="zh-TW"/>
        </w:rPr>
        <w:t>為 0</w:t>
      </w:r>
      <w:r w:rsidR="00A55607">
        <w:rPr>
          <w:rFonts w:ascii="微軟正黑體" w:eastAsia="微軟正黑體" w:hAnsi="微軟正黑體" w:cs="微軟正黑體"/>
          <w:lang w:eastAsia="zh-TW"/>
        </w:rPr>
        <w:t>.90 DMIPS/</w:t>
      </w:r>
      <w:proofErr w:type="spellStart"/>
      <w:r w:rsidR="00A55607">
        <w:rPr>
          <w:rFonts w:ascii="微軟正黑體" w:eastAsia="微軟正黑體" w:hAnsi="微軟正黑體" w:cs="微軟正黑體"/>
          <w:lang w:eastAsia="zh-TW"/>
        </w:rPr>
        <w:t>Mhz</w:t>
      </w:r>
      <w:proofErr w:type="spellEnd"/>
      <w:r w:rsidR="00A55607">
        <w:rPr>
          <w:rFonts w:ascii="微軟正黑體" w:eastAsia="微軟正黑體" w:hAnsi="微軟正黑體" w:cs="微軟正黑體"/>
          <w:lang w:eastAsia="zh-TW"/>
        </w:rPr>
        <w:t xml:space="preserve"> </w:t>
      </w:r>
      <w:r w:rsidR="00A55607">
        <w:rPr>
          <w:rFonts w:ascii="微軟正黑體" w:eastAsia="微軟正黑體" w:hAnsi="微軟正黑體" w:cs="微軟正黑體" w:hint="eastAsia"/>
          <w:lang w:eastAsia="zh-TW"/>
        </w:rPr>
        <w:t>，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e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ntry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數3</w:t>
      </w:r>
      <w:r w:rsidR="001B016E">
        <w:rPr>
          <w:rFonts w:ascii="微軟正黑體" w:eastAsia="微軟正黑體" w:hAnsi="微軟正黑體" w:cs="微軟正黑體"/>
          <w:lang w:eastAsia="zh-TW"/>
        </w:rPr>
        <w:t>2</w:t>
      </w:r>
      <w:r w:rsidR="001B016E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proofErr w:type="spellStart"/>
      <w:r w:rsidR="001B016E">
        <w:rPr>
          <w:rFonts w:ascii="微軟正黑體" w:eastAsia="微軟正黑體" w:hAnsi="微軟正黑體" w:cs="微軟正黑體" w:hint="eastAsia"/>
          <w:lang w:eastAsia="zh-TW"/>
        </w:rPr>
        <w:t>g</w:t>
      </w:r>
      <w:r w:rsidR="001B016E"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 w:rsidR="001B016E">
        <w:rPr>
          <w:rFonts w:ascii="微軟正黑體" w:eastAsia="微軟正黑體" w:hAnsi="微軟正黑體" w:cs="微軟正黑體"/>
          <w:lang w:eastAsia="zh-TW"/>
        </w:rPr>
        <w:t xml:space="preserve">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1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6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 bit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為 0</w:t>
      </w:r>
      <w:r w:rsidR="001B016E">
        <w:rPr>
          <w:rFonts w:ascii="微軟正黑體" w:eastAsia="微軟正黑體" w:hAnsi="微軟正黑體" w:cs="微軟正黑體"/>
          <w:lang w:eastAsia="zh-TW"/>
        </w:rPr>
        <w:t>.</w:t>
      </w:r>
      <w:r w:rsidR="001B016E">
        <w:rPr>
          <w:rFonts w:ascii="微軟正黑體" w:eastAsia="微軟正黑體" w:hAnsi="微軟正黑體" w:cs="微軟正黑體"/>
          <w:lang w:eastAsia="zh-TW"/>
        </w:rPr>
        <w:t>89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 DMIPS/</w:t>
      </w:r>
      <w:proofErr w:type="spellStart"/>
      <w:r w:rsidR="001B016E">
        <w:rPr>
          <w:rFonts w:ascii="微軟正黑體" w:eastAsia="微軟正黑體" w:hAnsi="微軟正黑體" w:cs="微軟正黑體"/>
          <w:lang w:eastAsia="zh-TW"/>
        </w:rPr>
        <w:t>Mhz</w:t>
      </w:r>
      <w:proofErr w:type="spellEnd"/>
      <w:r w:rsidR="001B016E">
        <w:rPr>
          <w:rFonts w:ascii="微軟正黑體" w:eastAsia="微軟正黑體" w:hAnsi="微軟正黑體" w:cs="微軟正黑體" w:hint="eastAsia"/>
          <w:lang w:eastAsia="zh-TW"/>
        </w:rPr>
        <w:t xml:space="preserve"> ，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e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ntry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數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6</w:t>
      </w:r>
      <w:r w:rsidR="001B016E">
        <w:rPr>
          <w:rFonts w:ascii="微軟正黑體" w:eastAsia="微軟正黑體" w:hAnsi="微軟正黑體" w:cs="微軟正黑體"/>
          <w:lang w:eastAsia="zh-TW"/>
        </w:rPr>
        <w:t>4</w:t>
      </w:r>
      <w:r w:rsidR="001B016E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proofErr w:type="spellStart"/>
      <w:r w:rsidR="001B016E">
        <w:rPr>
          <w:rFonts w:ascii="微軟正黑體" w:eastAsia="微軟正黑體" w:hAnsi="微軟正黑體" w:cs="微軟正黑體" w:hint="eastAsia"/>
          <w:lang w:eastAsia="zh-TW"/>
        </w:rPr>
        <w:t>g</w:t>
      </w:r>
      <w:r w:rsidR="001B016E"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 w:rsidR="001B016E">
        <w:rPr>
          <w:rFonts w:ascii="微軟正黑體" w:eastAsia="微軟正黑體" w:hAnsi="微軟正黑體" w:cs="微軟正黑體"/>
          <w:lang w:eastAsia="zh-TW"/>
        </w:rPr>
        <w:t xml:space="preserve">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6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 bit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為 0</w:t>
      </w:r>
      <w:r w:rsidR="001B016E">
        <w:rPr>
          <w:rFonts w:ascii="微軟正黑體" w:eastAsia="微軟正黑體" w:hAnsi="微軟正黑體" w:cs="微軟正黑體"/>
          <w:lang w:eastAsia="zh-TW"/>
        </w:rPr>
        <w:t>.9</w:t>
      </w:r>
      <w:r w:rsidR="001B016E">
        <w:rPr>
          <w:rFonts w:ascii="微軟正黑體" w:eastAsia="微軟正黑體" w:hAnsi="微軟正黑體" w:cs="微軟正黑體"/>
          <w:lang w:eastAsia="zh-TW"/>
        </w:rPr>
        <w:t>4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 DMIPS/</w:t>
      </w:r>
      <w:proofErr w:type="spellStart"/>
      <w:r w:rsidR="001B016E">
        <w:rPr>
          <w:rFonts w:ascii="微軟正黑體" w:eastAsia="微軟正黑體" w:hAnsi="微軟正黑體" w:cs="微軟正黑體"/>
          <w:lang w:eastAsia="zh-TW"/>
        </w:rPr>
        <w:t>Mhz</w:t>
      </w:r>
      <w:proofErr w:type="spellEnd"/>
      <w:r w:rsidR="001B016E">
        <w:rPr>
          <w:rFonts w:ascii="微軟正黑體" w:eastAsia="微軟正黑體" w:hAnsi="微軟正黑體" w:cs="微軟正黑體"/>
          <w:lang w:eastAsia="zh-TW"/>
        </w:rPr>
        <w:t xml:space="preserve"> 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，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e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ntry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數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6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4 </w:t>
      </w:r>
      <w:proofErr w:type="spellStart"/>
      <w:r w:rsidR="001B016E">
        <w:rPr>
          <w:rFonts w:ascii="微軟正黑體" w:eastAsia="微軟正黑體" w:hAnsi="微軟正黑體" w:cs="微軟正黑體" w:hint="eastAsia"/>
          <w:lang w:eastAsia="zh-TW"/>
        </w:rPr>
        <w:t>g</w:t>
      </w:r>
      <w:r w:rsidR="001B016E">
        <w:rPr>
          <w:rFonts w:ascii="微軟正黑體" w:eastAsia="微軟正黑體" w:hAnsi="微軟正黑體" w:cs="微軟正黑體"/>
          <w:lang w:eastAsia="zh-TW"/>
        </w:rPr>
        <w:t>lobal_pattern</w:t>
      </w:r>
      <w:proofErr w:type="spellEnd"/>
      <w:r w:rsidR="001B016E">
        <w:rPr>
          <w:rFonts w:ascii="微軟正黑體" w:eastAsia="微軟正黑體" w:hAnsi="微軟正黑體" w:cs="微軟正黑體"/>
          <w:lang w:eastAsia="zh-TW"/>
        </w:rPr>
        <w:t xml:space="preserve"> </w:t>
      </w:r>
      <w:r w:rsidR="001B016E">
        <w:rPr>
          <w:rFonts w:ascii="微軟正黑體" w:eastAsia="微軟正黑體" w:hAnsi="微軟正黑體" w:cs="微軟正黑體"/>
          <w:lang w:eastAsia="zh-TW"/>
        </w:rPr>
        <w:t>1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6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 bit </w:t>
      </w:r>
      <w:r w:rsidR="001B016E">
        <w:rPr>
          <w:rFonts w:ascii="微軟正黑體" w:eastAsia="微軟正黑體" w:hAnsi="微軟正黑體" w:cs="微軟正黑體" w:hint="eastAsia"/>
          <w:lang w:eastAsia="zh-TW"/>
        </w:rPr>
        <w:t>為 0</w:t>
      </w:r>
      <w:r w:rsidR="001B016E">
        <w:rPr>
          <w:rFonts w:ascii="微軟正黑體" w:eastAsia="微軟正黑體" w:hAnsi="微軟正黑體" w:cs="微軟正黑體"/>
          <w:lang w:eastAsia="zh-TW"/>
        </w:rPr>
        <w:t>.9</w:t>
      </w:r>
      <w:r w:rsidR="001B016E">
        <w:rPr>
          <w:rFonts w:ascii="微軟正黑體" w:eastAsia="微軟正黑體" w:hAnsi="微軟正黑體" w:cs="微軟正黑體"/>
          <w:lang w:eastAsia="zh-TW"/>
        </w:rPr>
        <w:t>3</w:t>
      </w:r>
      <w:r w:rsidR="001B016E">
        <w:rPr>
          <w:rFonts w:ascii="微軟正黑體" w:eastAsia="微軟正黑體" w:hAnsi="微軟正黑體" w:cs="微軟正黑體"/>
          <w:lang w:eastAsia="zh-TW"/>
        </w:rPr>
        <w:t xml:space="preserve"> DMIPS/</w:t>
      </w:r>
      <w:proofErr w:type="spellStart"/>
      <w:r w:rsidR="001B016E">
        <w:rPr>
          <w:rFonts w:ascii="微軟正黑體" w:eastAsia="微軟正黑體" w:hAnsi="微軟正黑體" w:cs="微軟正黑體"/>
          <w:lang w:eastAsia="zh-TW"/>
        </w:rPr>
        <w:t>Mhz</w:t>
      </w:r>
      <w:proofErr w:type="spellEnd"/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6D1C25" w:rsidRDefault="006D1C25" w:rsidP="006D1C25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:rsidR="008A55B5" w:rsidRPr="006E7797" w:rsidRDefault="008A55B5" w:rsidP="006D1C25">
      <w:pPr>
        <w:pStyle w:val="references"/>
        <w:numPr>
          <w:ilvl w:val="0"/>
          <w:numId w:val="0"/>
        </w:numPr>
        <w:rPr>
          <w:rFonts w:hint="eastAsia"/>
          <w:lang w:eastAsia="zh-TW"/>
        </w:rPr>
        <w:sectPr w:rsidR="008A55B5" w:rsidRPr="006E7797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bookmarkStart w:id="0" w:name="_GoBack"/>
      <w:bookmarkEnd w:id="0"/>
    </w:p>
    <w:p w:rsidR="008A55B5" w:rsidRPr="00811ABE" w:rsidRDefault="008A55B5" w:rsidP="00276735">
      <w:pPr>
        <w:jc w:val="both"/>
        <w:rPr>
          <w:rFonts w:hint="eastAsia"/>
          <w:lang w:eastAsia="zh-TW"/>
        </w:rPr>
      </w:pPr>
    </w:p>
    <w:sectPr w:rsidR="008A55B5" w:rsidRPr="00811ABE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622" w:rsidRDefault="00715622" w:rsidP="000D033B">
      <w:r>
        <w:separator/>
      </w:r>
    </w:p>
  </w:endnote>
  <w:endnote w:type="continuationSeparator" w:id="0">
    <w:p w:rsidR="00715622" w:rsidRDefault="00715622" w:rsidP="000D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622" w:rsidRDefault="00715622" w:rsidP="000D033B">
      <w:r>
        <w:separator/>
      </w:r>
    </w:p>
  </w:footnote>
  <w:footnote w:type="continuationSeparator" w:id="0">
    <w:p w:rsidR="00715622" w:rsidRDefault="00715622" w:rsidP="000D0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2351C"/>
    <w:multiLevelType w:val="hybridMultilevel"/>
    <w:tmpl w:val="587E6EB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36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42628E1"/>
    <w:multiLevelType w:val="hybridMultilevel"/>
    <w:tmpl w:val="F5CE84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387D03"/>
    <w:multiLevelType w:val="hybridMultilevel"/>
    <w:tmpl w:val="86BA33E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2570"/>
    <w:rsid w:val="0004390D"/>
    <w:rsid w:val="00096011"/>
    <w:rsid w:val="000B4641"/>
    <w:rsid w:val="000D033B"/>
    <w:rsid w:val="000E05CA"/>
    <w:rsid w:val="000F5139"/>
    <w:rsid w:val="0010711E"/>
    <w:rsid w:val="00127EDD"/>
    <w:rsid w:val="00140FB4"/>
    <w:rsid w:val="001416C6"/>
    <w:rsid w:val="001A78B2"/>
    <w:rsid w:val="001B016E"/>
    <w:rsid w:val="001C1F48"/>
    <w:rsid w:val="00201FB8"/>
    <w:rsid w:val="00276735"/>
    <w:rsid w:val="002864A3"/>
    <w:rsid w:val="002B3B81"/>
    <w:rsid w:val="002F788B"/>
    <w:rsid w:val="00330C75"/>
    <w:rsid w:val="003A47B5"/>
    <w:rsid w:val="003A59A6"/>
    <w:rsid w:val="004059FE"/>
    <w:rsid w:val="0044388E"/>
    <w:rsid w:val="004445B3"/>
    <w:rsid w:val="004818D9"/>
    <w:rsid w:val="00527FAD"/>
    <w:rsid w:val="00570B9B"/>
    <w:rsid w:val="005B520E"/>
    <w:rsid w:val="005B535B"/>
    <w:rsid w:val="006108A4"/>
    <w:rsid w:val="006342F2"/>
    <w:rsid w:val="006C4648"/>
    <w:rsid w:val="006D1C25"/>
    <w:rsid w:val="006E7797"/>
    <w:rsid w:val="00715622"/>
    <w:rsid w:val="0072064C"/>
    <w:rsid w:val="00741D68"/>
    <w:rsid w:val="007442B3"/>
    <w:rsid w:val="00753F7B"/>
    <w:rsid w:val="00787C5A"/>
    <w:rsid w:val="007919DE"/>
    <w:rsid w:val="007C0308"/>
    <w:rsid w:val="007E34CD"/>
    <w:rsid w:val="008014D2"/>
    <w:rsid w:val="008054BC"/>
    <w:rsid w:val="00811ABE"/>
    <w:rsid w:val="00820FB4"/>
    <w:rsid w:val="00837888"/>
    <w:rsid w:val="008A55B5"/>
    <w:rsid w:val="008A75C8"/>
    <w:rsid w:val="008D2CD4"/>
    <w:rsid w:val="0097508D"/>
    <w:rsid w:val="009E14F7"/>
    <w:rsid w:val="009E18BA"/>
    <w:rsid w:val="00A36639"/>
    <w:rsid w:val="00A45E78"/>
    <w:rsid w:val="00A510F7"/>
    <w:rsid w:val="00A55607"/>
    <w:rsid w:val="00A63D2F"/>
    <w:rsid w:val="00AC6519"/>
    <w:rsid w:val="00B02C6B"/>
    <w:rsid w:val="00B40FA3"/>
    <w:rsid w:val="00BA39BD"/>
    <w:rsid w:val="00CB66E6"/>
    <w:rsid w:val="00CE00CD"/>
    <w:rsid w:val="00CF0C54"/>
    <w:rsid w:val="00D9156D"/>
    <w:rsid w:val="00E54626"/>
    <w:rsid w:val="00E91219"/>
    <w:rsid w:val="00EA506F"/>
    <w:rsid w:val="00EE4362"/>
    <w:rsid w:val="00EF18D7"/>
    <w:rsid w:val="00EF1E8A"/>
    <w:rsid w:val="00EF3A1A"/>
    <w:rsid w:val="00F538C0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BFA8F"/>
  <w15:docId w15:val="{F802D240-3D02-4DC9-ADDF-17361CC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clear" w:pos="360"/>
        <w:tab w:val="left" w:pos="216"/>
        <w:tab w:val="num" w:pos="57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endnote text"/>
    <w:basedOn w:val="a"/>
    <w:link w:val="a6"/>
    <w:uiPriority w:val="99"/>
    <w:semiHidden/>
    <w:unhideWhenUsed/>
    <w:rsid w:val="000D033B"/>
    <w:pPr>
      <w:snapToGrid w:val="0"/>
      <w:jc w:val="left"/>
    </w:pPr>
  </w:style>
  <w:style w:type="character" w:customStyle="1" w:styleId="a6">
    <w:name w:val="章節附註文字 字元"/>
    <w:basedOn w:val="a0"/>
    <w:link w:val="a5"/>
    <w:uiPriority w:val="99"/>
    <w:semiHidden/>
    <w:rsid w:val="000D033B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0D03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6B1A-7911-4E10-8E68-2A55E4C0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王柏舜</cp:lastModifiedBy>
  <cp:revision>7</cp:revision>
  <dcterms:created xsi:type="dcterms:W3CDTF">2021-10-27T19:59:00Z</dcterms:created>
  <dcterms:modified xsi:type="dcterms:W3CDTF">2021-11-15T08:46:00Z</dcterms:modified>
</cp:coreProperties>
</file>