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D57" w:rsidRDefault="00903D57">
      <w:pPr>
        <w:rPr>
          <w:rFonts w:ascii="Comic Sans MS" w:hAnsi="Comic Sans MS" w:cs="Aparajita"/>
          <w:sz w:val="28"/>
          <w:szCs w:val="28"/>
          <w:lang w:val="es-419"/>
        </w:rPr>
      </w:pPr>
      <w:r>
        <w:rPr>
          <w:rFonts w:ascii="Comic Sans MS" w:hAnsi="Comic Sans MS" w:cs="Aparajita"/>
          <w:sz w:val="28"/>
          <w:szCs w:val="28"/>
          <w:lang w:val="es-419"/>
        </w:rPr>
        <w:t>Requerimientos:</w:t>
      </w:r>
    </w:p>
    <w:p w:rsidR="00F45169" w:rsidRDefault="00F45169" w:rsidP="00F45169">
      <w:pPr>
        <w:pStyle w:val="Prrafodelista"/>
        <w:numPr>
          <w:ilvl w:val="0"/>
          <w:numId w:val="1"/>
        </w:numPr>
        <w:rPr>
          <w:rFonts w:ascii="Comic Sans MS" w:hAnsi="Comic Sans MS" w:cs="Aparajita"/>
          <w:b/>
          <w:sz w:val="28"/>
          <w:szCs w:val="28"/>
          <w:u w:val="single"/>
          <w:lang w:val="es-419"/>
        </w:rPr>
      </w:pPr>
      <w:r w:rsidRPr="00F45169">
        <w:rPr>
          <w:rFonts w:ascii="Comic Sans MS" w:hAnsi="Comic Sans MS" w:cs="Aparajita"/>
          <w:b/>
          <w:sz w:val="28"/>
          <w:szCs w:val="28"/>
          <w:u w:val="single"/>
          <w:lang w:val="es-419"/>
        </w:rPr>
        <w:t>Tener dos salidas</w:t>
      </w:r>
      <w:r w:rsidR="00B50B07">
        <w:rPr>
          <w:rFonts w:ascii="Comic Sans MS" w:hAnsi="Comic Sans MS" w:cs="Aparajita"/>
          <w:b/>
          <w:sz w:val="28"/>
          <w:szCs w:val="28"/>
          <w:u w:val="single"/>
          <w:lang w:val="es-419"/>
        </w:rPr>
        <w:t>;</w:t>
      </w:r>
    </w:p>
    <w:p w:rsidR="00F45169" w:rsidRPr="00F45169" w:rsidRDefault="00F45169" w:rsidP="00F45169">
      <w:pPr>
        <w:pStyle w:val="Prrafodelista"/>
        <w:numPr>
          <w:ilvl w:val="1"/>
          <w:numId w:val="1"/>
        </w:numPr>
        <w:rPr>
          <w:rFonts w:ascii="Comic Sans MS" w:hAnsi="Comic Sans MS" w:cs="Aparajita"/>
          <w:b/>
          <w:sz w:val="28"/>
          <w:szCs w:val="28"/>
          <w:u w:val="single"/>
          <w:lang w:val="es-419"/>
        </w:rPr>
      </w:pPr>
      <w:r w:rsidRPr="00F45169">
        <w:rPr>
          <w:rFonts w:ascii="Comic Sans MS" w:hAnsi="Comic Sans MS" w:cs="Aparajita"/>
          <w:b/>
          <w:sz w:val="28"/>
          <w:szCs w:val="28"/>
          <w:lang w:val="es-419"/>
        </w:rPr>
        <w:t>Un grupo de mínimo 1 led de un color llamado “parklamps”;</w:t>
      </w:r>
    </w:p>
    <w:p w:rsidR="00F45169" w:rsidRDefault="00F45169" w:rsidP="00F45169">
      <w:pPr>
        <w:pStyle w:val="Prrafodelista"/>
        <w:numPr>
          <w:ilvl w:val="1"/>
          <w:numId w:val="1"/>
        </w:numPr>
        <w:rPr>
          <w:rFonts w:ascii="Comic Sans MS" w:hAnsi="Comic Sans MS" w:cs="Aparajita"/>
          <w:b/>
          <w:sz w:val="28"/>
          <w:szCs w:val="28"/>
          <w:lang w:val="es-419"/>
        </w:rPr>
      </w:pPr>
      <w:r w:rsidRPr="00F45169">
        <w:rPr>
          <w:rFonts w:ascii="Comic Sans MS" w:hAnsi="Comic Sans MS" w:cs="Aparajita"/>
          <w:b/>
          <w:sz w:val="28"/>
          <w:szCs w:val="28"/>
          <w:lang w:val="es-419"/>
        </w:rPr>
        <w:t>Un grupo de mínimo 1 led de otro color llamado “headlamps”;</w:t>
      </w:r>
    </w:p>
    <w:p w:rsidR="00B50B07" w:rsidRPr="00B50B07" w:rsidRDefault="00B50B07" w:rsidP="00B50B07">
      <w:pPr>
        <w:rPr>
          <w:rFonts w:ascii="Comic Sans MS" w:hAnsi="Comic Sans MS" w:cs="Aparajita"/>
          <w:b/>
          <w:sz w:val="28"/>
          <w:szCs w:val="28"/>
          <w:lang w:val="es-419"/>
        </w:rPr>
      </w:pPr>
    </w:p>
    <w:p w:rsidR="00B50B07" w:rsidRPr="00B50B07" w:rsidRDefault="00B50B07" w:rsidP="00B50B07">
      <w:pPr>
        <w:pStyle w:val="Prrafodelista"/>
        <w:numPr>
          <w:ilvl w:val="0"/>
          <w:numId w:val="1"/>
        </w:numPr>
        <w:rPr>
          <w:rFonts w:ascii="Comic Sans MS" w:hAnsi="Comic Sans MS" w:cs="Aparajita"/>
          <w:b/>
          <w:sz w:val="28"/>
          <w:szCs w:val="28"/>
          <w:u w:val="single"/>
          <w:lang w:val="es-419"/>
        </w:rPr>
      </w:pPr>
      <w:r w:rsidRPr="00B50B07">
        <w:rPr>
          <w:rFonts w:ascii="Comic Sans MS" w:hAnsi="Comic Sans MS" w:cs="Aparajita"/>
          <w:b/>
          <w:sz w:val="28"/>
          <w:szCs w:val="28"/>
          <w:u w:val="single"/>
          <w:lang w:val="es-419"/>
        </w:rPr>
        <w:t>Tener 3 diferentes estados de operación en el sistema;</w:t>
      </w:r>
    </w:p>
    <w:p w:rsidR="00B50B07" w:rsidRPr="00B50B07" w:rsidRDefault="00B50B07" w:rsidP="00B50B07">
      <w:pPr>
        <w:pStyle w:val="Prrafodelista"/>
        <w:numPr>
          <w:ilvl w:val="1"/>
          <w:numId w:val="1"/>
        </w:numPr>
        <w:rPr>
          <w:rFonts w:ascii="Comic Sans MS" w:hAnsi="Comic Sans MS" w:cs="Aparajita"/>
          <w:b/>
          <w:sz w:val="28"/>
          <w:szCs w:val="28"/>
          <w:u w:val="single"/>
          <w:lang w:val="es-419"/>
        </w:rPr>
      </w:pPr>
      <w:r>
        <w:rPr>
          <w:rFonts w:ascii="Comic Sans MS" w:hAnsi="Comic Sans MS" w:cs="Aparajita"/>
          <w:b/>
          <w:sz w:val="28"/>
          <w:szCs w:val="28"/>
          <w:lang w:val="es-419"/>
        </w:rPr>
        <w:t>El estado default llamado “Lights Off”;</w:t>
      </w:r>
    </w:p>
    <w:p w:rsidR="00B50B07" w:rsidRPr="00B50B07" w:rsidRDefault="00B50B07" w:rsidP="00B50B07">
      <w:pPr>
        <w:pStyle w:val="Prrafodelista"/>
        <w:numPr>
          <w:ilvl w:val="2"/>
          <w:numId w:val="1"/>
        </w:numPr>
        <w:rPr>
          <w:rFonts w:ascii="Comic Sans MS" w:hAnsi="Comic Sans MS" w:cs="Aparajita"/>
          <w:b/>
          <w:sz w:val="28"/>
          <w:szCs w:val="28"/>
          <w:u w:val="single"/>
          <w:lang w:val="es-419"/>
        </w:rPr>
      </w:pPr>
      <w:r>
        <w:rPr>
          <w:rFonts w:ascii="Comic Sans MS" w:hAnsi="Comic Sans MS" w:cs="Aparajita"/>
          <w:b/>
          <w:i/>
          <w:sz w:val="28"/>
          <w:szCs w:val="28"/>
          <w:lang w:val="es-419"/>
        </w:rPr>
        <w:t>Donde las salidas “Parklamps” y “Headlamps” estan apagadas;</w:t>
      </w:r>
    </w:p>
    <w:p w:rsidR="00B50B07" w:rsidRPr="00B50B07" w:rsidRDefault="00B50B07" w:rsidP="00B50B07">
      <w:pPr>
        <w:pStyle w:val="Prrafodelista"/>
        <w:numPr>
          <w:ilvl w:val="1"/>
          <w:numId w:val="1"/>
        </w:numPr>
        <w:rPr>
          <w:rFonts w:ascii="Comic Sans MS" w:hAnsi="Comic Sans MS" w:cs="Aparajita"/>
          <w:b/>
          <w:sz w:val="28"/>
          <w:szCs w:val="28"/>
          <w:u w:val="single"/>
          <w:lang w:val="es-419"/>
        </w:rPr>
      </w:pPr>
      <w:r>
        <w:rPr>
          <w:rFonts w:ascii="Comic Sans MS" w:hAnsi="Comic Sans MS" w:cs="Aparajita"/>
          <w:b/>
          <w:sz w:val="28"/>
          <w:szCs w:val="28"/>
          <w:lang w:val="es-419"/>
        </w:rPr>
        <w:t>El estado llamado “Half-Light”;</w:t>
      </w:r>
    </w:p>
    <w:p w:rsidR="00B50B07" w:rsidRPr="00B50B07" w:rsidRDefault="00B50B07" w:rsidP="00B50B07">
      <w:pPr>
        <w:pStyle w:val="Prrafodelista"/>
        <w:numPr>
          <w:ilvl w:val="2"/>
          <w:numId w:val="1"/>
        </w:numPr>
        <w:rPr>
          <w:rFonts w:ascii="Comic Sans MS" w:hAnsi="Comic Sans MS" w:cs="Aparajita"/>
          <w:b/>
          <w:sz w:val="28"/>
          <w:szCs w:val="28"/>
          <w:u w:val="single"/>
          <w:lang w:val="es-419"/>
        </w:rPr>
      </w:pPr>
      <w:r>
        <w:rPr>
          <w:rFonts w:ascii="Comic Sans MS" w:hAnsi="Comic Sans MS" w:cs="Aparajita"/>
          <w:b/>
          <w:i/>
          <w:sz w:val="28"/>
          <w:szCs w:val="28"/>
          <w:lang w:val="es-419"/>
        </w:rPr>
        <w:t>Donde la salida “Parklamps” este prendida y la salida “Headlamps” este apagada.</w:t>
      </w:r>
    </w:p>
    <w:p w:rsidR="00B50B07" w:rsidRPr="00B50B07" w:rsidRDefault="00B50B07" w:rsidP="00B50B07">
      <w:pPr>
        <w:pStyle w:val="Prrafodelista"/>
        <w:numPr>
          <w:ilvl w:val="1"/>
          <w:numId w:val="1"/>
        </w:numPr>
        <w:rPr>
          <w:rFonts w:ascii="Comic Sans MS" w:hAnsi="Comic Sans MS" w:cs="Aparajita"/>
          <w:b/>
          <w:sz w:val="28"/>
          <w:szCs w:val="28"/>
          <w:u w:val="single"/>
          <w:lang w:val="es-419"/>
        </w:rPr>
      </w:pPr>
      <w:r>
        <w:rPr>
          <w:rFonts w:ascii="Comic Sans MS" w:hAnsi="Comic Sans MS" w:cs="Aparajita"/>
          <w:b/>
          <w:sz w:val="28"/>
          <w:szCs w:val="28"/>
          <w:lang w:val="es-419"/>
        </w:rPr>
        <w:t>El estado llamado “Lights On”;</w:t>
      </w:r>
    </w:p>
    <w:p w:rsidR="00B50B07" w:rsidRPr="00B50B07" w:rsidRDefault="00B50B07" w:rsidP="00B50B07">
      <w:pPr>
        <w:pStyle w:val="Prrafodelista"/>
        <w:numPr>
          <w:ilvl w:val="2"/>
          <w:numId w:val="1"/>
        </w:numPr>
        <w:rPr>
          <w:rFonts w:ascii="Comic Sans MS" w:hAnsi="Comic Sans MS" w:cs="Aparajita"/>
          <w:b/>
          <w:sz w:val="28"/>
          <w:szCs w:val="28"/>
          <w:u w:val="single"/>
          <w:lang w:val="es-419"/>
        </w:rPr>
      </w:pPr>
      <w:r>
        <w:rPr>
          <w:rFonts w:ascii="Comic Sans MS" w:hAnsi="Comic Sans MS" w:cs="Aparajita"/>
          <w:b/>
          <w:i/>
          <w:sz w:val="28"/>
          <w:szCs w:val="28"/>
          <w:lang w:val="es-419"/>
        </w:rPr>
        <w:t>Donde tanto la salida “Parklamps” como la salida “Headlamps” estan prendidas.</w:t>
      </w:r>
    </w:p>
    <w:p w:rsidR="00B50B07" w:rsidRPr="00B50B07" w:rsidRDefault="00B50B07" w:rsidP="00B50B07">
      <w:pPr>
        <w:ind w:left="720"/>
        <w:rPr>
          <w:rFonts w:ascii="Comic Sans MS" w:hAnsi="Comic Sans MS" w:cs="Aparajita"/>
          <w:b/>
          <w:sz w:val="28"/>
          <w:szCs w:val="28"/>
          <w:u w:val="single"/>
          <w:lang w:val="es-419"/>
        </w:rPr>
      </w:pPr>
    </w:p>
    <w:p w:rsidR="00F45169" w:rsidRPr="00F45169" w:rsidRDefault="00903D57" w:rsidP="00F45169">
      <w:pPr>
        <w:pStyle w:val="Prrafodelista"/>
        <w:numPr>
          <w:ilvl w:val="0"/>
          <w:numId w:val="1"/>
        </w:numPr>
        <w:rPr>
          <w:rFonts w:ascii="Comic Sans MS" w:hAnsi="Comic Sans MS" w:cs="Aparajita"/>
          <w:b/>
          <w:sz w:val="28"/>
          <w:szCs w:val="28"/>
          <w:u w:val="single"/>
          <w:lang w:val="es-419"/>
        </w:rPr>
      </w:pPr>
      <w:r w:rsidRPr="00F45169">
        <w:rPr>
          <w:rFonts w:ascii="Comic Sans MS" w:hAnsi="Comic Sans MS" w:cs="Aparajita"/>
          <w:b/>
          <w:sz w:val="28"/>
          <w:szCs w:val="28"/>
          <w:u w:val="single"/>
          <w:lang w:val="es-419"/>
        </w:rPr>
        <w:t>Tener dos entradas</w:t>
      </w:r>
      <w:r w:rsidR="00B50B07">
        <w:rPr>
          <w:rFonts w:ascii="Comic Sans MS" w:hAnsi="Comic Sans MS" w:cs="Aparajita"/>
          <w:b/>
          <w:sz w:val="28"/>
          <w:szCs w:val="28"/>
          <w:u w:val="single"/>
          <w:lang w:val="es-419"/>
        </w:rPr>
        <w:t>;</w:t>
      </w:r>
    </w:p>
    <w:p w:rsidR="007D4392" w:rsidRPr="00F45169" w:rsidRDefault="007D4392" w:rsidP="007D4392">
      <w:pPr>
        <w:pStyle w:val="Prrafodelista"/>
        <w:numPr>
          <w:ilvl w:val="1"/>
          <w:numId w:val="1"/>
        </w:numPr>
        <w:rPr>
          <w:rFonts w:ascii="Comic Sans MS" w:hAnsi="Comic Sans MS" w:cs="Aparajita"/>
          <w:b/>
          <w:sz w:val="28"/>
          <w:szCs w:val="28"/>
          <w:lang w:val="es-419"/>
        </w:rPr>
      </w:pPr>
      <w:r>
        <w:rPr>
          <w:rFonts w:ascii="Comic Sans MS" w:hAnsi="Comic Sans MS" w:cs="Aparajita"/>
          <w:b/>
          <w:sz w:val="28"/>
          <w:szCs w:val="28"/>
          <w:lang w:val="es-419"/>
        </w:rPr>
        <w:t xml:space="preserve">Primera </w:t>
      </w:r>
      <w:r w:rsidRPr="00F45169">
        <w:rPr>
          <w:rFonts w:ascii="Comic Sans MS" w:hAnsi="Comic Sans MS" w:cs="Aparajita"/>
          <w:b/>
          <w:sz w:val="28"/>
          <w:szCs w:val="28"/>
          <w:lang w:val="es-419"/>
        </w:rPr>
        <w:t>entrada un sensor de luz;</w:t>
      </w:r>
    </w:p>
    <w:p w:rsidR="007D4392" w:rsidRPr="00F45169" w:rsidRDefault="007D4392" w:rsidP="007D4392">
      <w:pPr>
        <w:pStyle w:val="Prrafodelista"/>
        <w:numPr>
          <w:ilvl w:val="2"/>
          <w:numId w:val="1"/>
        </w:numPr>
        <w:rPr>
          <w:rFonts w:ascii="Comic Sans MS" w:hAnsi="Comic Sans MS" w:cs="Aparajita"/>
          <w:b/>
          <w:i/>
          <w:sz w:val="28"/>
          <w:szCs w:val="28"/>
          <w:lang w:val="es-419"/>
        </w:rPr>
      </w:pPr>
      <w:r w:rsidRPr="00F45169">
        <w:rPr>
          <w:rFonts w:ascii="Comic Sans MS" w:hAnsi="Comic Sans MS" w:cs="Aparajita"/>
          <w:b/>
          <w:i/>
          <w:sz w:val="28"/>
          <w:szCs w:val="28"/>
          <w:lang w:val="es-419"/>
        </w:rPr>
        <w:t>El sensor de luz con un rango de valores de 0% a 100%;</w:t>
      </w:r>
    </w:p>
    <w:p w:rsidR="007D4392" w:rsidRDefault="007D4392" w:rsidP="007D4392">
      <w:pPr>
        <w:pStyle w:val="Prrafodelista"/>
        <w:numPr>
          <w:ilvl w:val="3"/>
          <w:numId w:val="1"/>
        </w:numPr>
        <w:rPr>
          <w:rFonts w:ascii="Comic Sans MS" w:hAnsi="Comic Sans MS" w:cs="Aparajita"/>
          <w:i/>
          <w:sz w:val="28"/>
          <w:szCs w:val="28"/>
          <w:lang w:val="es-419"/>
        </w:rPr>
      </w:pPr>
      <w:r w:rsidRPr="00B50B07">
        <w:rPr>
          <w:rFonts w:ascii="Comic Sans MS" w:hAnsi="Comic Sans MS" w:cs="Aparajita"/>
          <w:i/>
          <w:sz w:val="28"/>
          <w:szCs w:val="28"/>
          <w:lang w:val="es-419"/>
        </w:rPr>
        <w:t>El valor default del sensor será de 100%;</w:t>
      </w:r>
    </w:p>
    <w:p w:rsidR="007D4392" w:rsidRPr="00B50B07" w:rsidRDefault="007D4392" w:rsidP="007D4392">
      <w:pPr>
        <w:pStyle w:val="Prrafodelista"/>
        <w:numPr>
          <w:ilvl w:val="4"/>
          <w:numId w:val="1"/>
        </w:numPr>
        <w:rPr>
          <w:rFonts w:ascii="Comic Sans MS" w:hAnsi="Comic Sans MS" w:cs="Aparajita"/>
          <w:i/>
          <w:sz w:val="28"/>
          <w:szCs w:val="28"/>
          <w:lang w:val="es-419"/>
        </w:rPr>
      </w:pPr>
      <w:r>
        <w:rPr>
          <w:rFonts w:ascii="Comic Sans MS" w:hAnsi="Comic Sans MS" w:cs="Aparajita"/>
          <w:sz w:val="28"/>
          <w:szCs w:val="28"/>
          <w:lang w:val="es-419"/>
        </w:rPr>
        <w:t>Donde el estado sea “Lights Off”.</w:t>
      </w:r>
    </w:p>
    <w:p w:rsidR="007D4392" w:rsidRDefault="007D4392" w:rsidP="007D4392">
      <w:pPr>
        <w:pStyle w:val="Prrafodelista"/>
        <w:numPr>
          <w:ilvl w:val="3"/>
          <w:numId w:val="1"/>
        </w:numPr>
        <w:rPr>
          <w:rFonts w:ascii="Comic Sans MS" w:hAnsi="Comic Sans MS" w:cs="Aparajita"/>
          <w:i/>
          <w:sz w:val="28"/>
          <w:szCs w:val="28"/>
          <w:lang w:val="es-419"/>
        </w:rPr>
      </w:pPr>
      <w:r w:rsidRPr="00B50B07">
        <w:rPr>
          <w:rFonts w:ascii="Comic Sans MS" w:hAnsi="Comic Sans MS" w:cs="Aparajita"/>
          <w:i/>
          <w:sz w:val="28"/>
          <w:szCs w:val="28"/>
          <w:lang w:val="es-419"/>
        </w:rPr>
        <w:t>El rango de valores entre 0% y 40%;</w:t>
      </w:r>
    </w:p>
    <w:p w:rsidR="007D4392" w:rsidRPr="00B50B07" w:rsidRDefault="007D4392" w:rsidP="007D4392">
      <w:pPr>
        <w:pStyle w:val="Prrafodelista"/>
        <w:numPr>
          <w:ilvl w:val="4"/>
          <w:numId w:val="1"/>
        </w:numPr>
        <w:rPr>
          <w:rFonts w:ascii="Comic Sans MS" w:hAnsi="Comic Sans MS" w:cs="Aparajita"/>
          <w:i/>
          <w:sz w:val="28"/>
          <w:szCs w:val="28"/>
          <w:lang w:val="es-419"/>
        </w:rPr>
      </w:pPr>
      <w:r>
        <w:rPr>
          <w:rFonts w:ascii="Comic Sans MS" w:hAnsi="Comic Sans MS" w:cs="Aparajita"/>
          <w:i/>
          <w:sz w:val="28"/>
          <w:szCs w:val="28"/>
          <w:lang w:val="es-419"/>
        </w:rPr>
        <w:t>Donde debe de pasar del estado “Lights Off” al estado “Lights On”;</w:t>
      </w:r>
    </w:p>
    <w:p w:rsidR="007D4392" w:rsidRDefault="007D4392" w:rsidP="007D4392">
      <w:pPr>
        <w:pStyle w:val="Prrafodelista"/>
        <w:numPr>
          <w:ilvl w:val="3"/>
          <w:numId w:val="1"/>
        </w:numPr>
        <w:rPr>
          <w:rFonts w:ascii="Comic Sans MS" w:hAnsi="Comic Sans MS" w:cs="Aparajita"/>
          <w:i/>
          <w:sz w:val="28"/>
          <w:szCs w:val="28"/>
          <w:lang w:val="es-419"/>
        </w:rPr>
      </w:pPr>
      <w:r w:rsidRPr="00B50B07">
        <w:rPr>
          <w:rFonts w:ascii="Comic Sans MS" w:hAnsi="Comic Sans MS" w:cs="Aparajita"/>
          <w:i/>
          <w:sz w:val="28"/>
          <w:szCs w:val="28"/>
          <w:lang w:val="es-419"/>
        </w:rPr>
        <w:t>El rango de valores entre 41% y 59%;</w:t>
      </w:r>
    </w:p>
    <w:p w:rsidR="007D4392" w:rsidRPr="00B50B07" w:rsidRDefault="007D4392" w:rsidP="007D4392">
      <w:pPr>
        <w:pStyle w:val="Prrafodelista"/>
        <w:numPr>
          <w:ilvl w:val="4"/>
          <w:numId w:val="1"/>
        </w:numPr>
        <w:rPr>
          <w:rFonts w:ascii="Comic Sans MS" w:hAnsi="Comic Sans MS" w:cs="Aparajita"/>
          <w:i/>
          <w:sz w:val="28"/>
          <w:szCs w:val="28"/>
          <w:lang w:val="es-419"/>
        </w:rPr>
      </w:pPr>
      <w:r>
        <w:rPr>
          <w:rFonts w:ascii="Comic Sans MS" w:hAnsi="Comic Sans MS" w:cs="Aparajita"/>
          <w:i/>
          <w:sz w:val="28"/>
          <w:szCs w:val="28"/>
          <w:lang w:val="es-419"/>
        </w:rPr>
        <w:t>Donde debe permanece el estado “Lights On”;</w:t>
      </w:r>
    </w:p>
    <w:p w:rsidR="007D4392" w:rsidRDefault="007D4392" w:rsidP="007D4392">
      <w:pPr>
        <w:pStyle w:val="Prrafodelista"/>
        <w:numPr>
          <w:ilvl w:val="3"/>
          <w:numId w:val="1"/>
        </w:numPr>
        <w:rPr>
          <w:rFonts w:ascii="Comic Sans MS" w:hAnsi="Comic Sans MS" w:cs="Aparajita"/>
          <w:i/>
          <w:sz w:val="28"/>
          <w:szCs w:val="28"/>
          <w:lang w:val="es-419"/>
        </w:rPr>
      </w:pPr>
      <w:r w:rsidRPr="00B50B07">
        <w:rPr>
          <w:rFonts w:ascii="Comic Sans MS" w:hAnsi="Comic Sans MS" w:cs="Aparajita"/>
          <w:i/>
          <w:sz w:val="28"/>
          <w:szCs w:val="28"/>
          <w:lang w:val="es-419"/>
        </w:rPr>
        <w:t>El rango de valores entre 60% y79%;</w:t>
      </w:r>
    </w:p>
    <w:p w:rsidR="007D4392" w:rsidRPr="00B50B07" w:rsidRDefault="007D4392" w:rsidP="007D4392">
      <w:pPr>
        <w:pStyle w:val="Prrafodelista"/>
        <w:numPr>
          <w:ilvl w:val="4"/>
          <w:numId w:val="1"/>
        </w:numPr>
        <w:rPr>
          <w:rFonts w:ascii="Comic Sans MS" w:hAnsi="Comic Sans MS" w:cs="Aparajita"/>
          <w:i/>
          <w:sz w:val="28"/>
          <w:szCs w:val="28"/>
          <w:lang w:val="es-419"/>
        </w:rPr>
      </w:pPr>
      <w:r>
        <w:rPr>
          <w:rFonts w:ascii="Comic Sans MS" w:hAnsi="Comic Sans MS" w:cs="Aparajita"/>
          <w:i/>
          <w:sz w:val="28"/>
          <w:szCs w:val="28"/>
          <w:lang w:val="es-419"/>
        </w:rPr>
        <w:t>Donde debe pasar del estado “Lights On” al estado “Half-Light”;</w:t>
      </w:r>
    </w:p>
    <w:p w:rsidR="007D4392" w:rsidRDefault="007D4392" w:rsidP="007D4392">
      <w:pPr>
        <w:pStyle w:val="Prrafodelista"/>
        <w:numPr>
          <w:ilvl w:val="3"/>
          <w:numId w:val="1"/>
        </w:numPr>
        <w:rPr>
          <w:rFonts w:ascii="Comic Sans MS" w:hAnsi="Comic Sans MS" w:cs="Aparajita"/>
          <w:i/>
          <w:sz w:val="28"/>
          <w:szCs w:val="28"/>
          <w:lang w:val="es-419"/>
        </w:rPr>
      </w:pPr>
      <w:r w:rsidRPr="00B50B07">
        <w:rPr>
          <w:rFonts w:ascii="Comic Sans MS" w:hAnsi="Comic Sans MS" w:cs="Aparajita"/>
          <w:i/>
          <w:sz w:val="28"/>
          <w:szCs w:val="28"/>
          <w:lang w:val="es-419"/>
        </w:rPr>
        <w:t>El rango de valores entre 80% y 100%;</w:t>
      </w:r>
    </w:p>
    <w:p w:rsidR="007D4392" w:rsidRPr="007D4392" w:rsidRDefault="007D4392" w:rsidP="007D4392">
      <w:pPr>
        <w:pStyle w:val="Prrafodelista"/>
        <w:numPr>
          <w:ilvl w:val="4"/>
          <w:numId w:val="1"/>
        </w:numPr>
        <w:rPr>
          <w:rFonts w:ascii="Comic Sans MS" w:hAnsi="Comic Sans MS" w:cs="Aparajita"/>
          <w:i/>
          <w:sz w:val="28"/>
          <w:szCs w:val="28"/>
          <w:lang w:val="es-419"/>
        </w:rPr>
      </w:pPr>
      <w:r>
        <w:rPr>
          <w:rFonts w:ascii="Comic Sans MS" w:hAnsi="Comic Sans MS" w:cs="Aparajita"/>
          <w:i/>
          <w:sz w:val="28"/>
          <w:szCs w:val="28"/>
          <w:lang w:val="es-419"/>
        </w:rPr>
        <w:t>Donde debe pasar del estado “Half-Light” al estado “Lights Off”;</w:t>
      </w:r>
    </w:p>
    <w:p w:rsidR="00903D57" w:rsidRPr="00F45169" w:rsidRDefault="007D4392" w:rsidP="00F45169">
      <w:pPr>
        <w:pStyle w:val="Prrafodelista"/>
        <w:numPr>
          <w:ilvl w:val="1"/>
          <w:numId w:val="1"/>
        </w:numPr>
        <w:rPr>
          <w:rFonts w:ascii="Comic Sans MS" w:hAnsi="Comic Sans MS" w:cs="Aparajita"/>
          <w:b/>
          <w:sz w:val="28"/>
          <w:szCs w:val="28"/>
          <w:lang w:val="es-419"/>
        </w:rPr>
      </w:pPr>
      <w:r>
        <w:rPr>
          <w:rFonts w:ascii="Comic Sans MS" w:hAnsi="Comic Sans MS" w:cs="Aparajita"/>
          <w:b/>
          <w:sz w:val="28"/>
          <w:szCs w:val="28"/>
          <w:lang w:val="es-419"/>
        </w:rPr>
        <w:lastRenderedPageBreak/>
        <w:t>Segunda</w:t>
      </w:r>
      <w:r w:rsidR="00903D57" w:rsidRPr="00F45169">
        <w:rPr>
          <w:rFonts w:ascii="Comic Sans MS" w:hAnsi="Comic Sans MS" w:cs="Aparajita"/>
          <w:b/>
          <w:sz w:val="28"/>
          <w:szCs w:val="28"/>
          <w:lang w:val="es-419"/>
        </w:rPr>
        <w:t xml:space="preserve"> entrada un switch selector;</w:t>
      </w:r>
    </w:p>
    <w:p w:rsidR="00903D57" w:rsidRPr="00F45169" w:rsidRDefault="00903D57" w:rsidP="00903D57">
      <w:pPr>
        <w:pStyle w:val="Prrafodelista"/>
        <w:numPr>
          <w:ilvl w:val="2"/>
          <w:numId w:val="1"/>
        </w:numPr>
        <w:rPr>
          <w:rFonts w:ascii="Comic Sans MS" w:hAnsi="Comic Sans MS" w:cs="Aparajita"/>
          <w:b/>
          <w:i/>
          <w:sz w:val="28"/>
          <w:szCs w:val="28"/>
          <w:lang w:val="es-419"/>
        </w:rPr>
      </w:pPr>
      <w:r w:rsidRPr="00F45169">
        <w:rPr>
          <w:rFonts w:ascii="Comic Sans MS" w:hAnsi="Comic Sans MS" w:cs="Aparajita"/>
          <w:b/>
          <w:i/>
          <w:sz w:val="28"/>
          <w:szCs w:val="28"/>
          <w:lang w:val="es-419"/>
        </w:rPr>
        <w:t>Un dipswitch de mínimo 4 entradas (on/off), ó en su defecto un switch selector de estados;</w:t>
      </w:r>
    </w:p>
    <w:p w:rsidR="000B49F4" w:rsidRPr="00B50B07" w:rsidRDefault="000B49F4" w:rsidP="000B49F4">
      <w:pPr>
        <w:pStyle w:val="Prrafodelista"/>
        <w:numPr>
          <w:ilvl w:val="3"/>
          <w:numId w:val="1"/>
        </w:numPr>
        <w:rPr>
          <w:rFonts w:ascii="Comic Sans MS" w:hAnsi="Comic Sans MS" w:cs="Aparajita"/>
          <w:i/>
          <w:sz w:val="28"/>
          <w:szCs w:val="28"/>
          <w:lang w:val="es-419"/>
        </w:rPr>
      </w:pPr>
      <w:r w:rsidRPr="00B50B07">
        <w:rPr>
          <w:rFonts w:ascii="Comic Sans MS" w:hAnsi="Comic Sans MS" w:cs="Aparajita"/>
          <w:i/>
          <w:sz w:val="28"/>
          <w:szCs w:val="28"/>
          <w:lang w:val="es-419"/>
        </w:rPr>
        <w:t>Con el switch crear 4 diferentes estados;</w:t>
      </w:r>
    </w:p>
    <w:p w:rsidR="00F45169" w:rsidRDefault="00F45169" w:rsidP="00F45169">
      <w:pPr>
        <w:pStyle w:val="Prrafodelista"/>
        <w:numPr>
          <w:ilvl w:val="4"/>
          <w:numId w:val="1"/>
        </w:numPr>
        <w:rPr>
          <w:rFonts w:ascii="Comic Sans MS" w:hAnsi="Comic Sans MS" w:cs="Aparajita"/>
          <w:sz w:val="28"/>
          <w:szCs w:val="28"/>
          <w:lang w:val="es-419"/>
        </w:rPr>
      </w:pPr>
      <w:r>
        <w:rPr>
          <w:rFonts w:ascii="Comic Sans MS" w:hAnsi="Comic Sans MS" w:cs="Aparajita"/>
          <w:sz w:val="28"/>
          <w:szCs w:val="28"/>
          <w:lang w:val="es-419"/>
        </w:rPr>
        <w:t>El estado de auto, el cual es el estado default;</w:t>
      </w:r>
    </w:p>
    <w:p w:rsidR="00B50B07" w:rsidRPr="00F45169" w:rsidRDefault="00B50B07" w:rsidP="00B50B07">
      <w:pPr>
        <w:pStyle w:val="Prrafodelista"/>
        <w:numPr>
          <w:ilvl w:val="5"/>
          <w:numId w:val="1"/>
        </w:numPr>
        <w:rPr>
          <w:rFonts w:ascii="Comic Sans MS" w:hAnsi="Comic Sans MS" w:cs="Aparajita"/>
          <w:sz w:val="28"/>
          <w:szCs w:val="28"/>
          <w:lang w:val="es-419"/>
        </w:rPr>
      </w:pPr>
      <w:r>
        <w:rPr>
          <w:rFonts w:ascii="Comic Sans MS" w:hAnsi="Comic Sans MS" w:cs="Aparajita"/>
          <w:sz w:val="28"/>
          <w:szCs w:val="28"/>
          <w:lang w:val="es-419"/>
        </w:rPr>
        <w:t>Donde se opera completamente con la entrada del sensor de luz;</w:t>
      </w:r>
    </w:p>
    <w:p w:rsidR="000B49F4" w:rsidRDefault="000B49F4" w:rsidP="000B49F4">
      <w:pPr>
        <w:pStyle w:val="Prrafodelista"/>
        <w:numPr>
          <w:ilvl w:val="4"/>
          <w:numId w:val="1"/>
        </w:numPr>
        <w:rPr>
          <w:rFonts w:ascii="Comic Sans MS" w:hAnsi="Comic Sans MS" w:cs="Aparajita"/>
          <w:sz w:val="28"/>
          <w:szCs w:val="28"/>
          <w:lang w:val="es-419"/>
        </w:rPr>
      </w:pPr>
      <w:r>
        <w:rPr>
          <w:rFonts w:ascii="Comic Sans MS" w:hAnsi="Comic Sans MS" w:cs="Aparajita"/>
          <w:sz w:val="28"/>
          <w:szCs w:val="28"/>
          <w:lang w:val="es-419"/>
        </w:rPr>
        <w:t>El estado de off;</w:t>
      </w:r>
    </w:p>
    <w:p w:rsidR="000B49F4" w:rsidRDefault="000B49F4" w:rsidP="000B49F4">
      <w:pPr>
        <w:pStyle w:val="Prrafodelista"/>
        <w:numPr>
          <w:ilvl w:val="5"/>
          <w:numId w:val="1"/>
        </w:numPr>
        <w:rPr>
          <w:rFonts w:ascii="Comic Sans MS" w:hAnsi="Comic Sans MS" w:cs="Aparajita"/>
          <w:sz w:val="28"/>
          <w:szCs w:val="28"/>
          <w:lang w:val="es-419"/>
        </w:rPr>
      </w:pPr>
      <w:r>
        <w:rPr>
          <w:rFonts w:ascii="Comic Sans MS" w:hAnsi="Comic Sans MS" w:cs="Aparajita"/>
          <w:sz w:val="28"/>
          <w:szCs w:val="28"/>
          <w:lang w:val="es-419"/>
        </w:rPr>
        <w:t xml:space="preserve">Donde las </w:t>
      </w:r>
      <w:r w:rsidR="00F45169">
        <w:rPr>
          <w:rFonts w:ascii="Comic Sans MS" w:hAnsi="Comic Sans MS" w:cs="Aparajita"/>
          <w:sz w:val="28"/>
          <w:szCs w:val="28"/>
          <w:lang w:val="es-419"/>
        </w:rPr>
        <w:t>salidas</w:t>
      </w:r>
      <w:r>
        <w:rPr>
          <w:rFonts w:ascii="Comic Sans MS" w:hAnsi="Comic Sans MS" w:cs="Aparajita"/>
          <w:sz w:val="28"/>
          <w:szCs w:val="28"/>
          <w:lang w:val="es-419"/>
        </w:rPr>
        <w:t xml:space="preserve"> deben de estar apagadas;</w:t>
      </w:r>
    </w:p>
    <w:p w:rsidR="00F45169" w:rsidRDefault="000B49F4" w:rsidP="00F45169">
      <w:pPr>
        <w:pStyle w:val="Prrafodelista"/>
        <w:numPr>
          <w:ilvl w:val="4"/>
          <w:numId w:val="1"/>
        </w:numPr>
        <w:rPr>
          <w:rFonts w:ascii="Comic Sans MS" w:hAnsi="Comic Sans MS" w:cs="Aparajita"/>
          <w:sz w:val="28"/>
          <w:szCs w:val="28"/>
          <w:lang w:val="es-419"/>
        </w:rPr>
      </w:pPr>
      <w:r>
        <w:rPr>
          <w:rFonts w:ascii="Comic Sans MS" w:hAnsi="Comic Sans MS" w:cs="Aparajita"/>
          <w:sz w:val="28"/>
          <w:szCs w:val="28"/>
          <w:lang w:val="es-419"/>
        </w:rPr>
        <w:t>El estado de “Parklamps”;</w:t>
      </w:r>
    </w:p>
    <w:p w:rsidR="000B49F4" w:rsidRDefault="000B49F4" w:rsidP="00F45169">
      <w:pPr>
        <w:pStyle w:val="Prrafodelista"/>
        <w:numPr>
          <w:ilvl w:val="5"/>
          <w:numId w:val="1"/>
        </w:numPr>
        <w:rPr>
          <w:rFonts w:ascii="Comic Sans MS" w:hAnsi="Comic Sans MS" w:cs="Aparajita"/>
          <w:sz w:val="28"/>
          <w:szCs w:val="28"/>
          <w:lang w:val="es-419"/>
        </w:rPr>
      </w:pPr>
      <w:r w:rsidRPr="00F45169">
        <w:rPr>
          <w:rFonts w:ascii="Comic Sans MS" w:hAnsi="Comic Sans MS" w:cs="Aparajita"/>
          <w:sz w:val="28"/>
          <w:szCs w:val="28"/>
          <w:lang w:val="es-419"/>
        </w:rPr>
        <w:t>Donde solamente la salida de parklam</w:t>
      </w:r>
      <w:r w:rsidR="00F45169">
        <w:rPr>
          <w:rFonts w:ascii="Comic Sans MS" w:hAnsi="Comic Sans MS" w:cs="Aparajita"/>
          <w:sz w:val="28"/>
          <w:szCs w:val="28"/>
          <w:lang w:val="es-419"/>
        </w:rPr>
        <w:t>p</w:t>
      </w:r>
      <w:r w:rsidRPr="00F45169">
        <w:rPr>
          <w:rFonts w:ascii="Comic Sans MS" w:hAnsi="Comic Sans MS" w:cs="Aparajita"/>
          <w:sz w:val="28"/>
          <w:szCs w:val="28"/>
          <w:lang w:val="es-419"/>
        </w:rPr>
        <w:t>s</w:t>
      </w:r>
      <w:r w:rsidR="00F45169" w:rsidRPr="00F45169">
        <w:rPr>
          <w:rFonts w:ascii="Comic Sans MS" w:hAnsi="Comic Sans MS" w:cs="Aparajita"/>
          <w:sz w:val="28"/>
          <w:szCs w:val="28"/>
          <w:lang w:val="es-419"/>
        </w:rPr>
        <w:t xml:space="preserve"> debe de estar prendida</w:t>
      </w:r>
      <w:r w:rsidR="00F45169">
        <w:rPr>
          <w:rFonts w:ascii="Comic Sans MS" w:hAnsi="Comic Sans MS" w:cs="Aparajita"/>
          <w:sz w:val="28"/>
          <w:szCs w:val="28"/>
          <w:lang w:val="es-419"/>
        </w:rPr>
        <w:t>;</w:t>
      </w:r>
    </w:p>
    <w:p w:rsidR="00F45169" w:rsidRDefault="00F45169" w:rsidP="00F45169">
      <w:pPr>
        <w:pStyle w:val="Prrafodelista"/>
        <w:numPr>
          <w:ilvl w:val="4"/>
          <w:numId w:val="1"/>
        </w:numPr>
        <w:rPr>
          <w:rFonts w:ascii="Comic Sans MS" w:hAnsi="Comic Sans MS" w:cs="Aparajita"/>
          <w:sz w:val="28"/>
          <w:szCs w:val="28"/>
          <w:lang w:val="es-419"/>
        </w:rPr>
      </w:pPr>
      <w:r>
        <w:rPr>
          <w:rFonts w:ascii="Comic Sans MS" w:hAnsi="Comic Sans MS" w:cs="Aparajita"/>
          <w:sz w:val="28"/>
          <w:szCs w:val="28"/>
          <w:lang w:val="es-419"/>
        </w:rPr>
        <w:t>El estado de “Headlamps”;</w:t>
      </w:r>
    </w:p>
    <w:p w:rsidR="000B49F4" w:rsidRPr="007D4392" w:rsidRDefault="00F45169" w:rsidP="007D4392">
      <w:pPr>
        <w:pStyle w:val="Prrafodelista"/>
        <w:numPr>
          <w:ilvl w:val="5"/>
          <w:numId w:val="1"/>
        </w:numPr>
        <w:rPr>
          <w:rFonts w:ascii="Comic Sans MS" w:hAnsi="Comic Sans MS" w:cs="Aparajita"/>
          <w:sz w:val="28"/>
          <w:szCs w:val="28"/>
          <w:lang w:val="es-419"/>
        </w:rPr>
      </w:pPr>
      <w:r>
        <w:rPr>
          <w:rFonts w:ascii="Comic Sans MS" w:hAnsi="Comic Sans MS" w:cs="Aparajita"/>
          <w:sz w:val="28"/>
          <w:szCs w:val="28"/>
          <w:lang w:val="es-419"/>
        </w:rPr>
        <w:t>Donde tanto la salida de “headlamps” y la salida de “parklamps”</w:t>
      </w:r>
      <w:r w:rsidR="007D4392">
        <w:rPr>
          <w:rFonts w:ascii="Comic Sans MS" w:hAnsi="Comic Sans MS" w:cs="Aparajita"/>
          <w:sz w:val="28"/>
          <w:szCs w:val="28"/>
          <w:lang w:val="es-419"/>
        </w:rPr>
        <w:t xml:space="preserve"> deben de estar prendidas.</w:t>
      </w:r>
      <w:bookmarkStart w:id="0" w:name="_GoBack"/>
      <w:bookmarkEnd w:id="0"/>
    </w:p>
    <w:sectPr w:rsidR="000B49F4" w:rsidRPr="007D4392" w:rsidSect="00903D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7648E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D57"/>
    <w:rsid w:val="000B49F4"/>
    <w:rsid w:val="00217F5A"/>
    <w:rsid w:val="007D4392"/>
    <w:rsid w:val="00903D57"/>
    <w:rsid w:val="00A564A4"/>
    <w:rsid w:val="00B50B07"/>
    <w:rsid w:val="00F4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3D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3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253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VIMO</dc:creator>
  <cp:lastModifiedBy>VIMO</cp:lastModifiedBy>
  <cp:revision>1</cp:revision>
  <dcterms:created xsi:type="dcterms:W3CDTF">2016-03-03T18:56:00Z</dcterms:created>
  <dcterms:modified xsi:type="dcterms:W3CDTF">2016-03-03T19:47:00Z</dcterms:modified>
</cp:coreProperties>
</file>