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617D" w14:textId="77777777" w:rsidR="002B67CF" w:rsidRDefault="002B67CF">
      <w:pPr>
        <w:pStyle w:val="a3"/>
        <w:rPr>
          <w:sz w:val="20"/>
        </w:rPr>
      </w:pPr>
    </w:p>
    <w:p w14:paraId="3B31B960" w14:textId="77777777" w:rsidR="002B67CF" w:rsidRDefault="008A0A9E">
      <w:pPr>
        <w:spacing w:before="90"/>
        <w:ind w:left="1612" w:right="477" w:firstLine="156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учреждение</w:t>
      </w:r>
    </w:p>
    <w:p w14:paraId="7DA15DDB" w14:textId="77777777" w:rsidR="002B67CF" w:rsidRDefault="008A0A9E">
      <w:pPr>
        <w:ind w:left="1612" w:right="1597"/>
        <w:jc w:val="center"/>
        <w:rPr>
          <w:sz w:val="24"/>
        </w:rPr>
      </w:pP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</w:p>
    <w:p w14:paraId="329A8D6D" w14:textId="77777777" w:rsidR="002B67CF" w:rsidRDefault="008A0A9E">
      <w:pPr>
        <w:ind w:left="1614" w:right="1597"/>
        <w:jc w:val="center"/>
        <w:rPr>
          <w:sz w:val="24"/>
        </w:rPr>
      </w:pPr>
      <w:r>
        <w:rPr>
          <w:sz w:val="24"/>
        </w:rPr>
        <w:t>«Санкт-Петербургский политехнический университет Петра Великого»</w:t>
      </w:r>
      <w:r>
        <w:rPr>
          <w:spacing w:val="-57"/>
          <w:sz w:val="24"/>
        </w:rPr>
        <w:t xml:space="preserve"> </w:t>
      </w:r>
      <w:r>
        <w:rPr>
          <w:sz w:val="24"/>
        </w:rPr>
        <w:t>(ФГАОУ</w:t>
      </w:r>
      <w:r>
        <w:rPr>
          <w:spacing w:val="-2"/>
          <w:sz w:val="24"/>
        </w:rPr>
        <w:t xml:space="preserve"> </w:t>
      </w:r>
      <w:r>
        <w:rPr>
          <w:sz w:val="24"/>
        </w:rPr>
        <w:t>ВО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СПбПУ</w:t>
      </w:r>
      <w:proofErr w:type="spellEnd"/>
      <w:r>
        <w:rPr>
          <w:sz w:val="24"/>
        </w:rPr>
        <w:t>)</w:t>
      </w:r>
    </w:p>
    <w:p w14:paraId="6E30539B" w14:textId="400EBCB8" w:rsidR="002B67CF" w:rsidRDefault="001C2BCB">
      <w:pPr>
        <w:tabs>
          <w:tab w:val="left" w:pos="3556"/>
        </w:tabs>
        <w:ind w:left="70"/>
        <w:jc w:val="center"/>
        <w:rPr>
          <w:sz w:val="24"/>
        </w:rPr>
      </w:pPr>
      <w:r>
        <w:rPr>
          <w:sz w:val="24"/>
        </w:rPr>
        <w:t>Физико-механический институт</w:t>
      </w:r>
    </w:p>
    <w:p w14:paraId="4F044650" w14:textId="20966066" w:rsidR="002B67CF" w:rsidRDefault="008A0A9E">
      <w:pPr>
        <w:tabs>
          <w:tab w:val="left" w:pos="5083"/>
        </w:tabs>
        <w:ind w:left="71"/>
        <w:jc w:val="center"/>
        <w:rPr>
          <w:sz w:val="24"/>
        </w:rPr>
      </w:pPr>
      <w:r>
        <w:rPr>
          <w:sz w:val="24"/>
        </w:rPr>
        <w:t>Высшая</w:t>
      </w:r>
      <w:r>
        <w:rPr>
          <w:spacing w:val="-2"/>
          <w:sz w:val="24"/>
        </w:rPr>
        <w:t xml:space="preserve"> </w:t>
      </w:r>
      <w:r w:rsidR="001C2BCB">
        <w:rPr>
          <w:sz w:val="24"/>
        </w:rPr>
        <w:t>школа теоретической механики и математической физики</w:t>
      </w:r>
    </w:p>
    <w:p w14:paraId="720A3F34" w14:textId="77777777" w:rsidR="002B67CF" w:rsidRDefault="002B67CF">
      <w:pPr>
        <w:pStyle w:val="a3"/>
        <w:rPr>
          <w:sz w:val="20"/>
        </w:rPr>
      </w:pPr>
    </w:p>
    <w:p w14:paraId="0E27AD6C" w14:textId="77777777" w:rsidR="002B67CF" w:rsidRDefault="002B67CF">
      <w:pPr>
        <w:pStyle w:val="a3"/>
        <w:rPr>
          <w:sz w:val="20"/>
        </w:rPr>
      </w:pPr>
    </w:p>
    <w:p w14:paraId="2334C1B5" w14:textId="77777777" w:rsidR="002B67CF" w:rsidRDefault="002B67CF">
      <w:pPr>
        <w:pStyle w:val="a3"/>
        <w:rPr>
          <w:sz w:val="20"/>
        </w:rPr>
      </w:pPr>
    </w:p>
    <w:p w14:paraId="39F7FC72" w14:textId="77777777" w:rsidR="002B67CF" w:rsidRDefault="002B67CF">
      <w:pPr>
        <w:pStyle w:val="a3"/>
        <w:rPr>
          <w:sz w:val="20"/>
        </w:rPr>
      </w:pPr>
    </w:p>
    <w:p w14:paraId="799C6406" w14:textId="77777777" w:rsidR="002B67CF" w:rsidRDefault="002B67CF">
      <w:pPr>
        <w:pStyle w:val="a3"/>
        <w:rPr>
          <w:sz w:val="20"/>
        </w:rPr>
      </w:pPr>
    </w:p>
    <w:p w14:paraId="7FB6265F" w14:textId="77777777" w:rsidR="002B67CF" w:rsidRDefault="002B67CF">
      <w:pPr>
        <w:pStyle w:val="a3"/>
        <w:rPr>
          <w:sz w:val="20"/>
        </w:rPr>
      </w:pPr>
    </w:p>
    <w:p w14:paraId="09EB15CF" w14:textId="77777777" w:rsidR="002B67CF" w:rsidRDefault="002B67CF">
      <w:pPr>
        <w:pStyle w:val="a3"/>
        <w:rPr>
          <w:sz w:val="20"/>
        </w:rPr>
      </w:pPr>
    </w:p>
    <w:p w14:paraId="1AB04D17" w14:textId="77777777" w:rsidR="002B67CF" w:rsidRDefault="002B67CF">
      <w:pPr>
        <w:pStyle w:val="a3"/>
        <w:rPr>
          <w:sz w:val="20"/>
        </w:rPr>
      </w:pPr>
    </w:p>
    <w:p w14:paraId="788A293E" w14:textId="77777777" w:rsidR="002B67CF" w:rsidRDefault="002B67CF">
      <w:pPr>
        <w:pStyle w:val="a3"/>
        <w:rPr>
          <w:sz w:val="20"/>
        </w:rPr>
      </w:pPr>
    </w:p>
    <w:p w14:paraId="675D3113" w14:textId="77777777" w:rsidR="002B67CF" w:rsidRDefault="002B67CF">
      <w:pPr>
        <w:pStyle w:val="a3"/>
        <w:rPr>
          <w:sz w:val="20"/>
        </w:rPr>
      </w:pPr>
    </w:p>
    <w:p w14:paraId="7D3081FC" w14:textId="77777777" w:rsidR="002B67CF" w:rsidRDefault="002B67CF">
      <w:pPr>
        <w:pStyle w:val="a3"/>
        <w:spacing w:before="9"/>
        <w:rPr>
          <w:sz w:val="16"/>
        </w:rPr>
      </w:pPr>
    </w:p>
    <w:p w14:paraId="48F7A9D1" w14:textId="170E0D43" w:rsidR="002B67CF" w:rsidRDefault="008A0A9E">
      <w:pPr>
        <w:pStyle w:val="1"/>
        <w:ind w:left="1611"/>
      </w:pPr>
      <w:bookmarkStart w:id="0" w:name="_Toc167898616"/>
      <w:r>
        <w:t>КУРСОВ</w:t>
      </w:r>
      <w:r w:rsidR="00CA50F6">
        <w:t>АЯ</w:t>
      </w:r>
      <w:r>
        <w:rPr>
          <w:spacing w:val="-2"/>
        </w:rPr>
        <w:t xml:space="preserve"> </w:t>
      </w:r>
      <w:r>
        <w:t>РАБОТА</w:t>
      </w:r>
      <w:bookmarkEnd w:id="0"/>
    </w:p>
    <w:p w14:paraId="603A87C6" w14:textId="77777777" w:rsidR="002B67CF" w:rsidRDefault="002B67CF">
      <w:pPr>
        <w:pStyle w:val="a3"/>
        <w:spacing w:before="8"/>
        <w:rPr>
          <w:b/>
          <w:sz w:val="27"/>
        </w:rPr>
      </w:pPr>
    </w:p>
    <w:p w14:paraId="45EB47E3" w14:textId="73E7FF70" w:rsidR="002B67CF" w:rsidRPr="008E3A27" w:rsidRDefault="008A0A9E" w:rsidP="008E3A27">
      <w:pPr>
        <w:pStyle w:val="a3"/>
        <w:tabs>
          <w:tab w:val="left" w:pos="7373"/>
        </w:tabs>
        <w:spacing w:before="1"/>
        <w:ind w:left="77"/>
        <w:jc w:val="center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 w:rsidR="00CA50F6" w:rsidRPr="002C0E95">
        <w:t>«Языки программирования»</w:t>
      </w:r>
    </w:p>
    <w:p w14:paraId="53258981" w14:textId="77777777" w:rsidR="008E3A27" w:rsidRDefault="008E3A27" w:rsidP="008E3A27">
      <w:pPr>
        <w:pStyle w:val="a3"/>
        <w:tabs>
          <w:tab w:val="left" w:pos="6044"/>
        </w:tabs>
        <w:spacing w:before="89"/>
        <w:ind w:left="4459" w:right="1376" w:hanging="3041"/>
        <w:jc w:val="center"/>
      </w:pPr>
      <w:r>
        <w:t>Планер с оптимальным распределением задач</w:t>
      </w:r>
    </w:p>
    <w:p w14:paraId="6E319718" w14:textId="6218FE7D" w:rsidR="002B67CF" w:rsidRDefault="008A0A9E" w:rsidP="008E3A27">
      <w:pPr>
        <w:pStyle w:val="a3"/>
        <w:tabs>
          <w:tab w:val="left" w:pos="6044"/>
        </w:tabs>
        <w:spacing w:before="89"/>
        <w:ind w:left="4459" w:right="1376" w:hanging="3041"/>
        <w:jc w:val="center"/>
      </w:pPr>
      <w:r>
        <w:t>(семест</w:t>
      </w:r>
      <w:r w:rsidR="00CA50F6">
        <w:t>р 4</w:t>
      </w:r>
      <w:r>
        <w:t>)</w:t>
      </w:r>
    </w:p>
    <w:p w14:paraId="7F7E666E" w14:textId="77777777" w:rsidR="002B67CF" w:rsidRDefault="002B67CF">
      <w:pPr>
        <w:pStyle w:val="a3"/>
        <w:rPr>
          <w:sz w:val="20"/>
        </w:rPr>
      </w:pPr>
    </w:p>
    <w:p w14:paraId="2F2C8DC3" w14:textId="77777777" w:rsidR="002B67CF" w:rsidRDefault="002B67CF">
      <w:pPr>
        <w:pStyle w:val="a3"/>
        <w:rPr>
          <w:sz w:val="20"/>
        </w:rPr>
      </w:pPr>
    </w:p>
    <w:p w14:paraId="5B4738CC" w14:textId="77777777" w:rsidR="002B67CF" w:rsidRDefault="002B67CF">
      <w:pPr>
        <w:pStyle w:val="a3"/>
        <w:rPr>
          <w:sz w:val="20"/>
        </w:rPr>
      </w:pPr>
    </w:p>
    <w:p w14:paraId="565AC479" w14:textId="77777777" w:rsidR="002B67CF" w:rsidRDefault="002B67CF">
      <w:pPr>
        <w:pStyle w:val="a3"/>
        <w:rPr>
          <w:sz w:val="25"/>
        </w:rPr>
      </w:pPr>
    </w:p>
    <w:tbl>
      <w:tblPr>
        <w:tblStyle w:val="TableNormal"/>
        <w:tblW w:w="0" w:type="auto"/>
        <w:tblInd w:w="2493" w:type="dxa"/>
        <w:tblLayout w:type="fixed"/>
        <w:tblLook w:val="01E0" w:firstRow="1" w:lastRow="1" w:firstColumn="1" w:lastColumn="1" w:noHBand="0" w:noVBand="0"/>
      </w:tblPr>
      <w:tblGrid>
        <w:gridCol w:w="3652"/>
        <w:gridCol w:w="2269"/>
      </w:tblGrid>
      <w:tr w:rsidR="002B67CF" w14:paraId="138AF0AC" w14:textId="77777777">
        <w:trPr>
          <w:trHeight w:val="641"/>
        </w:trPr>
        <w:tc>
          <w:tcPr>
            <w:tcW w:w="3652" w:type="dxa"/>
          </w:tcPr>
          <w:p w14:paraId="7330320B" w14:textId="77777777" w:rsidR="002B67CF" w:rsidRDefault="008A0A9E" w:rsidP="00776F36">
            <w:pPr>
              <w:pStyle w:val="TableParagraph"/>
              <w:spacing w:line="311" w:lineRule="exact"/>
              <w:ind w:left="56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  <w:p w14:paraId="37073207" w14:textId="77777777" w:rsidR="00776F36" w:rsidRDefault="008A0A9E" w:rsidP="00776F36">
            <w:pPr>
              <w:pStyle w:val="TableParagraph"/>
              <w:tabs>
                <w:tab w:val="left" w:pos="2007"/>
                <w:tab w:val="left" w:pos="6078"/>
              </w:tabs>
              <w:spacing w:line="311" w:lineRule="exact"/>
              <w:ind w:left="56" w:right="-2434"/>
              <w:rPr>
                <w:sz w:val="28"/>
              </w:rPr>
            </w:pPr>
            <w:r>
              <w:rPr>
                <w:sz w:val="28"/>
              </w:rPr>
              <w:t>группы</w:t>
            </w:r>
            <w:r w:rsidR="00776F36">
              <w:rPr>
                <w:sz w:val="28"/>
              </w:rPr>
              <w:t xml:space="preserve"> </w:t>
            </w:r>
          </w:p>
          <w:p w14:paraId="1AFCB2E7" w14:textId="03561C43" w:rsidR="002B67CF" w:rsidRPr="00776F36" w:rsidRDefault="00776F36" w:rsidP="00776F36">
            <w:pPr>
              <w:pStyle w:val="TableParagraph"/>
              <w:tabs>
                <w:tab w:val="left" w:pos="2007"/>
                <w:tab w:val="left" w:pos="6078"/>
              </w:tabs>
              <w:spacing w:line="311" w:lineRule="exact"/>
              <w:ind w:left="56" w:right="-24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5030103/20003 </w:t>
            </w:r>
            <w:r w:rsidR="008A0A9E">
              <w:rPr>
                <w:sz w:val="28"/>
              </w:rPr>
              <w:tab/>
            </w:r>
            <w:r w:rsidR="008A0A9E">
              <w:rPr>
                <w:sz w:val="28"/>
                <w:u w:val="single"/>
              </w:rPr>
              <w:t xml:space="preserve"> </w:t>
            </w:r>
            <w:r w:rsidR="008A0A9E">
              <w:rPr>
                <w:sz w:val="28"/>
                <w:u w:val="single"/>
              </w:rPr>
              <w:tab/>
            </w:r>
          </w:p>
        </w:tc>
        <w:tc>
          <w:tcPr>
            <w:tcW w:w="2269" w:type="dxa"/>
          </w:tcPr>
          <w:p w14:paraId="6B6818C3" w14:textId="77777777" w:rsidR="002B67CF" w:rsidRDefault="002B67CF">
            <w:pPr>
              <w:pStyle w:val="TableParagraph"/>
              <w:ind w:left="0"/>
              <w:rPr>
                <w:sz w:val="24"/>
              </w:rPr>
            </w:pPr>
          </w:p>
        </w:tc>
      </w:tr>
      <w:tr w:rsidR="002B67CF" w14:paraId="4054CB95" w14:textId="77777777">
        <w:trPr>
          <w:trHeight w:val="229"/>
        </w:trPr>
        <w:tc>
          <w:tcPr>
            <w:tcW w:w="3652" w:type="dxa"/>
          </w:tcPr>
          <w:p w14:paraId="543FA577" w14:textId="77777777" w:rsidR="002B67CF" w:rsidRDefault="008A0A9E">
            <w:pPr>
              <w:pStyle w:val="TableParagraph"/>
              <w:spacing w:line="210" w:lineRule="exact"/>
              <w:ind w:left="2230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269" w:type="dxa"/>
          </w:tcPr>
          <w:p w14:paraId="28BB9BCD" w14:textId="77777777" w:rsidR="002B67CF" w:rsidRDefault="008A0A9E">
            <w:pPr>
              <w:pStyle w:val="TableParagraph"/>
              <w:spacing w:line="210" w:lineRule="exact"/>
              <w:ind w:left="256"/>
              <w:rPr>
                <w:sz w:val="20"/>
              </w:rPr>
            </w:pPr>
            <w:r>
              <w:rPr>
                <w:sz w:val="20"/>
              </w:rPr>
              <w:t>инициалы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012F13E" w14:textId="77777777" w:rsidR="002B67CF" w:rsidRDefault="002B67CF">
      <w:pPr>
        <w:pStyle w:val="a3"/>
        <w:spacing w:before="3"/>
        <w:rPr>
          <w:sz w:val="20"/>
        </w:rPr>
      </w:pPr>
    </w:p>
    <w:p w14:paraId="41BD9065" w14:textId="77777777" w:rsidR="002B67CF" w:rsidRDefault="008A0A9E">
      <w:pPr>
        <w:pStyle w:val="a3"/>
        <w:spacing w:before="89"/>
        <w:ind w:left="1608" w:right="1597"/>
        <w:jc w:val="center"/>
      </w:pPr>
      <w:r>
        <w:t>Оценка</w:t>
      </w:r>
      <w:r>
        <w:rPr>
          <w:spacing w:val="-5"/>
        </w:rPr>
        <w:t xml:space="preserve"> </w:t>
      </w:r>
      <w:r>
        <w:t>выполненной</w:t>
      </w:r>
      <w:r>
        <w:rPr>
          <w:spacing w:val="-4"/>
        </w:rPr>
        <w:t xml:space="preserve"> </w:t>
      </w:r>
      <w:r>
        <w:t>студентом</w:t>
      </w:r>
      <w:r>
        <w:rPr>
          <w:spacing w:val="-4"/>
        </w:rPr>
        <w:t xml:space="preserve"> </w:t>
      </w:r>
      <w:r>
        <w:t>работы:</w:t>
      </w:r>
    </w:p>
    <w:p w14:paraId="2059475D" w14:textId="77777777" w:rsidR="002B67CF" w:rsidRDefault="002B67CF">
      <w:pPr>
        <w:pStyle w:val="a3"/>
        <w:spacing w:before="10" w:after="1"/>
      </w:pPr>
    </w:p>
    <w:tbl>
      <w:tblPr>
        <w:tblStyle w:val="TableNormal"/>
        <w:tblW w:w="0" w:type="auto"/>
        <w:tblInd w:w="1446" w:type="dxa"/>
        <w:tblLayout w:type="fixed"/>
        <w:tblLook w:val="01E0" w:firstRow="1" w:lastRow="1" w:firstColumn="1" w:lastColumn="1" w:noHBand="0" w:noVBand="0"/>
      </w:tblPr>
      <w:tblGrid>
        <w:gridCol w:w="5266"/>
        <w:gridCol w:w="2272"/>
      </w:tblGrid>
      <w:tr w:rsidR="002B67CF" w14:paraId="42AC7545" w14:textId="77777777">
        <w:trPr>
          <w:trHeight w:val="644"/>
        </w:trPr>
        <w:tc>
          <w:tcPr>
            <w:tcW w:w="5266" w:type="dxa"/>
          </w:tcPr>
          <w:p w14:paraId="1C137801" w14:textId="77777777" w:rsidR="002B67CF" w:rsidRDefault="008A0A9E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Преподаватель,</w:t>
            </w:r>
          </w:p>
          <w:p w14:paraId="31EF8133" w14:textId="77777777" w:rsidR="002B67CF" w:rsidRDefault="008A0A9E">
            <w:pPr>
              <w:pStyle w:val="TableParagraph"/>
              <w:tabs>
                <w:tab w:val="left" w:pos="7696"/>
              </w:tabs>
              <w:spacing w:before="2" w:line="311" w:lineRule="exact"/>
              <w:ind w:right="-2434"/>
              <w:rPr>
                <w:sz w:val="28"/>
              </w:rPr>
            </w:pPr>
            <w:r>
              <w:rPr>
                <w:sz w:val="28"/>
              </w:rPr>
              <w:t>должность,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степ.,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зв</w:t>
            </w:r>
            <w:proofErr w:type="spellEnd"/>
            <w:r>
              <w:rPr>
                <w:sz w:val="28"/>
              </w:rPr>
              <w:t xml:space="preserve">. 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72" w:type="dxa"/>
          </w:tcPr>
          <w:p w14:paraId="4C3C5C44" w14:textId="77777777" w:rsidR="002B67CF" w:rsidRDefault="002B67CF">
            <w:pPr>
              <w:pStyle w:val="TableParagraph"/>
              <w:ind w:left="0"/>
              <w:rPr>
                <w:sz w:val="24"/>
              </w:rPr>
            </w:pPr>
          </w:p>
        </w:tc>
      </w:tr>
      <w:tr w:rsidR="002B67CF" w14:paraId="60A7D0DE" w14:textId="77777777">
        <w:trPr>
          <w:trHeight w:val="229"/>
        </w:trPr>
        <w:tc>
          <w:tcPr>
            <w:tcW w:w="5266" w:type="dxa"/>
          </w:tcPr>
          <w:p w14:paraId="6D1BA65D" w14:textId="77777777" w:rsidR="002B67CF" w:rsidRDefault="008A0A9E">
            <w:pPr>
              <w:pStyle w:val="TableParagraph"/>
              <w:spacing w:line="210" w:lineRule="exact"/>
              <w:ind w:left="0" w:right="256"/>
              <w:jc w:val="right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272" w:type="dxa"/>
          </w:tcPr>
          <w:p w14:paraId="58CA36DE" w14:textId="77777777" w:rsidR="002B67CF" w:rsidRDefault="008A0A9E">
            <w:pPr>
              <w:pStyle w:val="TableParagraph"/>
              <w:spacing w:line="210" w:lineRule="exact"/>
              <w:ind w:left="258"/>
              <w:rPr>
                <w:sz w:val="20"/>
              </w:rPr>
            </w:pPr>
            <w:r>
              <w:rPr>
                <w:sz w:val="20"/>
              </w:rPr>
              <w:t>инициалы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2104B5E8" w14:textId="77777777" w:rsidR="002B67CF" w:rsidRDefault="002B67CF">
      <w:pPr>
        <w:pStyle w:val="a3"/>
        <w:rPr>
          <w:sz w:val="30"/>
        </w:rPr>
      </w:pPr>
    </w:p>
    <w:p w14:paraId="4CC35647" w14:textId="77777777" w:rsidR="002B67CF" w:rsidRDefault="002B67CF">
      <w:pPr>
        <w:pStyle w:val="a3"/>
        <w:rPr>
          <w:sz w:val="30"/>
        </w:rPr>
      </w:pPr>
    </w:p>
    <w:p w14:paraId="7CD1C931" w14:textId="77777777" w:rsidR="002B67CF" w:rsidRDefault="002B67CF">
      <w:pPr>
        <w:pStyle w:val="a3"/>
        <w:rPr>
          <w:sz w:val="30"/>
        </w:rPr>
      </w:pPr>
    </w:p>
    <w:p w14:paraId="1720501E" w14:textId="77777777" w:rsidR="002B67CF" w:rsidRDefault="002B67CF">
      <w:pPr>
        <w:pStyle w:val="a3"/>
        <w:rPr>
          <w:sz w:val="30"/>
        </w:rPr>
      </w:pPr>
    </w:p>
    <w:p w14:paraId="4DAE575B" w14:textId="77777777" w:rsidR="002B67CF" w:rsidRDefault="002B67CF">
      <w:pPr>
        <w:pStyle w:val="a3"/>
        <w:rPr>
          <w:sz w:val="30"/>
        </w:rPr>
      </w:pPr>
    </w:p>
    <w:p w14:paraId="345A0A56" w14:textId="77777777" w:rsidR="002B67CF" w:rsidRDefault="002B67CF">
      <w:pPr>
        <w:pStyle w:val="a3"/>
        <w:rPr>
          <w:sz w:val="30"/>
        </w:rPr>
      </w:pPr>
    </w:p>
    <w:p w14:paraId="7D4B5BA2" w14:textId="77777777" w:rsidR="002B67CF" w:rsidRDefault="002B67CF">
      <w:pPr>
        <w:pStyle w:val="a3"/>
        <w:rPr>
          <w:sz w:val="30"/>
        </w:rPr>
      </w:pPr>
    </w:p>
    <w:p w14:paraId="4F074040" w14:textId="5B308C5D" w:rsidR="002B67CF" w:rsidRDefault="008A0A9E">
      <w:pPr>
        <w:pStyle w:val="a3"/>
        <w:spacing w:before="206"/>
        <w:ind w:left="1613" w:right="1597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202</w:t>
      </w:r>
      <w:r w:rsidR="00CA50F6">
        <w:t>4</w:t>
      </w:r>
    </w:p>
    <w:p w14:paraId="6438AE64" w14:textId="77777777" w:rsidR="002B67CF" w:rsidRDefault="002B67CF">
      <w:pPr>
        <w:jc w:val="center"/>
        <w:sectPr w:rsidR="002B67CF" w:rsidSect="00CA50F6">
          <w:headerReference w:type="default" r:id="rId8"/>
          <w:footerReference w:type="default" r:id="rId9"/>
          <w:type w:val="continuous"/>
          <w:pgSz w:w="11910" w:h="16850"/>
          <w:pgMar w:top="2080" w:right="100" w:bottom="280" w:left="1220" w:header="1137" w:footer="720" w:gutter="0"/>
          <w:pgNumType w:start="1"/>
          <w:cols w:space="720"/>
          <w:titlePg/>
          <w:docGrid w:linePitch="299"/>
        </w:sectPr>
      </w:pPr>
    </w:p>
    <w:p w14:paraId="259FB08F" w14:textId="313135C9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  <w:r w:rsidRPr="00D65A90">
        <w:rPr>
          <w:b/>
          <w:bCs/>
          <w:sz w:val="40"/>
          <w:szCs w:val="4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530029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178AE" w14:textId="61AC9B60" w:rsidR="009052ED" w:rsidRDefault="009052ED">
          <w:pPr>
            <w:pStyle w:val="ab"/>
          </w:pPr>
        </w:p>
        <w:p w14:paraId="7E0D9C72" w14:textId="1F4E23BE" w:rsidR="009052ED" w:rsidRDefault="009052ED" w:rsidP="009052ED">
          <w:pPr>
            <w:pStyle w:val="10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8616" w:history="1"/>
        </w:p>
        <w:p w14:paraId="6B37AB96" w14:textId="6FDBB5F4" w:rsidR="009052ED" w:rsidRPr="009052ED" w:rsidRDefault="00C968D1" w:rsidP="009052ED">
          <w:pPr>
            <w:pStyle w:val="10"/>
            <w:rPr>
              <w:rFonts w:eastAsiaTheme="minorEastAsia"/>
              <w:lang w:eastAsia="ru-RU"/>
            </w:rPr>
          </w:pPr>
          <w:hyperlink w:anchor="_Toc167898617" w:history="1">
            <w:r w:rsidR="009052ED" w:rsidRPr="009052ED">
              <w:rPr>
                <w:rStyle w:val="a9"/>
              </w:rPr>
              <w:t>Введение</w:t>
            </w:r>
            <w:r w:rsidR="009052ED" w:rsidRPr="009052ED">
              <w:rPr>
                <w:b w:val="0"/>
                <w:bCs w:val="0"/>
                <w:webHidden/>
              </w:rPr>
              <w:tab/>
            </w:r>
            <w:r w:rsidR="009052ED" w:rsidRPr="009052ED">
              <w:rPr>
                <w:webHidden/>
              </w:rPr>
              <w:fldChar w:fldCharType="begin"/>
            </w:r>
            <w:r w:rsidR="009052ED" w:rsidRPr="009052ED">
              <w:rPr>
                <w:webHidden/>
              </w:rPr>
              <w:instrText xml:space="preserve"> PAGEREF _Toc167898617 \h </w:instrText>
            </w:r>
            <w:r w:rsidR="009052ED" w:rsidRPr="009052ED">
              <w:rPr>
                <w:webHidden/>
              </w:rPr>
            </w:r>
            <w:r w:rsidR="009052ED" w:rsidRPr="009052ED">
              <w:rPr>
                <w:webHidden/>
              </w:rPr>
              <w:fldChar w:fldCharType="separate"/>
            </w:r>
            <w:r w:rsidR="009052ED" w:rsidRPr="009052ED">
              <w:rPr>
                <w:webHidden/>
              </w:rPr>
              <w:t>3</w:t>
            </w:r>
            <w:r w:rsidR="009052ED" w:rsidRPr="009052ED">
              <w:rPr>
                <w:webHidden/>
              </w:rPr>
              <w:fldChar w:fldCharType="end"/>
            </w:r>
          </w:hyperlink>
        </w:p>
        <w:p w14:paraId="51BE822B" w14:textId="02BD6F45" w:rsidR="009052ED" w:rsidRPr="009052ED" w:rsidRDefault="00C968D1" w:rsidP="009052ED">
          <w:pPr>
            <w:pStyle w:val="10"/>
            <w:rPr>
              <w:rFonts w:eastAsiaTheme="minorEastAsia"/>
              <w:lang w:eastAsia="ru-RU"/>
            </w:rPr>
          </w:pPr>
          <w:hyperlink w:anchor="_Toc167898618" w:history="1">
            <w:r w:rsidR="009052ED" w:rsidRPr="009052ED">
              <w:rPr>
                <w:rStyle w:val="a9"/>
              </w:rPr>
              <w:t>Определение основных свойств задачи</w:t>
            </w:r>
            <w:r w:rsidR="009052ED" w:rsidRPr="009052ED">
              <w:rPr>
                <w:b w:val="0"/>
                <w:bCs w:val="0"/>
                <w:webHidden/>
              </w:rPr>
              <w:tab/>
            </w:r>
            <w:r w:rsidR="009052ED" w:rsidRPr="009052ED">
              <w:rPr>
                <w:webHidden/>
              </w:rPr>
              <w:fldChar w:fldCharType="begin"/>
            </w:r>
            <w:r w:rsidR="009052ED" w:rsidRPr="009052ED">
              <w:rPr>
                <w:webHidden/>
              </w:rPr>
              <w:instrText xml:space="preserve"> PAGEREF _Toc167898618 \h </w:instrText>
            </w:r>
            <w:r w:rsidR="009052ED" w:rsidRPr="009052ED">
              <w:rPr>
                <w:webHidden/>
              </w:rPr>
            </w:r>
            <w:r w:rsidR="009052ED" w:rsidRPr="009052ED">
              <w:rPr>
                <w:webHidden/>
              </w:rPr>
              <w:fldChar w:fldCharType="separate"/>
            </w:r>
            <w:r w:rsidR="009052ED" w:rsidRPr="009052ED">
              <w:rPr>
                <w:webHidden/>
              </w:rPr>
              <w:t>4</w:t>
            </w:r>
            <w:r w:rsidR="009052ED" w:rsidRPr="009052ED">
              <w:rPr>
                <w:webHidden/>
              </w:rPr>
              <w:fldChar w:fldCharType="end"/>
            </w:r>
          </w:hyperlink>
        </w:p>
        <w:p w14:paraId="14947C06" w14:textId="177C5A49" w:rsidR="009052ED" w:rsidRPr="009052ED" w:rsidRDefault="00C968D1" w:rsidP="009052ED">
          <w:pPr>
            <w:pStyle w:val="10"/>
            <w:rPr>
              <w:rFonts w:eastAsiaTheme="minorEastAsia"/>
              <w:lang w:eastAsia="ru-RU"/>
            </w:rPr>
          </w:pPr>
          <w:hyperlink w:anchor="_Toc167898619" w:history="1">
            <w:r w:rsidR="009052ED" w:rsidRPr="009052ED">
              <w:rPr>
                <w:rStyle w:val="a9"/>
              </w:rPr>
              <w:t>Модульная структура программы</w:t>
            </w:r>
            <w:r w:rsidR="009052ED" w:rsidRPr="009052ED">
              <w:rPr>
                <w:b w:val="0"/>
                <w:bCs w:val="0"/>
                <w:webHidden/>
              </w:rPr>
              <w:tab/>
            </w:r>
            <w:r w:rsidR="009052ED" w:rsidRPr="009052ED">
              <w:rPr>
                <w:webHidden/>
              </w:rPr>
              <w:fldChar w:fldCharType="begin"/>
            </w:r>
            <w:r w:rsidR="009052ED" w:rsidRPr="009052ED">
              <w:rPr>
                <w:webHidden/>
              </w:rPr>
              <w:instrText xml:space="preserve"> PAGEREF _Toc167898619 \h </w:instrText>
            </w:r>
            <w:r w:rsidR="009052ED" w:rsidRPr="009052ED">
              <w:rPr>
                <w:webHidden/>
              </w:rPr>
            </w:r>
            <w:r w:rsidR="009052ED" w:rsidRPr="009052ED">
              <w:rPr>
                <w:webHidden/>
              </w:rPr>
              <w:fldChar w:fldCharType="separate"/>
            </w:r>
            <w:r w:rsidR="009052ED" w:rsidRPr="009052ED">
              <w:rPr>
                <w:webHidden/>
              </w:rPr>
              <w:t>5</w:t>
            </w:r>
            <w:r w:rsidR="009052ED" w:rsidRPr="009052ED">
              <w:rPr>
                <w:webHidden/>
              </w:rPr>
              <w:fldChar w:fldCharType="end"/>
            </w:r>
          </w:hyperlink>
        </w:p>
        <w:p w14:paraId="1F66A1D6" w14:textId="0DDABFE7" w:rsidR="009052ED" w:rsidRPr="009052ED" w:rsidRDefault="00C968D1" w:rsidP="009052ED">
          <w:pPr>
            <w:pStyle w:val="10"/>
            <w:rPr>
              <w:rFonts w:eastAsiaTheme="minorEastAsia"/>
              <w:lang w:eastAsia="ru-RU"/>
            </w:rPr>
          </w:pPr>
          <w:hyperlink w:anchor="_Toc167898620" w:history="1">
            <w:r w:rsidR="009052ED" w:rsidRPr="009052ED">
              <w:rPr>
                <w:rStyle w:val="a9"/>
                <w:shd w:val="clear" w:color="auto" w:fill="FFFFFF"/>
              </w:rPr>
              <w:t>Принцип сортировки и распределения</w:t>
            </w:r>
            <w:r w:rsidR="009052ED" w:rsidRPr="009052ED">
              <w:rPr>
                <w:b w:val="0"/>
                <w:bCs w:val="0"/>
                <w:webHidden/>
              </w:rPr>
              <w:tab/>
            </w:r>
            <w:r w:rsidR="009052ED" w:rsidRPr="009052ED">
              <w:rPr>
                <w:webHidden/>
              </w:rPr>
              <w:fldChar w:fldCharType="begin"/>
            </w:r>
            <w:r w:rsidR="009052ED" w:rsidRPr="009052ED">
              <w:rPr>
                <w:webHidden/>
              </w:rPr>
              <w:instrText xml:space="preserve"> PAGEREF _Toc167898620 \h </w:instrText>
            </w:r>
            <w:r w:rsidR="009052ED" w:rsidRPr="009052ED">
              <w:rPr>
                <w:webHidden/>
              </w:rPr>
            </w:r>
            <w:r w:rsidR="009052ED" w:rsidRPr="009052ED">
              <w:rPr>
                <w:webHidden/>
              </w:rPr>
              <w:fldChar w:fldCharType="separate"/>
            </w:r>
            <w:r w:rsidR="009052ED" w:rsidRPr="009052ED">
              <w:rPr>
                <w:webHidden/>
              </w:rPr>
              <w:t>8</w:t>
            </w:r>
            <w:r w:rsidR="009052ED" w:rsidRPr="009052ED">
              <w:rPr>
                <w:webHidden/>
              </w:rPr>
              <w:fldChar w:fldCharType="end"/>
            </w:r>
          </w:hyperlink>
        </w:p>
        <w:p w14:paraId="3F5B564D" w14:textId="7D0D038E" w:rsidR="009052ED" w:rsidRPr="009052ED" w:rsidRDefault="00C968D1" w:rsidP="009052ED">
          <w:pPr>
            <w:pStyle w:val="10"/>
            <w:rPr>
              <w:rFonts w:eastAsiaTheme="minorEastAsia"/>
              <w:lang w:eastAsia="ru-RU"/>
            </w:rPr>
          </w:pPr>
          <w:hyperlink w:anchor="_Toc167898621" w:history="1">
            <w:r w:rsidR="009052ED" w:rsidRPr="009052ED">
              <w:rPr>
                <w:rStyle w:val="a9"/>
              </w:rPr>
              <w:t>Анализ результатов</w:t>
            </w:r>
            <w:r w:rsidR="009052ED" w:rsidRPr="009052ED">
              <w:rPr>
                <w:b w:val="0"/>
                <w:bCs w:val="0"/>
                <w:webHidden/>
              </w:rPr>
              <w:tab/>
            </w:r>
            <w:r w:rsidR="009052ED" w:rsidRPr="009052ED">
              <w:rPr>
                <w:webHidden/>
              </w:rPr>
              <w:fldChar w:fldCharType="begin"/>
            </w:r>
            <w:r w:rsidR="009052ED" w:rsidRPr="009052ED">
              <w:rPr>
                <w:webHidden/>
              </w:rPr>
              <w:instrText xml:space="preserve"> PAGEREF _Toc167898621 \h </w:instrText>
            </w:r>
            <w:r w:rsidR="009052ED" w:rsidRPr="009052ED">
              <w:rPr>
                <w:webHidden/>
              </w:rPr>
            </w:r>
            <w:r w:rsidR="009052ED" w:rsidRPr="009052ED">
              <w:rPr>
                <w:webHidden/>
              </w:rPr>
              <w:fldChar w:fldCharType="separate"/>
            </w:r>
            <w:r w:rsidR="009052ED" w:rsidRPr="009052ED">
              <w:rPr>
                <w:webHidden/>
              </w:rPr>
              <w:t>10</w:t>
            </w:r>
            <w:r w:rsidR="009052ED" w:rsidRPr="009052ED">
              <w:rPr>
                <w:webHidden/>
              </w:rPr>
              <w:fldChar w:fldCharType="end"/>
            </w:r>
          </w:hyperlink>
        </w:p>
        <w:p w14:paraId="2E0A8D5C" w14:textId="5CBC1F75" w:rsidR="009052ED" w:rsidRPr="009052ED" w:rsidRDefault="00C968D1" w:rsidP="009052ED">
          <w:pPr>
            <w:pStyle w:val="10"/>
            <w:rPr>
              <w:rFonts w:eastAsiaTheme="minorEastAsia"/>
              <w:lang w:eastAsia="ru-RU"/>
            </w:rPr>
          </w:pPr>
          <w:hyperlink w:anchor="_Toc167898622" w:history="1">
            <w:r w:rsidR="009052ED" w:rsidRPr="009052ED">
              <w:rPr>
                <w:rStyle w:val="a9"/>
              </w:rPr>
              <w:t>Заключение</w:t>
            </w:r>
            <w:r w:rsidR="009052ED" w:rsidRPr="009052ED">
              <w:rPr>
                <w:b w:val="0"/>
                <w:bCs w:val="0"/>
                <w:webHidden/>
              </w:rPr>
              <w:tab/>
            </w:r>
            <w:r w:rsidR="009052ED" w:rsidRPr="009052ED">
              <w:rPr>
                <w:webHidden/>
              </w:rPr>
              <w:fldChar w:fldCharType="begin"/>
            </w:r>
            <w:r w:rsidR="009052ED" w:rsidRPr="009052ED">
              <w:rPr>
                <w:webHidden/>
              </w:rPr>
              <w:instrText xml:space="preserve"> PAGEREF _Toc167898622 \h </w:instrText>
            </w:r>
            <w:r w:rsidR="009052ED" w:rsidRPr="009052ED">
              <w:rPr>
                <w:webHidden/>
              </w:rPr>
            </w:r>
            <w:r w:rsidR="009052ED" w:rsidRPr="009052ED">
              <w:rPr>
                <w:webHidden/>
              </w:rPr>
              <w:fldChar w:fldCharType="separate"/>
            </w:r>
            <w:r w:rsidR="009052ED" w:rsidRPr="009052ED">
              <w:rPr>
                <w:webHidden/>
              </w:rPr>
              <w:t>11</w:t>
            </w:r>
            <w:r w:rsidR="009052ED" w:rsidRPr="009052ED">
              <w:rPr>
                <w:webHidden/>
              </w:rPr>
              <w:fldChar w:fldCharType="end"/>
            </w:r>
          </w:hyperlink>
        </w:p>
        <w:p w14:paraId="65DDBD8A" w14:textId="10192934" w:rsidR="009052ED" w:rsidRPr="009052ED" w:rsidRDefault="00C968D1" w:rsidP="009052ED">
          <w:pPr>
            <w:pStyle w:val="10"/>
            <w:rPr>
              <w:rFonts w:eastAsiaTheme="minorEastAsia"/>
              <w:lang w:eastAsia="ru-RU"/>
            </w:rPr>
          </w:pPr>
          <w:hyperlink w:anchor="_Toc167898623" w:history="1">
            <w:r w:rsidR="009052ED" w:rsidRPr="009052ED">
              <w:rPr>
                <w:rStyle w:val="a9"/>
              </w:rPr>
              <w:t>Список использованных источников</w:t>
            </w:r>
            <w:r w:rsidR="009052ED" w:rsidRPr="009052ED">
              <w:rPr>
                <w:b w:val="0"/>
                <w:bCs w:val="0"/>
                <w:webHidden/>
              </w:rPr>
              <w:tab/>
            </w:r>
            <w:r w:rsidR="009052ED" w:rsidRPr="009052ED">
              <w:rPr>
                <w:webHidden/>
              </w:rPr>
              <w:fldChar w:fldCharType="begin"/>
            </w:r>
            <w:r w:rsidR="009052ED" w:rsidRPr="009052ED">
              <w:rPr>
                <w:webHidden/>
              </w:rPr>
              <w:instrText xml:space="preserve"> PAGEREF _Toc167898623 \h </w:instrText>
            </w:r>
            <w:r w:rsidR="009052ED" w:rsidRPr="009052ED">
              <w:rPr>
                <w:webHidden/>
              </w:rPr>
            </w:r>
            <w:r w:rsidR="009052ED" w:rsidRPr="009052ED">
              <w:rPr>
                <w:webHidden/>
              </w:rPr>
              <w:fldChar w:fldCharType="separate"/>
            </w:r>
            <w:r w:rsidR="009052ED" w:rsidRPr="009052ED">
              <w:rPr>
                <w:webHidden/>
              </w:rPr>
              <w:t>12</w:t>
            </w:r>
            <w:r w:rsidR="009052ED" w:rsidRPr="009052ED">
              <w:rPr>
                <w:webHidden/>
              </w:rPr>
              <w:fldChar w:fldCharType="end"/>
            </w:r>
          </w:hyperlink>
        </w:p>
        <w:p w14:paraId="52AF6E92" w14:textId="06BD3D0A" w:rsidR="009052ED" w:rsidRDefault="009052ED">
          <w:r>
            <w:rPr>
              <w:b/>
              <w:bCs/>
            </w:rPr>
            <w:fldChar w:fldCharType="end"/>
          </w:r>
        </w:p>
      </w:sdtContent>
    </w:sdt>
    <w:p w14:paraId="47E92C99" w14:textId="77777777" w:rsidR="009052ED" w:rsidRDefault="009052ED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7A4521E8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4932B7D1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39C2B48D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7D956713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67A04CA5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0BA942D1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7774FC7A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5E06C922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455EFE16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68465893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6DC0DD49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1AF62A37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70BE3AA6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4CDCD4C3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4EDB0A64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442A7818" w14:textId="77777777" w:rsidR="00252FA4" w:rsidRDefault="00252FA4" w:rsidP="00252FA4">
      <w:pPr>
        <w:tabs>
          <w:tab w:val="left" w:pos="1782"/>
        </w:tabs>
        <w:spacing w:before="1" w:line="360" w:lineRule="auto"/>
        <w:ind w:left="680" w:right="460"/>
        <w:jc w:val="center"/>
        <w:rPr>
          <w:b/>
          <w:bCs/>
          <w:sz w:val="40"/>
          <w:szCs w:val="40"/>
        </w:rPr>
      </w:pPr>
    </w:p>
    <w:p w14:paraId="7998DF6E" w14:textId="77777777" w:rsidR="00252FA4" w:rsidRDefault="00252FA4" w:rsidP="00252FA4">
      <w:pPr>
        <w:tabs>
          <w:tab w:val="left" w:pos="1782"/>
        </w:tabs>
        <w:spacing w:before="1" w:line="360" w:lineRule="auto"/>
        <w:ind w:right="460"/>
        <w:rPr>
          <w:b/>
          <w:bCs/>
          <w:sz w:val="40"/>
          <w:szCs w:val="40"/>
        </w:rPr>
      </w:pPr>
    </w:p>
    <w:p w14:paraId="78C085E7" w14:textId="442507FC" w:rsidR="00252FA4" w:rsidRPr="0018728D" w:rsidRDefault="00252FA4" w:rsidP="009052ED">
      <w:pPr>
        <w:pStyle w:val="1"/>
        <w:rPr>
          <w:b w:val="0"/>
          <w:bCs w:val="0"/>
          <w:sz w:val="36"/>
          <w:szCs w:val="36"/>
        </w:rPr>
      </w:pPr>
      <w:bookmarkStart w:id="1" w:name="_Toc167898617"/>
      <w:r w:rsidRPr="0018728D">
        <w:rPr>
          <w:sz w:val="36"/>
          <w:szCs w:val="36"/>
        </w:rPr>
        <w:t>Введение</w:t>
      </w:r>
      <w:bookmarkEnd w:id="1"/>
    </w:p>
    <w:p w14:paraId="0CDDF45E" w14:textId="77777777" w:rsidR="00252FA4" w:rsidRPr="009C04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C04A4">
        <w:rPr>
          <w:sz w:val="28"/>
          <w:szCs w:val="28"/>
        </w:rPr>
        <w:t xml:space="preserve">В современном мире управление задачами и планирование времени стали неотъемлемой частью повседневной жизни. Эффективное распределение времени позволяет не только повысить продуктивность, но и избежать стрессовых ситуаций, связанных с нехваткой времени на выполнение важных дел. Несмотря на обилие готовых решений для планирования задач, часто возникают ситуации, когда стандартные инструменты не удовлетворяют уникальные потребности пользователя. В таких случаях на помощь приходит возможность создания собственного </w:t>
      </w:r>
      <w:r>
        <w:rPr>
          <w:sz w:val="28"/>
          <w:szCs w:val="28"/>
        </w:rPr>
        <w:t>алгоритма</w:t>
      </w:r>
      <w:r w:rsidRPr="009C04A4">
        <w:rPr>
          <w:sz w:val="28"/>
          <w:szCs w:val="28"/>
        </w:rPr>
        <w:t>, адаптированного под индивидуальные требования.</w:t>
      </w:r>
    </w:p>
    <w:p w14:paraId="39F480F5" w14:textId="77777777" w:rsidR="00252FA4" w:rsidRPr="009C04A4" w:rsidRDefault="00252FA4" w:rsidP="00252FA4">
      <w:pPr>
        <w:tabs>
          <w:tab w:val="left" w:pos="1782"/>
        </w:tabs>
        <w:spacing w:before="1" w:line="360" w:lineRule="auto"/>
        <w:ind w:left="680" w:right="460"/>
        <w:jc w:val="both"/>
        <w:rPr>
          <w:sz w:val="28"/>
          <w:szCs w:val="28"/>
        </w:rPr>
      </w:pPr>
    </w:p>
    <w:p w14:paraId="7404036E" w14:textId="77777777" w:rsidR="00252FA4" w:rsidRPr="009C04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C04A4">
        <w:rPr>
          <w:sz w:val="28"/>
          <w:szCs w:val="28"/>
        </w:rPr>
        <w:t>Настоящая курсовая работа посвящена разработке планера задач на языке программирования Python, предназначенного для личного использования. Программа была создана с учетом потребностей автора в управлении своим временем и задачами. Основной целью разработки данного планера является облегчение процесса планирования на</w:t>
      </w:r>
      <w:r>
        <w:rPr>
          <w:sz w:val="28"/>
          <w:szCs w:val="28"/>
        </w:rPr>
        <w:t xml:space="preserve"> некоторый промежуток времени</w:t>
      </w:r>
      <w:r w:rsidRPr="009C04A4">
        <w:rPr>
          <w:sz w:val="28"/>
          <w:szCs w:val="28"/>
        </w:rPr>
        <w:t>, а также подбор оптимального расписания для выполнения всех задач в срок и эффективного использования свободного времени.</w:t>
      </w:r>
    </w:p>
    <w:p w14:paraId="5904774A" w14:textId="77777777" w:rsidR="00252FA4" w:rsidRPr="009C04A4" w:rsidRDefault="00252FA4" w:rsidP="00252FA4">
      <w:pPr>
        <w:tabs>
          <w:tab w:val="left" w:pos="1782"/>
        </w:tabs>
        <w:spacing w:before="1" w:line="360" w:lineRule="auto"/>
        <w:ind w:left="680" w:right="460"/>
        <w:jc w:val="both"/>
        <w:rPr>
          <w:sz w:val="28"/>
          <w:szCs w:val="28"/>
        </w:rPr>
      </w:pPr>
    </w:p>
    <w:p w14:paraId="1B61341E" w14:textId="77777777" w:rsidR="00252FA4" w:rsidRDefault="00252FA4" w:rsidP="00252FA4">
      <w:pPr>
        <w:tabs>
          <w:tab w:val="left" w:pos="1782"/>
        </w:tabs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C04A4">
        <w:rPr>
          <w:sz w:val="28"/>
          <w:szCs w:val="28"/>
        </w:rPr>
        <w:t xml:space="preserve">Необходимость в создании такого планера возникла из-за желания иметь инструмент, который бы учитывал не только дедлайны задач, но и их приоритетность, обязательность выполнения, а также индивидуальные </w:t>
      </w:r>
      <w:r w:rsidRPr="009C04A4">
        <w:rPr>
          <w:sz w:val="28"/>
          <w:szCs w:val="28"/>
        </w:rPr>
        <w:lastRenderedPageBreak/>
        <w:t>интересы. Коммерческие решения часто предлагают общие функции, которые не всегда подходят для специфических сценариев использования. В данном случае, все свойства задач, такие как дедлайн, приоритет и трудоемкость, были определены исходя из собственных потребностей.</w:t>
      </w:r>
    </w:p>
    <w:p w14:paraId="7B191B64" w14:textId="624973CB" w:rsidR="00252FA4" w:rsidRDefault="00252FA4" w:rsidP="00252FA4">
      <w:pPr>
        <w:tabs>
          <w:tab w:val="left" w:pos="1782"/>
        </w:tabs>
        <w:spacing w:before="1" w:line="360" w:lineRule="auto"/>
        <w:jc w:val="both"/>
        <w:rPr>
          <w:sz w:val="28"/>
          <w:szCs w:val="28"/>
        </w:rPr>
      </w:pPr>
    </w:p>
    <w:p w14:paraId="36EC1713" w14:textId="77777777" w:rsidR="00252FA4" w:rsidRDefault="00252FA4" w:rsidP="00252FA4">
      <w:pPr>
        <w:tabs>
          <w:tab w:val="left" w:pos="1782"/>
        </w:tabs>
        <w:spacing w:before="1" w:line="360" w:lineRule="auto"/>
        <w:jc w:val="both"/>
        <w:rPr>
          <w:sz w:val="28"/>
          <w:szCs w:val="28"/>
        </w:rPr>
      </w:pPr>
    </w:p>
    <w:p w14:paraId="0D3CC9E3" w14:textId="77777777" w:rsidR="00252FA4" w:rsidRDefault="00252FA4" w:rsidP="00252FA4">
      <w:pPr>
        <w:tabs>
          <w:tab w:val="left" w:pos="1782"/>
        </w:tabs>
        <w:spacing w:before="1" w:line="360" w:lineRule="auto"/>
        <w:jc w:val="both"/>
        <w:rPr>
          <w:sz w:val="28"/>
          <w:szCs w:val="28"/>
        </w:rPr>
      </w:pPr>
    </w:p>
    <w:p w14:paraId="7019B4FF" w14:textId="25EC9B00" w:rsidR="00252FA4" w:rsidRDefault="00252FA4" w:rsidP="009052ED">
      <w:pPr>
        <w:pStyle w:val="1"/>
        <w:rPr>
          <w:b w:val="0"/>
          <w:bCs w:val="0"/>
          <w:sz w:val="36"/>
          <w:szCs w:val="36"/>
        </w:rPr>
      </w:pPr>
      <w:bookmarkStart w:id="2" w:name="_Toc167898618"/>
      <w:r w:rsidRPr="008E6EE3">
        <w:rPr>
          <w:sz w:val="36"/>
          <w:szCs w:val="36"/>
        </w:rPr>
        <w:t>Определение основных свойств задачи</w:t>
      </w:r>
      <w:bookmarkEnd w:id="2"/>
    </w:p>
    <w:p w14:paraId="254188EF" w14:textId="77777777" w:rsidR="00252FA4" w:rsidRPr="008E6EE3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E6EE3">
        <w:rPr>
          <w:sz w:val="28"/>
          <w:szCs w:val="28"/>
        </w:rPr>
        <w:t>Для создания эффективной программы, важно правильно определить и учитывать основные свойства задач. Рассмотрим задачу "Подготовиться к контрольной по дифференциальным уравнениям" как пример для объяснения выбора этих свойств.</w:t>
      </w:r>
    </w:p>
    <w:p w14:paraId="5E2EFAAF" w14:textId="77777777" w:rsidR="00252FA4" w:rsidRPr="008E6EE3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  <w:r w:rsidRPr="008E6EE3">
        <w:rPr>
          <w:sz w:val="28"/>
          <w:szCs w:val="28"/>
        </w:rPr>
        <w:t>Пример задачи</w:t>
      </w:r>
    </w:p>
    <w:p w14:paraId="4B53FED0" w14:textId="77777777" w:rsidR="00252FA4" w:rsidRPr="008E6EE3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  <w:r w:rsidRPr="008E6EE3">
        <w:rPr>
          <w:sz w:val="28"/>
          <w:szCs w:val="28"/>
        </w:rPr>
        <w:t>Название задачи</w:t>
      </w:r>
      <w:proofErr w:type="gramStart"/>
      <w:r w:rsidRPr="008E6EE3">
        <w:rPr>
          <w:sz w:val="28"/>
          <w:szCs w:val="28"/>
        </w:rPr>
        <w:t>: Подготовиться</w:t>
      </w:r>
      <w:proofErr w:type="gramEnd"/>
      <w:r w:rsidRPr="008E6EE3">
        <w:rPr>
          <w:sz w:val="28"/>
          <w:szCs w:val="28"/>
        </w:rPr>
        <w:t xml:space="preserve"> к контрольной по дифференциальным уравнениям</w:t>
      </w:r>
    </w:p>
    <w:p w14:paraId="70635956" w14:textId="77777777" w:rsidR="00252FA4" w:rsidRPr="008E6EE3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  <w:lang w:val="en-US"/>
        </w:rPr>
      </w:pPr>
      <w:r w:rsidRPr="008E6EE3">
        <w:rPr>
          <w:sz w:val="28"/>
          <w:szCs w:val="28"/>
          <w:lang w:val="en-US"/>
        </w:rPr>
        <w:t>Deadline: 02.01.2024</w:t>
      </w:r>
    </w:p>
    <w:p w14:paraId="2E672809" w14:textId="77777777" w:rsidR="00252FA4" w:rsidRPr="008E6EE3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  <w:lang w:val="en-US"/>
        </w:rPr>
      </w:pPr>
      <w:r w:rsidRPr="008E6EE3">
        <w:rPr>
          <w:sz w:val="28"/>
          <w:szCs w:val="28"/>
          <w:lang w:val="en-US"/>
        </w:rPr>
        <w:t>Interest: 3</w:t>
      </w:r>
    </w:p>
    <w:p w14:paraId="4677BB68" w14:textId="77777777" w:rsidR="00252FA4" w:rsidRPr="008E6EE3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  <w:lang w:val="en-US"/>
        </w:rPr>
      </w:pPr>
      <w:r w:rsidRPr="008E6EE3">
        <w:rPr>
          <w:sz w:val="28"/>
          <w:szCs w:val="28"/>
          <w:lang w:val="en-US"/>
        </w:rPr>
        <w:t>Work Hours: 4</w:t>
      </w:r>
    </w:p>
    <w:p w14:paraId="7A5D7253" w14:textId="77777777" w:rsidR="00252FA4" w:rsidRPr="008E6EE3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  <w:lang w:val="en-US"/>
        </w:rPr>
      </w:pPr>
      <w:r w:rsidRPr="008E6EE3">
        <w:rPr>
          <w:sz w:val="28"/>
          <w:szCs w:val="28"/>
          <w:lang w:val="en-US"/>
        </w:rPr>
        <w:t>Must Do: True</w:t>
      </w:r>
    </w:p>
    <w:p w14:paraId="6DF7C96B" w14:textId="77777777" w:rsidR="00252FA4" w:rsidRPr="00252F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name</w:t>
      </w:r>
      <w:r>
        <w:rPr>
          <w:sz w:val="28"/>
          <w:szCs w:val="28"/>
        </w:rPr>
        <w:t>: н</w:t>
      </w:r>
      <w:r w:rsidRPr="008E6EE3">
        <w:rPr>
          <w:sz w:val="28"/>
          <w:szCs w:val="28"/>
        </w:rPr>
        <w:t>азвание задачи позволяет легко идентифицировать и различать задачи. Это свойство необходимо для пользователя, чтобы понимать, о какой задаче идет речь без необходимости вспоминать детали.</w:t>
      </w:r>
    </w:p>
    <w:p w14:paraId="55F70408" w14:textId="77777777" w:rsidR="00252FA4" w:rsidRPr="00FD28B9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d</w:t>
      </w:r>
      <w:proofErr w:type="spellStart"/>
      <w:r w:rsidRPr="008E6EE3">
        <w:rPr>
          <w:i/>
          <w:iCs/>
          <w:sz w:val="28"/>
          <w:szCs w:val="28"/>
        </w:rPr>
        <w:t>eadline</w:t>
      </w:r>
      <w:proofErr w:type="spellEnd"/>
      <w:r>
        <w:rPr>
          <w:i/>
          <w:iCs/>
          <w:sz w:val="28"/>
          <w:szCs w:val="28"/>
        </w:rPr>
        <w:t>:</w:t>
      </w:r>
      <w:r w:rsidRPr="00FD28B9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E6EE3">
        <w:rPr>
          <w:sz w:val="28"/>
          <w:szCs w:val="28"/>
        </w:rPr>
        <w:t>рок выполнения определяет временные рамки, в которые задача должна быть завершена. Это свойство критично для правильного распределения задач по времени и определения приоритетов.</w:t>
      </w:r>
    </w:p>
    <w:p w14:paraId="006291FC" w14:textId="77777777" w:rsidR="00252FA4" w:rsidRPr="00FD28B9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i</w:t>
      </w:r>
      <w:r w:rsidRPr="008E6EE3">
        <w:rPr>
          <w:i/>
          <w:iCs/>
          <w:sz w:val="28"/>
          <w:szCs w:val="28"/>
        </w:rPr>
        <w:t>nterest</w:t>
      </w:r>
      <w:proofErr w:type="spellEnd"/>
      <w:r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>свойство позволяет выбрать задачу для выполнения в рамках свободного времени.</w:t>
      </w:r>
    </w:p>
    <w:p w14:paraId="60871350" w14:textId="77777777" w:rsidR="00252FA4" w:rsidRPr="00FD28B9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i/>
          <w:iCs/>
          <w:sz w:val="28"/>
          <w:szCs w:val="28"/>
        </w:rPr>
      </w:pPr>
      <w:proofErr w:type="spellStart"/>
      <w:r w:rsidRPr="00FD28B9">
        <w:rPr>
          <w:i/>
          <w:iCs/>
          <w:sz w:val="28"/>
          <w:szCs w:val="28"/>
        </w:rPr>
        <w:t>work_hours</w:t>
      </w:r>
      <w:proofErr w:type="spellEnd"/>
      <w:r>
        <w:rPr>
          <w:i/>
          <w:iCs/>
          <w:sz w:val="28"/>
          <w:szCs w:val="28"/>
        </w:rPr>
        <w:t>:</w:t>
      </w:r>
      <w:r w:rsidRPr="00FD2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тег </w:t>
      </w:r>
      <w:r w:rsidRPr="008E6EE3">
        <w:rPr>
          <w:sz w:val="28"/>
          <w:szCs w:val="28"/>
        </w:rPr>
        <w:t>времени, необходимого для выполнения задачи, позволяет правильно распределить рабочее время и избежать перегрузки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lastRenderedPageBreak/>
        <w:t>просрочки</w:t>
      </w:r>
      <w:r w:rsidRPr="008E6EE3">
        <w:rPr>
          <w:sz w:val="28"/>
          <w:szCs w:val="28"/>
        </w:rPr>
        <w:t xml:space="preserve">. </w:t>
      </w:r>
    </w:p>
    <w:p w14:paraId="38FCC8B2" w14:textId="77777777" w:rsidR="00252F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  <w:proofErr w:type="spellStart"/>
      <w:r w:rsidRPr="00FD28B9">
        <w:rPr>
          <w:i/>
          <w:iCs/>
          <w:sz w:val="28"/>
          <w:szCs w:val="28"/>
        </w:rPr>
        <w:t>must_do</w:t>
      </w:r>
      <w:proofErr w:type="spellEnd"/>
      <w:r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>ф</w:t>
      </w:r>
      <w:r w:rsidRPr="008E6EE3">
        <w:rPr>
          <w:sz w:val="28"/>
          <w:szCs w:val="28"/>
        </w:rPr>
        <w:t>лаг обязательности выполнения помогает выделить критические задачи, которые необходимо выполнить в первую очередь, независимо от других факторов.</w:t>
      </w:r>
    </w:p>
    <w:p w14:paraId="54AC145A" w14:textId="77777777" w:rsidR="00252F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</w:p>
    <w:p w14:paraId="6895A9AB" w14:textId="77777777" w:rsidR="00252F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</w:p>
    <w:p w14:paraId="509AF151" w14:textId="77777777" w:rsidR="00252F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</w:p>
    <w:p w14:paraId="6328955A" w14:textId="77777777" w:rsidR="00252FA4" w:rsidRDefault="00252FA4" w:rsidP="00252FA4">
      <w:pPr>
        <w:tabs>
          <w:tab w:val="left" w:pos="1782"/>
        </w:tabs>
        <w:spacing w:before="1" w:line="360" w:lineRule="auto"/>
        <w:ind w:right="460"/>
        <w:jc w:val="both"/>
        <w:rPr>
          <w:sz w:val="28"/>
          <w:szCs w:val="28"/>
        </w:rPr>
      </w:pPr>
    </w:p>
    <w:p w14:paraId="26F6913D" w14:textId="032E9149" w:rsidR="00252FA4" w:rsidRDefault="00252FA4" w:rsidP="009052ED">
      <w:pPr>
        <w:pStyle w:val="1"/>
        <w:rPr>
          <w:b w:val="0"/>
          <w:bCs w:val="0"/>
          <w:sz w:val="36"/>
          <w:szCs w:val="36"/>
        </w:rPr>
      </w:pPr>
      <w:bookmarkStart w:id="3" w:name="_Toc167898619"/>
      <w:r w:rsidRPr="000A651F">
        <w:rPr>
          <w:sz w:val="36"/>
          <w:szCs w:val="36"/>
        </w:rPr>
        <w:t>Модульная структура программы</w:t>
      </w:r>
      <w:bookmarkEnd w:id="3"/>
    </w:p>
    <w:p w14:paraId="5C2E8815" w14:textId="77777777" w:rsidR="00252FA4" w:rsidRDefault="00252FA4" w:rsidP="00252FA4">
      <w:pPr>
        <w:spacing w:line="360" w:lineRule="auto"/>
        <w:ind w:firstLine="360"/>
        <w:jc w:val="both"/>
        <w:rPr>
          <w:color w:val="0D0D0D"/>
          <w:sz w:val="28"/>
          <w:szCs w:val="28"/>
          <w:shd w:val="clear" w:color="auto" w:fill="FFFFFF"/>
        </w:rPr>
      </w:pPr>
      <w:r w:rsidRPr="000A651F">
        <w:rPr>
          <w:color w:val="0D0D0D"/>
          <w:sz w:val="28"/>
          <w:szCs w:val="28"/>
          <w:shd w:val="clear" w:color="auto" w:fill="FFFFFF"/>
        </w:rPr>
        <w:t>Программа состоит из нескольких модулей и функций, которые реализуют различные аспекты сортировки задач по приоритетам и их распределения по календарю. Разделим программу на несколько ключевых модулей:</w:t>
      </w:r>
    </w:p>
    <w:p w14:paraId="00276CF1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038B0ED4" w14:textId="77777777" w:rsidR="00252FA4" w:rsidRPr="00017B8F" w:rsidRDefault="00252FA4" w:rsidP="00252FA4">
      <w:pPr>
        <w:pStyle w:val="a4"/>
        <w:numPr>
          <w:ilvl w:val="0"/>
          <w:numId w:val="3"/>
        </w:numPr>
        <w:spacing w:line="360" w:lineRule="auto"/>
        <w:rPr>
          <w:i/>
          <w:iCs/>
          <w:color w:val="0D0D0D"/>
          <w:sz w:val="28"/>
          <w:szCs w:val="28"/>
          <w:shd w:val="clear" w:color="auto" w:fill="FFFFFF"/>
          <w:lang w:val="en-US"/>
        </w:rPr>
      </w:pPr>
      <w:r w:rsidRPr="00017B8F">
        <w:rPr>
          <w:color w:val="0D0D0D"/>
          <w:sz w:val="28"/>
          <w:szCs w:val="28"/>
          <w:shd w:val="clear" w:color="auto" w:fill="FFFFFF"/>
        </w:rPr>
        <w:t>Функция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i/>
          <w:iCs/>
          <w:color w:val="0D0D0D"/>
          <w:sz w:val="28"/>
          <w:szCs w:val="28"/>
          <w:shd w:val="clear" w:color="auto" w:fill="FFFFFF"/>
          <w:lang w:val="en-US"/>
        </w:rPr>
        <w:t>smart_sort_v1(tasks, calendar) -&gt; {int: int}:</w:t>
      </w:r>
    </w:p>
    <w:p w14:paraId="08C4941E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017B8F">
        <w:rPr>
          <w:color w:val="0D0D0D"/>
          <w:sz w:val="28"/>
          <w:szCs w:val="28"/>
          <w:shd w:val="clear" w:color="auto" w:fill="FFFFFF"/>
        </w:rPr>
        <w:t>Основная функция, выполняющая умную сортировку задач с учётом дедлайнов и приоритетов.</w:t>
      </w:r>
    </w:p>
    <w:p w14:paraId="7872EE1D" w14:textId="77777777" w:rsidR="00252FA4" w:rsidRPr="000D2448" w:rsidRDefault="00252FA4" w:rsidP="00252FA4">
      <w:pPr>
        <w:pStyle w:val="a4"/>
        <w:numPr>
          <w:ilvl w:val="0"/>
          <w:numId w:val="3"/>
        </w:numPr>
        <w:spacing w:line="360" w:lineRule="auto"/>
        <w:rPr>
          <w:color w:val="0D0D0D"/>
          <w:sz w:val="28"/>
          <w:szCs w:val="28"/>
          <w:shd w:val="clear" w:color="auto" w:fill="FFFFFF"/>
        </w:rPr>
      </w:pPr>
      <w:r w:rsidRPr="000D2448">
        <w:rPr>
          <w:color w:val="0D0D0D"/>
          <w:sz w:val="28"/>
          <w:szCs w:val="28"/>
          <w:shd w:val="clear" w:color="auto" w:fill="FFFFFF"/>
        </w:rPr>
        <w:t>Вложенные функции:</w:t>
      </w:r>
    </w:p>
    <w:p w14:paraId="6C25D6CA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calc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>_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mustdo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_</w:t>
      </w:r>
      <w:proofErr w:type="spellStart"/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coef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(</w:t>
      </w:r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must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>_</w:t>
      </w:r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do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: </w:t>
      </w:r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bool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>)</w:t>
      </w:r>
      <w:r w:rsidRPr="00017B8F">
        <w:rPr>
          <w:color w:val="0D0D0D"/>
          <w:sz w:val="28"/>
          <w:szCs w:val="28"/>
          <w:shd w:val="clear" w:color="auto" w:fill="FFFFFF"/>
        </w:rPr>
        <w:t>:</w:t>
      </w:r>
      <w:r>
        <w:rPr>
          <w:color w:val="0D0D0D"/>
          <w:sz w:val="28"/>
          <w:szCs w:val="28"/>
          <w:shd w:val="clear" w:color="auto" w:fill="FFFFFF"/>
        </w:rPr>
        <w:t xml:space="preserve"> р</w:t>
      </w:r>
      <w:r w:rsidRPr="00017B8F">
        <w:rPr>
          <w:color w:val="0D0D0D"/>
          <w:sz w:val="28"/>
          <w:szCs w:val="28"/>
          <w:shd w:val="clear" w:color="auto" w:fill="FFFFFF"/>
        </w:rPr>
        <w:t>ассчитывает коэффициент важности задачи.</w:t>
      </w:r>
    </w:p>
    <w:p w14:paraId="02ADFC8C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create_id_hours_dict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(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local_tasks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)</w:t>
      </w:r>
      <w:r w:rsidRPr="00017B8F">
        <w:rPr>
          <w:color w:val="0D0D0D"/>
          <w:sz w:val="28"/>
          <w:szCs w:val="28"/>
          <w:shd w:val="clear" w:color="auto" w:fill="FFFFFF"/>
        </w:rPr>
        <w:t>:</w:t>
      </w:r>
      <w:r>
        <w:rPr>
          <w:color w:val="0D0D0D"/>
          <w:sz w:val="28"/>
          <w:szCs w:val="28"/>
          <w:shd w:val="clear" w:color="auto" w:fill="FFFFFF"/>
        </w:rPr>
        <w:t xml:space="preserve"> с</w:t>
      </w:r>
      <w:r w:rsidRPr="00017B8F">
        <w:rPr>
          <w:color w:val="0D0D0D"/>
          <w:sz w:val="28"/>
          <w:szCs w:val="28"/>
          <w:shd w:val="clear" w:color="auto" w:fill="FFFFFF"/>
        </w:rPr>
        <w:t>оздаёт словарь, связывающий идентификаторы задач с количеством часов до их дедлайнов.</w:t>
      </w:r>
    </w:p>
    <w:p w14:paraId="67BE2F65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substract_</w:t>
      </w:r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hours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id_hours_dict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: {},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hrs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int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): </w:t>
      </w:r>
      <w:r>
        <w:rPr>
          <w:color w:val="0D0D0D"/>
          <w:sz w:val="28"/>
          <w:szCs w:val="28"/>
          <w:shd w:val="clear" w:color="auto" w:fill="FFFFFF"/>
        </w:rPr>
        <w:t>в</w:t>
      </w:r>
      <w:r w:rsidRPr="00017B8F">
        <w:rPr>
          <w:color w:val="0D0D0D"/>
          <w:sz w:val="28"/>
          <w:szCs w:val="28"/>
          <w:shd w:val="clear" w:color="auto" w:fill="FFFFFF"/>
        </w:rPr>
        <w:t>ычитает указанное количество часов из словаря.</w:t>
      </w:r>
    </w:p>
    <w:p w14:paraId="062D19CD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chck_upcoming_</w:t>
      </w:r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ddlns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hrs_ddln_dct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: {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int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int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}): </w:t>
      </w:r>
      <w:r>
        <w:rPr>
          <w:color w:val="0D0D0D"/>
          <w:sz w:val="28"/>
          <w:szCs w:val="28"/>
          <w:shd w:val="clear" w:color="auto" w:fill="FFFFFF"/>
        </w:rPr>
        <w:t>п</w:t>
      </w:r>
      <w:r w:rsidRPr="00017B8F">
        <w:rPr>
          <w:color w:val="0D0D0D"/>
          <w:sz w:val="28"/>
          <w:szCs w:val="28"/>
          <w:shd w:val="clear" w:color="auto" w:fill="FFFFFF"/>
        </w:rPr>
        <w:t>роверяет наличие предстоящих дедлайнов (в этой функции используется рекурсия).</w:t>
      </w:r>
    </w:p>
    <w:p w14:paraId="0B438B5E" w14:textId="77777777" w:rsidR="00252FA4" w:rsidRPr="00017B8F" w:rsidRDefault="00252FA4" w:rsidP="00252FA4">
      <w:pPr>
        <w:pStyle w:val="a4"/>
        <w:numPr>
          <w:ilvl w:val="0"/>
          <w:numId w:val="3"/>
        </w:numPr>
        <w:spacing w:line="360" w:lineRule="auto"/>
        <w:rPr>
          <w:color w:val="0D0D0D"/>
          <w:sz w:val="28"/>
          <w:szCs w:val="28"/>
          <w:shd w:val="clear" w:color="auto" w:fill="FFFFFF"/>
          <w:lang w:val="en-US"/>
        </w:rPr>
      </w:pPr>
      <w:r w:rsidRPr="00017B8F">
        <w:rPr>
          <w:color w:val="0D0D0D"/>
          <w:sz w:val="28"/>
          <w:szCs w:val="28"/>
          <w:shd w:val="clear" w:color="auto" w:fill="FFFFFF"/>
        </w:rPr>
        <w:t>Функция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allocate_work_</w:t>
      </w:r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hours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work_hours_list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, calendar):</w:t>
      </w:r>
    </w:p>
    <w:p w14:paraId="394649F9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Функция р</w:t>
      </w:r>
      <w:r w:rsidRPr="00017B8F">
        <w:rPr>
          <w:color w:val="0D0D0D"/>
          <w:sz w:val="28"/>
          <w:szCs w:val="28"/>
          <w:shd w:val="clear" w:color="auto" w:fill="FFFFFF"/>
        </w:rPr>
        <w:t>аспределяет рабочие часы по календарю на основе списка рабочих часов для задач.</w:t>
      </w:r>
    </w:p>
    <w:p w14:paraId="5890B178" w14:textId="77777777" w:rsidR="00252FA4" w:rsidRPr="00B9500D" w:rsidRDefault="00252FA4" w:rsidP="00252FA4">
      <w:pPr>
        <w:pStyle w:val="a4"/>
        <w:numPr>
          <w:ilvl w:val="0"/>
          <w:numId w:val="3"/>
        </w:numPr>
        <w:spacing w:line="360" w:lineRule="auto"/>
        <w:rPr>
          <w:color w:val="0D0D0D"/>
          <w:sz w:val="28"/>
          <w:szCs w:val="28"/>
          <w:shd w:val="clear" w:color="auto" w:fill="FFFFFF"/>
          <w:lang w:val="en-US"/>
        </w:rPr>
      </w:pPr>
      <w:r w:rsidRPr="00B9500D">
        <w:rPr>
          <w:color w:val="0D0D0D"/>
          <w:sz w:val="28"/>
          <w:szCs w:val="28"/>
          <w:shd w:val="clear" w:color="auto" w:fill="FFFFFF"/>
        </w:rPr>
        <w:t>Функция</w:t>
      </w:r>
      <w:r w:rsidRPr="00B9500D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validate_</w:t>
      </w:r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allocation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(</w:t>
      </w:r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calendar, tasks):</w:t>
      </w:r>
    </w:p>
    <w:p w14:paraId="41F52488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 xml:space="preserve">Функция </w:t>
      </w:r>
      <w:proofErr w:type="spellStart"/>
      <w:r>
        <w:rPr>
          <w:color w:val="0D0D0D"/>
          <w:sz w:val="28"/>
          <w:szCs w:val="28"/>
          <w:shd w:val="clear" w:color="auto" w:fill="FFFFFF"/>
        </w:rPr>
        <w:t>в</w:t>
      </w:r>
      <w:r w:rsidRPr="00017B8F">
        <w:rPr>
          <w:color w:val="0D0D0D"/>
          <w:sz w:val="28"/>
          <w:szCs w:val="28"/>
          <w:shd w:val="clear" w:color="auto" w:fill="FFFFFF"/>
        </w:rPr>
        <w:t>алидирует</w:t>
      </w:r>
      <w:proofErr w:type="spellEnd"/>
      <w:r w:rsidRPr="00017B8F">
        <w:rPr>
          <w:color w:val="0D0D0D"/>
          <w:sz w:val="28"/>
          <w:szCs w:val="28"/>
          <w:shd w:val="clear" w:color="auto" w:fill="FFFFFF"/>
        </w:rPr>
        <w:t xml:space="preserve"> распределение задач по календарю, возвращая идентификаторы задач, которые не удалось завершить до дедлайна.</w:t>
      </w:r>
    </w:p>
    <w:p w14:paraId="74874A5F" w14:textId="77777777" w:rsidR="00252FA4" w:rsidRPr="00B9500D" w:rsidRDefault="00252FA4" w:rsidP="00252FA4">
      <w:pPr>
        <w:pStyle w:val="a4"/>
        <w:numPr>
          <w:ilvl w:val="0"/>
          <w:numId w:val="3"/>
        </w:numPr>
        <w:spacing w:line="360" w:lineRule="auto"/>
        <w:rPr>
          <w:color w:val="0D0D0D"/>
          <w:sz w:val="28"/>
          <w:szCs w:val="28"/>
          <w:shd w:val="clear" w:color="auto" w:fill="FFFFFF"/>
          <w:lang w:val="en-US"/>
        </w:rPr>
      </w:pPr>
      <w:r w:rsidRPr="00B9500D">
        <w:rPr>
          <w:color w:val="0D0D0D"/>
          <w:sz w:val="28"/>
          <w:szCs w:val="28"/>
          <w:shd w:val="clear" w:color="auto" w:fill="FFFFFF"/>
        </w:rPr>
        <w:lastRenderedPageBreak/>
        <w:t>Функция</w:t>
      </w:r>
      <w:r w:rsidRPr="00B9500D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contains_must_do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(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failed_tasks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):</w:t>
      </w:r>
    </w:p>
    <w:p w14:paraId="053D1DF8" w14:textId="77777777" w:rsidR="00252FA4" w:rsidRPr="00017B8F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Функция п</w:t>
      </w:r>
      <w:r w:rsidRPr="00017B8F">
        <w:rPr>
          <w:color w:val="0D0D0D"/>
          <w:sz w:val="28"/>
          <w:szCs w:val="28"/>
          <w:shd w:val="clear" w:color="auto" w:fill="FFFFFF"/>
        </w:rPr>
        <w:t>роверяет, содержатся ли среди невыполненных задач обязательные к выполнению.</w:t>
      </w:r>
    </w:p>
    <w:p w14:paraId="14B36586" w14:textId="77777777" w:rsidR="00252FA4" w:rsidRPr="00B9500D" w:rsidRDefault="00252FA4" w:rsidP="00252FA4">
      <w:pPr>
        <w:pStyle w:val="a4"/>
        <w:numPr>
          <w:ilvl w:val="0"/>
          <w:numId w:val="3"/>
        </w:numPr>
        <w:spacing w:line="360" w:lineRule="auto"/>
        <w:rPr>
          <w:color w:val="0D0D0D"/>
          <w:sz w:val="28"/>
          <w:szCs w:val="28"/>
          <w:shd w:val="clear" w:color="auto" w:fill="FFFFFF"/>
        </w:rPr>
      </w:pPr>
      <w:r w:rsidRPr="00B9500D">
        <w:rPr>
          <w:color w:val="0D0D0D"/>
          <w:sz w:val="28"/>
          <w:szCs w:val="28"/>
          <w:shd w:val="clear" w:color="auto" w:fill="FFFFFF"/>
        </w:rPr>
        <w:t xml:space="preserve">Функция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chck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_</w:t>
      </w:r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upcoming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>_</w:t>
      </w:r>
      <w:proofErr w:type="spellStart"/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ddlns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hrs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_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ddln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_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dct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: {</w:t>
      </w:r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int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: </w:t>
      </w:r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int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>}):</w:t>
      </w:r>
    </w:p>
    <w:p w14:paraId="414A8286" w14:textId="2A268C5A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017B8F">
        <w:rPr>
          <w:color w:val="0D0D0D"/>
          <w:sz w:val="28"/>
          <w:szCs w:val="28"/>
          <w:shd w:val="clear" w:color="auto" w:fill="FFFFFF"/>
        </w:rPr>
        <w:t>Эта функция проверяет наличие задач с предстоящими дедлайнами и рекурсивно вызывает саму себя для обработки оставшихся задач.</w:t>
      </w:r>
    </w:p>
    <w:p w14:paraId="23E31B02" w14:textId="1957ADB2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2198C4B" wp14:editId="3CEBE316">
            <wp:extent cx="5942965" cy="34366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ACA" w14:textId="38CB4866" w:rsidR="00252FA4" w:rsidRPr="00FF4580" w:rsidRDefault="00252FA4" w:rsidP="00252FA4">
      <w:pPr>
        <w:spacing w:line="360" w:lineRule="auto"/>
        <w:jc w:val="center"/>
        <w:rPr>
          <w:i/>
          <w:iCs/>
          <w:sz w:val="28"/>
          <w:szCs w:val="28"/>
        </w:rPr>
      </w:pPr>
      <w:r w:rsidRPr="00FF4580">
        <w:rPr>
          <w:i/>
          <w:iCs/>
          <w:sz w:val="28"/>
          <w:szCs w:val="28"/>
        </w:rPr>
        <w:t xml:space="preserve">Рисунок </w:t>
      </w:r>
      <w:proofErr w:type="gramStart"/>
      <w:r w:rsidRPr="00FF4580">
        <w:rPr>
          <w:i/>
          <w:iCs/>
          <w:sz w:val="28"/>
          <w:szCs w:val="28"/>
        </w:rPr>
        <w:t>1.</w:t>
      </w:r>
      <w:r>
        <w:rPr>
          <w:i/>
          <w:iCs/>
          <w:sz w:val="28"/>
          <w:szCs w:val="28"/>
        </w:rPr>
        <w:t>Часть</w:t>
      </w:r>
      <w:proofErr w:type="gramEnd"/>
      <w:r>
        <w:rPr>
          <w:i/>
          <w:iCs/>
          <w:sz w:val="28"/>
          <w:szCs w:val="28"/>
        </w:rPr>
        <w:t xml:space="preserve"> кода алгоритма</w:t>
      </w:r>
      <w:r w:rsidRPr="00FF4580">
        <w:rPr>
          <w:i/>
          <w:iCs/>
          <w:sz w:val="28"/>
          <w:szCs w:val="28"/>
        </w:rPr>
        <w:t>.</w:t>
      </w:r>
    </w:p>
    <w:p w14:paraId="53AF5756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627E1509" w14:textId="3A829216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017B8F">
        <w:rPr>
          <w:color w:val="0D0D0D"/>
          <w:sz w:val="28"/>
          <w:szCs w:val="28"/>
          <w:shd w:val="clear" w:color="auto" w:fill="FFFFFF"/>
        </w:rPr>
        <w:t>Основной поток программы</w:t>
      </w:r>
      <w:r>
        <w:rPr>
          <w:color w:val="0D0D0D"/>
          <w:sz w:val="28"/>
          <w:szCs w:val="28"/>
          <w:shd w:val="clear" w:color="auto" w:fill="FFFFFF"/>
        </w:rPr>
        <w:t xml:space="preserve"> н</w:t>
      </w:r>
      <w:r w:rsidRPr="00017B8F">
        <w:rPr>
          <w:color w:val="0D0D0D"/>
          <w:sz w:val="28"/>
          <w:szCs w:val="28"/>
          <w:shd w:val="clear" w:color="auto" w:fill="FFFFFF"/>
        </w:rPr>
        <w:t xml:space="preserve">ачинается с вызова 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>smart_sort_v1(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tasks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calendar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)</w:t>
      </w:r>
      <w:r w:rsidRPr="00017B8F">
        <w:rPr>
          <w:color w:val="0D0D0D"/>
          <w:sz w:val="28"/>
          <w:szCs w:val="28"/>
          <w:shd w:val="clear" w:color="auto" w:fill="FFFFFF"/>
        </w:rPr>
        <w:t xml:space="preserve">, которая формирует список рабочих часов для задач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work_hours_list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.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>Далее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work_hours_list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>передаётся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>в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allocate_work_</w:t>
      </w:r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hours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work_hours_list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  <w:lang w:val="en-US"/>
        </w:rPr>
        <w:t>, calendar)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>для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>распределения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>по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>календарю</w:t>
      </w:r>
      <w:r w:rsidRPr="00017B8F">
        <w:rPr>
          <w:color w:val="0D0D0D"/>
          <w:sz w:val="28"/>
          <w:szCs w:val="28"/>
          <w:shd w:val="clear" w:color="auto" w:fill="FFFFFF"/>
          <w:lang w:val="en-US"/>
        </w:rPr>
        <w:t>.</w:t>
      </w:r>
      <w:r w:rsidRPr="00B9500D">
        <w:rPr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 xml:space="preserve">После распределения, результат проверяется функцией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validate_</w:t>
      </w:r>
      <w:proofErr w:type="gram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allocation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calendar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tasks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) </w:t>
      </w:r>
      <w:r w:rsidRPr="00017B8F">
        <w:rPr>
          <w:color w:val="0D0D0D"/>
          <w:sz w:val="28"/>
          <w:szCs w:val="28"/>
          <w:shd w:val="clear" w:color="auto" w:fill="FFFFFF"/>
        </w:rPr>
        <w:t>на наличие задач, не завершённых в срок.</w:t>
      </w:r>
      <w:r>
        <w:rPr>
          <w:color w:val="0D0D0D"/>
          <w:sz w:val="28"/>
          <w:szCs w:val="28"/>
          <w:shd w:val="clear" w:color="auto" w:fill="FFFFFF"/>
        </w:rPr>
        <w:t xml:space="preserve"> </w:t>
      </w:r>
      <w:r w:rsidRPr="00017B8F">
        <w:rPr>
          <w:color w:val="0D0D0D"/>
          <w:sz w:val="28"/>
          <w:szCs w:val="28"/>
          <w:shd w:val="clear" w:color="auto" w:fill="FFFFFF"/>
        </w:rPr>
        <w:t xml:space="preserve">Дополнительные функции </w:t>
      </w:r>
      <w:r w:rsidRPr="00B9500D">
        <w:rPr>
          <w:i/>
          <w:iCs/>
          <w:color w:val="0D0D0D"/>
          <w:sz w:val="28"/>
          <w:szCs w:val="28"/>
          <w:shd w:val="clear" w:color="auto" w:fill="FFFFFF"/>
        </w:rPr>
        <w:t>(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print_calendar_with_schedule_rus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B9500D">
        <w:rPr>
          <w:i/>
          <w:iCs/>
          <w:color w:val="0D0D0D"/>
          <w:sz w:val="28"/>
          <w:szCs w:val="28"/>
          <w:shd w:val="clear" w:color="auto" w:fill="FFFFFF"/>
        </w:rPr>
        <w:t>print_present_tasks_rus</w:t>
      </w:r>
      <w:proofErr w:type="spellEnd"/>
      <w:r w:rsidRPr="00B9500D">
        <w:rPr>
          <w:i/>
          <w:iCs/>
          <w:color w:val="0D0D0D"/>
          <w:sz w:val="28"/>
          <w:szCs w:val="28"/>
          <w:shd w:val="clear" w:color="auto" w:fill="FFFFFF"/>
        </w:rPr>
        <w:t>)</w:t>
      </w:r>
      <w:r w:rsidRPr="00017B8F">
        <w:rPr>
          <w:color w:val="0D0D0D"/>
          <w:sz w:val="28"/>
          <w:szCs w:val="28"/>
          <w:shd w:val="clear" w:color="auto" w:fill="FFFFFF"/>
        </w:rPr>
        <w:t xml:space="preserve"> используются для вывода информации и визуализации данных.</w:t>
      </w:r>
    </w:p>
    <w:p w14:paraId="3E2B38F9" w14:textId="0D23C375" w:rsidR="008E3A27" w:rsidRDefault="008E3A27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0E1F7E" wp14:editId="65D59671">
            <wp:extent cx="5942965" cy="4493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4789" w14:textId="5E3CA2C1" w:rsidR="008E3A27" w:rsidRPr="00FF4580" w:rsidRDefault="008E3A27" w:rsidP="008E3A27">
      <w:pPr>
        <w:spacing w:line="360" w:lineRule="auto"/>
        <w:jc w:val="center"/>
        <w:rPr>
          <w:i/>
          <w:iCs/>
          <w:sz w:val="28"/>
          <w:szCs w:val="28"/>
        </w:rPr>
      </w:pPr>
      <w:r w:rsidRPr="00FF4580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2</w:t>
      </w:r>
      <w:r w:rsidRPr="00FF4580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Главная вызывающая функция.</w:t>
      </w:r>
    </w:p>
    <w:p w14:paraId="19F9E99E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238402BB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1A69797B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5B662A57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79733075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5316E513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305EEB63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4478F481" w14:textId="77777777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21D21E98" w14:textId="573C9DDA" w:rsidR="00252FA4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4B80A8EF" w14:textId="21DDB284" w:rsidR="008E3A27" w:rsidRDefault="008E3A27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511635B0" w14:textId="5C168291" w:rsidR="008E3A27" w:rsidRDefault="008E3A27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669BE883" w14:textId="0633E2C1" w:rsidR="008E3A27" w:rsidRDefault="008E3A27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0F8EAE94" w14:textId="6FCC1A89" w:rsidR="008E3A27" w:rsidRDefault="008E3A27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0422F182" w14:textId="77777777" w:rsidR="008E3A27" w:rsidRDefault="008E3A27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</w:p>
    <w:p w14:paraId="14EC6AF6" w14:textId="0C8D6ADC" w:rsidR="00252FA4" w:rsidRDefault="00252FA4" w:rsidP="009052ED">
      <w:pPr>
        <w:pStyle w:val="1"/>
        <w:rPr>
          <w:color w:val="0D0D0D"/>
          <w:sz w:val="36"/>
          <w:szCs w:val="36"/>
          <w:shd w:val="clear" w:color="auto" w:fill="FFFFFF"/>
        </w:rPr>
      </w:pPr>
      <w:bookmarkStart w:id="4" w:name="_Toc167898620"/>
      <w:r>
        <w:rPr>
          <w:color w:val="0D0D0D"/>
          <w:sz w:val="36"/>
          <w:szCs w:val="36"/>
          <w:shd w:val="clear" w:color="auto" w:fill="FFFFFF"/>
        </w:rPr>
        <w:lastRenderedPageBreak/>
        <w:t xml:space="preserve">Принцип </w:t>
      </w:r>
      <w:r w:rsidRPr="000D2448">
        <w:rPr>
          <w:color w:val="0D0D0D"/>
          <w:sz w:val="36"/>
          <w:szCs w:val="36"/>
          <w:shd w:val="clear" w:color="auto" w:fill="FFFFFF"/>
        </w:rPr>
        <w:t>сортировки</w:t>
      </w:r>
      <w:r>
        <w:rPr>
          <w:color w:val="0D0D0D"/>
          <w:sz w:val="36"/>
          <w:szCs w:val="36"/>
          <w:shd w:val="clear" w:color="auto" w:fill="FFFFFF"/>
        </w:rPr>
        <w:t xml:space="preserve"> и распределения</w:t>
      </w:r>
      <w:bookmarkEnd w:id="4"/>
    </w:p>
    <w:p w14:paraId="28492B87" w14:textId="77777777" w:rsidR="00F62A0A" w:rsidRPr="00D15688" w:rsidRDefault="00F62A0A" w:rsidP="009052ED">
      <w:pPr>
        <w:pStyle w:val="1"/>
        <w:rPr>
          <w:b w:val="0"/>
          <w:bCs w:val="0"/>
          <w:color w:val="0D0D0D"/>
          <w:sz w:val="36"/>
          <w:szCs w:val="36"/>
          <w:shd w:val="clear" w:color="auto" w:fill="FFFFFF"/>
        </w:rPr>
      </w:pPr>
    </w:p>
    <w:p w14:paraId="4CD02C9E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Рассмотрим пример с шестью задачами и поясним, как алгоритм сортировки и распределения задач работает на этом наборе данных.</w:t>
      </w:r>
    </w:p>
    <w:p w14:paraId="694C8DA6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noProof/>
          <w:sz w:val="28"/>
          <w:szCs w:val="28"/>
        </w:rPr>
        <w:drawing>
          <wp:inline distT="0" distB="0" distL="0" distR="0" wp14:anchorId="291806E9" wp14:editId="19CDE347">
            <wp:extent cx="6069363" cy="819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580" cy="8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1ADB" w14:textId="188FA87A" w:rsidR="00252FA4" w:rsidRPr="00FF4580" w:rsidRDefault="00252FA4" w:rsidP="00252FA4">
      <w:pPr>
        <w:spacing w:line="360" w:lineRule="auto"/>
        <w:jc w:val="both"/>
        <w:rPr>
          <w:i/>
          <w:iCs/>
          <w:sz w:val="28"/>
          <w:szCs w:val="28"/>
        </w:rPr>
      </w:pPr>
      <w:r w:rsidRPr="00FF4580">
        <w:rPr>
          <w:i/>
          <w:iCs/>
          <w:sz w:val="28"/>
          <w:szCs w:val="28"/>
        </w:rPr>
        <w:t xml:space="preserve">Рисунок </w:t>
      </w:r>
      <w:r w:rsidR="008E3A27">
        <w:rPr>
          <w:i/>
          <w:iCs/>
          <w:sz w:val="28"/>
          <w:szCs w:val="28"/>
        </w:rPr>
        <w:t>3</w:t>
      </w:r>
      <w:r w:rsidRPr="00FF4580">
        <w:rPr>
          <w:i/>
          <w:iCs/>
          <w:sz w:val="28"/>
          <w:szCs w:val="28"/>
        </w:rPr>
        <w:t>. Пример входных данных.</w:t>
      </w:r>
    </w:p>
    <w:p w14:paraId="7B8A1F91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sz w:val="28"/>
          <w:szCs w:val="28"/>
        </w:rPr>
        <w:t xml:space="preserve">Предположим, что текущая дата </w:t>
      </w:r>
      <w:r w:rsidRPr="00FF4580">
        <w:rPr>
          <w:color w:val="0D0D0D"/>
          <w:sz w:val="28"/>
          <w:szCs w:val="28"/>
          <w:shd w:val="clear" w:color="auto" w:fill="FFFFFF"/>
        </w:rPr>
        <w:t>27.12.2023. Рассчитаем количество часов до дедлайна для каждой задачи:</w:t>
      </w:r>
    </w:p>
    <w:p w14:paraId="7CE9FFF9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Задача 1: 144 часа (до 02.01.2024)</w:t>
      </w:r>
    </w:p>
    <w:p w14:paraId="380DEEDD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Задача 2: 144 часа (до 02.01.2024)</w:t>
      </w:r>
    </w:p>
    <w:p w14:paraId="0991746C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Задача 3: 264 часа (до 04.01.2024)</w:t>
      </w:r>
    </w:p>
    <w:p w14:paraId="2C2C086F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Задача 4: 792 часа (до 01.02.2024)</w:t>
      </w:r>
    </w:p>
    <w:p w14:paraId="304C62D1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Задача 5: 288 часов (до 05.01.2024)</w:t>
      </w:r>
    </w:p>
    <w:p w14:paraId="7D77B341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Задача 6: 288 часов (до 05.01.2024)</w:t>
      </w:r>
    </w:p>
    <w:p w14:paraId="7424C1D1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При помощи </w:t>
      </w:r>
      <w:proofErr w:type="spellStart"/>
      <w:r w:rsidRPr="00FF4580">
        <w:rPr>
          <w:i/>
          <w:iCs/>
          <w:color w:val="0D0D0D"/>
          <w:sz w:val="28"/>
          <w:szCs w:val="28"/>
          <w:shd w:val="clear" w:color="auto" w:fill="FFFFFF"/>
          <w:lang w:val="en-US"/>
        </w:rPr>
        <w:t>srt</w:t>
      </w:r>
      <w:proofErr w:type="spellEnd"/>
      <w:r w:rsidRPr="00FF4580">
        <w:rPr>
          <w:i/>
          <w:iCs/>
          <w:color w:val="0D0D0D"/>
          <w:sz w:val="28"/>
          <w:szCs w:val="28"/>
          <w:shd w:val="clear" w:color="auto" w:fill="FFFFFF"/>
        </w:rPr>
        <w:t>_</w:t>
      </w:r>
      <w:r w:rsidRPr="00FF4580">
        <w:rPr>
          <w:i/>
          <w:iCs/>
          <w:color w:val="0D0D0D"/>
          <w:sz w:val="28"/>
          <w:szCs w:val="28"/>
          <w:shd w:val="clear" w:color="auto" w:fill="FFFFFF"/>
          <w:lang w:val="en-US"/>
        </w:rPr>
        <w:t>hours</w:t>
      </w:r>
      <w:r w:rsidRPr="00FF4580">
        <w:rPr>
          <w:i/>
          <w:iCs/>
          <w:color w:val="0D0D0D"/>
          <w:sz w:val="28"/>
          <w:szCs w:val="28"/>
          <w:shd w:val="clear" w:color="auto" w:fill="FFFFFF"/>
        </w:rPr>
        <w:t>_</w:t>
      </w:r>
      <w:r w:rsidRPr="00FF4580">
        <w:rPr>
          <w:i/>
          <w:iCs/>
          <w:color w:val="0D0D0D"/>
          <w:sz w:val="28"/>
          <w:szCs w:val="28"/>
          <w:shd w:val="clear" w:color="auto" w:fill="FFFFFF"/>
          <w:lang w:val="en-US"/>
        </w:rPr>
        <w:t>to</w:t>
      </w:r>
      <w:r w:rsidRPr="00FF4580">
        <w:rPr>
          <w:i/>
          <w:iCs/>
          <w:color w:val="0D0D0D"/>
          <w:sz w:val="28"/>
          <w:szCs w:val="28"/>
          <w:shd w:val="clear" w:color="auto" w:fill="FFFFFF"/>
        </w:rPr>
        <w:t>_</w:t>
      </w:r>
      <w:r w:rsidRPr="00FF4580">
        <w:rPr>
          <w:i/>
          <w:iCs/>
          <w:color w:val="0D0D0D"/>
          <w:sz w:val="28"/>
          <w:szCs w:val="28"/>
          <w:shd w:val="clear" w:color="auto" w:fill="FFFFFF"/>
          <w:lang w:val="en-US"/>
        </w:rPr>
        <w:t>deadline</w:t>
      </w:r>
      <w:r w:rsidRPr="00FF4580">
        <w:rPr>
          <w:i/>
          <w:iCs/>
          <w:color w:val="0D0D0D"/>
          <w:sz w:val="28"/>
          <w:szCs w:val="28"/>
          <w:shd w:val="clear" w:color="auto" w:fill="FFFFFF"/>
        </w:rPr>
        <w:t>_</w:t>
      </w:r>
      <w:proofErr w:type="spellStart"/>
      <w:r w:rsidRPr="00FF4580">
        <w:rPr>
          <w:i/>
          <w:iCs/>
          <w:color w:val="0D0D0D"/>
          <w:sz w:val="28"/>
          <w:szCs w:val="28"/>
          <w:shd w:val="clear" w:color="auto" w:fill="FFFFFF"/>
          <w:lang w:val="en-US"/>
        </w:rPr>
        <w:t>dict</w:t>
      </w:r>
      <w:proofErr w:type="spellEnd"/>
      <w:r w:rsidRPr="00FF4580">
        <w:rPr>
          <w:i/>
          <w:iCs/>
          <w:color w:val="0D0D0D"/>
          <w:sz w:val="28"/>
          <w:szCs w:val="28"/>
          <w:shd w:val="clear" w:color="auto" w:fill="FFFFFF"/>
        </w:rPr>
        <w:t xml:space="preserve"> </w:t>
      </w:r>
      <w:r w:rsidRPr="00FF4580">
        <w:rPr>
          <w:color w:val="0D0D0D"/>
          <w:sz w:val="28"/>
          <w:szCs w:val="28"/>
          <w:shd w:val="clear" w:color="auto" w:fill="FFFFFF"/>
        </w:rPr>
        <w:t>отсортируем задачи по часам до дедлайна и важности и получим отсортированный список:</w:t>
      </w:r>
    </w:p>
    <w:p w14:paraId="412C5CD9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1: (144 часа,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3)</w:t>
      </w:r>
    </w:p>
    <w:p w14:paraId="5DF2B64A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2: (144 часа,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2)</w:t>
      </w:r>
    </w:p>
    <w:p w14:paraId="43481D55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3: (264 часа,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5)</w:t>
      </w:r>
    </w:p>
    <w:p w14:paraId="409A27A9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5: (288 часов,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4)</w:t>
      </w:r>
    </w:p>
    <w:p w14:paraId="74F059CE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6: (288 часов,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3)</w:t>
      </w:r>
    </w:p>
    <w:p w14:paraId="43B224C1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4: (792 часа,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8)</w:t>
      </w:r>
    </w:p>
    <w:p w14:paraId="2438CFC4" w14:textId="77777777" w:rsidR="00252FA4" w:rsidRPr="00FF4580" w:rsidRDefault="00252FA4" w:rsidP="00252FA4">
      <w:pPr>
        <w:spacing w:line="360" w:lineRule="auto"/>
        <w:jc w:val="both"/>
        <w:rPr>
          <w:i/>
          <w:iCs/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Далее отсортируем по интересу и преобразуем в словарь с помощью </w:t>
      </w:r>
      <w:proofErr w:type="spellStart"/>
      <w:r w:rsidRPr="00FF4580">
        <w:rPr>
          <w:i/>
          <w:iCs/>
          <w:color w:val="0D0D0D"/>
          <w:sz w:val="28"/>
          <w:szCs w:val="28"/>
          <w:shd w:val="clear" w:color="auto" w:fill="FFFFFF"/>
        </w:rPr>
        <w:t>srt_interest_dict</w:t>
      </w:r>
      <w:proofErr w:type="spellEnd"/>
    </w:p>
    <w:p w14:paraId="328748E7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4: (8,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792 часа)</w:t>
      </w:r>
    </w:p>
    <w:p w14:paraId="0B049053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3: (5,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264 часа)</w:t>
      </w:r>
    </w:p>
    <w:p w14:paraId="492181CA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5: (4,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288 часов)</w:t>
      </w:r>
    </w:p>
    <w:p w14:paraId="257D00B8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lastRenderedPageBreak/>
        <w:t xml:space="preserve">Задача 6: (3,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288 часов)</w:t>
      </w:r>
    </w:p>
    <w:p w14:paraId="4791609F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1: (3,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True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144 часа)</w:t>
      </w:r>
    </w:p>
    <w:p w14:paraId="2F347C12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Задача 2: (2,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False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>, 144 часа)</w:t>
      </w:r>
    </w:p>
    <w:p w14:paraId="0B887CE2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Теперь при помощи </w:t>
      </w:r>
      <w:proofErr w:type="spellStart"/>
      <w:r w:rsidRPr="00FF4580">
        <w:rPr>
          <w:i/>
          <w:iCs/>
          <w:color w:val="0D0D0D"/>
          <w:sz w:val="28"/>
          <w:szCs w:val="28"/>
          <w:shd w:val="clear" w:color="auto" w:fill="FFFFFF"/>
        </w:rPr>
        <w:t>srt_hours_to_deadline_dict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 xml:space="preserve"> распределим задачи по рабочим часам, начиная с задач с наименьшим количеством часов до дедлайна</w:t>
      </w:r>
    </w:p>
    <w:p w14:paraId="0E2BA260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Задача 1:</w:t>
      </w:r>
    </w:p>
    <w:p w14:paraId="3B010029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144 часа до дедлайна, 4 рабочих часа.</w:t>
      </w:r>
    </w:p>
    <w:p w14:paraId="30700315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Она может быть выполнена вовремя.</w:t>
      </w:r>
    </w:p>
    <w:p w14:paraId="5432FC78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Добавляем задачу 1 в рабочие часы: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work_hours_list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 xml:space="preserve"> = [1, 1, 1, 1].</w:t>
      </w:r>
    </w:p>
    <w:p w14:paraId="430C5824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Задача 2:</w:t>
      </w:r>
    </w:p>
    <w:p w14:paraId="4B9E4108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144 часа до дедлайна, 2 рабочих часа.</w:t>
      </w:r>
    </w:p>
    <w:p w14:paraId="1131B596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Она может быть выполнена вовремя.</w:t>
      </w:r>
    </w:p>
    <w:p w14:paraId="3B1001A0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Добавляем задачу 2 в рабочие часы: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work_hours_list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 xml:space="preserve"> = [1, 1, 1, 1, 2, 2].</w:t>
      </w:r>
    </w:p>
    <w:p w14:paraId="701B3190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Задача 3:</w:t>
      </w:r>
    </w:p>
    <w:p w14:paraId="5E49445E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264 часа до дедлайна, 2 рабочих часа.</w:t>
      </w:r>
    </w:p>
    <w:p w14:paraId="3BD0A915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Она может быть выполнена вовремя.</w:t>
      </w:r>
    </w:p>
    <w:p w14:paraId="4EF369CA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Добавляем задачу 3 в рабочие часы: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work_hours_list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 xml:space="preserve"> = [1, 1, 1, 1, 2, 2, 3, 3].</w:t>
      </w:r>
    </w:p>
    <w:p w14:paraId="6B2E3815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Обновляем часы в словарях:</w:t>
      </w:r>
    </w:p>
    <w:p w14:paraId="672A6554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Задача 5:</w:t>
      </w:r>
    </w:p>
    <w:p w14:paraId="607E3057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288 часов до дедлайна, 1 рабочий час.</w:t>
      </w:r>
    </w:p>
    <w:p w14:paraId="641157DD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Она может быть выполнена вовремя.</w:t>
      </w:r>
    </w:p>
    <w:p w14:paraId="0864A676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Добавляем задачу 5 в рабочие часы: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work_hours_list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 xml:space="preserve"> = [1, 1, 1, 1, 2, 2, 3, 3, 5].</w:t>
      </w:r>
    </w:p>
    <w:p w14:paraId="1852A2EF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Задача 6:</w:t>
      </w:r>
    </w:p>
    <w:p w14:paraId="354168CA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288 часов до дедлайна, 2 рабочих часа.</w:t>
      </w:r>
    </w:p>
    <w:p w14:paraId="295DEF8A" w14:textId="77777777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>Она может быть выполнена вовремя.</w:t>
      </w:r>
    </w:p>
    <w:p w14:paraId="13BB5907" w14:textId="0E23DC5C" w:rsidR="00252FA4" w:rsidRPr="00FF4580" w:rsidRDefault="00252FA4" w:rsidP="00252FA4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</w:rPr>
      </w:pPr>
      <w:r w:rsidRPr="00FF4580">
        <w:rPr>
          <w:color w:val="0D0D0D"/>
          <w:sz w:val="28"/>
          <w:szCs w:val="28"/>
          <w:shd w:val="clear" w:color="auto" w:fill="FFFFFF"/>
        </w:rPr>
        <w:t xml:space="preserve">Добавляем задачу 6 в рабочие часы: </w:t>
      </w:r>
      <w:proofErr w:type="spellStart"/>
      <w:r w:rsidRPr="00FF4580">
        <w:rPr>
          <w:color w:val="0D0D0D"/>
          <w:sz w:val="28"/>
          <w:szCs w:val="28"/>
          <w:shd w:val="clear" w:color="auto" w:fill="FFFFFF"/>
        </w:rPr>
        <w:t>work_hours_list</w:t>
      </w:r>
      <w:proofErr w:type="spellEnd"/>
      <w:r w:rsidRPr="00FF4580">
        <w:rPr>
          <w:color w:val="0D0D0D"/>
          <w:sz w:val="28"/>
          <w:szCs w:val="28"/>
          <w:shd w:val="clear" w:color="auto" w:fill="FFFFFF"/>
        </w:rPr>
        <w:t xml:space="preserve"> = [1, 1, 1, 1, 2, 2, 3, 3, 5, 6, </w:t>
      </w:r>
    </w:p>
    <w:p w14:paraId="1553177F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Задача 4:</w:t>
      </w:r>
    </w:p>
    <w:p w14:paraId="2FB90E39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792 часа до дедлайна, 10 рабочих часов.</w:t>
      </w:r>
    </w:p>
    <w:p w14:paraId="69636530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>Она может быть выполнена вовремя.</w:t>
      </w:r>
    </w:p>
    <w:p w14:paraId="6C793DF4" w14:textId="10C7D0B1" w:rsidR="00252FA4" w:rsidRDefault="00252FA4" w:rsidP="00252FA4">
      <w:pPr>
        <w:spacing w:line="360" w:lineRule="auto"/>
        <w:jc w:val="both"/>
        <w:rPr>
          <w:sz w:val="28"/>
          <w:szCs w:val="28"/>
        </w:rPr>
      </w:pPr>
      <w:r w:rsidRPr="00FF4580">
        <w:rPr>
          <w:sz w:val="28"/>
          <w:szCs w:val="28"/>
        </w:rPr>
        <w:t xml:space="preserve">Добавляем задачу 4 в рабочие часы: </w:t>
      </w:r>
      <w:proofErr w:type="spellStart"/>
      <w:r w:rsidRPr="00FF4580">
        <w:rPr>
          <w:sz w:val="28"/>
          <w:szCs w:val="28"/>
        </w:rPr>
        <w:t>work_hours_list</w:t>
      </w:r>
      <w:proofErr w:type="spellEnd"/>
      <w:r w:rsidRPr="00FF4580">
        <w:rPr>
          <w:sz w:val="28"/>
          <w:szCs w:val="28"/>
        </w:rPr>
        <w:t xml:space="preserve"> = [1, 1, 1, 1, 2, 2, 3, 3, 5, 6, </w:t>
      </w:r>
      <w:r w:rsidRPr="00FF4580">
        <w:rPr>
          <w:sz w:val="28"/>
          <w:szCs w:val="28"/>
        </w:rPr>
        <w:lastRenderedPageBreak/>
        <w:t>6, 4, 4, 4, 4, 4, 4, 4, 4, 4, 4].</w:t>
      </w:r>
    </w:p>
    <w:p w14:paraId="7D52A6EC" w14:textId="54E68B5B" w:rsidR="00252FA4" w:rsidRPr="000A651F" w:rsidRDefault="00252FA4" w:rsidP="009052ED">
      <w:pPr>
        <w:pStyle w:val="1"/>
        <w:rPr>
          <w:b w:val="0"/>
          <w:bCs w:val="0"/>
          <w:sz w:val="36"/>
          <w:szCs w:val="36"/>
        </w:rPr>
      </w:pPr>
      <w:bookmarkStart w:id="5" w:name="_Toc167898621"/>
      <w:r w:rsidRPr="000A651F">
        <w:rPr>
          <w:sz w:val="36"/>
          <w:szCs w:val="36"/>
        </w:rPr>
        <w:t>Анализ результатов</w:t>
      </w:r>
      <w:bookmarkEnd w:id="5"/>
    </w:p>
    <w:p w14:paraId="66DAA69D" w14:textId="17ADFE04" w:rsidR="00252FA4" w:rsidRPr="00D15688" w:rsidRDefault="00252FA4" w:rsidP="00252FA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итоге мы получим ранжированный список задач, </w:t>
      </w:r>
      <w:r w:rsidR="008E3A27">
        <w:rPr>
          <w:noProof/>
          <w:sz w:val="28"/>
          <w:szCs w:val="28"/>
        </w:rPr>
        <w:t xml:space="preserve">который включает </w:t>
      </w:r>
      <w:r>
        <w:rPr>
          <w:noProof/>
          <w:sz w:val="28"/>
          <w:szCs w:val="28"/>
        </w:rPr>
        <w:t xml:space="preserve">оптимальное распределение нагрузки </w:t>
      </w:r>
      <w:r w:rsidR="008E3A27">
        <w:rPr>
          <w:noProof/>
          <w:sz w:val="28"/>
          <w:szCs w:val="28"/>
        </w:rPr>
        <w:t xml:space="preserve">на </w:t>
      </w:r>
      <w:r>
        <w:rPr>
          <w:noProof/>
          <w:sz w:val="28"/>
          <w:szCs w:val="28"/>
        </w:rPr>
        <w:t>каждый день. Количество рабочих часов можно изменять, варьируя ежедневную нагрузку.</w:t>
      </w:r>
    </w:p>
    <w:p w14:paraId="6D36D10A" w14:textId="77777777" w:rsidR="00252FA4" w:rsidRDefault="00252FA4" w:rsidP="00252FA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A94CAFA" wp14:editId="093B846F">
            <wp:extent cx="5942330" cy="34124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5E12" w14:textId="40AF21B1" w:rsidR="00252FA4" w:rsidRPr="00776F36" w:rsidRDefault="00252FA4" w:rsidP="00252FA4">
      <w:pPr>
        <w:spacing w:line="360" w:lineRule="auto"/>
        <w:jc w:val="center"/>
        <w:rPr>
          <w:i/>
          <w:iCs/>
          <w:sz w:val="28"/>
          <w:szCs w:val="28"/>
        </w:rPr>
      </w:pPr>
      <w:r w:rsidRPr="00D15688">
        <w:rPr>
          <w:i/>
          <w:iCs/>
          <w:sz w:val="28"/>
          <w:szCs w:val="28"/>
        </w:rPr>
        <w:t xml:space="preserve"> </w:t>
      </w:r>
      <w:r w:rsidRPr="00776F36">
        <w:rPr>
          <w:i/>
          <w:iCs/>
          <w:sz w:val="28"/>
          <w:szCs w:val="28"/>
        </w:rPr>
        <w:t xml:space="preserve">Рисунок </w:t>
      </w:r>
      <w:r w:rsidR="008E3A27">
        <w:rPr>
          <w:i/>
          <w:iCs/>
          <w:sz w:val="28"/>
          <w:szCs w:val="28"/>
        </w:rPr>
        <w:t>4</w:t>
      </w:r>
      <w:r w:rsidRPr="00776F36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Результат сортировки задач</w:t>
      </w:r>
    </w:p>
    <w:p w14:paraId="3B6BD90B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33724241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4164877D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48AE9203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6C24617E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4ABD07E6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50E4D666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7601EAB5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429611EC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123A616E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64B87281" w14:textId="10C97198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1B17823A" w14:textId="77777777" w:rsidR="009052ED" w:rsidRDefault="009052ED" w:rsidP="00252FA4">
      <w:pPr>
        <w:spacing w:line="360" w:lineRule="auto"/>
        <w:jc w:val="both"/>
        <w:rPr>
          <w:sz w:val="28"/>
          <w:szCs w:val="28"/>
        </w:rPr>
      </w:pPr>
    </w:p>
    <w:p w14:paraId="130DABE3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0E87E1F5" w14:textId="77777777" w:rsidR="00252FA4" w:rsidRPr="00FF4580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0DF43A37" w14:textId="31ABD6AC" w:rsidR="00252FA4" w:rsidRDefault="00252FA4" w:rsidP="009052ED">
      <w:pPr>
        <w:pStyle w:val="1"/>
        <w:rPr>
          <w:b w:val="0"/>
          <w:bCs w:val="0"/>
          <w:sz w:val="36"/>
          <w:szCs w:val="36"/>
        </w:rPr>
      </w:pPr>
      <w:bookmarkStart w:id="6" w:name="_Toc167898622"/>
      <w:r w:rsidRPr="000A651F">
        <w:rPr>
          <w:sz w:val="36"/>
          <w:szCs w:val="36"/>
        </w:rPr>
        <w:t>Заключение</w:t>
      </w:r>
      <w:bookmarkEnd w:id="6"/>
    </w:p>
    <w:p w14:paraId="6D6A0B06" w14:textId="77777777" w:rsidR="00252FA4" w:rsidRPr="00D15688" w:rsidRDefault="00252FA4" w:rsidP="00252FA4">
      <w:pPr>
        <w:spacing w:line="360" w:lineRule="auto"/>
        <w:jc w:val="both"/>
        <w:rPr>
          <w:sz w:val="28"/>
          <w:szCs w:val="28"/>
        </w:rPr>
      </w:pPr>
      <w:r w:rsidRPr="00D15688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работы</w:t>
      </w:r>
      <w:r w:rsidRPr="00D15688">
        <w:rPr>
          <w:sz w:val="28"/>
          <w:szCs w:val="28"/>
        </w:rPr>
        <w:t xml:space="preserve"> была разработана и протестирована система умного распределения рабочих задач на основе различных критериев, таких как время до</w:t>
      </w:r>
      <w:r>
        <w:rPr>
          <w:sz w:val="28"/>
          <w:szCs w:val="28"/>
        </w:rPr>
        <w:t xml:space="preserve"> срока сдачи</w:t>
      </w:r>
      <w:r w:rsidRPr="00D15688">
        <w:rPr>
          <w:sz w:val="28"/>
          <w:szCs w:val="28"/>
        </w:rPr>
        <w:t>, интерес к задаче и её обязательность. Алгоритм сортировки задач позволяет оптимизировать распределение рабочего времени и повышает эффективность работы.</w:t>
      </w:r>
    </w:p>
    <w:p w14:paraId="1835C41E" w14:textId="77777777" w:rsidR="00252FA4" w:rsidRPr="00D15688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61B16BC4" w14:textId="77777777" w:rsidR="00252FA4" w:rsidRPr="00D15688" w:rsidRDefault="00252FA4" w:rsidP="00252FA4">
      <w:pPr>
        <w:spacing w:line="360" w:lineRule="auto"/>
        <w:jc w:val="both"/>
        <w:rPr>
          <w:sz w:val="28"/>
          <w:szCs w:val="28"/>
        </w:rPr>
      </w:pPr>
      <w:r w:rsidRPr="00D15688">
        <w:rPr>
          <w:sz w:val="28"/>
          <w:szCs w:val="28"/>
        </w:rPr>
        <w:t>Результаты анализа показали, что использование данной системы позволяет эффективно распределять задачи в порядке их приоритетности, начиная с наиболее срочных и важных задач и заканчивая менее срочными и важными. Это способствует более рациональному использованию времени и повышению производительности труда.</w:t>
      </w:r>
    </w:p>
    <w:p w14:paraId="6E80393C" w14:textId="77777777" w:rsidR="00252FA4" w:rsidRPr="00D15688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48209660" w14:textId="77777777" w:rsidR="00252FA4" w:rsidRPr="00D15688" w:rsidRDefault="00252FA4" w:rsidP="00252FA4">
      <w:pPr>
        <w:spacing w:line="360" w:lineRule="auto"/>
        <w:jc w:val="both"/>
        <w:rPr>
          <w:sz w:val="28"/>
          <w:szCs w:val="28"/>
        </w:rPr>
      </w:pPr>
      <w:r w:rsidRPr="00D15688">
        <w:rPr>
          <w:sz w:val="28"/>
          <w:szCs w:val="28"/>
        </w:rPr>
        <w:t xml:space="preserve">Однако, в ходе исследования были выявлены некоторые ограничения алгоритма, такие как ограничение в учете всех возможных факторов, влияющих на приоритетность задач. Дальнейшее развитие </w:t>
      </w:r>
      <w:r>
        <w:rPr>
          <w:sz w:val="28"/>
          <w:szCs w:val="28"/>
        </w:rPr>
        <w:t>программы</w:t>
      </w:r>
      <w:r w:rsidRPr="00D1568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D15688">
        <w:rPr>
          <w:sz w:val="28"/>
          <w:szCs w:val="28"/>
        </w:rPr>
        <w:t xml:space="preserve"> включать в себя учет дополнительных критериев, а также оптимизацию алгоритма распределения задач</w:t>
      </w:r>
      <w:r>
        <w:rPr>
          <w:sz w:val="28"/>
          <w:szCs w:val="28"/>
        </w:rPr>
        <w:t xml:space="preserve"> в области свободного времени.</w:t>
      </w:r>
    </w:p>
    <w:p w14:paraId="2535CA27" w14:textId="77777777" w:rsidR="00252FA4" w:rsidRPr="00D15688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1B98F584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  <w:r w:rsidRPr="00D15688">
        <w:rPr>
          <w:sz w:val="28"/>
          <w:szCs w:val="28"/>
        </w:rPr>
        <w:t xml:space="preserve">Тем не менее, текущие результаты свидетельствуют о потенциале данной </w:t>
      </w:r>
      <w:r>
        <w:rPr>
          <w:sz w:val="28"/>
          <w:szCs w:val="28"/>
        </w:rPr>
        <w:t>программы</w:t>
      </w:r>
      <w:r w:rsidRPr="00D15688">
        <w:rPr>
          <w:sz w:val="28"/>
          <w:szCs w:val="28"/>
        </w:rPr>
        <w:t xml:space="preserve"> в повышении эффективности работы и оптимизации процесса управления задачами.</w:t>
      </w:r>
    </w:p>
    <w:p w14:paraId="560F7708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2A5662F2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4F1EAD1D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66E40B26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558C93EF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0D141D95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57BF83DE" w14:textId="77777777" w:rsidR="00252FA4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6932B1F7" w14:textId="77777777" w:rsidR="00252FA4" w:rsidRPr="00D15688" w:rsidRDefault="00252FA4" w:rsidP="00252FA4">
      <w:pPr>
        <w:spacing w:line="360" w:lineRule="auto"/>
        <w:jc w:val="both"/>
        <w:rPr>
          <w:sz w:val="28"/>
          <w:szCs w:val="28"/>
        </w:rPr>
      </w:pPr>
    </w:p>
    <w:p w14:paraId="58E23429" w14:textId="77777777" w:rsidR="00252FA4" w:rsidRPr="000A651F" w:rsidRDefault="00252FA4" w:rsidP="009052ED">
      <w:pPr>
        <w:pStyle w:val="1"/>
        <w:rPr>
          <w:b w:val="0"/>
          <w:bCs w:val="0"/>
          <w:sz w:val="36"/>
          <w:szCs w:val="36"/>
        </w:rPr>
      </w:pPr>
      <w:bookmarkStart w:id="7" w:name="_Toc167898623"/>
      <w:r w:rsidRPr="000A651F">
        <w:rPr>
          <w:sz w:val="36"/>
          <w:szCs w:val="36"/>
        </w:rPr>
        <w:t>Список использованных источников</w:t>
      </w:r>
      <w:bookmarkEnd w:id="7"/>
    </w:p>
    <w:p w14:paraId="78F7E427" w14:textId="77777777" w:rsidR="00252FA4" w:rsidRPr="008A1A73" w:rsidRDefault="00252FA4" w:rsidP="00252FA4">
      <w:pPr>
        <w:pStyle w:val="a4"/>
        <w:tabs>
          <w:tab w:val="left" w:pos="1782"/>
        </w:tabs>
        <w:spacing w:before="1" w:line="360" w:lineRule="auto"/>
        <w:ind w:left="720" w:right="460" w:firstLine="0"/>
        <w:rPr>
          <w:rFonts w:ascii="Segoe UI" w:hAnsi="Segoe UI" w:cs="Segoe UI"/>
          <w:color w:val="0D0D0D"/>
          <w:shd w:val="clear" w:color="auto" w:fill="FFFFFF"/>
        </w:rPr>
      </w:pPr>
    </w:p>
    <w:p w14:paraId="58F8B583" w14:textId="77777777" w:rsidR="00252FA4" w:rsidRPr="008A1A73" w:rsidRDefault="00252FA4" w:rsidP="00252FA4">
      <w:pPr>
        <w:pStyle w:val="a4"/>
        <w:numPr>
          <w:ilvl w:val="0"/>
          <w:numId w:val="4"/>
        </w:numPr>
        <w:tabs>
          <w:tab w:val="left" w:pos="1782"/>
        </w:tabs>
        <w:spacing w:before="1" w:line="360" w:lineRule="auto"/>
        <w:ind w:right="460"/>
        <w:rPr>
          <w:color w:val="0D0D0D"/>
          <w:sz w:val="28"/>
          <w:szCs w:val="28"/>
          <w:shd w:val="clear" w:color="auto" w:fill="FFFFFF"/>
        </w:rPr>
      </w:pPr>
      <w:r w:rsidRPr="008A1A73">
        <w:rPr>
          <w:color w:val="0D0D0D"/>
          <w:sz w:val="28"/>
          <w:szCs w:val="28"/>
          <w:shd w:val="clear" w:color="auto" w:fill="FFFFFF"/>
        </w:rPr>
        <w:t xml:space="preserve">"Python. Подробное руководство" Марк </w:t>
      </w:r>
      <w:proofErr w:type="spellStart"/>
      <w:r w:rsidRPr="008A1A73">
        <w:rPr>
          <w:color w:val="0D0D0D"/>
          <w:sz w:val="28"/>
          <w:szCs w:val="28"/>
          <w:shd w:val="clear" w:color="auto" w:fill="FFFFFF"/>
        </w:rPr>
        <w:t>Лутц</w:t>
      </w:r>
      <w:proofErr w:type="spellEnd"/>
      <w:r w:rsidRPr="008A1A73">
        <w:rPr>
          <w:color w:val="0D0D0D"/>
          <w:sz w:val="28"/>
          <w:szCs w:val="28"/>
          <w:shd w:val="clear" w:color="auto" w:fill="FFFFFF"/>
        </w:rPr>
        <w:t>, издательство "Вильямс", 2016 г.</w:t>
      </w:r>
    </w:p>
    <w:p w14:paraId="58583A7B" w14:textId="77777777" w:rsidR="00252FA4" w:rsidRPr="008A1A73" w:rsidRDefault="00252FA4" w:rsidP="00252FA4">
      <w:pPr>
        <w:pStyle w:val="a4"/>
        <w:tabs>
          <w:tab w:val="left" w:pos="1782"/>
        </w:tabs>
        <w:spacing w:before="1" w:line="360" w:lineRule="auto"/>
        <w:ind w:left="720" w:right="460" w:firstLine="0"/>
        <w:rPr>
          <w:color w:val="0D0D0D"/>
          <w:sz w:val="28"/>
          <w:szCs w:val="28"/>
          <w:shd w:val="clear" w:color="auto" w:fill="FFFFFF"/>
        </w:rPr>
      </w:pPr>
    </w:p>
    <w:p w14:paraId="4BC85CFF" w14:textId="7F8C9C40" w:rsidR="00252FA4" w:rsidRPr="009052ED" w:rsidRDefault="00252FA4" w:rsidP="00252FA4">
      <w:pPr>
        <w:pStyle w:val="a4"/>
        <w:numPr>
          <w:ilvl w:val="0"/>
          <w:numId w:val="4"/>
        </w:numPr>
        <w:tabs>
          <w:tab w:val="left" w:pos="1782"/>
        </w:tabs>
        <w:spacing w:before="1" w:line="360" w:lineRule="auto"/>
        <w:ind w:right="460"/>
        <w:rPr>
          <w:color w:val="0D0D0D"/>
          <w:sz w:val="28"/>
          <w:szCs w:val="28"/>
          <w:shd w:val="clear" w:color="auto" w:fill="FFFFFF"/>
          <w:lang w:val="en-US"/>
        </w:rPr>
      </w:pPr>
      <w:r w:rsidRPr="008A1A73">
        <w:rPr>
          <w:color w:val="0D0D0D"/>
          <w:sz w:val="28"/>
          <w:szCs w:val="28"/>
          <w:shd w:val="clear" w:color="auto" w:fill="FFFFFF"/>
          <w:lang w:val="en-US"/>
        </w:rPr>
        <w:t xml:space="preserve">"Python documentation", Python Software Foundation. </w:t>
      </w:r>
      <w:r w:rsidR="009052ED">
        <w:rPr>
          <w:color w:val="0D0D0D"/>
          <w:sz w:val="28"/>
          <w:szCs w:val="28"/>
          <w:shd w:val="clear" w:color="auto" w:fill="FFFFFF"/>
          <w:lang w:val="en-US"/>
        </w:rPr>
        <w:t>– URL</w:t>
      </w:r>
      <w:r w:rsidR="009052ED" w:rsidRPr="009052ED">
        <w:rPr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8A1A73">
        <w:rPr>
          <w:color w:val="0D0D0D"/>
          <w:sz w:val="28"/>
          <w:szCs w:val="28"/>
          <w:shd w:val="clear" w:color="auto" w:fill="FFFFFF"/>
          <w:lang w:val="en-US"/>
        </w:rPr>
        <w:t>https</w:t>
      </w:r>
      <w:r w:rsidRPr="009052ED">
        <w:rPr>
          <w:color w:val="0D0D0D"/>
          <w:sz w:val="28"/>
          <w:szCs w:val="28"/>
          <w:shd w:val="clear" w:color="auto" w:fill="FFFFFF"/>
          <w:lang w:val="en-US"/>
        </w:rPr>
        <w:t>://</w:t>
      </w:r>
      <w:r w:rsidRPr="008A1A73">
        <w:rPr>
          <w:color w:val="0D0D0D"/>
          <w:sz w:val="28"/>
          <w:szCs w:val="28"/>
          <w:shd w:val="clear" w:color="auto" w:fill="FFFFFF"/>
          <w:lang w:val="en-US"/>
        </w:rPr>
        <w:t>docs</w:t>
      </w:r>
      <w:r w:rsidRPr="009052ED">
        <w:rPr>
          <w:color w:val="0D0D0D"/>
          <w:sz w:val="28"/>
          <w:szCs w:val="28"/>
          <w:shd w:val="clear" w:color="auto" w:fill="FFFFFF"/>
          <w:lang w:val="en-US"/>
        </w:rPr>
        <w:t>.</w:t>
      </w:r>
      <w:r w:rsidRPr="008A1A73">
        <w:rPr>
          <w:color w:val="0D0D0D"/>
          <w:sz w:val="28"/>
          <w:szCs w:val="28"/>
          <w:shd w:val="clear" w:color="auto" w:fill="FFFFFF"/>
          <w:lang w:val="en-US"/>
        </w:rPr>
        <w:t>python</w:t>
      </w:r>
      <w:r w:rsidRPr="009052ED">
        <w:rPr>
          <w:color w:val="0D0D0D"/>
          <w:sz w:val="28"/>
          <w:szCs w:val="28"/>
          <w:shd w:val="clear" w:color="auto" w:fill="FFFFFF"/>
          <w:lang w:val="en-US"/>
        </w:rPr>
        <w:t>.</w:t>
      </w:r>
      <w:r w:rsidRPr="008A1A73">
        <w:rPr>
          <w:color w:val="0D0D0D"/>
          <w:sz w:val="28"/>
          <w:szCs w:val="28"/>
          <w:shd w:val="clear" w:color="auto" w:fill="FFFFFF"/>
          <w:lang w:val="en-US"/>
        </w:rPr>
        <w:t>org</w:t>
      </w:r>
      <w:r w:rsidRPr="009052ED">
        <w:rPr>
          <w:color w:val="0D0D0D"/>
          <w:sz w:val="28"/>
          <w:szCs w:val="28"/>
          <w:shd w:val="clear" w:color="auto" w:fill="FFFFFF"/>
          <w:lang w:val="en-US"/>
        </w:rPr>
        <w:t>/3/</w:t>
      </w:r>
    </w:p>
    <w:p w14:paraId="60A47415" w14:textId="77777777" w:rsidR="00252FA4" w:rsidRPr="009052ED" w:rsidRDefault="00252FA4" w:rsidP="00252FA4">
      <w:pPr>
        <w:pStyle w:val="a4"/>
        <w:tabs>
          <w:tab w:val="left" w:pos="1782"/>
        </w:tabs>
        <w:spacing w:before="1" w:line="360" w:lineRule="auto"/>
        <w:ind w:left="720" w:right="460" w:firstLine="0"/>
        <w:rPr>
          <w:color w:val="0D0D0D"/>
          <w:sz w:val="28"/>
          <w:szCs w:val="28"/>
          <w:shd w:val="clear" w:color="auto" w:fill="FFFFFF"/>
          <w:lang w:val="en-US"/>
        </w:rPr>
      </w:pPr>
    </w:p>
    <w:p w14:paraId="2006347B" w14:textId="16AC7349" w:rsidR="00252FA4" w:rsidRPr="009052ED" w:rsidRDefault="00252FA4" w:rsidP="00252FA4">
      <w:pPr>
        <w:pStyle w:val="a4"/>
        <w:numPr>
          <w:ilvl w:val="0"/>
          <w:numId w:val="4"/>
        </w:numPr>
        <w:tabs>
          <w:tab w:val="left" w:pos="1782"/>
        </w:tabs>
        <w:spacing w:before="1" w:line="360" w:lineRule="auto"/>
        <w:ind w:right="460"/>
        <w:rPr>
          <w:sz w:val="28"/>
          <w:szCs w:val="28"/>
          <w:lang w:val="en-US"/>
        </w:rPr>
      </w:pPr>
      <w:r w:rsidRPr="008A1A73">
        <w:rPr>
          <w:color w:val="0D0D0D"/>
          <w:sz w:val="28"/>
          <w:szCs w:val="28"/>
          <w:shd w:val="clear" w:color="auto" w:fill="FFFFFF"/>
          <w:lang w:val="en-US"/>
        </w:rPr>
        <w:t xml:space="preserve">"How to Optimize Python Code", Real Python. </w:t>
      </w:r>
      <w:r w:rsidR="009052ED" w:rsidRPr="009052ED">
        <w:rPr>
          <w:color w:val="0D0D0D"/>
          <w:sz w:val="28"/>
          <w:szCs w:val="28"/>
          <w:shd w:val="clear" w:color="auto" w:fill="FFFFFF"/>
          <w:lang w:val="en-US"/>
        </w:rPr>
        <w:t xml:space="preserve">– </w:t>
      </w:r>
      <w:r w:rsidR="009052ED">
        <w:rPr>
          <w:color w:val="0D0D0D"/>
          <w:sz w:val="28"/>
          <w:szCs w:val="28"/>
          <w:shd w:val="clear" w:color="auto" w:fill="FFFFFF"/>
          <w:lang w:val="en-US"/>
        </w:rPr>
        <w:t>URL</w:t>
      </w:r>
      <w:r w:rsidR="009052ED" w:rsidRPr="009052ED">
        <w:rPr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9052ED">
        <w:rPr>
          <w:color w:val="0D0D0D"/>
          <w:sz w:val="28"/>
          <w:szCs w:val="28"/>
          <w:shd w:val="clear" w:color="auto" w:fill="FFFFFF"/>
          <w:lang w:val="en-US"/>
        </w:rPr>
        <w:t>https://realpython.com/python-optimization/</w:t>
      </w:r>
    </w:p>
    <w:p w14:paraId="1B075949" w14:textId="4B71E64C" w:rsidR="002B67CF" w:rsidRPr="009052ED" w:rsidRDefault="002B67CF" w:rsidP="00252FA4">
      <w:pPr>
        <w:jc w:val="center"/>
        <w:rPr>
          <w:lang w:val="en-US"/>
        </w:rPr>
      </w:pPr>
    </w:p>
    <w:sectPr w:rsidR="002B67CF" w:rsidRPr="009052ED" w:rsidSect="00252FA4">
      <w:pgSz w:w="11910" w:h="16850"/>
      <w:pgMar w:top="1134" w:right="850" w:bottom="1134" w:left="1701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37F2" w14:textId="77777777" w:rsidR="00C968D1" w:rsidRDefault="00C968D1">
      <w:r>
        <w:separator/>
      </w:r>
    </w:p>
  </w:endnote>
  <w:endnote w:type="continuationSeparator" w:id="0">
    <w:p w14:paraId="5D297E0F" w14:textId="77777777" w:rsidR="00C968D1" w:rsidRDefault="00C9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986810"/>
      <w:docPartObj>
        <w:docPartGallery w:val="Page Numbers (Bottom of Page)"/>
        <w:docPartUnique/>
      </w:docPartObj>
    </w:sdtPr>
    <w:sdtEndPr/>
    <w:sdtContent>
      <w:p w14:paraId="79ADA86F" w14:textId="6F85E37B" w:rsidR="00CA50F6" w:rsidRDefault="00CA50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502C59" w14:textId="77777777" w:rsidR="00CA50F6" w:rsidRDefault="00CA50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7DB1" w14:textId="77777777" w:rsidR="00C968D1" w:rsidRDefault="00C968D1">
      <w:r>
        <w:separator/>
      </w:r>
    </w:p>
  </w:footnote>
  <w:footnote w:type="continuationSeparator" w:id="0">
    <w:p w14:paraId="023917C0" w14:textId="77777777" w:rsidR="00C968D1" w:rsidRDefault="00C96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6667" w14:textId="04C655D8" w:rsidR="002B67CF" w:rsidRDefault="002B67CF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AE4"/>
    <w:multiLevelType w:val="hybridMultilevel"/>
    <w:tmpl w:val="F3A6B6EC"/>
    <w:lvl w:ilvl="0" w:tplc="0FDCF0E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D0D0D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62AB"/>
    <w:multiLevelType w:val="hybridMultilevel"/>
    <w:tmpl w:val="FEBC12A2"/>
    <w:lvl w:ilvl="0" w:tplc="2562711C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6784AC4">
      <w:numFmt w:val="bullet"/>
      <w:lvlText w:val="•"/>
      <w:lvlJc w:val="left"/>
      <w:pPr>
        <w:ind w:left="1490" w:hanging="360"/>
      </w:pPr>
      <w:rPr>
        <w:rFonts w:hint="default"/>
        <w:lang w:val="ru-RU" w:eastAsia="en-US" w:bidi="ar-SA"/>
      </w:rPr>
    </w:lvl>
    <w:lvl w:ilvl="2" w:tplc="D3DAD35C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0902D40C">
      <w:numFmt w:val="bullet"/>
      <w:lvlText w:val="•"/>
      <w:lvlJc w:val="left"/>
      <w:pPr>
        <w:ind w:left="3511" w:hanging="360"/>
      </w:pPr>
      <w:rPr>
        <w:rFonts w:hint="default"/>
        <w:lang w:val="ru-RU" w:eastAsia="en-US" w:bidi="ar-SA"/>
      </w:rPr>
    </w:lvl>
    <w:lvl w:ilvl="4" w:tplc="882ED832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8D6003E2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344E1726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7" w:tplc="8DE65740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  <w:lvl w:ilvl="8" w:tplc="8EC8F128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E6C0924"/>
    <w:multiLevelType w:val="hybridMultilevel"/>
    <w:tmpl w:val="9A645560"/>
    <w:lvl w:ilvl="0" w:tplc="D686628E">
      <w:start w:val="8"/>
      <w:numFmt w:val="decimal"/>
      <w:lvlText w:val="%1."/>
      <w:lvlJc w:val="left"/>
      <w:pPr>
        <w:ind w:left="482" w:hanging="3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A5E21F2">
      <w:numFmt w:val="bullet"/>
      <w:lvlText w:val="•"/>
      <w:lvlJc w:val="left"/>
      <w:pPr>
        <w:ind w:left="1490" w:hanging="386"/>
      </w:pPr>
      <w:rPr>
        <w:rFonts w:hint="default"/>
        <w:lang w:val="ru-RU" w:eastAsia="en-US" w:bidi="ar-SA"/>
      </w:rPr>
    </w:lvl>
    <w:lvl w:ilvl="2" w:tplc="B2342352">
      <w:numFmt w:val="bullet"/>
      <w:lvlText w:val="•"/>
      <w:lvlJc w:val="left"/>
      <w:pPr>
        <w:ind w:left="2501" w:hanging="386"/>
      </w:pPr>
      <w:rPr>
        <w:rFonts w:hint="default"/>
        <w:lang w:val="ru-RU" w:eastAsia="en-US" w:bidi="ar-SA"/>
      </w:rPr>
    </w:lvl>
    <w:lvl w:ilvl="3" w:tplc="719CFAFE">
      <w:numFmt w:val="bullet"/>
      <w:lvlText w:val="•"/>
      <w:lvlJc w:val="left"/>
      <w:pPr>
        <w:ind w:left="3511" w:hanging="386"/>
      </w:pPr>
      <w:rPr>
        <w:rFonts w:hint="default"/>
        <w:lang w:val="ru-RU" w:eastAsia="en-US" w:bidi="ar-SA"/>
      </w:rPr>
    </w:lvl>
    <w:lvl w:ilvl="4" w:tplc="A3FEBD74">
      <w:numFmt w:val="bullet"/>
      <w:lvlText w:val="•"/>
      <w:lvlJc w:val="left"/>
      <w:pPr>
        <w:ind w:left="4522" w:hanging="386"/>
      </w:pPr>
      <w:rPr>
        <w:rFonts w:hint="default"/>
        <w:lang w:val="ru-RU" w:eastAsia="en-US" w:bidi="ar-SA"/>
      </w:rPr>
    </w:lvl>
    <w:lvl w:ilvl="5" w:tplc="AD5A0408">
      <w:numFmt w:val="bullet"/>
      <w:lvlText w:val="•"/>
      <w:lvlJc w:val="left"/>
      <w:pPr>
        <w:ind w:left="5533" w:hanging="386"/>
      </w:pPr>
      <w:rPr>
        <w:rFonts w:hint="default"/>
        <w:lang w:val="ru-RU" w:eastAsia="en-US" w:bidi="ar-SA"/>
      </w:rPr>
    </w:lvl>
    <w:lvl w:ilvl="6" w:tplc="ED1CC8D2">
      <w:numFmt w:val="bullet"/>
      <w:lvlText w:val="•"/>
      <w:lvlJc w:val="left"/>
      <w:pPr>
        <w:ind w:left="6543" w:hanging="386"/>
      </w:pPr>
      <w:rPr>
        <w:rFonts w:hint="default"/>
        <w:lang w:val="ru-RU" w:eastAsia="en-US" w:bidi="ar-SA"/>
      </w:rPr>
    </w:lvl>
    <w:lvl w:ilvl="7" w:tplc="AAECD356">
      <w:numFmt w:val="bullet"/>
      <w:lvlText w:val="•"/>
      <w:lvlJc w:val="left"/>
      <w:pPr>
        <w:ind w:left="7554" w:hanging="386"/>
      </w:pPr>
      <w:rPr>
        <w:rFonts w:hint="default"/>
        <w:lang w:val="ru-RU" w:eastAsia="en-US" w:bidi="ar-SA"/>
      </w:rPr>
    </w:lvl>
    <w:lvl w:ilvl="8" w:tplc="21CCE46A">
      <w:numFmt w:val="bullet"/>
      <w:lvlText w:val="•"/>
      <w:lvlJc w:val="left"/>
      <w:pPr>
        <w:ind w:left="8565" w:hanging="386"/>
      </w:pPr>
      <w:rPr>
        <w:rFonts w:hint="default"/>
        <w:lang w:val="ru-RU" w:eastAsia="en-US" w:bidi="ar-SA"/>
      </w:rPr>
    </w:lvl>
  </w:abstractNum>
  <w:abstractNum w:abstractNumId="3" w15:restartNumberingAfterBreak="0">
    <w:nsid w:val="4CB62F25"/>
    <w:multiLevelType w:val="hybridMultilevel"/>
    <w:tmpl w:val="F6B6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CF"/>
    <w:rsid w:val="0011758D"/>
    <w:rsid w:val="00161479"/>
    <w:rsid w:val="001C2BCB"/>
    <w:rsid w:val="00252FA4"/>
    <w:rsid w:val="002855A9"/>
    <w:rsid w:val="002B67CF"/>
    <w:rsid w:val="005B172C"/>
    <w:rsid w:val="00750A2A"/>
    <w:rsid w:val="00776F36"/>
    <w:rsid w:val="008A0A9E"/>
    <w:rsid w:val="008E3A27"/>
    <w:rsid w:val="009052ED"/>
    <w:rsid w:val="00913FFF"/>
    <w:rsid w:val="00B12543"/>
    <w:rsid w:val="00C006A2"/>
    <w:rsid w:val="00C9395E"/>
    <w:rsid w:val="00C968D1"/>
    <w:rsid w:val="00CA50F6"/>
    <w:rsid w:val="00F6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1004"/>
  <w15:docId w15:val="{1181F96D-37F8-42A5-87C5-D766CB5E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609" w:right="159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82" w:right="461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header"/>
    <w:basedOn w:val="a"/>
    <w:link w:val="a6"/>
    <w:uiPriority w:val="99"/>
    <w:unhideWhenUsed/>
    <w:rsid w:val="001C2B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2BCB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C2BC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2BCB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2855A9"/>
    <w:rPr>
      <w:color w:val="0000FF" w:themeColor="hyperlink"/>
      <w:u w:val="single"/>
    </w:rPr>
  </w:style>
  <w:style w:type="paragraph" w:styleId="10">
    <w:name w:val="toc 1"/>
    <w:basedOn w:val="a"/>
    <w:next w:val="a"/>
    <w:link w:val="11"/>
    <w:autoRedefine/>
    <w:uiPriority w:val="39"/>
    <w:unhideWhenUsed/>
    <w:qFormat/>
    <w:rsid w:val="009052ED"/>
    <w:pPr>
      <w:widowControl/>
      <w:tabs>
        <w:tab w:val="right" w:leader="dot" w:pos="9349"/>
      </w:tabs>
      <w:autoSpaceDE/>
      <w:autoSpaceDN/>
      <w:spacing w:after="100" w:line="276" w:lineRule="auto"/>
    </w:pPr>
    <w:rPr>
      <w:rFonts w:eastAsiaTheme="minorHAnsi"/>
      <w:b/>
      <w:bCs/>
      <w:noProof/>
      <w:sz w:val="28"/>
      <w:szCs w:val="28"/>
    </w:rPr>
  </w:style>
  <w:style w:type="paragraph" w:styleId="aa">
    <w:name w:val="Normal (Web)"/>
    <w:uiPriority w:val="99"/>
    <w:unhideWhenUsed/>
    <w:rsid w:val="002855A9"/>
    <w:pPr>
      <w:widowControl/>
      <w:autoSpaceDE/>
      <w:autoSpaceDN/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11">
    <w:name w:val="Оглавление 1 Знак"/>
    <w:link w:val="10"/>
    <w:uiPriority w:val="39"/>
    <w:rsid w:val="009052ED"/>
    <w:rPr>
      <w:rFonts w:ascii="Times New Roman" w:hAnsi="Times New Roman" w:cs="Times New Roman"/>
      <w:b/>
      <w:bCs/>
      <w:noProof/>
      <w:sz w:val="28"/>
      <w:szCs w:val="28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2855A9"/>
    <w:pPr>
      <w:keepNext/>
      <w:keepLines/>
      <w:widowControl/>
      <w:autoSpaceDE/>
      <w:autoSpaceDN/>
      <w:spacing w:before="24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855A9"/>
    <w:rPr>
      <w:rFonts w:ascii="Courier New" w:eastAsia="Times New Roman" w:hAnsi="Courier New" w:cs="Courier New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9052E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052E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25C4-648D-4B1E-BE57-5D933D4F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Соколов</cp:lastModifiedBy>
  <cp:revision>6</cp:revision>
  <dcterms:created xsi:type="dcterms:W3CDTF">2024-05-27T21:12:00Z</dcterms:created>
  <dcterms:modified xsi:type="dcterms:W3CDTF">2024-05-29T23:02:00Z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2024-05-07T00:00:00Z</vt:filetime>
  </property>
</Properties>
</file>