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CEC0C" w14:textId="77777777" w:rsidR="00441235" w:rsidRDefault="00441235" w:rsidP="00441235">
      <w:pPr>
        <w:pStyle w:val="ad"/>
      </w:pPr>
      <w:bookmarkStart w:id="0" w:name="_Hlk7925904"/>
      <w:bookmarkEnd w:id="0"/>
    </w:p>
    <w:p w14:paraId="244068C9" w14:textId="5600BF6F" w:rsidR="00441235" w:rsidRDefault="00441235" w:rsidP="00441235">
      <w:pPr>
        <w:pStyle w:val="ad"/>
      </w:pPr>
      <w:r w:rsidRPr="00E25B3F">
        <w:rPr>
          <w:rFonts w:hint="eastAsia"/>
        </w:rPr>
        <w:t>基于全局知识</w:t>
      </w:r>
      <w:proofErr w:type="gramStart"/>
      <w:r w:rsidRPr="00E25B3F">
        <w:rPr>
          <w:rFonts w:hint="eastAsia"/>
        </w:rPr>
        <w:t>预训练</w:t>
      </w:r>
      <w:proofErr w:type="gramEnd"/>
      <w:r w:rsidRPr="00E25B3F">
        <w:rPr>
          <w:rFonts w:hint="eastAsia"/>
        </w:rPr>
        <w:t>知识库问答系统的研究</w:t>
      </w:r>
    </w:p>
    <w:p w14:paraId="5649C710" w14:textId="6620E079" w:rsidR="00E35F12" w:rsidRPr="00E35F12" w:rsidRDefault="00E35F12" w:rsidP="00E35F12">
      <w:pPr>
        <w:pStyle w:val="ad"/>
        <w:rPr>
          <w:b w:val="0"/>
        </w:rPr>
      </w:pPr>
    </w:p>
    <w:p w14:paraId="2C7F60E3" w14:textId="0882B8B2" w:rsidR="00E35F12" w:rsidRDefault="00441235" w:rsidP="00E35F12">
      <w:pPr>
        <w:pStyle w:val="ab"/>
      </w:pPr>
      <w:bookmarkStart w:id="1" w:name="_Toc9877051"/>
      <w:r w:rsidRPr="00007FE9">
        <w:rPr>
          <w:rFonts w:hint="eastAsia"/>
        </w:rPr>
        <w:t>摘要</w:t>
      </w:r>
      <w:bookmarkEnd w:id="1"/>
    </w:p>
    <w:p w14:paraId="35D20D02" w14:textId="676699A3" w:rsidR="00E35F12" w:rsidRPr="00E35F12" w:rsidRDefault="00E35F12" w:rsidP="00E35F12">
      <w:pPr>
        <w:pStyle w:val="ad"/>
        <w:rPr>
          <w:b w:val="0"/>
        </w:rPr>
      </w:pPr>
    </w:p>
    <w:p w14:paraId="6BE30442" w14:textId="7B2D6E9F" w:rsidR="00441235" w:rsidRPr="00E25B3F" w:rsidRDefault="00441235" w:rsidP="00441235">
      <w:pPr>
        <w:pStyle w:val="af"/>
        <w:ind w:firstLine="480"/>
      </w:pPr>
      <w:r w:rsidRPr="00E25B3F">
        <w:rPr>
          <w:rFonts w:hint="eastAsia"/>
        </w:rPr>
        <w:t>早在计算机和人工智能萌芽时</w:t>
      </w:r>
      <w:r>
        <w:rPr>
          <w:rFonts w:hint="eastAsia"/>
        </w:rPr>
        <w:t>期</w:t>
      </w:r>
      <w:r w:rsidRPr="00E25B3F">
        <w:rPr>
          <w:rFonts w:hint="eastAsia"/>
        </w:rPr>
        <w:t>，“图灵测试”就已将问答系统设为检验人工智能是否达到人类智能的判断标准。近年来，大数据与人工智能技术大放异彩，实现问答系统依然是人工智能自然语言处理的主要发展方向和长期目标之一。</w:t>
      </w:r>
      <w:r>
        <w:rPr>
          <w:rFonts w:hint="eastAsia"/>
        </w:rPr>
        <w:t>虽然</w:t>
      </w:r>
      <w:r w:rsidRPr="00E25B3F">
        <w:rPr>
          <w:rFonts w:hint="eastAsia"/>
        </w:rPr>
        <w:t>人工智能在图像识别等方面</w:t>
      </w:r>
      <w:r>
        <w:rPr>
          <w:rFonts w:hint="eastAsia"/>
        </w:rPr>
        <w:t>表现不错</w:t>
      </w:r>
      <w:r w:rsidRPr="00E25B3F">
        <w:rPr>
          <w:rFonts w:hint="eastAsia"/>
        </w:rPr>
        <w:t>，问答系统的前景也十分广阔，</w:t>
      </w:r>
      <w:r w:rsidR="00D47B53">
        <w:rPr>
          <w:rFonts w:hint="eastAsia"/>
        </w:rPr>
        <w:t>但是</w:t>
      </w:r>
      <w:r w:rsidRPr="00E25B3F">
        <w:rPr>
          <w:rFonts w:hint="eastAsia"/>
        </w:rPr>
        <w:t>其技术和成果至今依然没能达到令人满意的地步。</w:t>
      </w:r>
    </w:p>
    <w:p w14:paraId="7F274DFC" w14:textId="56D580C5" w:rsidR="00441235" w:rsidRPr="00E25B3F" w:rsidRDefault="005775D0" w:rsidP="00441235">
      <w:pPr>
        <w:pStyle w:val="af"/>
        <w:ind w:firstLine="480"/>
      </w:pPr>
      <w:r>
        <w:rPr>
          <w:rFonts w:hint="eastAsia"/>
        </w:rPr>
        <w:t>随着</w:t>
      </w:r>
      <w:r w:rsidR="00441235" w:rsidRPr="00E25B3F">
        <w:rPr>
          <w:rFonts w:hint="eastAsia"/>
        </w:rPr>
        <w:t>网络知识库的体量日益增长，利用知识库数据量的优势开发问答系统已是必然的发展方向。知识库，比如</w:t>
      </w:r>
      <w:proofErr w:type="spellStart"/>
      <w:r w:rsidR="00441235" w:rsidRPr="00E25B3F">
        <w:rPr>
          <w:rFonts w:hint="eastAsia"/>
        </w:rPr>
        <w:t>Free</w:t>
      </w:r>
      <w:r w:rsidR="00441235" w:rsidRPr="00E25B3F">
        <w:t>Base</w:t>
      </w:r>
      <w:proofErr w:type="spellEnd"/>
      <w:r w:rsidR="00441235" w:rsidRPr="00E25B3F">
        <w:rPr>
          <w:rFonts w:hint="eastAsia"/>
        </w:rPr>
        <w:t>和</w:t>
      </w:r>
      <w:proofErr w:type="spellStart"/>
      <w:r w:rsidR="00441235" w:rsidRPr="00E25B3F">
        <w:rPr>
          <w:rFonts w:hint="eastAsia"/>
        </w:rPr>
        <w:t>W</w:t>
      </w:r>
      <w:r w:rsidR="00441235" w:rsidRPr="00E25B3F">
        <w:t>ikidata</w:t>
      </w:r>
      <w:proofErr w:type="spellEnd"/>
      <w:r w:rsidR="00441235" w:rsidRPr="00E25B3F">
        <w:rPr>
          <w:rFonts w:hint="eastAsia"/>
        </w:rPr>
        <w:t>，其结构化的知识包含了很多问题的答案，但知识库查询语</w:t>
      </w:r>
      <w:r>
        <w:rPr>
          <w:rFonts w:hint="eastAsia"/>
        </w:rPr>
        <w:t>言</w:t>
      </w:r>
      <w:r w:rsidR="00441235" w:rsidRPr="00E25B3F">
        <w:rPr>
          <w:rFonts w:hint="eastAsia"/>
        </w:rPr>
        <w:t>如</w:t>
      </w:r>
      <w:r w:rsidR="00441235" w:rsidRPr="00E25B3F">
        <w:rPr>
          <w:rFonts w:hint="eastAsia"/>
        </w:rPr>
        <w:t>S</w:t>
      </w:r>
      <w:r w:rsidR="00441235" w:rsidRPr="00E25B3F">
        <w:t>PARQL</w:t>
      </w:r>
      <w:r w:rsidR="00441235" w:rsidRPr="00E25B3F">
        <w:rPr>
          <w:rFonts w:hint="eastAsia"/>
        </w:rPr>
        <w:t>，需要熟悉该查询语言的语法和知识库的实体词汇才能正确使用</w:t>
      </w:r>
      <w:r w:rsidR="00441235">
        <w:rPr>
          <w:rFonts w:hint="eastAsia"/>
        </w:rPr>
        <w:t>。</w:t>
      </w:r>
      <w:r w:rsidR="00441235" w:rsidRPr="00E25B3F">
        <w:rPr>
          <w:rFonts w:hint="eastAsia"/>
        </w:rPr>
        <w:t>相比之下，知识库问答系统可以直接处理自然语言问题，对用户更加友好。</w:t>
      </w:r>
    </w:p>
    <w:p w14:paraId="21E7C00C" w14:textId="5AE32872" w:rsidR="00441235" w:rsidRPr="00E25B3F" w:rsidRDefault="00441235" w:rsidP="00441235">
      <w:pPr>
        <w:pStyle w:val="af"/>
        <w:ind w:firstLine="480"/>
      </w:pPr>
      <w:r w:rsidRPr="00E25B3F">
        <w:rPr>
          <w:rFonts w:hint="eastAsia"/>
        </w:rPr>
        <w:t>自然语言</w:t>
      </w:r>
      <w:r w:rsidR="005775D0">
        <w:rPr>
          <w:rFonts w:hint="eastAsia"/>
        </w:rPr>
        <w:t>处理和答案信息检索</w:t>
      </w:r>
      <w:r w:rsidRPr="00E25B3F">
        <w:rPr>
          <w:rFonts w:hint="eastAsia"/>
        </w:rPr>
        <w:t>是知识库问答系统建模的关键。基于知识库的问答系统传统的</w:t>
      </w:r>
      <w:r w:rsidR="005775D0">
        <w:rPr>
          <w:rFonts w:hint="eastAsia"/>
        </w:rPr>
        <w:t>模型</w:t>
      </w:r>
      <w:r w:rsidRPr="00E25B3F">
        <w:rPr>
          <w:rFonts w:hint="eastAsia"/>
        </w:rPr>
        <w:t>可分为两类：语义解析，</w:t>
      </w:r>
      <w:r w:rsidRPr="00E25B3F">
        <w:t>信息</w:t>
      </w:r>
      <w:r w:rsidRPr="00E25B3F">
        <w:rPr>
          <w:rFonts w:hint="eastAsia"/>
        </w:rPr>
        <w:t>检索。</w:t>
      </w:r>
      <w:bookmarkStart w:id="2" w:name="_Hlk7906826"/>
      <w:bookmarkStart w:id="3" w:name="_Hlk7917658"/>
      <w:r w:rsidRPr="00E25B3F">
        <w:rPr>
          <w:rFonts w:hint="eastAsia"/>
        </w:rPr>
        <w:t>本论文基于信息检索模型基本原理，建立知识库问答系统模型。获取问题和答案的分布式表达，即词嵌入和知识库嵌入，并对嵌入之间的关系进行研究，通过多层神经网络，</w:t>
      </w:r>
      <w:r>
        <w:rPr>
          <w:rFonts w:hint="eastAsia"/>
        </w:rPr>
        <w:t>提</w:t>
      </w:r>
      <w:r w:rsidRPr="00E25B3F">
        <w:rPr>
          <w:rFonts w:hint="eastAsia"/>
        </w:rPr>
        <w:t>取嵌入中</w:t>
      </w:r>
      <w:r>
        <w:rPr>
          <w:rFonts w:hint="eastAsia"/>
        </w:rPr>
        <w:t>的</w:t>
      </w:r>
      <w:r w:rsidRPr="00E25B3F">
        <w:rPr>
          <w:rFonts w:hint="eastAsia"/>
        </w:rPr>
        <w:t>特征信息，从而确立答案得分，并用成对排序算法</w:t>
      </w:r>
      <w:r w:rsidR="005775D0">
        <w:rPr>
          <w:rFonts w:hint="eastAsia"/>
        </w:rPr>
        <w:t>训练</w:t>
      </w:r>
      <w:r w:rsidRPr="00E25B3F">
        <w:rPr>
          <w:rFonts w:hint="eastAsia"/>
        </w:rPr>
        <w:t>候选答案排序</w:t>
      </w:r>
      <w:r w:rsidR="005775D0">
        <w:rPr>
          <w:rFonts w:hint="eastAsia"/>
        </w:rPr>
        <w:t>。最终，模型</w:t>
      </w:r>
      <w:r w:rsidR="00CA4E37">
        <w:rPr>
          <w:rFonts w:hint="eastAsia"/>
        </w:rPr>
        <w:t>根据</w:t>
      </w:r>
      <w:r w:rsidRPr="00E25B3F">
        <w:rPr>
          <w:rFonts w:hint="eastAsia"/>
        </w:rPr>
        <w:t>候选答案</w:t>
      </w:r>
      <w:r w:rsidR="005775D0">
        <w:rPr>
          <w:rFonts w:hint="eastAsia"/>
        </w:rPr>
        <w:t>的得分序列决定</w:t>
      </w:r>
      <w:r w:rsidRPr="00E25B3F">
        <w:rPr>
          <w:rFonts w:hint="eastAsia"/>
        </w:rPr>
        <w:t>正确答案。</w:t>
      </w:r>
    </w:p>
    <w:p w14:paraId="52BF5DCE" w14:textId="0F70C4C0" w:rsidR="00441235" w:rsidRPr="00E25B3F" w:rsidRDefault="00441235" w:rsidP="00441235">
      <w:pPr>
        <w:pStyle w:val="af"/>
        <w:ind w:firstLine="480"/>
      </w:pPr>
      <w:r>
        <w:rPr>
          <w:rFonts w:hint="eastAsia"/>
        </w:rPr>
        <w:t>在问题部分，</w:t>
      </w:r>
      <w:r w:rsidRPr="00E25B3F">
        <w:rPr>
          <w:rFonts w:hint="eastAsia"/>
        </w:rPr>
        <w:t>将问题嵌入通过双向长短期记忆网络提取问题单词的时序信息，确保每个单词都包含了之前</w:t>
      </w:r>
      <w:r w:rsidR="00F81CCD">
        <w:rPr>
          <w:rFonts w:hint="eastAsia"/>
        </w:rPr>
        <w:t>和之后单词</w:t>
      </w:r>
      <w:r w:rsidRPr="00E25B3F">
        <w:rPr>
          <w:rFonts w:hint="eastAsia"/>
        </w:rPr>
        <w:t>的信息。在答案部分，将答案</w:t>
      </w:r>
      <w:r w:rsidR="005775D0">
        <w:rPr>
          <w:rFonts w:hint="eastAsia"/>
        </w:rPr>
        <w:t>嵌入</w:t>
      </w:r>
      <w:r w:rsidRPr="00E25B3F">
        <w:rPr>
          <w:rFonts w:hint="eastAsia"/>
        </w:rPr>
        <w:t>分成主体、关系、客体三部分，用注意力机制对问题</w:t>
      </w:r>
      <w:r w:rsidR="00CA4E37">
        <w:rPr>
          <w:rFonts w:hint="eastAsia"/>
        </w:rPr>
        <w:t>的</w:t>
      </w:r>
      <w:r w:rsidRPr="00E25B3F">
        <w:rPr>
          <w:rFonts w:hint="eastAsia"/>
        </w:rPr>
        <w:t>单词嵌入针对答案的三部分</w:t>
      </w:r>
      <w:r w:rsidR="005775D0">
        <w:rPr>
          <w:rFonts w:hint="eastAsia"/>
        </w:rPr>
        <w:t>分别</w:t>
      </w:r>
      <w:r w:rsidR="00CA4E37">
        <w:rPr>
          <w:rFonts w:hint="eastAsia"/>
        </w:rPr>
        <w:t>计算</w:t>
      </w:r>
      <w:r w:rsidRPr="00E25B3F">
        <w:rPr>
          <w:rFonts w:hint="eastAsia"/>
        </w:rPr>
        <w:t>注意力权重，</w:t>
      </w:r>
      <w:r>
        <w:rPr>
          <w:rFonts w:hint="eastAsia"/>
        </w:rPr>
        <w:t>从而提取问题对于答案三部分的不同特征</w:t>
      </w:r>
      <w:r w:rsidRPr="00E25B3F">
        <w:rPr>
          <w:rFonts w:hint="eastAsia"/>
        </w:rPr>
        <w:t>。</w:t>
      </w:r>
      <w:r>
        <w:rPr>
          <w:rFonts w:hint="eastAsia"/>
        </w:rPr>
        <w:t>同时，</w:t>
      </w:r>
      <w:r w:rsidRPr="00E25B3F">
        <w:rPr>
          <w:rFonts w:hint="eastAsia"/>
        </w:rPr>
        <w:t>利用知识库中已有的全局知识信息帮助候选答案的选取</w:t>
      </w:r>
      <w:r>
        <w:rPr>
          <w:rFonts w:hint="eastAsia"/>
        </w:rPr>
        <w:t>和</w:t>
      </w:r>
      <w:r w:rsidRPr="00E25B3F">
        <w:rPr>
          <w:rFonts w:hint="eastAsia"/>
        </w:rPr>
        <w:t>正负样本集的生成。将知识库嵌入使用</w:t>
      </w:r>
      <w:proofErr w:type="spellStart"/>
      <w:r w:rsidRPr="00E25B3F">
        <w:rPr>
          <w:rFonts w:hint="eastAsia"/>
        </w:rPr>
        <w:t>Trans</w:t>
      </w:r>
      <w:r w:rsidRPr="00E25B3F">
        <w:t>E</w:t>
      </w:r>
      <w:proofErr w:type="spellEnd"/>
      <w:r w:rsidRPr="00E25B3F">
        <w:rPr>
          <w:rFonts w:hint="eastAsia"/>
        </w:rPr>
        <w:t>算法预训练，使原本随机</w:t>
      </w:r>
      <w:r>
        <w:rPr>
          <w:rFonts w:hint="eastAsia"/>
        </w:rPr>
        <w:t>初始化</w:t>
      </w:r>
      <w:r w:rsidRPr="00E25B3F">
        <w:rPr>
          <w:rFonts w:hint="eastAsia"/>
        </w:rPr>
        <w:t>的知识库嵌入</w:t>
      </w:r>
      <w:r>
        <w:rPr>
          <w:rFonts w:hint="eastAsia"/>
        </w:rPr>
        <w:t>处于</w:t>
      </w:r>
      <w:r w:rsidRPr="00E25B3F">
        <w:rPr>
          <w:rFonts w:hint="eastAsia"/>
        </w:rPr>
        <w:t>有序</w:t>
      </w:r>
      <w:r>
        <w:rPr>
          <w:rFonts w:hint="eastAsia"/>
        </w:rPr>
        <w:t>状态</w:t>
      </w:r>
      <w:r w:rsidRPr="00E25B3F">
        <w:rPr>
          <w:rFonts w:hint="eastAsia"/>
        </w:rPr>
        <w:t>。最后</w:t>
      </w:r>
      <w:r w:rsidRPr="00E25B3F">
        <w:rPr>
          <w:rFonts w:hint="eastAsia"/>
        </w:rPr>
        <w:lastRenderedPageBreak/>
        <w:t>将问题和答案</w:t>
      </w:r>
      <w:r>
        <w:rPr>
          <w:rFonts w:hint="eastAsia"/>
        </w:rPr>
        <w:t>组合，计算</w:t>
      </w:r>
      <w:r w:rsidRPr="00E25B3F">
        <w:rPr>
          <w:rFonts w:hint="eastAsia"/>
        </w:rPr>
        <w:t>得分函数，利用正负样本成对排序</w:t>
      </w:r>
      <w:r>
        <w:rPr>
          <w:rFonts w:hint="eastAsia"/>
        </w:rPr>
        <w:t>学习算法</w:t>
      </w:r>
      <w:r w:rsidRPr="00E25B3F">
        <w:rPr>
          <w:rFonts w:hint="eastAsia"/>
        </w:rPr>
        <w:t>，对该模型的各层神经网络进行训练。</w:t>
      </w:r>
    </w:p>
    <w:bookmarkEnd w:id="2"/>
    <w:p w14:paraId="127E92B0" w14:textId="3A6DA7C8" w:rsidR="00441235" w:rsidRDefault="00441235" w:rsidP="00441235">
      <w:pPr>
        <w:pStyle w:val="af"/>
        <w:ind w:firstLine="480"/>
      </w:pPr>
      <w:r>
        <w:rPr>
          <w:rFonts w:hint="eastAsia"/>
        </w:rPr>
        <w:t>在实验中，我们</w:t>
      </w:r>
      <w:r w:rsidRPr="00E25B3F">
        <w:rPr>
          <w:rFonts w:hint="eastAsia"/>
        </w:rPr>
        <w:t>使用</w:t>
      </w:r>
      <w:proofErr w:type="spellStart"/>
      <w:r w:rsidRPr="00E25B3F">
        <w:t>SimpleQuestionsWikidata</w:t>
      </w:r>
      <w:proofErr w:type="spellEnd"/>
      <w:r w:rsidRPr="00E25B3F">
        <w:rPr>
          <w:rFonts w:hint="eastAsia"/>
        </w:rPr>
        <w:t>数据集和</w:t>
      </w:r>
      <w:proofErr w:type="spellStart"/>
      <w:r w:rsidRPr="00E25B3F">
        <w:rPr>
          <w:rFonts w:hint="eastAsia"/>
        </w:rPr>
        <w:t>W</w:t>
      </w:r>
      <w:r w:rsidRPr="00E25B3F">
        <w:t>ikidata</w:t>
      </w:r>
      <w:proofErr w:type="spellEnd"/>
      <w:r w:rsidRPr="00E25B3F">
        <w:rPr>
          <w:rFonts w:hint="eastAsia"/>
        </w:rPr>
        <w:t>知识库</w:t>
      </w:r>
      <w:r w:rsidR="005775D0">
        <w:rPr>
          <w:rFonts w:hint="eastAsia"/>
        </w:rPr>
        <w:t>，建立了本地数据库，生成了正负样本集，并以此</w:t>
      </w:r>
      <w:r w:rsidRPr="00E25B3F">
        <w:rPr>
          <w:rFonts w:hint="eastAsia"/>
        </w:rPr>
        <w:t>训练</w:t>
      </w:r>
      <w:r>
        <w:rPr>
          <w:rFonts w:hint="eastAsia"/>
        </w:rPr>
        <w:t>模型</w:t>
      </w:r>
      <w:r w:rsidR="005775D0">
        <w:rPr>
          <w:rFonts w:hint="eastAsia"/>
        </w:rPr>
        <w:t>。完成训练后，我们用验证集对模型</w:t>
      </w:r>
      <w:r>
        <w:rPr>
          <w:rFonts w:hint="eastAsia"/>
        </w:rPr>
        <w:t>进行正确率统计</w:t>
      </w:r>
      <w:r w:rsidRPr="00E25B3F">
        <w:rPr>
          <w:rFonts w:hint="eastAsia"/>
        </w:rPr>
        <w:t>。此外，我们</w:t>
      </w:r>
      <w:r w:rsidR="001E2406">
        <w:rPr>
          <w:rFonts w:hint="eastAsia"/>
        </w:rPr>
        <w:t>还</w:t>
      </w:r>
      <w:r>
        <w:rPr>
          <w:rFonts w:hint="eastAsia"/>
        </w:rPr>
        <w:t>开发了知识库问答系统应用，为本模型提供使用接口</w:t>
      </w:r>
      <w:r w:rsidRPr="00E25B3F">
        <w:rPr>
          <w:rFonts w:hint="eastAsia"/>
        </w:rPr>
        <w:t>。</w:t>
      </w:r>
      <w:bookmarkEnd w:id="3"/>
    </w:p>
    <w:p w14:paraId="1CCE1E2A" w14:textId="77777777" w:rsidR="00441235" w:rsidRDefault="00441235" w:rsidP="00441235">
      <w:pPr>
        <w:pStyle w:val="af"/>
        <w:ind w:firstLine="480"/>
      </w:pPr>
    </w:p>
    <w:p w14:paraId="237524E6" w14:textId="6A865A18" w:rsidR="00441235" w:rsidRDefault="00441235" w:rsidP="00441235">
      <w:pPr>
        <w:pStyle w:val="af"/>
        <w:ind w:firstLine="482"/>
      </w:pPr>
      <w:r w:rsidRPr="00441235">
        <w:rPr>
          <w:rFonts w:hint="eastAsia"/>
          <w:b/>
        </w:rPr>
        <w:t>关键词：</w:t>
      </w:r>
      <w:r w:rsidRPr="00441235">
        <w:rPr>
          <w:rFonts w:hint="eastAsia"/>
        </w:rPr>
        <w:t>知识库问答，词嵌入，知识库嵌入，双向长短期记忆网络，注意力机制，全局知识信息</w:t>
      </w:r>
    </w:p>
    <w:p w14:paraId="3F3B417B" w14:textId="5F4BE1B3" w:rsidR="00441235" w:rsidRDefault="00441235">
      <w:pPr>
        <w:widowControl/>
        <w:spacing w:line="240" w:lineRule="auto"/>
        <w:ind w:firstLineChars="0" w:firstLine="0"/>
        <w:jc w:val="left"/>
      </w:pPr>
      <w:r>
        <w:br w:type="page"/>
      </w:r>
    </w:p>
    <w:p w14:paraId="0025746B" w14:textId="77777777" w:rsidR="00441235" w:rsidRDefault="00441235" w:rsidP="00441235">
      <w:pPr>
        <w:pStyle w:val="ad"/>
      </w:pPr>
    </w:p>
    <w:p w14:paraId="7D1E7DF2" w14:textId="37EFED16" w:rsidR="00441235" w:rsidRDefault="00441235" w:rsidP="00441235">
      <w:pPr>
        <w:pStyle w:val="ad"/>
      </w:pPr>
      <w:r w:rsidRPr="00441235">
        <w:t>QUESTION ANSWERING OVER KNOWLEDGE BASE WITH KNOWLEDGE BASE EMBEDDINGS PRE-TRAINED BY GLOBAL KNOWLEDGE</w:t>
      </w:r>
    </w:p>
    <w:p w14:paraId="0A673206" w14:textId="53F9EBA5" w:rsidR="00441235" w:rsidRPr="00E35F12" w:rsidRDefault="00441235" w:rsidP="00441235">
      <w:pPr>
        <w:pStyle w:val="ad"/>
        <w:rPr>
          <w:b w:val="0"/>
        </w:rPr>
      </w:pPr>
    </w:p>
    <w:p w14:paraId="1D524EFB" w14:textId="6CADDBF2" w:rsidR="00441235" w:rsidRPr="00441235" w:rsidRDefault="00441235" w:rsidP="00441235">
      <w:pPr>
        <w:pStyle w:val="ab"/>
        <w:rPr>
          <w:b/>
        </w:rPr>
      </w:pPr>
      <w:bookmarkStart w:id="4" w:name="_Toc9877052"/>
      <w:r w:rsidRPr="00441235">
        <w:rPr>
          <w:b/>
        </w:rPr>
        <w:t>Abstract</w:t>
      </w:r>
      <w:bookmarkEnd w:id="4"/>
    </w:p>
    <w:p w14:paraId="64DBB67E" w14:textId="56B76065" w:rsidR="00441235" w:rsidRPr="00E35F12" w:rsidRDefault="00441235" w:rsidP="00E35F12">
      <w:pPr>
        <w:pStyle w:val="ad"/>
        <w:rPr>
          <w:b w:val="0"/>
        </w:rPr>
      </w:pPr>
    </w:p>
    <w:p w14:paraId="37074E32" w14:textId="4B852175" w:rsidR="00441235" w:rsidRDefault="00441235" w:rsidP="00441235">
      <w:pPr>
        <w:pStyle w:val="af"/>
        <w:ind w:firstLine="480"/>
      </w:pPr>
      <w:r>
        <w:t>As early as the budding of computer and artificial intelligence technology, the "Turing Test" has used the QA system to judge whether the artificial intelligence meets the human intelligence. In recent years, big data and artificial intelligence technology have become more and more brilliant. The realization of the QA system is still one of the main directions and long-term goals of natural language processing. However, although artificial intelligence works well in image recognition, its achievements in QA system have still not been satisfying.</w:t>
      </w:r>
    </w:p>
    <w:p w14:paraId="2E4F9534" w14:textId="77777777" w:rsidR="00441235" w:rsidRDefault="00441235" w:rsidP="00441235">
      <w:pPr>
        <w:pStyle w:val="af"/>
        <w:ind w:firstLine="480"/>
      </w:pPr>
      <w:r>
        <w:t>The form and content of the QA system are different depending on the scenarios. In chatting scenarios, there are applications like QQ chat robot; in task-based QA scenarios, there are applications like Apple Siri. According to the source of the answer, QA system can be divided into two categories: knowledge base based QA and document-based QA. The modeling of different QA system is totally different.</w:t>
      </w:r>
    </w:p>
    <w:p w14:paraId="3E1BB8D8" w14:textId="09D00883" w:rsidR="00441235" w:rsidRDefault="001E2406" w:rsidP="00441235">
      <w:pPr>
        <w:pStyle w:val="af"/>
        <w:ind w:firstLine="480"/>
      </w:pPr>
      <w:r>
        <w:t>As the</w:t>
      </w:r>
      <w:r w:rsidR="00441235">
        <w:t xml:space="preserve"> volume of the network knowledge base </w:t>
      </w:r>
      <w:r>
        <w:t>grows</w:t>
      </w:r>
      <w:r w:rsidR="00441235">
        <w:t xml:space="preserve">, it is natural to take the advantage of the knowledge base to develop QA </w:t>
      </w:r>
      <w:r>
        <w:t>system</w:t>
      </w:r>
      <w:r w:rsidR="00441235">
        <w:t xml:space="preserve">. Knowledge bases, such as </w:t>
      </w:r>
      <w:proofErr w:type="spellStart"/>
      <w:r w:rsidR="00441235">
        <w:t>FreeBase</w:t>
      </w:r>
      <w:proofErr w:type="spellEnd"/>
      <w:r w:rsidR="00441235">
        <w:t xml:space="preserve"> and </w:t>
      </w:r>
      <w:proofErr w:type="spellStart"/>
      <w:r w:rsidR="00441235">
        <w:t>Wikidata</w:t>
      </w:r>
      <w:proofErr w:type="spellEnd"/>
      <w:r w:rsidR="00441235">
        <w:t xml:space="preserve">, have structured knowledge that contains answers to many questions, but knowledge base query language such as SPARQL </w:t>
      </w:r>
      <w:r>
        <w:t>is not easy to use. Users have to be</w:t>
      </w:r>
      <w:r w:rsidR="00441235">
        <w:t xml:space="preserve"> familiar with the syntax of the query language </w:t>
      </w:r>
      <w:r>
        <w:t>as well as</w:t>
      </w:r>
      <w:r w:rsidR="00441235">
        <w:t xml:space="preserve"> the entity vocabulary of the knowledge base. In contrast, the KBQA system can </w:t>
      </w:r>
      <w:r>
        <w:t xml:space="preserve">directly </w:t>
      </w:r>
      <w:r w:rsidR="00441235">
        <w:t>deal with natural language questions, which is user-friendly.</w:t>
      </w:r>
    </w:p>
    <w:p w14:paraId="488EFED9" w14:textId="232622DC" w:rsidR="00441235" w:rsidRDefault="001E2406" w:rsidP="00441235">
      <w:pPr>
        <w:pStyle w:val="af"/>
        <w:ind w:firstLine="480"/>
      </w:pPr>
      <w:r>
        <w:t>N</w:t>
      </w:r>
      <w:r w:rsidR="00441235">
        <w:t xml:space="preserve">atural language </w:t>
      </w:r>
      <w:r>
        <w:t>processing</w:t>
      </w:r>
      <w:r w:rsidR="00441235">
        <w:t xml:space="preserve"> and </w:t>
      </w:r>
      <w:r>
        <w:t>i</w:t>
      </w:r>
      <w:r>
        <w:rPr>
          <w:rFonts w:hint="eastAsia"/>
        </w:rPr>
        <w:t xml:space="preserve">nformation </w:t>
      </w:r>
      <w:r>
        <w:t>r</w:t>
      </w:r>
      <w:r>
        <w:rPr>
          <w:rFonts w:hint="eastAsia"/>
        </w:rPr>
        <w:t>etrieve</w:t>
      </w:r>
      <w:r w:rsidR="00441235">
        <w:t xml:space="preserve"> is the </w:t>
      </w:r>
      <w:r>
        <w:t>core</w:t>
      </w:r>
      <w:r w:rsidR="00441235">
        <w:t xml:space="preserve"> of KBQA model. </w:t>
      </w:r>
      <w:r w:rsidR="00441235">
        <w:lastRenderedPageBreak/>
        <w:t>There are t</w:t>
      </w:r>
      <w:r>
        <w:t>w</w:t>
      </w:r>
      <w:r w:rsidR="00441235">
        <w:t>o main KBQA model</w:t>
      </w:r>
      <w:r>
        <w:t>s</w:t>
      </w:r>
      <w:r w:rsidR="00441235">
        <w:t xml:space="preserve">: </w:t>
      </w:r>
      <w:r>
        <w:t>s</w:t>
      </w:r>
      <w:r>
        <w:rPr>
          <w:rFonts w:hint="eastAsia"/>
        </w:rPr>
        <w:t xml:space="preserve">emantic </w:t>
      </w:r>
      <w:r>
        <w:t>p</w:t>
      </w:r>
      <w:r>
        <w:rPr>
          <w:rFonts w:hint="eastAsia"/>
        </w:rPr>
        <w:t>arsing</w:t>
      </w:r>
      <w:r w:rsidR="00441235">
        <w:t xml:space="preserve"> and information retrieval. We attempt to establish a KBQA model based on the information retrieval model. We obtain the embeddings of questions and answers, </w:t>
      </w:r>
      <w:r w:rsidR="00CA4E37">
        <w:rPr>
          <w:rFonts w:hint="eastAsia"/>
        </w:rPr>
        <w:t>tr</w:t>
      </w:r>
      <w:r w:rsidR="00CA4E37">
        <w:t>ying</w:t>
      </w:r>
      <w:r>
        <w:t xml:space="preserve"> to find out the connection</w:t>
      </w:r>
      <w:r w:rsidR="00441235">
        <w:t xml:space="preserve"> between the embeddings through neural networks. Then we establish a</w:t>
      </w:r>
      <w:r>
        <w:t xml:space="preserve"> </w:t>
      </w:r>
      <w:r w:rsidR="00441235">
        <w:t>score function, using the pairwise ranking loss to train the model.</w:t>
      </w:r>
    </w:p>
    <w:p w14:paraId="30D3B681" w14:textId="5E56E969" w:rsidR="00441235" w:rsidRDefault="00441235" w:rsidP="00441235">
      <w:pPr>
        <w:pStyle w:val="af"/>
        <w:ind w:firstLine="480"/>
      </w:pPr>
      <w:r>
        <w:t xml:space="preserve">First, we obtain the embeddings of </w:t>
      </w:r>
      <w:r w:rsidR="00CA4E37">
        <w:t>questions</w:t>
      </w:r>
      <w:r>
        <w:t xml:space="preserve"> and answers. </w:t>
      </w:r>
      <w:r w:rsidR="00DB2CF1">
        <w:t>Second,</w:t>
      </w:r>
      <w:r>
        <w:t xml:space="preserve"> we obtain the forward hidden state and the backward hidden state of question embeddings though </w:t>
      </w:r>
      <w:proofErr w:type="spellStart"/>
      <w:r>
        <w:t>BiLSTM</w:t>
      </w:r>
      <w:proofErr w:type="spellEnd"/>
      <w:r>
        <w:t xml:space="preserve"> </w:t>
      </w:r>
      <w:r>
        <w:rPr>
          <w:rFonts w:hint="eastAsia"/>
        </w:rPr>
        <w:t>net</w:t>
      </w:r>
      <w:r>
        <w:t xml:space="preserve">works. Then, the answer embeddings are divided into three parts: subject, relationship and object. The attention mechanism is used to give different attention weights </w:t>
      </w:r>
      <w:r w:rsidR="00DB2CF1">
        <w:t>to</w:t>
      </w:r>
      <w:r>
        <w:t xml:space="preserve"> question embeddings according to different parts of answer.</w:t>
      </w:r>
      <w:r w:rsidR="00DB2CF1" w:rsidRPr="00DB2CF1">
        <w:t xml:space="preserve"> </w:t>
      </w:r>
      <w:r w:rsidR="00CA4E37">
        <w:t>Additionally</w:t>
      </w:r>
      <w:r w:rsidR="00DB2CF1">
        <w:t xml:space="preserve">, we use the global knowledge information in knowledge base to select candidate answers and generate positive and negative training sets. The knowledge base embeddings is also pre-trained by </w:t>
      </w:r>
      <w:proofErr w:type="spellStart"/>
      <w:r w:rsidR="00DB2CF1">
        <w:t>TransE</w:t>
      </w:r>
      <w:proofErr w:type="spellEnd"/>
      <w:r w:rsidR="00DB2CF1">
        <w:t>, so that the randomly initialized knowledge base embeddings can achieve some global knowledge information.</w:t>
      </w:r>
      <w:r>
        <w:t xml:space="preserve"> Finally, the question and the answer embeddings are combined to generate a score. We use pairwise ranking loss to train out model, so that the score of correct answer can be higher than the wrong answer.</w:t>
      </w:r>
    </w:p>
    <w:p w14:paraId="450D4D60" w14:textId="77777777" w:rsidR="00441235" w:rsidRDefault="00441235" w:rsidP="00441235">
      <w:pPr>
        <w:pStyle w:val="af"/>
        <w:ind w:firstLine="480"/>
      </w:pPr>
      <w:r>
        <w:t xml:space="preserve">We will use the </w:t>
      </w:r>
      <w:proofErr w:type="spellStart"/>
      <w:r>
        <w:t>SimpleQuestionsWikidata</w:t>
      </w:r>
      <w:proofErr w:type="spellEnd"/>
      <w:r>
        <w:t xml:space="preserve"> dataset and the </w:t>
      </w:r>
      <w:proofErr w:type="spellStart"/>
      <w:r>
        <w:t>Wikidata</w:t>
      </w:r>
      <w:proofErr w:type="spellEnd"/>
      <w:r>
        <w:t xml:space="preserve"> knowledge base to train out model. In addition, we will develop a KBQA application, providing a user-friendly interface to get access to our model.</w:t>
      </w:r>
    </w:p>
    <w:p w14:paraId="2A5E45E6" w14:textId="77777777" w:rsidR="00441235" w:rsidRDefault="00441235" w:rsidP="00441235">
      <w:pPr>
        <w:pStyle w:val="af"/>
        <w:ind w:firstLine="480"/>
      </w:pPr>
    </w:p>
    <w:p w14:paraId="5D9D5310" w14:textId="05E6A686" w:rsidR="00441235" w:rsidRDefault="00441235" w:rsidP="00441235">
      <w:pPr>
        <w:pStyle w:val="af"/>
        <w:ind w:firstLine="482"/>
      </w:pPr>
      <w:r w:rsidRPr="00441235">
        <w:rPr>
          <w:b/>
        </w:rPr>
        <w:t>Key words:</w:t>
      </w:r>
      <w:r>
        <w:t xml:space="preserve"> Knowledge Base Question Answering, Word Embeddings, Knowledge Base Embeddings, Bi-directional Long Short-Term Memory Network, Attention Mechanism, Global Knowledge Information</w:t>
      </w:r>
    </w:p>
    <w:p w14:paraId="7C8F206B" w14:textId="5BCA5D20" w:rsidR="00441235" w:rsidRDefault="00441235">
      <w:pPr>
        <w:widowControl/>
        <w:spacing w:line="240" w:lineRule="auto"/>
        <w:ind w:firstLineChars="0" w:firstLine="0"/>
        <w:jc w:val="left"/>
      </w:pPr>
      <w:r>
        <w:br w:type="page"/>
      </w:r>
    </w:p>
    <w:p w14:paraId="53935F93" w14:textId="4B70C729" w:rsidR="00387021" w:rsidRPr="00675CF9" w:rsidRDefault="00387021" w:rsidP="00675CF9">
      <w:pPr>
        <w:spacing w:line="240" w:lineRule="auto"/>
        <w:ind w:rightChars="12" w:right="29" w:firstLineChars="0" w:firstLine="0"/>
        <w:jc w:val="center"/>
        <w:rPr>
          <w:rFonts w:ascii="黑体" w:eastAsia="黑体" w:hAnsi="宋体" w:cs="Times New Roman"/>
          <w:b/>
          <w:sz w:val="32"/>
          <w:szCs w:val="32"/>
        </w:rPr>
      </w:pPr>
    </w:p>
    <w:bookmarkStart w:id="5" w:name="_Toc9877053" w:displacedByCustomXml="next"/>
    <w:sdt>
      <w:sdtPr>
        <w:rPr>
          <w:rFonts w:ascii="Times New Roman" w:eastAsia="宋体" w:hAnsi="Times New Roman" w:cstheme="minorBidi"/>
          <w:bCs w:val="0"/>
          <w:color w:val="auto"/>
          <w:kern w:val="2"/>
          <w:sz w:val="24"/>
          <w:szCs w:val="21"/>
          <w:lang w:val="zh-CN"/>
        </w:rPr>
        <w:id w:val="1430011980"/>
        <w:docPartObj>
          <w:docPartGallery w:val="Table of Contents"/>
          <w:docPartUnique/>
        </w:docPartObj>
      </w:sdtPr>
      <w:sdtEndPr>
        <w:rPr>
          <w:b/>
        </w:rPr>
      </w:sdtEndPr>
      <w:sdtContent>
        <w:p w14:paraId="78BBBC6D" w14:textId="42BEB3DD" w:rsidR="00387021" w:rsidRDefault="00387021" w:rsidP="00387021">
          <w:pPr>
            <w:pStyle w:val="af1"/>
            <w:rPr>
              <w:rStyle w:val="af3"/>
            </w:rPr>
          </w:pPr>
          <w:r w:rsidRPr="00387021">
            <w:rPr>
              <w:rStyle w:val="af3"/>
            </w:rPr>
            <w:t>目录</w:t>
          </w:r>
          <w:bookmarkEnd w:id="5"/>
        </w:p>
        <w:p w14:paraId="565D4D5E" w14:textId="2B5AD317" w:rsidR="00387021" w:rsidRDefault="00387021" w:rsidP="00675CF9">
          <w:pPr>
            <w:spacing w:line="240" w:lineRule="auto"/>
            <w:ind w:rightChars="12" w:right="29" w:firstLineChars="0" w:firstLine="0"/>
            <w:jc w:val="center"/>
            <w:rPr>
              <w:rFonts w:ascii="黑体" w:eastAsia="黑体" w:hAnsi="宋体" w:cs="Times New Roman"/>
              <w:b/>
              <w:sz w:val="32"/>
              <w:szCs w:val="32"/>
            </w:rPr>
          </w:pPr>
          <w:bookmarkStart w:id="6" w:name="_GoBack"/>
          <w:bookmarkEnd w:id="6"/>
        </w:p>
        <w:p w14:paraId="76411991" w14:textId="62E15152" w:rsidR="008154DA" w:rsidRDefault="00387021">
          <w:pPr>
            <w:pStyle w:val="TOC1"/>
            <w:tabs>
              <w:tab w:val="right" w:leader="dot" w:pos="8296"/>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9877051" w:history="1">
            <w:r w:rsidR="008154DA" w:rsidRPr="00EE0D49">
              <w:rPr>
                <w:rStyle w:val="afa"/>
                <w:noProof/>
              </w:rPr>
              <w:t>摘要</w:t>
            </w:r>
            <w:r w:rsidR="008154DA">
              <w:rPr>
                <w:noProof/>
                <w:webHidden/>
              </w:rPr>
              <w:tab/>
            </w:r>
            <w:r w:rsidR="008154DA">
              <w:rPr>
                <w:noProof/>
                <w:webHidden/>
              </w:rPr>
              <w:fldChar w:fldCharType="begin"/>
            </w:r>
            <w:r w:rsidR="008154DA">
              <w:rPr>
                <w:noProof/>
                <w:webHidden/>
              </w:rPr>
              <w:instrText xml:space="preserve"> PAGEREF _Toc9877051 \h </w:instrText>
            </w:r>
            <w:r w:rsidR="008154DA">
              <w:rPr>
                <w:noProof/>
                <w:webHidden/>
              </w:rPr>
            </w:r>
            <w:r w:rsidR="008154DA">
              <w:rPr>
                <w:noProof/>
                <w:webHidden/>
              </w:rPr>
              <w:fldChar w:fldCharType="separate"/>
            </w:r>
            <w:r w:rsidR="00E00173">
              <w:rPr>
                <w:noProof/>
                <w:webHidden/>
              </w:rPr>
              <w:t>I</w:t>
            </w:r>
            <w:r w:rsidR="008154DA">
              <w:rPr>
                <w:noProof/>
                <w:webHidden/>
              </w:rPr>
              <w:fldChar w:fldCharType="end"/>
            </w:r>
          </w:hyperlink>
        </w:p>
        <w:p w14:paraId="3A7EC4DD" w14:textId="3FBCCC03" w:rsidR="008154DA" w:rsidRDefault="00E00173">
          <w:pPr>
            <w:pStyle w:val="TOC1"/>
            <w:tabs>
              <w:tab w:val="right" w:leader="dot" w:pos="8296"/>
            </w:tabs>
            <w:rPr>
              <w:rFonts w:asciiTheme="minorHAnsi" w:eastAsiaTheme="minorEastAsia" w:hAnsiTheme="minorHAnsi"/>
              <w:noProof/>
              <w:sz w:val="21"/>
              <w:szCs w:val="22"/>
            </w:rPr>
          </w:pPr>
          <w:hyperlink w:anchor="_Toc9877052" w:history="1">
            <w:r w:rsidR="008154DA" w:rsidRPr="008154DA">
              <w:rPr>
                <w:rStyle w:val="afa"/>
                <w:noProof/>
              </w:rPr>
              <w:t>Abstract</w:t>
            </w:r>
            <w:r w:rsidR="008154DA">
              <w:rPr>
                <w:noProof/>
                <w:webHidden/>
              </w:rPr>
              <w:tab/>
            </w:r>
            <w:r w:rsidR="008154DA">
              <w:rPr>
                <w:noProof/>
                <w:webHidden/>
              </w:rPr>
              <w:fldChar w:fldCharType="begin"/>
            </w:r>
            <w:r w:rsidR="008154DA">
              <w:rPr>
                <w:noProof/>
                <w:webHidden/>
              </w:rPr>
              <w:instrText xml:space="preserve"> PAGEREF _Toc9877052 \h </w:instrText>
            </w:r>
            <w:r w:rsidR="008154DA">
              <w:rPr>
                <w:noProof/>
                <w:webHidden/>
              </w:rPr>
            </w:r>
            <w:r w:rsidR="008154DA">
              <w:rPr>
                <w:noProof/>
                <w:webHidden/>
              </w:rPr>
              <w:fldChar w:fldCharType="separate"/>
            </w:r>
            <w:r>
              <w:rPr>
                <w:noProof/>
                <w:webHidden/>
              </w:rPr>
              <w:t>III</w:t>
            </w:r>
            <w:r w:rsidR="008154DA">
              <w:rPr>
                <w:noProof/>
                <w:webHidden/>
              </w:rPr>
              <w:fldChar w:fldCharType="end"/>
            </w:r>
          </w:hyperlink>
        </w:p>
        <w:p w14:paraId="2C532F6C" w14:textId="19B91B4A" w:rsidR="008154DA" w:rsidRDefault="00E00173">
          <w:pPr>
            <w:pStyle w:val="TOC1"/>
            <w:tabs>
              <w:tab w:val="right" w:leader="dot" w:pos="8296"/>
            </w:tabs>
            <w:rPr>
              <w:rFonts w:asciiTheme="minorHAnsi" w:eastAsiaTheme="minorEastAsia" w:hAnsiTheme="minorHAnsi"/>
              <w:noProof/>
              <w:sz w:val="21"/>
              <w:szCs w:val="22"/>
            </w:rPr>
          </w:pPr>
          <w:hyperlink w:anchor="_Toc9877053" w:history="1">
            <w:r w:rsidR="008154DA" w:rsidRPr="00EE0D49">
              <w:rPr>
                <w:rStyle w:val="afa"/>
                <w:noProof/>
              </w:rPr>
              <w:t>目录</w:t>
            </w:r>
            <w:r w:rsidR="008154DA">
              <w:rPr>
                <w:noProof/>
                <w:webHidden/>
              </w:rPr>
              <w:tab/>
            </w:r>
            <w:r w:rsidR="008154DA">
              <w:rPr>
                <w:noProof/>
                <w:webHidden/>
              </w:rPr>
              <w:fldChar w:fldCharType="begin"/>
            </w:r>
            <w:r w:rsidR="008154DA">
              <w:rPr>
                <w:noProof/>
                <w:webHidden/>
              </w:rPr>
              <w:instrText xml:space="preserve"> PAGEREF _Toc9877053 \h </w:instrText>
            </w:r>
            <w:r w:rsidR="008154DA">
              <w:rPr>
                <w:noProof/>
                <w:webHidden/>
              </w:rPr>
            </w:r>
            <w:r w:rsidR="008154DA">
              <w:rPr>
                <w:noProof/>
                <w:webHidden/>
              </w:rPr>
              <w:fldChar w:fldCharType="separate"/>
            </w:r>
            <w:r>
              <w:rPr>
                <w:noProof/>
                <w:webHidden/>
              </w:rPr>
              <w:t>V</w:t>
            </w:r>
            <w:r w:rsidR="008154DA">
              <w:rPr>
                <w:noProof/>
                <w:webHidden/>
              </w:rPr>
              <w:fldChar w:fldCharType="end"/>
            </w:r>
          </w:hyperlink>
        </w:p>
        <w:p w14:paraId="0E4F139C" w14:textId="7C8ED8F1" w:rsidR="008154DA" w:rsidRDefault="00E00173">
          <w:pPr>
            <w:pStyle w:val="TOC1"/>
            <w:tabs>
              <w:tab w:val="right" w:leader="dot" w:pos="8296"/>
            </w:tabs>
            <w:rPr>
              <w:rFonts w:asciiTheme="minorHAnsi" w:eastAsiaTheme="minorEastAsia" w:hAnsiTheme="minorHAnsi"/>
              <w:noProof/>
              <w:sz w:val="21"/>
              <w:szCs w:val="22"/>
            </w:rPr>
          </w:pPr>
          <w:hyperlink w:anchor="_Toc9877054" w:history="1">
            <w:r w:rsidR="008154DA" w:rsidRPr="00EE0D49">
              <w:rPr>
                <w:rStyle w:val="afa"/>
                <w:noProof/>
              </w:rPr>
              <w:t xml:space="preserve">1 </w:t>
            </w:r>
            <w:r w:rsidR="008154DA" w:rsidRPr="00EE0D49">
              <w:rPr>
                <w:rStyle w:val="afa"/>
                <w:noProof/>
              </w:rPr>
              <w:t>绪论</w:t>
            </w:r>
            <w:r w:rsidR="008154DA">
              <w:rPr>
                <w:noProof/>
                <w:webHidden/>
              </w:rPr>
              <w:tab/>
            </w:r>
            <w:r w:rsidR="008154DA">
              <w:rPr>
                <w:noProof/>
                <w:webHidden/>
              </w:rPr>
              <w:fldChar w:fldCharType="begin"/>
            </w:r>
            <w:r w:rsidR="008154DA">
              <w:rPr>
                <w:noProof/>
                <w:webHidden/>
              </w:rPr>
              <w:instrText xml:space="preserve"> PAGEREF _Toc9877054 \h </w:instrText>
            </w:r>
            <w:r w:rsidR="008154DA">
              <w:rPr>
                <w:noProof/>
                <w:webHidden/>
              </w:rPr>
            </w:r>
            <w:r w:rsidR="008154DA">
              <w:rPr>
                <w:noProof/>
                <w:webHidden/>
              </w:rPr>
              <w:fldChar w:fldCharType="separate"/>
            </w:r>
            <w:r>
              <w:rPr>
                <w:noProof/>
                <w:webHidden/>
              </w:rPr>
              <w:t>1</w:t>
            </w:r>
            <w:r w:rsidR="008154DA">
              <w:rPr>
                <w:noProof/>
                <w:webHidden/>
              </w:rPr>
              <w:fldChar w:fldCharType="end"/>
            </w:r>
          </w:hyperlink>
        </w:p>
        <w:p w14:paraId="0AB00531" w14:textId="1B368C39" w:rsidR="008154DA" w:rsidRDefault="00E00173">
          <w:pPr>
            <w:pStyle w:val="TOC2"/>
            <w:tabs>
              <w:tab w:val="right" w:leader="dot" w:pos="8296"/>
            </w:tabs>
            <w:ind w:left="480"/>
            <w:rPr>
              <w:rFonts w:asciiTheme="minorHAnsi" w:eastAsiaTheme="minorEastAsia" w:hAnsiTheme="minorHAnsi"/>
              <w:noProof/>
              <w:sz w:val="21"/>
              <w:szCs w:val="22"/>
            </w:rPr>
          </w:pPr>
          <w:hyperlink w:anchor="_Toc9877055" w:history="1">
            <w:r w:rsidR="008154DA" w:rsidRPr="00EE0D49">
              <w:rPr>
                <w:rStyle w:val="afa"/>
                <w:noProof/>
              </w:rPr>
              <w:t xml:space="preserve">1.1 </w:t>
            </w:r>
            <w:r w:rsidR="008154DA" w:rsidRPr="00EE0D49">
              <w:rPr>
                <w:rStyle w:val="afa"/>
                <w:noProof/>
              </w:rPr>
              <w:t>课题的研究背景与意义</w:t>
            </w:r>
            <w:r w:rsidR="008154DA">
              <w:rPr>
                <w:noProof/>
                <w:webHidden/>
              </w:rPr>
              <w:tab/>
            </w:r>
            <w:r w:rsidR="008154DA">
              <w:rPr>
                <w:noProof/>
                <w:webHidden/>
              </w:rPr>
              <w:fldChar w:fldCharType="begin"/>
            </w:r>
            <w:r w:rsidR="008154DA">
              <w:rPr>
                <w:noProof/>
                <w:webHidden/>
              </w:rPr>
              <w:instrText xml:space="preserve"> PAGEREF _Toc9877055 \h </w:instrText>
            </w:r>
            <w:r w:rsidR="008154DA">
              <w:rPr>
                <w:noProof/>
                <w:webHidden/>
              </w:rPr>
            </w:r>
            <w:r w:rsidR="008154DA">
              <w:rPr>
                <w:noProof/>
                <w:webHidden/>
              </w:rPr>
              <w:fldChar w:fldCharType="separate"/>
            </w:r>
            <w:r>
              <w:rPr>
                <w:noProof/>
                <w:webHidden/>
              </w:rPr>
              <w:t>1</w:t>
            </w:r>
            <w:r w:rsidR="008154DA">
              <w:rPr>
                <w:noProof/>
                <w:webHidden/>
              </w:rPr>
              <w:fldChar w:fldCharType="end"/>
            </w:r>
          </w:hyperlink>
        </w:p>
        <w:p w14:paraId="1DC3E126" w14:textId="52B03771" w:rsidR="008154DA" w:rsidRDefault="00E00173">
          <w:pPr>
            <w:pStyle w:val="TOC2"/>
            <w:tabs>
              <w:tab w:val="right" w:leader="dot" w:pos="8296"/>
            </w:tabs>
            <w:ind w:left="480"/>
            <w:rPr>
              <w:rFonts w:asciiTheme="minorHAnsi" w:eastAsiaTheme="minorEastAsia" w:hAnsiTheme="minorHAnsi"/>
              <w:noProof/>
              <w:sz w:val="21"/>
              <w:szCs w:val="22"/>
            </w:rPr>
          </w:pPr>
          <w:hyperlink w:anchor="_Toc9877056" w:history="1">
            <w:r w:rsidR="008154DA" w:rsidRPr="00EE0D49">
              <w:rPr>
                <w:rStyle w:val="afa"/>
                <w:noProof/>
              </w:rPr>
              <w:t xml:space="preserve">1.2 </w:t>
            </w:r>
            <w:r w:rsidR="008154DA" w:rsidRPr="00EE0D49">
              <w:rPr>
                <w:rStyle w:val="afa"/>
                <w:noProof/>
              </w:rPr>
              <w:t>国内外研究现状</w:t>
            </w:r>
            <w:r w:rsidR="008154DA">
              <w:rPr>
                <w:noProof/>
                <w:webHidden/>
              </w:rPr>
              <w:tab/>
            </w:r>
            <w:r w:rsidR="008154DA">
              <w:rPr>
                <w:noProof/>
                <w:webHidden/>
              </w:rPr>
              <w:fldChar w:fldCharType="begin"/>
            </w:r>
            <w:r w:rsidR="008154DA">
              <w:rPr>
                <w:noProof/>
                <w:webHidden/>
              </w:rPr>
              <w:instrText xml:space="preserve"> PAGEREF _Toc9877056 \h </w:instrText>
            </w:r>
            <w:r w:rsidR="008154DA">
              <w:rPr>
                <w:noProof/>
                <w:webHidden/>
              </w:rPr>
            </w:r>
            <w:r w:rsidR="008154DA">
              <w:rPr>
                <w:noProof/>
                <w:webHidden/>
              </w:rPr>
              <w:fldChar w:fldCharType="separate"/>
            </w:r>
            <w:r>
              <w:rPr>
                <w:noProof/>
                <w:webHidden/>
              </w:rPr>
              <w:t>1</w:t>
            </w:r>
            <w:r w:rsidR="008154DA">
              <w:rPr>
                <w:noProof/>
                <w:webHidden/>
              </w:rPr>
              <w:fldChar w:fldCharType="end"/>
            </w:r>
          </w:hyperlink>
        </w:p>
        <w:p w14:paraId="7EA1390E" w14:textId="26940D21" w:rsidR="008154DA" w:rsidRDefault="00E00173">
          <w:pPr>
            <w:pStyle w:val="TOC3"/>
            <w:tabs>
              <w:tab w:val="right" w:leader="dot" w:pos="8296"/>
            </w:tabs>
            <w:ind w:left="960"/>
            <w:rPr>
              <w:rFonts w:asciiTheme="minorHAnsi" w:eastAsiaTheme="minorEastAsia" w:hAnsiTheme="minorHAnsi"/>
              <w:noProof/>
              <w:sz w:val="21"/>
              <w:szCs w:val="22"/>
            </w:rPr>
          </w:pPr>
          <w:hyperlink w:anchor="_Toc9877057" w:history="1">
            <w:r w:rsidR="008154DA" w:rsidRPr="00EE0D49">
              <w:rPr>
                <w:rStyle w:val="afa"/>
                <w:noProof/>
              </w:rPr>
              <w:t xml:space="preserve">1.2.1 </w:t>
            </w:r>
            <w:r w:rsidR="008154DA" w:rsidRPr="00EE0D49">
              <w:rPr>
                <w:rStyle w:val="afa"/>
                <w:noProof/>
              </w:rPr>
              <w:t>基于知识库的问答</w:t>
            </w:r>
            <w:r w:rsidR="008154DA">
              <w:rPr>
                <w:noProof/>
                <w:webHidden/>
              </w:rPr>
              <w:tab/>
            </w:r>
            <w:r w:rsidR="008154DA">
              <w:rPr>
                <w:noProof/>
                <w:webHidden/>
              </w:rPr>
              <w:fldChar w:fldCharType="begin"/>
            </w:r>
            <w:r w:rsidR="008154DA">
              <w:rPr>
                <w:noProof/>
                <w:webHidden/>
              </w:rPr>
              <w:instrText xml:space="preserve"> PAGEREF _Toc9877057 \h </w:instrText>
            </w:r>
            <w:r w:rsidR="008154DA">
              <w:rPr>
                <w:noProof/>
                <w:webHidden/>
              </w:rPr>
            </w:r>
            <w:r w:rsidR="008154DA">
              <w:rPr>
                <w:noProof/>
                <w:webHidden/>
              </w:rPr>
              <w:fldChar w:fldCharType="separate"/>
            </w:r>
            <w:r>
              <w:rPr>
                <w:noProof/>
                <w:webHidden/>
              </w:rPr>
              <w:t>1</w:t>
            </w:r>
            <w:r w:rsidR="008154DA">
              <w:rPr>
                <w:noProof/>
                <w:webHidden/>
              </w:rPr>
              <w:fldChar w:fldCharType="end"/>
            </w:r>
          </w:hyperlink>
        </w:p>
        <w:p w14:paraId="0A16CE84" w14:textId="2DB04D71" w:rsidR="008154DA" w:rsidRDefault="00E00173">
          <w:pPr>
            <w:pStyle w:val="TOC3"/>
            <w:tabs>
              <w:tab w:val="right" w:leader="dot" w:pos="8296"/>
            </w:tabs>
            <w:ind w:left="960"/>
            <w:rPr>
              <w:rFonts w:asciiTheme="minorHAnsi" w:eastAsiaTheme="minorEastAsia" w:hAnsiTheme="minorHAnsi"/>
              <w:noProof/>
              <w:sz w:val="21"/>
              <w:szCs w:val="22"/>
            </w:rPr>
          </w:pPr>
          <w:hyperlink w:anchor="_Toc9877058" w:history="1">
            <w:r w:rsidR="008154DA" w:rsidRPr="00EE0D49">
              <w:rPr>
                <w:rStyle w:val="afa"/>
                <w:noProof/>
              </w:rPr>
              <w:t xml:space="preserve">1.2.2 </w:t>
            </w:r>
            <w:r w:rsidR="008154DA" w:rsidRPr="00EE0D49">
              <w:rPr>
                <w:rStyle w:val="afa"/>
                <w:noProof/>
              </w:rPr>
              <w:t>基于文档的问答</w:t>
            </w:r>
            <w:r w:rsidR="008154DA">
              <w:rPr>
                <w:noProof/>
                <w:webHidden/>
              </w:rPr>
              <w:tab/>
            </w:r>
            <w:r w:rsidR="008154DA">
              <w:rPr>
                <w:noProof/>
                <w:webHidden/>
              </w:rPr>
              <w:fldChar w:fldCharType="begin"/>
            </w:r>
            <w:r w:rsidR="008154DA">
              <w:rPr>
                <w:noProof/>
                <w:webHidden/>
              </w:rPr>
              <w:instrText xml:space="preserve"> PAGEREF _Toc9877058 \h </w:instrText>
            </w:r>
            <w:r w:rsidR="008154DA">
              <w:rPr>
                <w:noProof/>
                <w:webHidden/>
              </w:rPr>
            </w:r>
            <w:r w:rsidR="008154DA">
              <w:rPr>
                <w:noProof/>
                <w:webHidden/>
              </w:rPr>
              <w:fldChar w:fldCharType="separate"/>
            </w:r>
            <w:r>
              <w:rPr>
                <w:noProof/>
                <w:webHidden/>
              </w:rPr>
              <w:t>2</w:t>
            </w:r>
            <w:r w:rsidR="008154DA">
              <w:rPr>
                <w:noProof/>
                <w:webHidden/>
              </w:rPr>
              <w:fldChar w:fldCharType="end"/>
            </w:r>
          </w:hyperlink>
        </w:p>
        <w:p w14:paraId="27FD5E51" w14:textId="70011275" w:rsidR="008154DA" w:rsidRDefault="00E00173">
          <w:pPr>
            <w:pStyle w:val="TOC2"/>
            <w:tabs>
              <w:tab w:val="right" w:leader="dot" w:pos="8296"/>
            </w:tabs>
            <w:ind w:left="480"/>
            <w:rPr>
              <w:rFonts w:asciiTheme="minorHAnsi" w:eastAsiaTheme="minorEastAsia" w:hAnsiTheme="minorHAnsi"/>
              <w:noProof/>
              <w:sz w:val="21"/>
              <w:szCs w:val="22"/>
            </w:rPr>
          </w:pPr>
          <w:hyperlink w:anchor="_Toc9877059" w:history="1">
            <w:r w:rsidR="008154DA" w:rsidRPr="00EE0D49">
              <w:rPr>
                <w:rStyle w:val="afa"/>
                <w:noProof/>
              </w:rPr>
              <w:t xml:space="preserve">1.3 </w:t>
            </w:r>
            <w:r w:rsidR="008154DA" w:rsidRPr="00EE0D49">
              <w:rPr>
                <w:rStyle w:val="afa"/>
                <w:noProof/>
              </w:rPr>
              <w:t>本论文的主要内容和章节安排</w:t>
            </w:r>
            <w:r w:rsidR="008154DA">
              <w:rPr>
                <w:noProof/>
                <w:webHidden/>
              </w:rPr>
              <w:tab/>
            </w:r>
            <w:r w:rsidR="008154DA">
              <w:rPr>
                <w:noProof/>
                <w:webHidden/>
              </w:rPr>
              <w:fldChar w:fldCharType="begin"/>
            </w:r>
            <w:r w:rsidR="008154DA">
              <w:rPr>
                <w:noProof/>
                <w:webHidden/>
              </w:rPr>
              <w:instrText xml:space="preserve"> PAGEREF _Toc9877059 \h </w:instrText>
            </w:r>
            <w:r w:rsidR="008154DA">
              <w:rPr>
                <w:noProof/>
                <w:webHidden/>
              </w:rPr>
            </w:r>
            <w:r w:rsidR="008154DA">
              <w:rPr>
                <w:noProof/>
                <w:webHidden/>
              </w:rPr>
              <w:fldChar w:fldCharType="separate"/>
            </w:r>
            <w:r>
              <w:rPr>
                <w:noProof/>
                <w:webHidden/>
              </w:rPr>
              <w:t>2</w:t>
            </w:r>
            <w:r w:rsidR="008154DA">
              <w:rPr>
                <w:noProof/>
                <w:webHidden/>
              </w:rPr>
              <w:fldChar w:fldCharType="end"/>
            </w:r>
          </w:hyperlink>
        </w:p>
        <w:p w14:paraId="3E182464" w14:textId="5CB7FCC6" w:rsidR="008154DA" w:rsidRDefault="00E00173">
          <w:pPr>
            <w:pStyle w:val="TOC1"/>
            <w:tabs>
              <w:tab w:val="right" w:leader="dot" w:pos="8296"/>
            </w:tabs>
            <w:rPr>
              <w:rFonts w:asciiTheme="minorHAnsi" w:eastAsiaTheme="minorEastAsia" w:hAnsiTheme="minorHAnsi"/>
              <w:noProof/>
              <w:sz w:val="21"/>
              <w:szCs w:val="22"/>
            </w:rPr>
          </w:pPr>
          <w:hyperlink w:anchor="_Toc9877060" w:history="1">
            <w:r w:rsidR="008154DA" w:rsidRPr="00EE0D49">
              <w:rPr>
                <w:rStyle w:val="afa"/>
                <w:noProof/>
              </w:rPr>
              <w:t xml:space="preserve">2 </w:t>
            </w:r>
            <w:r w:rsidR="008154DA" w:rsidRPr="00EE0D49">
              <w:rPr>
                <w:rStyle w:val="afa"/>
                <w:noProof/>
              </w:rPr>
              <w:t>相关技术介绍</w:t>
            </w:r>
            <w:r w:rsidR="008154DA">
              <w:rPr>
                <w:noProof/>
                <w:webHidden/>
              </w:rPr>
              <w:tab/>
            </w:r>
            <w:r w:rsidR="008154DA">
              <w:rPr>
                <w:noProof/>
                <w:webHidden/>
              </w:rPr>
              <w:fldChar w:fldCharType="begin"/>
            </w:r>
            <w:r w:rsidR="008154DA">
              <w:rPr>
                <w:noProof/>
                <w:webHidden/>
              </w:rPr>
              <w:instrText xml:space="preserve"> PAGEREF _Toc9877060 \h </w:instrText>
            </w:r>
            <w:r w:rsidR="008154DA">
              <w:rPr>
                <w:noProof/>
                <w:webHidden/>
              </w:rPr>
            </w:r>
            <w:r w:rsidR="008154DA">
              <w:rPr>
                <w:noProof/>
                <w:webHidden/>
              </w:rPr>
              <w:fldChar w:fldCharType="separate"/>
            </w:r>
            <w:r>
              <w:rPr>
                <w:noProof/>
                <w:webHidden/>
              </w:rPr>
              <w:t>4</w:t>
            </w:r>
            <w:r w:rsidR="008154DA">
              <w:rPr>
                <w:noProof/>
                <w:webHidden/>
              </w:rPr>
              <w:fldChar w:fldCharType="end"/>
            </w:r>
          </w:hyperlink>
        </w:p>
        <w:p w14:paraId="3F38D76F" w14:textId="1D508E94" w:rsidR="008154DA" w:rsidRDefault="00E00173">
          <w:pPr>
            <w:pStyle w:val="TOC2"/>
            <w:tabs>
              <w:tab w:val="right" w:leader="dot" w:pos="8296"/>
            </w:tabs>
            <w:ind w:left="480"/>
            <w:rPr>
              <w:rFonts w:asciiTheme="minorHAnsi" w:eastAsiaTheme="minorEastAsia" w:hAnsiTheme="minorHAnsi"/>
              <w:noProof/>
              <w:sz w:val="21"/>
              <w:szCs w:val="22"/>
            </w:rPr>
          </w:pPr>
          <w:hyperlink w:anchor="_Toc9877061" w:history="1">
            <w:r w:rsidR="008154DA" w:rsidRPr="00EE0D49">
              <w:rPr>
                <w:rStyle w:val="afa"/>
                <w:noProof/>
              </w:rPr>
              <w:t xml:space="preserve">2.1 </w:t>
            </w:r>
            <w:r w:rsidR="008154DA" w:rsidRPr="00EE0D49">
              <w:rPr>
                <w:rStyle w:val="afa"/>
                <w:noProof/>
              </w:rPr>
              <w:t>知识库和数据集</w:t>
            </w:r>
            <w:r w:rsidR="008154DA">
              <w:rPr>
                <w:noProof/>
                <w:webHidden/>
              </w:rPr>
              <w:tab/>
            </w:r>
            <w:r w:rsidR="008154DA">
              <w:rPr>
                <w:noProof/>
                <w:webHidden/>
              </w:rPr>
              <w:fldChar w:fldCharType="begin"/>
            </w:r>
            <w:r w:rsidR="008154DA">
              <w:rPr>
                <w:noProof/>
                <w:webHidden/>
              </w:rPr>
              <w:instrText xml:space="preserve"> PAGEREF _Toc9877061 \h </w:instrText>
            </w:r>
            <w:r w:rsidR="008154DA">
              <w:rPr>
                <w:noProof/>
                <w:webHidden/>
              </w:rPr>
            </w:r>
            <w:r w:rsidR="008154DA">
              <w:rPr>
                <w:noProof/>
                <w:webHidden/>
              </w:rPr>
              <w:fldChar w:fldCharType="separate"/>
            </w:r>
            <w:r>
              <w:rPr>
                <w:noProof/>
                <w:webHidden/>
              </w:rPr>
              <w:t>4</w:t>
            </w:r>
            <w:r w:rsidR="008154DA">
              <w:rPr>
                <w:noProof/>
                <w:webHidden/>
              </w:rPr>
              <w:fldChar w:fldCharType="end"/>
            </w:r>
          </w:hyperlink>
        </w:p>
        <w:p w14:paraId="02ADA5A1" w14:textId="73FC2A5E" w:rsidR="008154DA" w:rsidRDefault="00E00173">
          <w:pPr>
            <w:pStyle w:val="TOC3"/>
            <w:tabs>
              <w:tab w:val="right" w:leader="dot" w:pos="8296"/>
            </w:tabs>
            <w:ind w:left="960"/>
            <w:rPr>
              <w:rFonts w:asciiTheme="minorHAnsi" w:eastAsiaTheme="minorEastAsia" w:hAnsiTheme="minorHAnsi"/>
              <w:noProof/>
              <w:sz w:val="21"/>
              <w:szCs w:val="22"/>
            </w:rPr>
          </w:pPr>
          <w:hyperlink w:anchor="_Toc9877062" w:history="1">
            <w:r w:rsidR="008154DA" w:rsidRPr="00EE0D49">
              <w:rPr>
                <w:rStyle w:val="afa"/>
                <w:noProof/>
              </w:rPr>
              <w:t xml:space="preserve">2.1.1 </w:t>
            </w:r>
            <w:r w:rsidR="008154DA" w:rsidRPr="00EE0D49">
              <w:rPr>
                <w:rStyle w:val="afa"/>
                <w:noProof/>
              </w:rPr>
              <w:t>知识库</w:t>
            </w:r>
            <w:r w:rsidR="008154DA">
              <w:rPr>
                <w:noProof/>
                <w:webHidden/>
              </w:rPr>
              <w:tab/>
            </w:r>
            <w:r w:rsidR="008154DA">
              <w:rPr>
                <w:noProof/>
                <w:webHidden/>
              </w:rPr>
              <w:fldChar w:fldCharType="begin"/>
            </w:r>
            <w:r w:rsidR="008154DA">
              <w:rPr>
                <w:noProof/>
                <w:webHidden/>
              </w:rPr>
              <w:instrText xml:space="preserve"> PAGEREF _Toc9877062 \h </w:instrText>
            </w:r>
            <w:r w:rsidR="008154DA">
              <w:rPr>
                <w:noProof/>
                <w:webHidden/>
              </w:rPr>
            </w:r>
            <w:r w:rsidR="008154DA">
              <w:rPr>
                <w:noProof/>
                <w:webHidden/>
              </w:rPr>
              <w:fldChar w:fldCharType="separate"/>
            </w:r>
            <w:r>
              <w:rPr>
                <w:noProof/>
                <w:webHidden/>
              </w:rPr>
              <w:t>4</w:t>
            </w:r>
            <w:r w:rsidR="008154DA">
              <w:rPr>
                <w:noProof/>
                <w:webHidden/>
              </w:rPr>
              <w:fldChar w:fldCharType="end"/>
            </w:r>
          </w:hyperlink>
        </w:p>
        <w:p w14:paraId="5AB7BEF8" w14:textId="61908F8E" w:rsidR="008154DA" w:rsidRDefault="00E00173">
          <w:pPr>
            <w:pStyle w:val="TOC3"/>
            <w:tabs>
              <w:tab w:val="right" w:leader="dot" w:pos="8296"/>
            </w:tabs>
            <w:ind w:left="960"/>
            <w:rPr>
              <w:rFonts w:asciiTheme="minorHAnsi" w:eastAsiaTheme="minorEastAsia" w:hAnsiTheme="minorHAnsi"/>
              <w:noProof/>
              <w:sz w:val="21"/>
              <w:szCs w:val="22"/>
            </w:rPr>
          </w:pPr>
          <w:hyperlink w:anchor="_Toc9877063" w:history="1">
            <w:r w:rsidR="008154DA" w:rsidRPr="00EE0D49">
              <w:rPr>
                <w:rStyle w:val="afa"/>
                <w:noProof/>
              </w:rPr>
              <w:t xml:space="preserve">2.1.2 </w:t>
            </w:r>
            <w:r w:rsidR="008154DA" w:rsidRPr="00EE0D49">
              <w:rPr>
                <w:rStyle w:val="afa"/>
                <w:noProof/>
              </w:rPr>
              <w:t>数据集</w:t>
            </w:r>
            <w:r w:rsidR="008154DA">
              <w:rPr>
                <w:noProof/>
                <w:webHidden/>
              </w:rPr>
              <w:tab/>
            </w:r>
            <w:r w:rsidR="008154DA">
              <w:rPr>
                <w:noProof/>
                <w:webHidden/>
              </w:rPr>
              <w:fldChar w:fldCharType="begin"/>
            </w:r>
            <w:r w:rsidR="008154DA">
              <w:rPr>
                <w:noProof/>
                <w:webHidden/>
              </w:rPr>
              <w:instrText xml:space="preserve"> PAGEREF _Toc9877063 \h </w:instrText>
            </w:r>
            <w:r w:rsidR="008154DA">
              <w:rPr>
                <w:noProof/>
                <w:webHidden/>
              </w:rPr>
            </w:r>
            <w:r w:rsidR="008154DA">
              <w:rPr>
                <w:noProof/>
                <w:webHidden/>
              </w:rPr>
              <w:fldChar w:fldCharType="separate"/>
            </w:r>
            <w:r>
              <w:rPr>
                <w:noProof/>
                <w:webHidden/>
              </w:rPr>
              <w:t>4</w:t>
            </w:r>
            <w:r w:rsidR="008154DA">
              <w:rPr>
                <w:noProof/>
                <w:webHidden/>
              </w:rPr>
              <w:fldChar w:fldCharType="end"/>
            </w:r>
          </w:hyperlink>
        </w:p>
        <w:p w14:paraId="562613C0" w14:textId="11EEEC80" w:rsidR="008154DA" w:rsidRDefault="00E00173">
          <w:pPr>
            <w:pStyle w:val="TOC2"/>
            <w:tabs>
              <w:tab w:val="right" w:leader="dot" w:pos="8296"/>
            </w:tabs>
            <w:ind w:left="480"/>
            <w:rPr>
              <w:rFonts w:asciiTheme="minorHAnsi" w:eastAsiaTheme="minorEastAsia" w:hAnsiTheme="minorHAnsi"/>
              <w:noProof/>
              <w:sz w:val="21"/>
              <w:szCs w:val="22"/>
            </w:rPr>
          </w:pPr>
          <w:hyperlink w:anchor="_Toc9877064" w:history="1">
            <w:r w:rsidR="008154DA" w:rsidRPr="00EE0D49">
              <w:rPr>
                <w:rStyle w:val="afa"/>
                <w:noProof/>
              </w:rPr>
              <w:t xml:space="preserve">2.2 </w:t>
            </w:r>
            <w:r w:rsidR="008154DA" w:rsidRPr="00EE0D49">
              <w:rPr>
                <w:rStyle w:val="afa"/>
                <w:noProof/>
              </w:rPr>
              <w:t>神经网络</w:t>
            </w:r>
            <w:r w:rsidR="008154DA">
              <w:rPr>
                <w:noProof/>
                <w:webHidden/>
              </w:rPr>
              <w:tab/>
            </w:r>
            <w:r w:rsidR="008154DA">
              <w:rPr>
                <w:noProof/>
                <w:webHidden/>
              </w:rPr>
              <w:fldChar w:fldCharType="begin"/>
            </w:r>
            <w:r w:rsidR="008154DA">
              <w:rPr>
                <w:noProof/>
                <w:webHidden/>
              </w:rPr>
              <w:instrText xml:space="preserve"> PAGEREF _Toc9877064 \h </w:instrText>
            </w:r>
            <w:r w:rsidR="008154DA">
              <w:rPr>
                <w:noProof/>
                <w:webHidden/>
              </w:rPr>
            </w:r>
            <w:r w:rsidR="008154DA">
              <w:rPr>
                <w:noProof/>
                <w:webHidden/>
              </w:rPr>
              <w:fldChar w:fldCharType="separate"/>
            </w:r>
            <w:r>
              <w:rPr>
                <w:noProof/>
                <w:webHidden/>
              </w:rPr>
              <w:t>5</w:t>
            </w:r>
            <w:r w:rsidR="008154DA">
              <w:rPr>
                <w:noProof/>
                <w:webHidden/>
              </w:rPr>
              <w:fldChar w:fldCharType="end"/>
            </w:r>
          </w:hyperlink>
        </w:p>
        <w:p w14:paraId="0DD08D90" w14:textId="5A38C8B3" w:rsidR="008154DA" w:rsidRDefault="00E00173">
          <w:pPr>
            <w:pStyle w:val="TOC3"/>
            <w:tabs>
              <w:tab w:val="right" w:leader="dot" w:pos="8296"/>
            </w:tabs>
            <w:ind w:left="960"/>
            <w:rPr>
              <w:rFonts w:asciiTheme="minorHAnsi" w:eastAsiaTheme="minorEastAsia" w:hAnsiTheme="minorHAnsi"/>
              <w:noProof/>
              <w:sz w:val="21"/>
              <w:szCs w:val="22"/>
            </w:rPr>
          </w:pPr>
          <w:hyperlink w:anchor="_Toc9877065" w:history="1">
            <w:r w:rsidR="008154DA" w:rsidRPr="00EE0D49">
              <w:rPr>
                <w:rStyle w:val="afa"/>
                <w:noProof/>
              </w:rPr>
              <w:t xml:space="preserve">2.2.1 </w:t>
            </w:r>
            <w:r w:rsidR="008154DA" w:rsidRPr="00EE0D49">
              <w:rPr>
                <w:rStyle w:val="afa"/>
                <w:noProof/>
              </w:rPr>
              <w:t>神经网络的学习</w:t>
            </w:r>
            <w:r w:rsidR="008154DA">
              <w:rPr>
                <w:noProof/>
                <w:webHidden/>
              </w:rPr>
              <w:tab/>
            </w:r>
            <w:r w:rsidR="008154DA">
              <w:rPr>
                <w:noProof/>
                <w:webHidden/>
              </w:rPr>
              <w:fldChar w:fldCharType="begin"/>
            </w:r>
            <w:r w:rsidR="008154DA">
              <w:rPr>
                <w:noProof/>
                <w:webHidden/>
              </w:rPr>
              <w:instrText xml:space="preserve"> PAGEREF _Toc9877065 \h </w:instrText>
            </w:r>
            <w:r w:rsidR="008154DA">
              <w:rPr>
                <w:noProof/>
                <w:webHidden/>
              </w:rPr>
            </w:r>
            <w:r w:rsidR="008154DA">
              <w:rPr>
                <w:noProof/>
                <w:webHidden/>
              </w:rPr>
              <w:fldChar w:fldCharType="separate"/>
            </w:r>
            <w:r>
              <w:rPr>
                <w:noProof/>
                <w:webHidden/>
              </w:rPr>
              <w:t>6</w:t>
            </w:r>
            <w:r w:rsidR="008154DA">
              <w:rPr>
                <w:noProof/>
                <w:webHidden/>
              </w:rPr>
              <w:fldChar w:fldCharType="end"/>
            </w:r>
          </w:hyperlink>
        </w:p>
        <w:p w14:paraId="14D37481" w14:textId="48EF52CC" w:rsidR="008154DA" w:rsidRDefault="00E00173">
          <w:pPr>
            <w:pStyle w:val="TOC3"/>
            <w:tabs>
              <w:tab w:val="right" w:leader="dot" w:pos="8296"/>
            </w:tabs>
            <w:ind w:left="960"/>
            <w:rPr>
              <w:rFonts w:asciiTheme="minorHAnsi" w:eastAsiaTheme="minorEastAsia" w:hAnsiTheme="minorHAnsi"/>
              <w:noProof/>
              <w:sz w:val="21"/>
              <w:szCs w:val="22"/>
            </w:rPr>
          </w:pPr>
          <w:hyperlink w:anchor="_Toc9877066" w:history="1">
            <w:r w:rsidR="008154DA" w:rsidRPr="00EE0D49">
              <w:rPr>
                <w:rStyle w:val="afa"/>
                <w:noProof/>
              </w:rPr>
              <w:t xml:space="preserve">2.2.2 </w:t>
            </w:r>
            <w:r w:rsidR="008154DA" w:rsidRPr="00EE0D49">
              <w:rPr>
                <w:rStyle w:val="afa"/>
                <w:noProof/>
              </w:rPr>
              <w:t>损失函数与梯度下降</w:t>
            </w:r>
            <w:r w:rsidR="008154DA">
              <w:rPr>
                <w:noProof/>
                <w:webHidden/>
              </w:rPr>
              <w:tab/>
            </w:r>
            <w:r w:rsidR="008154DA">
              <w:rPr>
                <w:noProof/>
                <w:webHidden/>
              </w:rPr>
              <w:fldChar w:fldCharType="begin"/>
            </w:r>
            <w:r w:rsidR="008154DA">
              <w:rPr>
                <w:noProof/>
                <w:webHidden/>
              </w:rPr>
              <w:instrText xml:space="preserve"> PAGEREF _Toc9877066 \h </w:instrText>
            </w:r>
            <w:r w:rsidR="008154DA">
              <w:rPr>
                <w:noProof/>
                <w:webHidden/>
              </w:rPr>
            </w:r>
            <w:r w:rsidR="008154DA">
              <w:rPr>
                <w:noProof/>
                <w:webHidden/>
              </w:rPr>
              <w:fldChar w:fldCharType="separate"/>
            </w:r>
            <w:r>
              <w:rPr>
                <w:noProof/>
                <w:webHidden/>
              </w:rPr>
              <w:t>7</w:t>
            </w:r>
            <w:r w:rsidR="008154DA">
              <w:rPr>
                <w:noProof/>
                <w:webHidden/>
              </w:rPr>
              <w:fldChar w:fldCharType="end"/>
            </w:r>
          </w:hyperlink>
        </w:p>
        <w:p w14:paraId="0F292C44" w14:textId="6C0DD6A9" w:rsidR="008154DA" w:rsidRDefault="00E00173">
          <w:pPr>
            <w:pStyle w:val="TOC3"/>
            <w:tabs>
              <w:tab w:val="right" w:leader="dot" w:pos="8296"/>
            </w:tabs>
            <w:ind w:left="960"/>
            <w:rPr>
              <w:rFonts w:asciiTheme="minorHAnsi" w:eastAsiaTheme="minorEastAsia" w:hAnsiTheme="minorHAnsi"/>
              <w:noProof/>
              <w:sz w:val="21"/>
              <w:szCs w:val="22"/>
            </w:rPr>
          </w:pPr>
          <w:hyperlink w:anchor="_Toc9877067" w:history="1">
            <w:r w:rsidR="008154DA" w:rsidRPr="00EE0D49">
              <w:rPr>
                <w:rStyle w:val="afa"/>
                <w:noProof/>
              </w:rPr>
              <w:t xml:space="preserve">2.2.3 </w:t>
            </w:r>
            <w:r w:rsidR="008154DA" w:rsidRPr="00EE0D49">
              <w:rPr>
                <w:rStyle w:val="afa"/>
                <w:noProof/>
              </w:rPr>
              <w:t>排序学习</w:t>
            </w:r>
            <w:r w:rsidR="008154DA">
              <w:rPr>
                <w:noProof/>
                <w:webHidden/>
              </w:rPr>
              <w:tab/>
            </w:r>
            <w:r w:rsidR="008154DA">
              <w:rPr>
                <w:noProof/>
                <w:webHidden/>
              </w:rPr>
              <w:fldChar w:fldCharType="begin"/>
            </w:r>
            <w:r w:rsidR="008154DA">
              <w:rPr>
                <w:noProof/>
                <w:webHidden/>
              </w:rPr>
              <w:instrText xml:space="preserve"> PAGEREF _Toc9877067 \h </w:instrText>
            </w:r>
            <w:r w:rsidR="008154DA">
              <w:rPr>
                <w:noProof/>
                <w:webHidden/>
              </w:rPr>
            </w:r>
            <w:r w:rsidR="008154DA">
              <w:rPr>
                <w:noProof/>
                <w:webHidden/>
              </w:rPr>
              <w:fldChar w:fldCharType="separate"/>
            </w:r>
            <w:r>
              <w:rPr>
                <w:noProof/>
                <w:webHidden/>
              </w:rPr>
              <w:t>9</w:t>
            </w:r>
            <w:r w:rsidR="008154DA">
              <w:rPr>
                <w:noProof/>
                <w:webHidden/>
              </w:rPr>
              <w:fldChar w:fldCharType="end"/>
            </w:r>
          </w:hyperlink>
        </w:p>
        <w:p w14:paraId="3993F768" w14:textId="0C6DA0F6" w:rsidR="008154DA" w:rsidRDefault="00E00173">
          <w:pPr>
            <w:pStyle w:val="TOC3"/>
            <w:tabs>
              <w:tab w:val="right" w:leader="dot" w:pos="8296"/>
            </w:tabs>
            <w:ind w:left="960"/>
            <w:rPr>
              <w:rFonts w:asciiTheme="minorHAnsi" w:eastAsiaTheme="minorEastAsia" w:hAnsiTheme="minorHAnsi"/>
              <w:noProof/>
              <w:sz w:val="21"/>
              <w:szCs w:val="22"/>
            </w:rPr>
          </w:pPr>
          <w:hyperlink w:anchor="_Toc9877068" w:history="1">
            <w:r w:rsidR="008154DA" w:rsidRPr="00EE0D49">
              <w:rPr>
                <w:rStyle w:val="afa"/>
                <w:noProof/>
              </w:rPr>
              <w:t>2.2.4 TensorFlow</w:t>
            </w:r>
            <w:r w:rsidR="008154DA">
              <w:rPr>
                <w:noProof/>
                <w:webHidden/>
              </w:rPr>
              <w:tab/>
            </w:r>
            <w:r w:rsidR="008154DA">
              <w:rPr>
                <w:noProof/>
                <w:webHidden/>
              </w:rPr>
              <w:fldChar w:fldCharType="begin"/>
            </w:r>
            <w:r w:rsidR="008154DA">
              <w:rPr>
                <w:noProof/>
                <w:webHidden/>
              </w:rPr>
              <w:instrText xml:space="preserve"> PAGEREF _Toc9877068 \h </w:instrText>
            </w:r>
            <w:r w:rsidR="008154DA">
              <w:rPr>
                <w:noProof/>
                <w:webHidden/>
              </w:rPr>
            </w:r>
            <w:r w:rsidR="008154DA">
              <w:rPr>
                <w:noProof/>
                <w:webHidden/>
              </w:rPr>
              <w:fldChar w:fldCharType="separate"/>
            </w:r>
            <w:r>
              <w:rPr>
                <w:noProof/>
                <w:webHidden/>
              </w:rPr>
              <w:t>10</w:t>
            </w:r>
            <w:r w:rsidR="008154DA">
              <w:rPr>
                <w:noProof/>
                <w:webHidden/>
              </w:rPr>
              <w:fldChar w:fldCharType="end"/>
            </w:r>
          </w:hyperlink>
        </w:p>
        <w:p w14:paraId="7C872E4A" w14:textId="403B4730" w:rsidR="008154DA" w:rsidRDefault="00E00173">
          <w:pPr>
            <w:pStyle w:val="TOC2"/>
            <w:tabs>
              <w:tab w:val="right" w:leader="dot" w:pos="8296"/>
            </w:tabs>
            <w:ind w:left="480"/>
            <w:rPr>
              <w:rFonts w:asciiTheme="minorHAnsi" w:eastAsiaTheme="minorEastAsia" w:hAnsiTheme="minorHAnsi"/>
              <w:noProof/>
              <w:sz w:val="21"/>
              <w:szCs w:val="22"/>
            </w:rPr>
          </w:pPr>
          <w:hyperlink w:anchor="_Toc9877069" w:history="1">
            <w:r w:rsidR="008154DA" w:rsidRPr="00EE0D49">
              <w:rPr>
                <w:rStyle w:val="afa"/>
                <w:noProof/>
              </w:rPr>
              <w:t xml:space="preserve">2.3 </w:t>
            </w:r>
            <w:r w:rsidR="008154DA" w:rsidRPr="00EE0D49">
              <w:rPr>
                <w:rStyle w:val="afa"/>
                <w:noProof/>
              </w:rPr>
              <w:t>词的向量表示</w:t>
            </w:r>
            <w:r w:rsidR="008154DA">
              <w:rPr>
                <w:noProof/>
                <w:webHidden/>
              </w:rPr>
              <w:tab/>
            </w:r>
            <w:r w:rsidR="008154DA">
              <w:rPr>
                <w:noProof/>
                <w:webHidden/>
              </w:rPr>
              <w:fldChar w:fldCharType="begin"/>
            </w:r>
            <w:r w:rsidR="008154DA">
              <w:rPr>
                <w:noProof/>
                <w:webHidden/>
              </w:rPr>
              <w:instrText xml:space="preserve"> PAGEREF _Toc9877069 \h </w:instrText>
            </w:r>
            <w:r w:rsidR="008154DA">
              <w:rPr>
                <w:noProof/>
                <w:webHidden/>
              </w:rPr>
            </w:r>
            <w:r w:rsidR="008154DA">
              <w:rPr>
                <w:noProof/>
                <w:webHidden/>
              </w:rPr>
              <w:fldChar w:fldCharType="separate"/>
            </w:r>
            <w:r>
              <w:rPr>
                <w:noProof/>
                <w:webHidden/>
              </w:rPr>
              <w:t>10</w:t>
            </w:r>
            <w:r w:rsidR="008154DA">
              <w:rPr>
                <w:noProof/>
                <w:webHidden/>
              </w:rPr>
              <w:fldChar w:fldCharType="end"/>
            </w:r>
          </w:hyperlink>
        </w:p>
        <w:p w14:paraId="6907C118" w14:textId="201E242B" w:rsidR="008154DA" w:rsidRDefault="00E00173">
          <w:pPr>
            <w:pStyle w:val="TOC2"/>
            <w:tabs>
              <w:tab w:val="right" w:leader="dot" w:pos="8296"/>
            </w:tabs>
            <w:ind w:left="480"/>
            <w:rPr>
              <w:rFonts w:asciiTheme="minorHAnsi" w:eastAsiaTheme="minorEastAsia" w:hAnsiTheme="minorHAnsi"/>
              <w:noProof/>
              <w:sz w:val="21"/>
              <w:szCs w:val="22"/>
            </w:rPr>
          </w:pPr>
          <w:hyperlink w:anchor="_Toc9877070" w:history="1">
            <w:r w:rsidR="008154DA" w:rsidRPr="00EE0D49">
              <w:rPr>
                <w:rStyle w:val="afa"/>
                <w:noProof/>
              </w:rPr>
              <w:t xml:space="preserve">2.4 </w:t>
            </w:r>
            <w:r w:rsidR="008154DA" w:rsidRPr="00EE0D49">
              <w:rPr>
                <w:rStyle w:val="afa"/>
                <w:noProof/>
              </w:rPr>
              <w:t>双向长短期记忆网络</w:t>
            </w:r>
            <w:r w:rsidR="008154DA">
              <w:rPr>
                <w:noProof/>
                <w:webHidden/>
              </w:rPr>
              <w:tab/>
            </w:r>
            <w:r w:rsidR="008154DA">
              <w:rPr>
                <w:noProof/>
                <w:webHidden/>
              </w:rPr>
              <w:fldChar w:fldCharType="begin"/>
            </w:r>
            <w:r w:rsidR="008154DA">
              <w:rPr>
                <w:noProof/>
                <w:webHidden/>
              </w:rPr>
              <w:instrText xml:space="preserve"> PAGEREF _Toc9877070 \h </w:instrText>
            </w:r>
            <w:r w:rsidR="008154DA">
              <w:rPr>
                <w:noProof/>
                <w:webHidden/>
              </w:rPr>
            </w:r>
            <w:r w:rsidR="008154DA">
              <w:rPr>
                <w:noProof/>
                <w:webHidden/>
              </w:rPr>
              <w:fldChar w:fldCharType="separate"/>
            </w:r>
            <w:r>
              <w:rPr>
                <w:noProof/>
                <w:webHidden/>
              </w:rPr>
              <w:t>11</w:t>
            </w:r>
            <w:r w:rsidR="008154DA">
              <w:rPr>
                <w:noProof/>
                <w:webHidden/>
              </w:rPr>
              <w:fldChar w:fldCharType="end"/>
            </w:r>
          </w:hyperlink>
        </w:p>
        <w:p w14:paraId="6987AB6E" w14:textId="40EF2A34" w:rsidR="008154DA" w:rsidRDefault="00E00173">
          <w:pPr>
            <w:pStyle w:val="TOC2"/>
            <w:tabs>
              <w:tab w:val="right" w:leader="dot" w:pos="8296"/>
            </w:tabs>
            <w:ind w:left="480"/>
            <w:rPr>
              <w:rFonts w:asciiTheme="minorHAnsi" w:eastAsiaTheme="minorEastAsia" w:hAnsiTheme="minorHAnsi"/>
              <w:noProof/>
              <w:sz w:val="21"/>
              <w:szCs w:val="22"/>
            </w:rPr>
          </w:pPr>
          <w:hyperlink w:anchor="_Toc9877071" w:history="1">
            <w:r w:rsidR="008154DA" w:rsidRPr="00EE0D49">
              <w:rPr>
                <w:rStyle w:val="afa"/>
                <w:noProof/>
              </w:rPr>
              <w:t xml:space="preserve">2.5 </w:t>
            </w:r>
            <w:r w:rsidR="008154DA" w:rsidRPr="00EE0D49">
              <w:rPr>
                <w:rStyle w:val="afa"/>
                <w:noProof/>
              </w:rPr>
              <w:t>注意力机制</w:t>
            </w:r>
            <w:r w:rsidR="008154DA">
              <w:rPr>
                <w:noProof/>
                <w:webHidden/>
              </w:rPr>
              <w:tab/>
            </w:r>
            <w:r w:rsidR="008154DA">
              <w:rPr>
                <w:noProof/>
                <w:webHidden/>
              </w:rPr>
              <w:fldChar w:fldCharType="begin"/>
            </w:r>
            <w:r w:rsidR="008154DA">
              <w:rPr>
                <w:noProof/>
                <w:webHidden/>
              </w:rPr>
              <w:instrText xml:space="preserve"> PAGEREF _Toc9877071 \h </w:instrText>
            </w:r>
            <w:r w:rsidR="008154DA">
              <w:rPr>
                <w:noProof/>
                <w:webHidden/>
              </w:rPr>
            </w:r>
            <w:r w:rsidR="008154DA">
              <w:rPr>
                <w:noProof/>
                <w:webHidden/>
              </w:rPr>
              <w:fldChar w:fldCharType="separate"/>
            </w:r>
            <w:r>
              <w:rPr>
                <w:noProof/>
                <w:webHidden/>
              </w:rPr>
              <w:t>13</w:t>
            </w:r>
            <w:r w:rsidR="008154DA">
              <w:rPr>
                <w:noProof/>
                <w:webHidden/>
              </w:rPr>
              <w:fldChar w:fldCharType="end"/>
            </w:r>
          </w:hyperlink>
        </w:p>
        <w:p w14:paraId="14C88284" w14:textId="4621F216" w:rsidR="008154DA" w:rsidRDefault="00E00173">
          <w:pPr>
            <w:pStyle w:val="TOC1"/>
            <w:tabs>
              <w:tab w:val="right" w:leader="dot" w:pos="8296"/>
            </w:tabs>
            <w:rPr>
              <w:rFonts w:asciiTheme="minorHAnsi" w:eastAsiaTheme="minorEastAsia" w:hAnsiTheme="minorHAnsi"/>
              <w:noProof/>
              <w:sz w:val="21"/>
              <w:szCs w:val="22"/>
            </w:rPr>
          </w:pPr>
          <w:hyperlink w:anchor="_Toc9877072" w:history="1">
            <w:r w:rsidR="008154DA" w:rsidRPr="00EE0D49">
              <w:rPr>
                <w:rStyle w:val="afa"/>
                <w:noProof/>
              </w:rPr>
              <w:t xml:space="preserve">3 </w:t>
            </w:r>
            <w:r w:rsidR="008154DA" w:rsidRPr="00EE0D49">
              <w:rPr>
                <w:rStyle w:val="afa"/>
                <w:noProof/>
              </w:rPr>
              <w:t>知识库问答系统模型</w:t>
            </w:r>
            <w:r w:rsidR="008154DA">
              <w:rPr>
                <w:noProof/>
                <w:webHidden/>
              </w:rPr>
              <w:tab/>
            </w:r>
            <w:r w:rsidR="008154DA">
              <w:rPr>
                <w:noProof/>
                <w:webHidden/>
              </w:rPr>
              <w:fldChar w:fldCharType="begin"/>
            </w:r>
            <w:r w:rsidR="008154DA">
              <w:rPr>
                <w:noProof/>
                <w:webHidden/>
              </w:rPr>
              <w:instrText xml:space="preserve"> PAGEREF _Toc9877072 \h </w:instrText>
            </w:r>
            <w:r w:rsidR="008154DA">
              <w:rPr>
                <w:noProof/>
                <w:webHidden/>
              </w:rPr>
            </w:r>
            <w:r w:rsidR="008154DA">
              <w:rPr>
                <w:noProof/>
                <w:webHidden/>
              </w:rPr>
              <w:fldChar w:fldCharType="separate"/>
            </w:r>
            <w:r>
              <w:rPr>
                <w:noProof/>
                <w:webHidden/>
              </w:rPr>
              <w:t>15</w:t>
            </w:r>
            <w:r w:rsidR="008154DA">
              <w:rPr>
                <w:noProof/>
                <w:webHidden/>
              </w:rPr>
              <w:fldChar w:fldCharType="end"/>
            </w:r>
          </w:hyperlink>
        </w:p>
        <w:p w14:paraId="6B43B67A" w14:textId="41A4CA07" w:rsidR="008154DA" w:rsidRDefault="00E00173">
          <w:pPr>
            <w:pStyle w:val="TOC2"/>
            <w:tabs>
              <w:tab w:val="right" w:leader="dot" w:pos="8296"/>
            </w:tabs>
            <w:ind w:left="480"/>
            <w:rPr>
              <w:rFonts w:asciiTheme="minorHAnsi" w:eastAsiaTheme="minorEastAsia" w:hAnsiTheme="minorHAnsi"/>
              <w:noProof/>
              <w:sz w:val="21"/>
              <w:szCs w:val="22"/>
            </w:rPr>
          </w:pPr>
          <w:hyperlink w:anchor="_Toc9877073" w:history="1">
            <w:r w:rsidR="008154DA" w:rsidRPr="00EE0D49">
              <w:rPr>
                <w:rStyle w:val="afa"/>
                <w:noProof/>
              </w:rPr>
              <w:t xml:space="preserve">3.1 </w:t>
            </w:r>
            <w:r w:rsidR="008154DA" w:rsidRPr="00EE0D49">
              <w:rPr>
                <w:rStyle w:val="afa"/>
                <w:noProof/>
              </w:rPr>
              <w:t>词嵌入与知识库嵌入</w:t>
            </w:r>
            <w:r w:rsidR="008154DA">
              <w:rPr>
                <w:noProof/>
                <w:webHidden/>
              </w:rPr>
              <w:tab/>
            </w:r>
            <w:r w:rsidR="008154DA">
              <w:rPr>
                <w:noProof/>
                <w:webHidden/>
              </w:rPr>
              <w:fldChar w:fldCharType="begin"/>
            </w:r>
            <w:r w:rsidR="008154DA">
              <w:rPr>
                <w:noProof/>
                <w:webHidden/>
              </w:rPr>
              <w:instrText xml:space="preserve"> PAGEREF _Toc9877073 \h </w:instrText>
            </w:r>
            <w:r w:rsidR="008154DA">
              <w:rPr>
                <w:noProof/>
                <w:webHidden/>
              </w:rPr>
            </w:r>
            <w:r w:rsidR="008154DA">
              <w:rPr>
                <w:noProof/>
                <w:webHidden/>
              </w:rPr>
              <w:fldChar w:fldCharType="separate"/>
            </w:r>
            <w:r>
              <w:rPr>
                <w:noProof/>
                <w:webHidden/>
              </w:rPr>
              <w:t>16</w:t>
            </w:r>
            <w:r w:rsidR="008154DA">
              <w:rPr>
                <w:noProof/>
                <w:webHidden/>
              </w:rPr>
              <w:fldChar w:fldCharType="end"/>
            </w:r>
          </w:hyperlink>
        </w:p>
        <w:p w14:paraId="1FBC4CD3" w14:textId="5B7ED44C" w:rsidR="008154DA" w:rsidRDefault="00E00173">
          <w:pPr>
            <w:pStyle w:val="TOC3"/>
            <w:tabs>
              <w:tab w:val="right" w:leader="dot" w:pos="8296"/>
            </w:tabs>
            <w:ind w:left="960"/>
            <w:rPr>
              <w:rFonts w:asciiTheme="minorHAnsi" w:eastAsiaTheme="minorEastAsia" w:hAnsiTheme="minorHAnsi"/>
              <w:noProof/>
              <w:sz w:val="21"/>
              <w:szCs w:val="22"/>
            </w:rPr>
          </w:pPr>
          <w:hyperlink w:anchor="_Toc9877074" w:history="1">
            <w:r w:rsidR="008154DA" w:rsidRPr="00EE0D49">
              <w:rPr>
                <w:rStyle w:val="afa"/>
                <w:noProof/>
              </w:rPr>
              <w:t xml:space="preserve">3.1.1 </w:t>
            </w:r>
            <w:r w:rsidR="008154DA" w:rsidRPr="00EE0D49">
              <w:rPr>
                <w:rStyle w:val="afa"/>
                <w:noProof/>
              </w:rPr>
              <w:t>嵌入层设计思路</w:t>
            </w:r>
            <w:r w:rsidR="008154DA">
              <w:rPr>
                <w:noProof/>
                <w:webHidden/>
              </w:rPr>
              <w:tab/>
            </w:r>
            <w:r w:rsidR="008154DA">
              <w:rPr>
                <w:noProof/>
                <w:webHidden/>
              </w:rPr>
              <w:fldChar w:fldCharType="begin"/>
            </w:r>
            <w:r w:rsidR="008154DA">
              <w:rPr>
                <w:noProof/>
                <w:webHidden/>
              </w:rPr>
              <w:instrText xml:space="preserve"> PAGEREF _Toc9877074 \h </w:instrText>
            </w:r>
            <w:r w:rsidR="008154DA">
              <w:rPr>
                <w:noProof/>
                <w:webHidden/>
              </w:rPr>
            </w:r>
            <w:r w:rsidR="008154DA">
              <w:rPr>
                <w:noProof/>
                <w:webHidden/>
              </w:rPr>
              <w:fldChar w:fldCharType="separate"/>
            </w:r>
            <w:r>
              <w:rPr>
                <w:noProof/>
                <w:webHidden/>
              </w:rPr>
              <w:t>16</w:t>
            </w:r>
            <w:r w:rsidR="008154DA">
              <w:rPr>
                <w:noProof/>
                <w:webHidden/>
              </w:rPr>
              <w:fldChar w:fldCharType="end"/>
            </w:r>
          </w:hyperlink>
        </w:p>
        <w:p w14:paraId="15DC00B7" w14:textId="0ABBC48C" w:rsidR="008154DA" w:rsidRDefault="00E00173">
          <w:pPr>
            <w:pStyle w:val="TOC3"/>
            <w:tabs>
              <w:tab w:val="right" w:leader="dot" w:pos="8296"/>
            </w:tabs>
            <w:ind w:left="960"/>
            <w:rPr>
              <w:rFonts w:asciiTheme="minorHAnsi" w:eastAsiaTheme="minorEastAsia" w:hAnsiTheme="minorHAnsi"/>
              <w:noProof/>
              <w:sz w:val="21"/>
              <w:szCs w:val="22"/>
            </w:rPr>
          </w:pPr>
          <w:hyperlink w:anchor="_Toc9877075" w:history="1">
            <w:r w:rsidR="008154DA" w:rsidRPr="00EE0D49">
              <w:rPr>
                <w:rStyle w:val="afa"/>
                <w:noProof/>
              </w:rPr>
              <w:t xml:space="preserve">3.1.2 </w:t>
            </w:r>
            <w:r w:rsidR="008154DA" w:rsidRPr="00EE0D49">
              <w:rPr>
                <w:rStyle w:val="afa"/>
                <w:noProof/>
              </w:rPr>
              <w:t>嵌入层的实现方法</w:t>
            </w:r>
            <w:r w:rsidR="008154DA">
              <w:rPr>
                <w:noProof/>
                <w:webHidden/>
              </w:rPr>
              <w:tab/>
            </w:r>
            <w:r w:rsidR="008154DA">
              <w:rPr>
                <w:noProof/>
                <w:webHidden/>
              </w:rPr>
              <w:fldChar w:fldCharType="begin"/>
            </w:r>
            <w:r w:rsidR="008154DA">
              <w:rPr>
                <w:noProof/>
                <w:webHidden/>
              </w:rPr>
              <w:instrText xml:space="preserve"> PAGEREF _Toc9877075 \h </w:instrText>
            </w:r>
            <w:r w:rsidR="008154DA">
              <w:rPr>
                <w:noProof/>
                <w:webHidden/>
              </w:rPr>
            </w:r>
            <w:r w:rsidR="008154DA">
              <w:rPr>
                <w:noProof/>
                <w:webHidden/>
              </w:rPr>
              <w:fldChar w:fldCharType="separate"/>
            </w:r>
            <w:r>
              <w:rPr>
                <w:noProof/>
                <w:webHidden/>
              </w:rPr>
              <w:t>16</w:t>
            </w:r>
            <w:r w:rsidR="008154DA">
              <w:rPr>
                <w:noProof/>
                <w:webHidden/>
              </w:rPr>
              <w:fldChar w:fldCharType="end"/>
            </w:r>
          </w:hyperlink>
        </w:p>
        <w:p w14:paraId="34141997" w14:textId="2050463A" w:rsidR="008154DA" w:rsidRDefault="00E00173">
          <w:pPr>
            <w:pStyle w:val="TOC2"/>
            <w:tabs>
              <w:tab w:val="right" w:leader="dot" w:pos="8296"/>
            </w:tabs>
            <w:ind w:left="480"/>
            <w:rPr>
              <w:rFonts w:asciiTheme="minorHAnsi" w:eastAsiaTheme="minorEastAsia" w:hAnsiTheme="minorHAnsi"/>
              <w:noProof/>
              <w:sz w:val="21"/>
              <w:szCs w:val="22"/>
            </w:rPr>
          </w:pPr>
          <w:hyperlink w:anchor="_Toc9877076" w:history="1">
            <w:r w:rsidR="008154DA" w:rsidRPr="00EE0D49">
              <w:rPr>
                <w:rStyle w:val="afa"/>
                <w:noProof/>
              </w:rPr>
              <w:t xml:space="preserve">3.2 </w:t>
            </w:r>
            <w:r w:rsidR="008154DA" w:rsidRPr="00EE0D49">
              <w:rPr>
                <w:rStyle w:val="afa"/>
                <w:noProof/>
              </w:rPr>
              <w:t>双向长短期记忆网络</w:t>
            </w:r>
            <w:r w:rsidR="008154DA">
              <w:rPr>
                <w:noProof/>
                <w:webHidden/>
              </w:rPr>
              <w:tab/>
            </w:r>
            <w:r w:rsidR="008154DA">
              <w:rPr>
                <w:noProof/>
                <w:webHidden/>
              </w:rPr>
              <w:fldChar w:fldCharType="begin"/>
            </w:r>
            <w:r w:rsidR="008154DA">
              <w:rPr>
                <w:noProof/>
                <w:webHidden/>
              </w:rPr>
              <w:instrText xml:space="preserve"> PAGEREF _Toc9877076 \h </w:instrText>
            </w:r>
            <w:r w:rsidR="008154DA">
              <w:rPr>
                <w:noProof/>
                <w:webHidden/>
              </w:rPr>
            </w:r>
            <w:r w:rsidR="008154DA">
              <w:rPr>
                <w:noProof/>
                <w:webHidden/>
              </w:rPr>
              <w:fldChar w:fldCharType="separate"/>
            </w:r>
            <w:r>
              <w:rPr>
                <w:noProof/>
                <w:webHidden/>
              </w:rPr>
              <w:t>17</w:t>
            </w:r>
            <w:r w:rsidR="008154DA">
              <w:rPr>
                <w:noProof/>
                <w:webHidden/>
              </w:rPr>
              <w:fldChar w:fldCharType="end"/>
            </w:r>
          </w:hyperlink>
        </w:p>
        <w:p w14:paraId="022676AC" w14:textId="15A080E6" w:rsidR="008154DA" w:rsidRDefault="00E00173">
          <w:pPr>
            <w:pStyle w:val="TOC3"/>
            <w:tabs>
              <w:tab w:val="right" w:leader="dot" w:pos="8296"/>
            </w:tabs>
            <w:ind w:left="960"/>
            <w:rPr>
              <w:rFonts w:asciiTheme="minorHAnsi" w:eastAsiaTheme="minorEastAsia" w:hAnsiTheme="minorHAnsi"/>
              <w:noProof/>
              <w:sz w:val="21"/>
              <w:szCs w:val="22"/>
            </w:rPr>
          </w:pPr>
          <w:hyperlink w:anchor="_Toc9877077" w:history="1">
            <w:r w:rsidR="008154DA" w:rsidRPr="00EE0D49">
              <w:rPr>
                <w:rStyle w:val="afa"/>
                <w:noProof/>
              </w:rPr>
              <w:t xml:space="preserve">3.2.1 </w:t>
            </w:r>
            <w:r w:rsidR="008154DA" w:rsidRPr="00EE0D49">
              <w:rPr>
                <w:rStyle w:val="afa"/>
                <w:noProof/>
              </w:rPr>
              <w:t>双向长短期记忆网络层的设计思路</w:t>
            </w:r>
            <w:r w:rsidR="008154DA">
              <w:rPr>
                <w:noProof/>
                <w:webHidden/>
              </w:rPr>
              <w:tab/>
            </w:r>
            <w:r w:rsidR="008154DA">
              <w:rPr>
                <w:noProof/>
                <w:webHidden/>
              </w:rPr>
              <w:fldChar w:fldCharType="begin"/>
            </w:r>
            <w:r w:rsidR="008154DA">
              <w:rPr>
                <w:noProof/>
                <w:webHidden/>
              </w:rPr>
              <w:instrText xml:space="preserve"> PAGEREF _Toc9877077 \h </w:instrText>
            </w:r>
            <w:r w:rsidR="008154DA">
              <w:rPr>
                <w:noProof/>
                <w:webHidden/>
              </w:rPr>
            </w:r>
            <w:r w:rsidR="008154DA">
              <w:rPr>
                <w:noProof/>
                <w:webHidden/>
              </w:rPr>
              <w:fldChar w:fldCharType="separate"/>
            </w:r>
            <w:r>
              <w:rPr>
                <w:noProof/>
                <w:webHidden/>
              </w:rPr>
              <w:t>17</w:t>
            </w:r>
            <w:r w:rsidR="008154DA">
              <w:rPr>
                <w:noProof/>
                <w:webHidden/>
              </w:rPr>
              <w:fldChar w:fldCharType="end"/>
            </w:r>
          </w:hyperlink>
        </w:p>
        <w:p w14:paraId="18A35C89" w14:textId="2ED9AB7A" w:rsidR="008154DA" w:rsidRDefault="00E00173">
          <w:pPr>
            <w:pStyle w:val="TOC3"/>
            <w:tabs>
              <w:tab w:val="right" w:leader="dot" w:pos="8296"/>
            </w:tabs>
            <w:ind w:left="960"/>
            <w:rPr>
              <w:rFonts w:asciiTheme="minorHAnsi" w:eastAsiaTheme="minorEastAsia" w:hAnsiTheme="minorHAnsi"/>
              <w:noProof/>
              <w:sz w:val="21"/>
              <w:szCs w:val="22"/>
            </w:rPr>
          </w:pPr>
          <w:hyperlink w:anchor="_Toc9877078" w:history="1">
            <w:r w:rsidR="008154DA" w:rsidRPr="00EE0D49">
              <w:rPr>
                <w:rStyle w:val="afa"/>
                <w:noProof/>
              </w:rPr>
              <w:t xml:space="preserve">3.2.2 </w:t>
            </w:r>
            <w:r w:rsidR="008154DA" w:rsidRPr="00EE0D49">
              <w:rPr>
                <w:rStyle w:val="afa"/>
                <w:noProof/>
              </w:rPr>
              <w:t>双向长短期记忆网络层的实现方法</w:t>
            </w:r>
            <w:r w:rsidR="008154DA">
              <w:rPr>
                <w:noProof/>
                <w:webHidden/>
              </w:rPr>
              <w:tab/>
            </w:r>
            <w:r w:rsidR="008154DA">
              <w:rPr>
                <w:noProof/>
                <w:webHidden/>
              </w:rPr>
              <w:fldChar w:fldCharType="begin"/>
            </w:r>
            <w:r w:rsidR="008154DA">
              <w:rPr>
                <w:noProof/>
                <w:webHidden/>
              </w:rPr>
              <w:instrText xml:space="preserve"> PAGEREF _Toc9877078 \h </w:instrText>
            </w:r>
            <w:r w:rsidR="008154DA">
              <w:rPr>
                <w:noProof/>
                <w:webHidden/>
              </w:rPr>
            </w:r>
            <w:r w:rsidR="008154DA">
              <w:rPr>
                <w:noProof/>
                <w:webHidden/>
              </w:rPr>
              <w:fldChar w:fldCharType="separate"/>
            </w:r>
            <w:r>
              <w:rPr>
                <w:noProof/>
                <w:webHidden/>
              </w:rPr>
              <w:t>18</w:t>
            </w:r>
            <w:r w:rsidR="008154DA">
              <w:rPr>
                <w:noProof/>
                <w:webHidden/>
              </w:rPr>
              <w:fldChar w:fldCharType="end"/>
            </w:r>
          </w:hyperlink>
        </w:p>
        <w:p w14:paraId="4E21A227" w14:textId="677B5A79" w:rsidR="008154DA" w:rsidRDefault="00E00173">
          <w:pPr>
            <w:pStyle w:val="TOC2"/>
            <w:tabs>
              <w:tab w:val="right" w:leader="dot" w:pos="8296"/>
            </w:tabs>
            <w:ind w:left="480"/>
            <w:rPr>
              <w:rFonts w:asciiTheme="minorHAnsi" w:eastAsiaTheme="minorEastAsia" w:hAnsiTheme="minorHAnsi"/>
              <w:noProof/>
              <w:sz w:val="21"/>
              <w:szCs w:val="22"/>
            </w:rPr>
          </w:pPr>
          <w:hyperlink w:anchor="_Toc9877079" w:history="1">
            <w:r w:rsidR="008154DA" w:rsidRPr="00EE0D49">
              <w:rPr>
                <w:rStyle w:val="afa"/>
                <w:noProof/>
              </w:rPr>
              <w:t xml:space="preserve">3.3 </w:t>
            </w:r>
            <w:r w:rsidR="008154DA" w:rsidRPr="00EE0D49">
              <w:rPr>
                <w:rStyle w:val="afa"/>
                <w:noProof/>
              </w:rPr>
              <w:t>注意力机制</w:t>
            </w:r>
            <w:r w:rsidR="008154DA">
              <w:rPr>
                <w:noProof/>
                <w:webHidden/>
              </w:rPr>
              <w:tab/>
            </w:r>
            <w:r w:rsidR="008154DA">
              <w:rPr>
                <w:noProof/>
                <w:webHidden/>
              </w:rPr>
              <w:fldChar w:fldCharType="begin"/>
            </w:r>
            <w:r w:rsidR="008154DA">
              <w:rPr>
                <w:noProof/>
                <w:webHidden/>
              </w:rPr>
              <w:instrText xml:space="preserve"> PAGEREF _Toc9877079 \h </w:instrText>
            </w:r>
            <w:r w:rsidR="008154DA">
              <w:rPr>
                <w:noProof/>
                <w:webHidden/>
              </w:rPr>
            </w:r>
            <w:r w:rsidR="008154DA">
              <w:rPr>
                <w:noProof/>
                <w:webHidden/>
              </w:rPr>
              <w:fldChar w:fldCharType="separate"/>
            </w:r>
            <w:r>
              <w:rPr>
                <w:noProof/>
                <w:webHidden/>
              </w:rPr>
              <w:t>18</w:t>
            </w:r>
            <w:r w:rsidR="008154DA">
              <w:rPr>
                <w:noProof/>
                <w:webHidden/>
              </w:rPr>
              <w:fldChar w:fldCharType="end"/>
            </w:r>
          </w:hyperlink>
        </w:p>
        <w:p w14:paraId="7B568D5A" w14:textId="1D1B5E09" w:rsidR="008154DA" w:rsidRDefault="00E00173">
          <w:pPr>
            <w:pStyle w:val="TOC3"/>
            <w:tabs>
              <w:tab w:val="right" w:leader="dot" w:pos="8296"/>
            </w:tabs>
            <w:ind w:left="960"/>
            <w:rPr>
              <w:rFonts w:asciiTheme="minorHAnsi" w:eastAsiaTheme="minorEastAsia" w:hAnsiTheme="minorHAnsi"/>
              <w:noProof/>
              <w:sz w:val="21"/>
              <w:szCs w:val="22"/>
            </w:rPr>
          </w:pPr>
          <w:hyperlink w:anchor="_Toc9877080" w:history="1">
            <w:r w:rsidR="008154DA" w:rsidRPr="00EE0D49">
              <w:rPr>
                <w:rStyle w:val="afa"/>
                <w:noProof/>
              </w:rPr>
              <w:t xml:space="preserve">3.3.1 </w:t>
            </w:r>
            <w:r w:rsidR="008154DA" w:rsidRPr="00EE0D49">
              <w:rPr>
                <w:rStyle w:val="afa"/>
                <w:noProof/>
              </w:rPr>
              <w:t>注意力机制层的设计思路</w:t>
            </w:r>
            <w:r w:rsidR="008154DA">
              <w:rPr>
                <w:noProof/>
                <w:webHidden/>
              </w:rPr>
              <w:tab/>
            </w:r>
            <w:r w:rsidR="008154DA">
              <w:rPr>
                <w:noProof/>
                <w:webHidden/>
              </w:rPr>
              <w:fldChar w:fldCharType="begin"/>
            </w:r>
            <w:r w:rsidR="008154DA">
              <w:rPr>
                <w:noProof/>
                <w:webHidden/>
              </w:rPr>
              <w:instrText xml:space="preserve"> PAGEREF _Toc9877080 \h </w:instrText>
            </w:r>
            <w:r w:rsidR="008154DA">
              <w:rPr>
                <w:noProof/>
                <w:webHidden/>
              </w:rPr>
            </w:r>
            <w:r w:rsidR="008154DA">
              <w:rPr>
                <w:noProof/>
                <w:webHidden/>
              </w:rPr>
              <w:fldChar w:fldCharType="separate"/>
            </w:r>
            <w:r>
              <w:rPr>
                <w:noProof/>
                <w:webHidden/>
              </w:rPr>
              <w:t>18</w:t>
            </w:r>
            <w:r w:rsidR="008154DA">
              <w:rPr>
                <w:noProof/>
                <w:webHidden/>
              </w:rPr>
              <w:fldChar w:fldCharType="end"/>
            </w:r>
          </w:hyperlink>
        </w:p>
        <w:p w14:paraId="4279B812" w14:textId="7F6995DC" w:rsidR="008154DA" w:rsidRDefault="00E00173">
          <w:pPr>
            <w:pStyle w:val="TOC3"/>
            <w:tabs>
              <w:tab w:val="right" w:leader="dot" w:pos="8296"/>
            </w:tabs>
            <w:ind w:left="960"/>
            <w:rPr>
              <w:rFonts w:asciiTheme="minorHAnsi" w:eastAsiaTheme="minorEastAsia" w:hAnsiTheme="minorHAnsi"/>
              <w:noProof/>
              <w:sz w:val="21"/>
              <w:szCs w:val="22"/>
            </w:rPr>
          </w:pPr>
          <w:hyperlink w:anchor="_Toc9877081" w:history="1">
            <w:r w:rsidR="008154DA" w:rsidRPr="00EE0D49">
              <w:rPr>
                <w:rStyle w:val="afa"/>
                <w:noProof/>
              </w:rPr>
              <w:t xml:space="preserve">3.3.2 </w:t>
            </w:r>
            <w:r w:rsidR="008154DA" w:rsidRPr="00EE0D49">
              <w:rPr>
                <w:rStyle w:val="afa"/>
                <w:noProof/>
              </w:rPr>
              <w:t>注意力机制层的实现方法</w:t>
            </w:r>
            <w:r w:rsidR="008154DA">
              <w:rPr>
                <w:noProof/>
                <w:webHidden/>
              </w:rPr>
              <w:tab/>
            </w:r>
            <w:r w:rsidR="008154DA">
              <w:rPr>
                <w:noProof/>
                <w:webHidden/>
              </w:rPr>
              <w:fldChar w:fldCharType="begin"/>
            </w:r>
            <w:r w:rsidR="008154DA">
              <w:rPr>
                <w:noProof/>
                <w:webHidden/>
              </w:rPr>
              <w:instrText xml:space="preserve"> PAGEREF _Toc9877081 \h </w:instrText>
            </w:r>
            <w:r w:rsidR="008154DA">
              <w:rPr>
                <w:noProof/>
                <w:webHidden/>
              </w:rPr>
            </w:r>
            <w:r w:rsidR="008154DA">
              <w:rPr>
                <w:noProof/>
                <w:webHidden/>
              </w:rPr>
              <w:fldChar w:fldCharType="separate"/>
            </w:r>
            <w:r>
              <w:rPr>
                <w:noProof/>
                <w:webHidden/>
              </w:rPr>
              <w:t>19</w:t>
            </w:r>
            <w:r w:rsidR="008154DA">
              <w:rPr>
                <w:noProof/>
                <w:webHidden/>
              </w:rPr>
              <w:fldChar w:fldCharType="end"/>
            </w:r>
          </w:hyperlink>
        </w:p>
        <w:p w14:paraId="5297667A" w14:textId="064DD736" w:rsidR="008154DA" w:rsidRDefault="00E00173">
          <w:pPr>
            <w:pStyle w:val="TOC2"/>
            <w:tabs>
              <w:tab w:val="right" w:leader="dot" w:pos="8296"/>
            </w:tabs>
            <w:ind w:left="480"/>
            <w:rPr>
              <w:rFonts w:asciiTheme="minorHAnsi" w:eastAsiaTheme="minorEastAsia" w:hAnsiTheme="minorHAnsi"/>
              <w:noProof/>
              <w:sz w:val="21"/>
              <w:szCs w:val="22"/>
            </w:rPr>
          </w:pPr>
          <w:hyperlink w:anchor="_Toc9877082" w:history="1">
            <w:r w:rsidR="008154DA" w:rsidRPr="00EE0D49">
              <w:rPr>
                <w:rStyle w:val="afa"/>
                <w:noProof/>
              </w:rPr>
              <w:t xml:space="preserve">3.4 </w:t>
            </w:r>
            <w:r w:rsidR="008154DA" w:rsidRPr="00EE0D49">
              <w:rPr>
                <w:rStyle w:val="afa"/>
                <w:noProof/>
              </w:rPr>
              <w:t>全局知识信息</w:t>
            </w:r>
            <w:r w:rsidR="008154DA">
              <w:rPr>
                <w:noProof/>
                <w:webHidden/>
              </w:rPr>
              <w:tab/>
            </w:r>
            <w:r w:rsidR="008154DA">
              <w:rPr>
                <w:noProof/>
                <w:webHidden/>
              </w:rPr>
              <w:fldChar w:fldCharType="begin"/>
            </w:r>
            <w:r w:rsidR="008154DA">
              <w:rPr>
                <w:noProof/>
                <w:webHidden/>
              </w:rPr>
              <w:instrText xml:space="preserve"> PAGEREF _Toc9877082 \h </w:instrText>
            </w:r>
            <w:r w:rsidR="008154DA">
              <w:rPr>
                <w:noProof/>
                <w:webHidden/>
              </w:rPr>
            </w:r>
            <w:r w:rsidR="008154DA">
              <w:rPr>
                <w:noProof/>
                <w:webHidden/>
              </w:rPr>
              <w:fldChar w:fldCharType="separate"/>
            </w:r>
            <w:r>
              <w:rPr>
                <w:noProof/>
                <w:webHidden/>
              </w:rPr>
              <w:t>20</w:t>
            </w:r>
            <w:r w:rsidR="008154DA">
              <w:rPr>
                <w:noProof/>
                <w:webHidden/>
              </w:rPr>
              <w:fldChar w:fldCharType="end"/>
            </w:r>
          </w:hyperlink>
        </w:p>
        <w:p w14:paraId="15432B4B" w14:textId="1E95F28E" w:rsidR="008154DA" w:rsidRDefault="00E00173">
          <w:pPr>
            <w:pStyle w:val="TOC2"/>
            <w:tabs>
              <w:tab w:val="right" w:leader="dot" w:pos="8296"/>
            </w:tabs>
            <w:ind w:left="480"/>
            <w:rPr>
              <w:rFonts w:asciiTheme="minorHAnsi" w:eastAsiaTheme="minorEastAsia" w:hAnsiTheme="minorHAnsi"/>
              <w:noProof/>
              <w:sz w:val="21"/>
              <w:szCs w:val="22"/>
            </w:rPr>
          </w:pPr>
          <w:hyperlink w:anchor="_Toc9877083" w:history="1">
            <w:r w:rsidR="008154DA" w:rsidRPr="00EE0D49">
              <w:rPr>
                <w:rStyle w:val="afa"/>
                <w:noProof/>
              </w:rPr>
              <w:t xml:space="preserve">3.5 </w:t>
            </w:r>
            <w:r w:rsidR="008154DA" w:rsidRPr="00EE0D49">
              <w:rPr>
                <w:rStyle w:val="afa"/>
                <w:noProof/>
              </w:rPr>
              <w:t>训练</w:t>
            </w:r>
            <w:r w:rsidR="008154DA">
              <w:rPr>
                <w:noProof/>
                <w:webHidden/>
              </w:rPr>
              <w:tab/>
            </w:r>
            <w:r w:rsidR="008154DA">
              <w:rPr>
                <w:noProof/>
                <w:webHidden/>
              </w:rPr>
              <w:fldChar w:fldCharType="begin"/>
            </w:r>
            <w:r w:rsidR="008154DA">
              <w:rPr>
                <w:noProof/>
                <w:webHidden/>
              </w:rPr>
              <w:instrText xml:space="preserve"> PAGEREF _Toc9877083 \h </w:instrText>
            </w:r>
            <w:r w:rsidR="008154DA">
              <w:rPr>
                <w:noProof/>
                <w:webHidden/>
              </w:rPr>
            </w:r>
            <w:r w:rsidR="008154DA">
              <w:rPr>
                <w:noProof/>
                <w:webHidden/>
              </w:rPr>
              <w:fldChar w:fldCharType="separate"/>
            </w:r>
            <w:r>
              <w:rPr>
                <w:noProof/>
                <w:webHidden/>
              </w:rPr>
              <w:t>21</w:t>
            </w:r>
            <w:r w:rsidR="008154DA">
              <w:rPr>
                <w:noProof/>
                <w:webHidden/>
              </w:rPr>
              <w:fldChar w:fldCharType="end"/>
            </w:r>
          </w:hyperlink>
        </w:p>
        <w:p w14:paraId="4CE08EF9" w14:textId="1E9DE88F" w:rsidR="008154DA" w:rsidRDefault="00E00173">
          <w:pPr>
            <w:pStyle w:val="TOC3"/>
            <w:tabs>
              <w:tab w:val="right" w:leader="dot" w:pos="8296"/>
            </w:tabs>
            <w:ind w:left="960"/>
            <w:rPr>
              <w:rFonts w:asciiTheme="minorHAnsi" w:eastAsiaTheme="minorEastAsia" w:hAnsiTheme="minorHAnsi"/>
              <w:noProof/>
              <w:sz w:val="21"/>
              <w:szCs w:val="22"/>
            </w:rPr>
          </w:pPr>
          <w:hyperlink w:anchor="_Toc9877084" w:history="1">
            <w:r w:rsidR="008154DA" w:rsidRPr="00EE0D49">
              <w:rPr>
                <w:rStyle w:val="afa"/>
                <w:noProof/>
              </w:rPr>
              <w:t xml:space="preserve">3.5.1 </w:t>
            </w:r>
            <w:r w:rsidR="008154DA" w:rsidRPr="00EE0D49">
              <w:rPr>
                <w:rStyle w:val="afa"/>
                <w:noProof/>
              </w:rPr>
              <w:t>得分函数和损失函数</w:t>
            </w:r>
            <w:r w:rsidR="008154DA">
              <w:rPr>
                <w:noProof/>
                <w:webHidden/>
              </w:rPr>
              <w:tab/>
            </w:r>
            <w:r w:rsidR="008154DA">
              <w:rPr>
                <w:noProof/>
                <w:webHidden/>
              </w:rPr>
              <w:fldChar w:fldCharType="begin"/>
            </w:r>
            <w:r w:rsidR="008154DA">
              <w:rPr>
                <w:noProof/>
                <w:webHidden/>
              </w:rPr>
              <w:instrText xml:space="preserve"> PAGEREF _Toc9877084 \h </w:instrText>
            </w:r>
            <w:r w:rsidR="008154DA">
              <w:rPr>
                <w:noProof/>
                <w:webHidden/>
              </w:rPr>
            </w:r>
            <w:r w:rsidR="008154DA">
              <w:rPr>
                <w:noProof/>
                <w:webHidden/>
              </w:rPr>
              <w:fldChar w:fldCharType="separate"/>
            </w:r>
            <w:r>
              <w:rPr>
                <w:noProof/>
                <w:webHidden/>
              </w:rPr>
              <w:t>21</w:t>
            </w:r>
            <w:r w:rsidR="008154DA">
              <w:rPr>
                <w:noProof/>
                <w:webHidden/>
              </w:rPr>
              <w:fldChar w:fldCharType="end"/>
            </w:r>
          </w:hyperlink>
        </w:p>
        <w:p w14:paraId="5DD9BF2C" w14:textId="3CDA697B" w:rsidR="008154DA" w:rsidRDefault="00E00173">
          <w:pPr>
            <w:pStyle w:val="TOC3"/>
            <w:tabs>
              <w:tab w:val="right" w:leader="dot" w:pos="8296"/>
            </w:tabs>
            <w:ind w:left="960"/>
            <w:rPr>
              <w:rFonts w:asciiTheme="minorHAnsi" w:eastAsiaTheme="minorEastAsia" w:hAnsiTheme="minorHAnsi"/>
              <w:noProof/>
              <w:sz w:val="21"/>
              <w:szCs w:val="22"/>
            </w:rPr>
          </w:pPr>
          <w:hyperlink w:anchor="_Toc9877085" w:history="1">
            <w:r w:rsidR="008154DA" w:rsidRPr="00EE0D49">
              <w:rPr>
                <w:rStyle w:val="afa"/>
                <w:noProof/>
              </w:rPr>
              <w:t xml:space="preserve">3.5.2 </w:t>
            </w:r>
            <w:r w:rsidR="008154DA" w:rsidRPr="00EE0D49">
              <w:rPr>
                <w:rStyle w:val="afa"/>
                <w:noProof/>
              </w:rPr>
              <w:t>数据预处理</w:t>
            </w:r>
            <w:r w:rsidR="008154DA">
              <w:rPr>
                <w:noProof/>
                <w:webHidden/>
              </w:rPr>
              <w:tab/>
            </w:r>
            <w:r w:rsidR="008154DA">
              <w:rPr>
                <w:noProof/>
                <w:webHidden/>
              </w:rPr>
              <w:fldChar w:fldCharType="begin"/>
            </w:r>
            <w:r w:rsidR="008154DA">
              <w:rPr>
                <w:noProof/>
                <w:webHidden/>
              </w:rPr>
              <w:instrText xml:space="preserve"> PAGEREF _Toc9877085 \h </w:instrText>
            </w:r>
            <w:r w:rsidR="008154DA">
              <w:rPr>
                <w:noProof/>
                <w:webHidden/>
              </w:rPr>
            </w:r>
            <w:r w:rsidR="008154DA">
              <w:rPr>
                <w:noProof/>
                <w:webHidden/>
              </w:rPr>
              <w:fldChar w:fldCharType="separate"/>
            </w:r>
            <w:r>
              <w:rPr>
                <w:noProof/>
                <w:webHidden/>
              </w:rPr>
              <w:t>22</w:t>
            </w:r>
            <w:r w:rsidR="008154DA">
              <w:rPr>
                <w:noProof/>
                <w:webHidden/>
              </w:rPr>
              <w:fldChar w:fldCharType="end"/>
            </w:r>
          </w:hyperlink>
        </w:p>
        <w:p w14:paraId="0587D73A" w14:textId="355DDD1F" w:rsidR="008154DA" w:rsidRDefault="00E00173">
          <w:pPr>
            <w:pStyle w:val="TOC3"/>
            <w:tabs>
              <w:tab w:val="right" w:leader="dot" w:pos="8296"/>
            </w:tabs>
            <w:ind w:left="960"/>
            <w:rPr>
              <w:rFonts w:asciiTheme="minorHAnsi" w:eastAsiaTheme="minorEastAsia" w:hAnsiTheme="minorHAnsi"/>
              <w:noProof/>
              <w:sz w:val="21"/>
              <w:szCs w:val="22"/>
            </w:rPr>
          </w:pPr>
          <w:hyperlink w:anchor="_Toc9877086" w:history="1">
            <w:r w:rsidR="008154DA" w:rsidRPr="00EE0D49">
              <w:rPr>
                <w:rStyle w:val="afa"/>
                <w:noProof/>
              </w:rPr>
              <w:t xml:space="preserve">3.5.3 </w:t>
            </w:r>
            <w:r w:rsidR="008154DA" w:rsidRPr="00EE0D49">
              <w:rPr>
                <w:rStyle w:val="afa"/>
                <w:noProof/>
              </w:rPr>
              <w:t>模型参数设置</w:t>
            </w:r>
            <w:r w:rsidR="008154DA">
              <w:rPr>
                <w:noProof/>
                <w:webHidden/>
              </w:rPr>
              <w:tab/>
            </w:r>
            <w:r w:rsidR="008154DA">
              <w:rPr>
                <w:noProof/>
                <w:webHidden/>
              </w:rPr>
              <w:fldChar w:fldCharType="begin"/>
            </w:r>
            <w:r w:rsidR="008154DA">
              <w:rPr>
                <w:noProof/>
                <w:webHidden/>
              </w:rPr>
              <w:instrText xml:space="preserve"> PAGEREF _Toc9877086 \h </w:instrText>
            </w:r>
            <w:r w:rsidR="008154DA">
              <w:rPr>
                <w:noProof/>
                <w:webHidden/>
              </w:rPr>
            </w:r>
            <w:r w:rsidR="008154DA">
              <w:rPr>
                <w:noProof/>
                <w:webHidden/>
              </w:rPr>
              <w:fldChar w:fldCharType="separate"/>
            </w:r>
            <w:r>
              <w:rPr>
                <w:noProof/>
                <w:webHidden/>
              </w:rPr>
              <w:t>24</w:t>
            </w:r>
            <w:r w:rsidR="008154DA">
              <w:rPr>
                <w:noProof/>
                <w:webHidden/>
              </w:rPr>
              <w:fldChar w:fldCharType="end"/>
            </w:r>
          </w:hyperlink>
        </w:p>
        <w:p w14:paraId="47587030" w14:textId="6FE55470" w:rsidR="008154DA" w:rsidRDefault="00E00173">
          <w:pPr>
            <w:pStyle w:val="TOC1"/>
            <w:tabs>
              <w:tab w:val="right" w:leader="dot" w:pos="8296"/>
            </w:tabs>
            <w:rPr>
              <w:rFonts w:asciiTheme="minorHAnsi" w:eastAsiaTheme="minorEastAsia" w:hAnsiTheme="minorHAnsi"/>
              <w:noProof/>
              <w:sz w:val="21"/>
              <w:szCs w:val="22"/>
            </w:rPr>
          </w:pPr>
          <w:hyperlink w:anchor="_Toc9877087" w:history="1">
            <w:r w:rsidR="008154DA" w:rsidRPr="00EE0D49">
              <w:rPr>
                <w:rStyle w:val="afa"/>
                <w:noProof/>
              </w:rPr>
              <w:t xml:space="preserve">4 </w:t>
            </w:r>
            <w:r w:rsidR="008154DA" w:rsidRPr="00EE0D49">
              <w:rPr>
                <w:rStyle w:val="afa"/>
                <w:noProof/>
              </w:rPr>
              <w:t>实验和知识库问答应用</w:t>
            </w:r>
            <w:r w:rsidR="008154DA">
              <w:rPr>
                <w:noProof/>
                <w:webHidden/>
              </w:rPr>
              <w:tab/>
            </w:r>
            <w:r w:rsidR="008154DA">
              <w:rPr>
                <w:noProof/>
                <w:webHidden/>
              </w:rPr>
              <w:fldChar w:fldCharType="begin"/>
            </w:r>
            <w:r w:rsidR="008154DA">
              <w:rPr>
                <w:noProof/>
                <w:webHidden/>
              </w:rPr>
              <w:instrText xml:space="preserve"> PAGEREF _Toc9877087 \h </w:instrText>
            </w:r>
            <w:r w:rsidR="008154DA">
              <w:rPr>
                <w:noProof/>
                <w:webHidden/>
              </w:rPr>
            </w:r>
            <w:r w:rsidR="008154DA">
              <w:rPr>
                <w:noProof/>
                <w:webHidden/>
              </w:rPr>
              <w:fldChar w:fldCharType="separate"/>
            </w:r>
            <w:r>
              <w:rPr>
                <w:noProof/>
                <w:webHidden/>
              </w:rPr>
              <w:t>25</w:t>
            </w:r>
            <w:r w:rsidR="008154DA">
              <w:rPr>
                <w:noProof/>
                <w:webHidden/>
              </w:rPr>
              <w:fldChar w:fldCharType="end"/>
            </w:r>
          </w:hyperlink>
        </w:p>
        <w:p w14:paraId="26D4AA0B" w14:textId="2E7B673C" w:rsidR="008154DA" w:rsidRDefault="00E00173">
          <w:pPr>
            <w:pStyle w:val="TOC2"/>
            <w:tabs>
              <w:tab w:val="right" w:leader="dot" w:pos="8296"/>
            </w:tabs>
            <w:ind w:left="480"/>
            <w:rPr>
              <w:rFonts w:asciiTheme="minorHAnsi" w:eastAsiaTheme="minorEastAsia" w:hAnsiTheme="minorHAnsi"/>
              <w:noProof/>
              <w:sz w:val="21"/>
              <w:szCs w:val="22"/>
            </w:rPr>
          </w:pPr>
          <w:hyperlink w:anchor="_Toc9877088" w:history="1">
            <w:r w:rsidR="008154DA" w:rsidRPr="00EE0D49">
              <w:rPr>
                <w:rStyle w:val="afa"/>
                <w:noProof/>
              </w:rPr>
              <w:t xml:space="preserve">4.1 </w:t>
            </w:r>
            <w:r w:rsidR="008154DA" w:rsidRPr="00EE0D49">
              <w:rPr>
                <w:rStyle w:val="afa"/>
                <w:noProof/>
              </w:rPr>
              <w:t>实验统计原则</w:t>
            </w:r>
            <w:r w:rsidR="008154DA">
              <w:rPr>
                <w:noProof/>
                <w:webHidden/>
              </w:rPr>
              <w:tab/>
            </w:r>
            <w:r w:rsidR="008154DA">
              <w:rPr>
                <w:noProof/>
                <w:webHidden/>
              </w:rPr>
              <w:fldChar w:fldCharType="begin"/>
            </w:r>
            <w:r w:rsidR="008154DA">
              <w:rPr>
                <w:noProof/>
                <w:webHidden/>
              </w:rPr>
              <w:instrText xml:space="preserve"> PAGEREF _Toc9877088 \h </w:instrText>
            </w:r>
            <w:r w:rsidR="008154DA">
              <w:rPr>
                <w:noProof/>
                <w:webHidden/>
              </w:rPr>
            </w:r>
            <w:r w:rsidR="008154DA">
              <w:rPr>
                <w:noProof/>
                <w:webHidden/>
              </w:rPr>
              <w:fldChar w:fldCharType="separate"/>
            </w:r>
            <w:r>
              <w:rPr>
                <w:noProof/>
                <w:webHidden/>
              </w:rPr>
              <w:t>25</w:t>
            </w:r>
            <w:r w:rsidR="008154DA">
              <w:rPr>
                <w:noProof/>
                <w:webHidden/>
              </w:rPr>
              <w:fldChar w:fldCharType="end"/>
            </w:r>
          </w:hyperlink>
        </w:p>
        <w:p w14:paraId="478C4236" w14:textId="31052EE3" w:rsidR="008154DA" w:rsidRDefault="00E00173">
          <w:pPr>
            <w:pStyle w:val="TOC2"/>
            <w:tabs>
              <w:tab w:val="right" w:leader="dot" w:pos="8296"/>
            </w:tabs>
            <w:ind w:left="480"/>
            <w:rPr>
              <w:rFonts w:asciiTheme="minorHAnsi" w:eastAsiaTheme="minorEastAsia" w:hAnsiTheme="minorHAnsi"/>
              <w:noProof/>
              <w:sz w:val="21"/>
              <w:szCs w:val="22"/>
            </w:rPr>
          </w:pPr>
          <w:hyperlink w:anchor="_Toc9877089" w:history="1">
            <w:r w:rsidR="008154DA" w:rsidRPr="00EE0D49">
              <w:rPr>
                <w:rStyle w:val="afa"/>
                <w:noProof/>
              </w:rPr>
              <w:t xml:space="preserve">4.2 </w:t>
            </w:r>
            <w:r w:rsidR="008154DA" w:rsidRPr="00EE0D49">
              <w:rPr>
                <w:rStyle w:val="afa"/>
                <w:noProof/>
              </w:rPr>
              <w:t>实验结果及分析</w:t>
            </w:r>
            <w:r w:rsidR="008154DA">
              <w:rPr>
                <w:noProof/>
                <w:webHidden/>
              </w:rPr>
              <w:tab/>
            </w:r>
            <w:r w:rsidR="008154DA">
              <w:rPr>
                <w:noProof/>
                <w:webHidden/>
              </w:rPr>
              <w:fldChar w:fldCharType="begin"/>
            </w:r>
            <w:r w:rsidR="008154DA">
              <w:rPr>
                <w:noProof/>
                <w:webHidden/>
              </w:rPr>
              <w:instrText xml:space="preserve"> PAGEREF _Toc9877089 \h </w:instrText>
            </w:r>
            <w:r w:rsidR="008154DA">
              <w:rPr>
                <w:noProof/>
                <w:webHidden/>
              </w:rPr>
            </w:r>
            <w:r w:rsidR="008154DA">
              <w:rPr>
                <w:noProof/>
                <w:webHidden/>
              </w:rPr>
              <w:fldChar w:fldCharType="separate"/>
            </w:r>
            <w:r>
              <w:rPr>
                <w:noProof/>
                <w:webHidden/>
              </w:rPr>
              <w:t>26</w:t>
            </w:r>
            <w:r w:rsidR="008154DA">
              <w:rPr>
                <w:noProof/>
                <w:webHidden/>
              </w:rPr>
              <w:fldChar w:fldCharType="end"/>
            </w:r>
          </w:hyperlink>
        </w:p>
        <w:p w14:paraId="6AD4DFC4" w14:textId="3D175436" w:rsidR="008154DA" w:rsidRDefault="00E00173">
          <w:pPr>
            <w:pStyle w:val="TOC2"/>
            <w:tabs>
              <w:tab w:val="right" w:leader="dot" w:pos="8296"/>
            </w:tabs>
            <w:ind w:left="480"/>
            <w:rPr>
              <w:rFonts w:asciiTheme="minorHAnsi" w:eastAsiaTheme="minorEastAsia" w:hAnsiTheme="minorHAnsi"/>
              <w:noProof/>
              <w:sz w:val="21"/>
              <w:szCs w:val="22"/>
            </w:rPr>
          </w:pPr>
          <w:hyperlink w:anchor="_Toc9877090" w:history="1">
            <w:r w:rsidR="008154DA" w:rsidRPr="00EE0D49">
              <w:rPr>
                <w:rStyle w:val="afa"/>
                <w:noProof/>
              </w:rPr>
              <w:t xml:space="preserve">4.3 </w:t>
            </w:r>
            <w:r w:rsidR="008154DA" w:rsidRPr="00EE0D49">
              <w:rPr>
                <w:rStyle w:val="afa"/>
                <w:noProof/>
              </w:rPr>
              <w:t>知识库问答应用</w:t>
            </w:r>
            <w:r w:rsidR="008154DA">
              <w:rPr>
                <w:noProof/>
                <w:webHidden/>
              </w:rPr>
              <w:tab/>
            </w:r>
            <w:r w:rsidR="008154DA">
              <w:rPr>
                <w:noProof/>
                <w:webHidden/>
              </w:rPr>
              <w:fldChar w:fldCharType="begin"/>
            </w:r>
            <w:r w:rsidR="008154DA">
              <w:rPr>
                <w:noProof/>
                <w:webHidden/>
              </w:rPr>
              <w:instrText xml:space="preserve"> PAGEREF _Toc9877090 \h </w:instrText>
            </w:r>
            <w:r w:rsidR="008154DA">
              <w:rPr>
                <w:noProof/>
                <w:webHidden/>
              </w:rPr>
            </w:r>
            <w:r w:rsidR="008154DA">
              <w:rPr>
                <w:noProof/>
                <w:webHidden/>
              </w:rPr>
              <w:fldChar w:fldCharType="separate"/>
            </w:r>
            <w:r>
              <w:rPr>
                <w:noProof/>
                <w:webHidden/>
              </w:rPr>
              <w:t>27</w:t>
            </w:r>
            <w:r w:rsidR="008154DA">
              <w:rPr>
                <w:noProof/>
                <w:webHidden/>
              </w:rPr>
              <w:fldChar w:fldCharType="end"/>
            </w:r>
          </w:hyperlink>
        </w:p>
        <w:p w14:paraId="03994D5B" w14:textId="5D1BEA3C" w:rsidR="008154DA" w:rsidRDefault="00E00173">
          <w:pPr>
            <w:pStyle w:val="TOC3"/>
            <w:tabs>
              <w:tab w:val="right" w:leader="dot" w:pos="8296"/>
            </w:tabs>
            <w:ind w:left="960"/>
            <w:rPr>
              <w:rFonts w:asciiTheme="minorHAnsi" w:eastAsiaTheme="minorEastAsia" w:hAnsiTheme="minorHAnsi"/>
              <w:noProof/>
              <w:sz w:val="21"/>
              <w:szCs w:val="22"/>
            </w:rPr>
          </w:pPr>
          <w:hyperlink w:anchor="_Toc9877091" w:history="1">
            <w:r w:rsidR="008154DA" w:rsidRPr="00EE0D49">
              <w:rPr>
                <w:rStyle w:val="afa"/>
                <w:noProof/>
              </w:rPr>
              <w:t xml:space="preserve">4.3.1 </w:t>
            </w:r>
            <w:r w:rsidR="008154DA" w:rsidRPr="00EE0D49">
              <w:rPr>
                <w:rStyle w:val="afa"/>
                <w:noProof/>
              </w:rPr>
              <w:t>知识库问答应用设计思路</w:t>
            </w:r>
            <w:r w:rsidR="008154DA">
              <w:rPr>
                <w:noProof/>
                <w:webHidden/>
              </w:rPr>
              <w:tab/>
            </w:r>
            <w:r w:rsidR="008154DA">
              <w:rPr>
                <w:noProof/>
                <w:webHidden/>
              </w:rPr>
              <w:fldChar w:fldCharType="begin"/>
            </w:r>
            <w:r w:rsidR="008154DA">
              <w:rPr>
                <w:noProof/>
                <w:webHidden/>
              </w:rPr>
              <w:instrText xml:space="preserve"> PAGEREF _Toc9877091 \h </w:instrText>
            </w:r>
            <w:r w:rsidR="008154DA">
              <w:rPr>
                <w:noProof/>
                <w:webHidden/>
              </w:rPr>
            </w:r>
            <w:r w:rsidR="008154DA">
              <w:rPr>
                <w:noProof/>
                <w:webHidden/>
              </w:rPr>
              <w:fldChar w:fldCharType="separate"/>
            </w:r>
            <w:r>
              <w:rPr>
                <w:noProof/>
                <w:webHidden/>
              </w:rPr>
              <w:t>27</w:t>
            </w:r>
            <w:r w:rsidR="008154DA">
              <w:rPr>
                <w:noProof/>
                <w:webHidden/>
              </w:rPr>
              <w:fldChar w:fldCharType="end"/>
            </w:r>
          </w:hyperlink>
        </w:p>
        <w:p w14:paraId="2B3945F2" w14:textId="26564151" w:rsidR="008154DA" w:rsidRDefault="00E00173">
          <w:pPr>
            <w:pStyle w:val="TOC3"/>
            <w:tabs>
              <w:tab w:val="right" w:leader="dot" w:pos="8296"/>
            </w:tabs>
            <w:ind w:left="960"/>
            <w:rPr>
              <w:rFonts w:asciiTheme="minorHAnsi" w:eastAsiaTheme="minorEastAsia" w:hAnsiTheme="minorHAnsi"/>
              <w:noProof/>
              <w:sz w:val="21"/>
              <w:szCs w:val="22"/>
            </w:rPr>
          </w:pPr>
          <w:hyperlink w:anchor="_Toc9877092" w:history="1">
            <w:r w:rsidR="008154DA" w:rsidRPr="00EE0D49">
              <w:rPr>
                <w:rStyle w:val="afa"/>
                <w:noProof/>
              </w:rPr>
              <w:t xml:space="preserve">4.3.2 </w:t>
            </w:r>
            <w:r w:rsidR="008154DA" w:rsidRPr="00EE0D49">
              <w:rPr>
                <w:rStyle w:val="afa"/>
                <w:noProof/>
              </w:rPr>
              <w:t>知识库问答应用的实现方法</w:t>
            </w:r>
            <w:r w:rsidR="008154DA">
              <w:rPr>
                <w:noProof/>
                <w:webHidden/>
              </w:rPr>
              <w:tab/>
            </w:r>
            <w:r w:rsidR="008154DA">
              <w:rPr>
                <w:noProof/>
                <w:webHidden/>
              </w:rPr>
              <w:fldChar w:fldCharType="begin"/>
            </w:r>
            <w:r w:rsidR="008154DA">
              <w:rPr>
                <w:noProof/>
                <w:webHidden/>
              </w:rPr>
              <w:instrText xml:space="preserve"> PAGEREF _Toc9877092 \h </w:instrText>
            </w:r>
            <w:r w:rsidR="008154DA">
              <w:rPr>
                <w:noProof/>
                <w:webHidden/>
              </w:rPr>
            </w:r>
            <w:r w:rsidR="008154DA">
              <w:rPr>
                <w:noProof/>
                <w:webHidden/>
              </w:rPr>
              <w:fldChar w:fldCharType="separate"/>
            </w:r>
            <w:r>
              <w:rPr>
                <w:noProof/>
                <w:webHidden/>
              </w:rPr>
              <w:t>27</w:t>
            </w:r>
            <w:r w:rsidR="008154DA">
              <w:rPr>
                <w:noProof/>
                <w:webHidden/>
              </w:rPr>
              <w:fldChar w:fldCharType="end"/>
            </w:r>
          </w:hyperlink>
        </w:p>
        <w:p w14:paraId="4F3D1CFF" w14:textId="59D27542" w:rsidR="008154DA" w:rsidRDefault="00E00173">
          <w:pPr>
            <w:pStyle w:val="TOC3"/>
            <w:tabs>
              <w:tab w:val="right" w:leader="dot" w:pos="8296"/>
            </w:tabs>
            <w:ind w:left="960"/>
            <w:rPr>
              <w:rFonts w:asciiTheme="minorHAnsi" w:eastAsiaTheme="minorEastAsia" w:hAnsiTheme="minorHAnsi"/>
              <w:noProof/>
              <w:sz w:val="21"/>
              <w:szCs w:val="22"/>
            </w:rPr>
          </w:pPr>
          <w:hyperlink w:anchor="_Toc9877093" w:history="1">
            <w:r w:rsidR="008154DA" w:rsidRPr="00EE0D49">
              <w:rPr>
                <w:rStyle w:val="afa"/>
                <w:noProof/>
              </w:rPr>
              <w:t xml:space="preserve">4.3.3 </w:t>
            </w:r>
            <w:r w:rsidR="008154DA" w:rsidRPr="00EE0D49">
              <w:rPr>
                <w:rStyle w:val="afa"/>
                <w:noProof/>
              </w:rPr>
              <w:t>知识库问答应用展示</w:t>
            </w:r>
            <w:r w:rsidR="008154DA">
              <w:rPr>
                <w:noProof/>
                <w:webHidden/>
              </w:rPr>
              <w:tab/>
            </w:r>
            <w:r w:rsidR="008154DA">
              <w:rPr>
                <w:noProof/>
                <w:webHidden/>
              </w:rPr>
              <w:fldChar w:fldCharType="begin"/>
            </w:r>
            <w:r w:rsidR="008154DA">
              <w:rPr>
                <w:noProof/>
                <w:webHidden/>
              </w:rPr>
              <w:instrText xml:space="preserve"> PAGEREF _Toc9877093 \h </w:instrText>
            </w:r>
            <w:r w:rsidR="008154DA">
              <w:rPr>
                <w:noProof/>
                <w:webHidden/>
              </w:rPr>
            </w:r>
            <w:r w:rsidR="008154DA">
              <w:rPr>
                <w:noProof/>
                <w:webHidden/>
              </w:rPr>
              <w:fldChar w:fldCharType="separate"/>
            </w:r>
            <w:r>
              <w:rPr>
                <w:noProof/>
                <w:webHidden/>
              </w:rPr>
              <w:t>28</w:t>
            </w:r>
            <w:r w:rsidR="008154DA">
              <w:rPr>
                <w:noProof/>
                <w:webHidden/>
              </w:rPr>
              <w:fldChar w:fldCharType="end"/>
            </w:r>
          </w:hyperlink>
        </w:p>
        <w:p w14:paraId="768E326F" w14:textId="6F84F1CF" w:rsidR="008154DA" w:rsidRDefault="00E00173">
          <w:pPr>
            <w:pStyle w:val="TOC1"/>
            <w:tabs>
              <w:tab w:val="right" w:leader="dot" w:pos="8296"/>
            </w:tabs>
            <w:rPr>
              <w:rFonts w:asciiTheme="minorHAnsi" w:eastAsiaTheme="minorEastAsia" w:hAnsiTheme="minorHAnsi"/>
              <w:noProof/>
              <w:sz w:val="21"/>
              <w:szCs w:val="22"/>
            </w:rPr>
          </w:pPr>
          <w:hyperlink w:anchor="_Toc9877094" w:history="1">
            <w:r w:rsidR="008154DA" w:rsidRPr="00EE0D49">
              <w:rPr>
                <w:rStyle w:val="afa"/>
                <w:noProof/>
              </w:rPr>
              <w:t xml:space="preserve">5 </w:t>
            </w:r>
            <w:r w:rsidR="008154DA" w:rsidRPr="00EE0D49">
              <w:rPr>
                <w:rStyle w:val="afa"/>
                <w:noProof/>
              </w:rPr>
              <w:t>总结与展望</w:t>
            </w:r>
            <w:r w:rsidR="008154DA">
              <w:rPr>
                <w:noProof/>
                <w:webHidden/>
              </w:rPr>
              <w:tab/>
            </w:r>
            <w:r w:rsidR="008154DA">
              <w:rPr>
                <w:noProof/>
                <w:webHidden/>
              </w:rPr>
              <w:fldChar w:fldCharType="begin"/>
            </w:r>
            <w:r w:rsidR="008154DA">
              <w:rPr>
                <w:noProof/>
                <w:webHidden/>
              </w:rPr>
              <w:instrText xml:space="preserve"> PAGEREF _Toc9877094 \h </w:instrText>
            </w:r>
            <w:r w:rsidR="008154DA">
              <w:rPr>
                <w:noProof/>
                <w:webHidden/>
              </w:rPr>
            </w:r>
            <w:r w:rsidR="008154DA">
              <w:rPr>
                <w:noProof/>
                <w:webHidden/>
              </w:rPr>
              <w:fldChar w:fldCharType="separate"/>
            </w:r>
            <w:r>
              <w:rPr>
                <w:noProof/>
                <w:webHidden/>
              </w:rPr>
              <w:t>32</w:t>
            </w:r>
            <w:r w:rsidR="008154DA">
              <w:rPr>
                <w:noProof/>
                <w:webHidden/>
              </w:rPr>
              <w:fldChar w:fldCharType="end"/>
            </w:r>
          </w:hyperlink>
        </w:p>
        <w:p w14:paraId="4831B752" w14:textId="56FC6B14" w:rsidR="008154DA" w:rsidRDefault="00E00173">
          <w:pPr>
            <w:pStyle w:val="TOC2"/>
            <w:tabs>
              <w:tab w:val="right" w:leader="dot" w:pos="8296"/>
            </w:tabs>
            <w:ind w:left="480"/>
            <w:rPr>
              <w:rFonts w:asciiTheme="minorHAnsi" w:eastAsiaTheme="minorEastAsia" w:hAnsiTheme="minorHAnsi"/>
              <w:noProof/>
              <w:sz w:val="21"/>
              <w:szCs w:val="22"/>
            </w:rPr>
          </w:pPr>
          <w:hyperlink w:anchor="_Toc9877095" w:history="1">
            <w:r w:rsidR="008154DA" w:rsidRPr="00EE0D49">
              <w:rPr>
                <w:rStyle w:val="afa"/>
                <w:noProof/>
              </w:rPr>
              <w:t xml:space="preserve">5.1 </w:t>
            </w:r>
            <w:r w:rsidR="008154DA" w:rsidRPr="00EE0D49">
              <w:rPr>
                <w:rStyle w:val="afa"/>
                <w:noProof/>
              </w:rPr>
              <w:t>论文工作总结</w:t>
            </w:r>
            <w:r w:rsidR="008154DA">
              <w:rPr>
                <w:noProof/>
                <w:webHidden/>
              </w:rPr>
              <w:tab/>
            </w:r>
            <w:r w:rsidR="008154DA">
              <w:rPr>
                <w:noProof/>
                <w:webHidden/>
              </w:rPr>
              <w:fldChar w:fldCharType="begin"/>
            </w:r>
            <w:r w:rsidR="008154DA">
              <w:rPr>
                <w:noProof/>
                <w:webHidden/>
              </w:rPr>
              <w:instrText xml:space="preserve"> PAGEREF _Toc9877095 \h </w:instrText>
            </w:r>
            <w:r w:rsidR="008154DA">
              <w:rPr>
                <w:noProof/>
                <w:webHidden/>
              </w:rPr>
            </w:r>
            <w:r w:rsidR="008154DA">
              <w:rPr>
                <w:noProof/>
                <w:webHidden/>
              </w:rPr>
              <w:fldChar w:fldCharType="separate"/>
            </w:r>
            <w:r>
              <w:rPr>
                <w:noProof/>
                <w:webHidden/>
              </w:rPr>
              <w:t>32</w:t>
            </w:r>
            <w:r w:rsidR="008154DA">
              <w:rPr>
                <w:noProof/>
                <w:webHidden/>
              </w:rPr>
              <w:fldChar w:fldCharType="end"/>
            </w:r>
          </w:hyperlink>
        </w:p>
        <w:p w14:paraId="3652AD51" w14:textId="753EF1B5" w:rsidR="008154DA" w:rsidRDefault="00E00173">
          <w:pPr>
            <w:pStyle w:val="TOC2"/>
            <w:tabs>
              <w:tab w:val="right" w:leader="dot" w:pos="8296"/>
            </w:tabs>
            <w:ind w:left="480"/>
            <w:rPr>
              <w:rFonts w:asciiTheme="minorHAnsi" w:eastAsiaTheme="minorEastAsia" w:hAnsiTheme="minorHAnsi"/>
              <w:noProof/>
              <w:sz w:val="21"/>
              <w:szCs w:val="22"/>
            </w:rPr>
          </w:pPr>
          <w:hyperlink w:anchor="_Toc9877096" w:history="1">
            <w:r w:rsidR="008154DA" w:rsidRPr="00EE0D49">
              <w:rPr>
                <w:rStyle w:val="afa"/>
                <w:noProof/>
              </w:rPr>
              <w:t xml:space="preserve">5.2 </w:t>
            </w:r>
            <w:r w:rsidR="008154DA" w:rsidRPr="00EE0D49">
              <w:rPr>
                <w:rStyle w:val="afa"/>
                <w:noProof/>
              </w:rPr>
              <w:t>展望</w:t>
            </w:r>
            <w:r w:rsidR="008154DA">
              <w:rPr>
                <w:noProof/>
                <w:webHidden/>
              </w:rPr>
              <w:tab/>
            </w:r>
            <w:r w:rsidR="008154DA">
              <w:rPr>
                <w:noProof/>
                <w:webHidden/>
              </w:rPr>
              <w:fldChar w:fldCharType="begin"/>
            </w:r>
            <w:r w:rsidR="008154DA">
              <w:rPr>
                <w:noProof/>
                <w:webHidden/>
              </w:rPr>
              <w:instrText xml:space="preserve"> PAGEREF _Toc9877096 \h </w:instrText>
            </w:r>
            <w:r w:rsidR="008154DA">
              <w:rPr>
                <w:noProof/>
                <w:webHidden/>
              </w:rPr>
            </w:r>
            <w:r w:rsidR="008154DA">
              <w:rPr>
                <w:noProof/>
                <w:webHidden/>
              </w:rPr>
              <w:fldChar w:fldCharType="separate"/>
            </w:r>
            <w:r>
              <w:rPr>
                <w:noProof/>
                <w:webHidden/>
              </w:rPr>
              <w:t>33</w:t>
            </w:r>
            <w:r w:rsidR="008154DA">
              <w:rPr>
                <w:noProof/>
                <w:webHidden/>
              </w:rPr>
              <w:fldChar w:fldCharType="end"/>
            </w:r>
          </w:hyperlink>
        </w:p>
        <w:p w14:paraId="1CCFBED1" w14:textId="76365051" w:rsidR="008154DA" w:rsidRDefault="00E00173">
          <w:pPr>
            <w:pStyle w:val="TOC1"/>
            <w:tabs>
              <w:tab w:val="right" w:leader="dot" w:pos="8296"/>
            </w:tabs>
            <w:rPr>
              <w:rFonts w:asciiTheme="minorHAnsi" w:eastAsiaTheme="minorEastAsia" w:hAnsiTheme="minorHAnsi"/>
              <w:noProof/>
              <w:sz w:val="21"/>
              <w:szCs w:val="22"/>
            </w:rPr>
          </w:pPr>
          <w:hyperlink w:anchor="_Toc9877097" w:history="1">
            <w:r w:rsidR="008154DA" w:rsidRPr="00EE0D49">
              <w:rPr>
                <w:rStyle w:val="afa"/>
                <w:noProof/>
              </w:rPr>
              <w:t>参考文献</w:t>
            </w:r>
            <w:r w:rsidR="008154DA">
              <w:rPr>
                <w:noProof/>
                <w:webHidden/>
              </w:rPr>
              <w:tab/>
            </w:r>
            <w:r w:rsidR="008154DA">
              <w:rPr>
                <w:noProof/>
                <w:webHidden/>
              </w:rPr>
              <w:fldChar w:fldCharType="begin"/>
            </w:r>
            <w:r w:rsidR="008154DA">
              <w:rPr>
                <w:noProof/>
                <w:webHidden/>
              </w:rPr>
              <w:instrText xml:space="preserve"> PAGEREF _Toc9877097 \h </w:instrText>
            </w:r>
            <w:r w:rsidR="008154DA">
              <w:rPr>
                <w:noProof/>
                <w:webHidden/>
              </w:rPr>
            </w:r>
            <w:r w:rsidR="008154DA">
              <w:rPr>
                <w:noProof/>
                <w:webHidden/>
              </w:rPr>
              <w:fldChar w:fldCharType="separate"/>
            </w:r>
            <w:r>
              <w:rPr>
                <w:noProof/>
                <w:webHidden/>
              </w:rPr>
              <w:t>34</w:t>
            </w:r>
            <w:r w:rsidR="008154DA">
              <w:rPr>
                <w:noProof/>
                <w:webHidden/>
              </w:rPr>
              <w:fldChar w:fldCharType="end"/>
            </w:r>
          </w:hyperlink>
        </w:p>
        <w:p w14:paraId="68D808DA" w14:textId="06025C7F" w:rsidR="008154DA" w:rsidRDefault="00E00173">
          <w:pPr>
            <w:pStyle w:val="TOC1"/>
            <w:tabs>
              <w:tab w:val="right" w:leader="dot" w:pos="8296"/>
            </w:tabs>
            <w:rPr>
              <w:rFonts w:asciiTheme="minorHAnsi" w:eastAsiaTheme="minorEastAsia" w:hAnsiTheme="minorHAnsi"/>
              <w:noProof/>
              <w:sz w:val="21"/>
              <w:szCs w:val="22"/>
            </w:rPr>
          </w:pPr>
          <w:hyperlink w:anchor="_Toc9877098" w:history="1">
            <w:r w:rsidR="008154DA" w:rsidRPr="00EE0D49">
              <w:rPr>
                <w:rStyle w:val="afa"/>
                <w:noProof/>
              </w:rPr>
              <w:t>致谢</w:t>
            </w:r>
            <w:r w:rsidR="008154DA">
              <w:rPr>
                <w:noProof/>
                <w:webHidden/>
              </w:rPr>
              <w:tab/>
            </w:r>
            <w:r w:rsidR="008154DA">
              <w:rPr>
                <w:noProof/>
                <w:webHidden/>
              </w:rPr>
              <w:fldChar w:fldCharType="begin"/>
            </w:r>
            <w:r w:rsidR="008154DA">
              <w:rPr>
                <w:noProof/>
                <w:webHidden/>
              </w:rPr>
              <w:instrText xml:space="preserve"> PAGEREF _Toc9877098 \h </w:instrText>
            </w:r>
            <w:r w:rsidR="008154DA">
              <w:rPr>
                <w:noProof/>
                <w:webHidden/>
              </w:rPr>
            </w:r>
            <w:r w:rsidR="008154DA">
              <w:rPr>
                <w:noProof/>
                <w:webHidden/>
              </w:rPr>
              <w:fldChar w:fldCharType="separate"/>
            </w:r>
            <w:r>
              <w:rPr>
                <w:noProof/>
                <w:webHidden/>
              </w:rPr>
              <w:t>39</w:t>
            </w:r>
            <w:r w:rsidR="008154DA">
              <w:rPr>
                <w:noProof/>
                <w:webHidden/>
              </w:rPr>
              <w:fldChar w:fldCharType="end"/>
            </w:r>
          </w:hyperlink>
        </w:p>
        <w:p w14:paraId="190F2561" w14:textId="5026A97E" w:rsidR="00441235" w:rsidRDefault="00387021" w:rsidP="00675CF9">
          <w:pPr>
            <w:pStyle w:val="af2"/>
          </w:pPr>
          <w:r>
            <w:fldChar w:fldCharType="end"/>
          </w:r>
        </w:p>
      </w:sdtContent>
    </w:sdt>
    <w:p w14:paraId="4FA1C29D" w14:textId="77777777" w:rsidR="00E6674C" w:rsidRDefault="00E6674C" w:rsidP="00F01E9D">
      <w:pPr>
        <w:widowControl/>
        <w:spacing w:line="240" w:lineRule="auto"/>
        <w:ind w:firstLineChars="0" w:firstLine="0"/>
        <w:jc w:val="left"/>
      </w:pPr>
    </w:p>
    <w:p w14:paraId="58684B43" w14:textId="5CFF77BF" w:rsidR="00E6674C" w:rsidRDefault="00E6674C" w:rsidP="00F01E9D">
      <w:pPr>
        <w:widowControl/>
        <w:spacing w:line="240" w:lineRule="auto"/>
        <w:ind w:firstLineChars="0" w:firstLine="0"/>
        <w:jc w:val="left"/>
        <w:sectPr w:rsidR="00E6674C" w:rsidSect="00E6674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docGrid w:type="lines" w:linePitch="312"/>
        </w:sectPr>
      </w:pPr>
    </w:p>
    <w:p w14:paraId="13DF32BD" w14:textId="6E967FB9" w:rsidR="00F01E9D" w:rsidRPr="007E728C" w:rsidRDefault="00F01E9D" w:rsidP="00F01E9D">
      <w:pPr>
        <w:spacing w:line="240" w:lineRule="auto"/>
        <w:ind w:rightChars="12" w:right="29" w:firstLineChars="0" w:firstLine="0"/>
        <w:jc w:val="center"/>
        <w:rPr>
          <w:rFonts w:ascii="黑体" w:eastAsia="黑体" w:hAnsi="宋体" w:cs="Times New Roman"/>
          <w:sz w:val="32"/>
          <w:szCs w:val="32"/>
        </w:rPr>
      </w:pPr>
    </w:p>
    <w:p w14:paraId="2B76043F" w14:textId="658EF7A1" w:rsidR="00F01E9D" w:rsidRDefault="00F01E9D" w:rsidP="00F01E9D">
      <w:pPr>
        <w:pStyle w:val="1"/>
      </w:pPr>
      <w:bookmarkStart w:id="7" w:name="_Toc9877054"/>
      <w:r>
        <w:rPr>
          <w:rFonts w:hint="eastAsia"/>
        </w:rPr>
        <w:t>绪论</w:t>
      </w:r>
      <w:bookmarkEnd w:id="7"/>
    </w:p>
    <w:p w14:paraId="40A67925" w14:textId="75A39B78" w:rsidR="00F01E9D" w:rsidRPr="007E728C" w:rsidRDefault="00F01E9D" w:rsidP="00F01E9D">
      <w:pPr>
        <w:spacing w:line="240" w:lineRule="auto"/>
        <w:ind w:rightChars="12" w:right="29" w:firstLineChars="0" w:firstLine="0"/>
        <w:jc w:val="center"/>
        <w:rPr>
          <w:rFonts w:ascii="黑体" w:eastAsia="黑体" w:hAnsi="宋体" w:cs="Times New Roman"/>
          <w:sz w:val="32"/>
          <w:szCs w:val="32"/>
        </w:rPr>
      </w:pPr>
    </w:p>
    <w:p w14:paraId="60D5E39E" w14:textId="502DCB23" w:rsidR="00F01E9D" w:rsidRPr="00F01E9D" w:rsidRDefault="00F01E9D" w:rsidP="00F01E9D">
      <w:pPr>
        <w:pStyle w:val="2"/>
      </w:pPr>
      <w:bookmarkStart w:id="8" w:name="_Toc9877055"/>
      <w:r w:rsidRPr="00F01E9D">
        <w:rPr>
          <w:rFonts w:hint="eastAsia"/>
        </w:rPr>
        <w:t>课题的研究背景与意义</w:t>
      </w:r>
      <w:bookmarkEnd w:id="8"/>
    </w:p>
    <w:p w14:paraId="3A7FF97F" w14:textId="4F6C4F13" w:rsidR="00F01E9D" w:rsidRDefault="00F01E9D" w:rsidP="00F01E9D">
      <w:pPr>
        <w:ind w:firstLine="480"/>
      </w:pPr>
      <w:r>
        <w:rPr>
          <w:rFonts w:hint="eastAsia"/>
        </w:rPr>
        <w:t>问答系统的目标都是回答自然语言问题，但根据应用场景和答案来源的不同，问答系统的形式和内容都天差地别。在应用照场景方面，有闲聊问答，如</w:t>
      </w:r>
      <w:r>
        <w:rPr>
          <w:rFonts w:hint="eastAsia"/>
        </w:rPr>
        <w:t>QQ</w:t>
      </w:r>
      <w:r>
        <w:rPr>
          <w:rFonts w:hint="eastAsia"/>
        </w:rPr>
        <w:t>聊天机器人；有任务型问答，如苹果智能语音助手</w:t>
      </w:r>
      <w:r>
        <w:rPr>
          <w:rFonts w:hint="eastAsia"/>
        </w:rPr>
        <w:t>Siri</w:t>
      </w:r>
      <w:r>
        <w:rPr>
          <w:rFonts w:hint="eastAsia"/>
        </w:rPr>
        <w:t>；常见的问题问答（</w:t>
      </w:r>
      <w:r>
        <w:rPr>
          <w:rFonts w:hint="eastAsia"/>
        </w:rPr>
        <w:t>FAQ</w:t>
      </w:r>
      <w:r>
        <w:rPr>
          <w:rFonts w:hint="eastAsia"/>
        </w:rPr>
        <w:t>），如百度</w:t>
      </w:r>
      <w:proofErr w:type="spellStart"/>
      <w:r>
        <w:rPr>
          <w:rFonts w:hint="eastAsia"/>
        </w:rPr>
        <w:t>AnyQ</w:t>
      </w:r>
      <w:proofErr w:type="spellEnd"/>
      <w:r>
        <w:rPr>
          <w:rFonts w:hint="eastAsia"/>
        </w:rPr>
        <w:t>。按照答案来源划分，可分为基于知识库的问答（</w:t>
      </w:r>
      <w:r>
        <w:rPr>
          <w:rFonts w:hint="eastAsia"/>
        </w:rPr>
        <w:t>KBQA</w:t>
      </w:r>
      <w:r>
        <w:rPr>
          <w:rFonts w:hint="eastAsia"/>
        </w:rPr>
        <w:t>）、基于文档的问答（</w:t>
      </w:r>
      <w:r>
        <w:rPr>
          <w:rFonts w:hint="eastAsia"/>
        </w:rPr>
        <w:t>DBQA</w:t>
      </w:r>
      <w:r>
        <w:rPr>
          <w:rFonts w:hint="eastAsia"/>
        </w:rPr>
        <w:t>）。不同类型的问答系统，其建模方法是天差地别的。</w:t>
      </w:r>
    </w:p>
    <w:p w14:paraId="5A935DB8" w14:textId="7F2E7990" w:rsidR="00F01E9D" w:rsidRDefault="00F01E9D" w:rsidP="00F01E9D">
      <w:pPr>
        <w:ind w:firstLine="480"/>
      </w:pPr>
      <w:r>
        <w:rPr>
          <w:rFonts w:hint="eastAsia"/>
        </w:rPr>
        <w:t>知识库由大量实体、关系、实体组成的三元组构成，不同领域的知识库囊括了不同领域的知识。网络知识库的体量日益增长，利用知识库数据量的优势开发问答系统已是必然的发展方向。知识库，比如</w:t>
      </w:r>
      <w:proofErr w:type="spellStart"/>
      <w:r>
        <w:rPr>
          <w:rFonts w:hint="eastAsia"/>
        </w:rPr>
        <w:t>FreeBase</w:t>
      </w:r>
      <w:proofErr w:type="spellEnd"/>
      <w:r>
        <w:rPr>
          <w:rFonts w:hint="eastAsia"/>
        </w:rPr>
        <w:t>和</w:t>
      </w:r>
      <w:proofErr w:type="spellStart"/>
      <w:r>
        <w:rPr>
          <w:rFonts w:hint="eastAsia"/>
        </w:rPr>
        <w:t>Wikidata</w:t>
      </w:r>
      <w:proofErr w:type="spellEnd"/>
      <w:r>
        <w:rPr>
          <w:rFonts w:hint="eastAsia"/>
        </w:rPr>
        <w:t>，其结构化的知识包含了很多问题的答案，但知识库查询语句如</w:t>
      </w:r>
      <w:r>
        <w:rPr>
          <w:rFonts w:hint="eastAsia"/>
        </w:rPr>
        <w:t>SPARQL</w:t>
      </w:r>
      <w:r w:rsidR="00315B2E" w:rsidRPr="00315B2E">
        <w:rPr>
          <w:vertAlign w:val="superscript"/>
        </w:rPr>
        <w:fldChar w:fldCharType="begin"/>
      </w:r>
      <w:r w:rsidR="00315B2E" w:rsidRPr="00315B2E">
        <w:rPr>
          <w:vertAlign w:val="superscript"/>
        </w:rPr>
        <w:instrText xml:space="preserve"> </w:instrText>
      </w:r>
      <w:r w:rsidR="00315B2E" w:rsidRPr="00315B2E">
        <w:rPr>
          <w:rFonts w:hint="eastAsia"/>
          <w:vertAlign w:val="superscript"/>
        </w:rPr>
        <w:instrText>REF _Ref7919134 \r \h</w:instrText>
      </w:r>
      <w:r w:rsidR="00315B2E" w:rsidRPr="00315B2E">
        <w:rPr>
          <w:vertAlign w:val="superscript"/>
        </w:rPr>
        <w:instrText xml:space="preserve"> </w:instrText>
      </w:r>
      <w:r w:rsidR="00315B2E">
        <w:rPr>
          <w:vertAlign w:val="superscript"/>
        </w:rPr>
        <w:instrText xml:space="preserve"> \* MERGEFORMAT </w:instrText>
      </w:r>
      <w:r w:rsidR="00315B2E" w:rsidRPr="00315B2E">
        <w:rPr>
          <w:vertAlign w:val="superscript"/>
        </w:rPr>
      </w:r>
      <w:r w:rsidR="00315B2E" w:rsidRPr="00315B2E">
        <w:rPr>
          <w:vertAlign w:val="superscript"/>
        </w:rPr>
        <w:fldChar w:fldCharType="separate"/>
      </w:r>
      <w:r w:rsidR="00315B2E" w:rsidRPr="00315B2E">
        <w:rPr>
          <w:vertAlign w:val="superscript"/>
        </w:rPr>
        <w:t>[1]</w:t>
      </w:r>
      <w:r w:rsidR="00315B2E" w:rsidRPr="00315B2E">
        <w:rPr>
          <w:vertAlign w:val="superscript"/>
        </w:rPr>
        <w:fldChar w:fldCharType="end"/>
      </w:r>
      <w:r>
        <w:rPr>
          <w:rFonts w:hint="eastAsia"/>
        </w:rPr>
        <w:t>，需要</w:t>
      </w:r>
      <w:r w:rsidR="00A400F9">
        <w:rPr>
          <w:rFonts w:hint="eastAsia"/>
        </w:rPr>
        <w:t>用户</w:t>
      </w:r>
      <w:r>
        <w:rPr>
          <w:rFonts w:hint="eastAsia"/>
        </w:rPr>
        <w:t>熟悉该查询语言的语法和知识库的实体词汇才能正确使用。</w:t>
      </w:r>
      <w:r w:rsidR="00A57A9C">
        <w:rPr>
          <w:rFonts w:hint="eastAsia"/>
        </w:rPr>
        <w:t>相比之下，知识库问答（</w:t>
      </w:r>
      <w:r w:rsidR="00A57A9C">
        <w:rPr>
          <w:rFonts w:hint="eastAsia"/>
        </w:rPr>
        <w:t>K</w:t>
      </w:r>
      <w:r w:rsidR="00A57A9C">
        <w:t>BQA</w:t>
      </w:r>
      <w:r w:rsidR="00A57A9C">
        <w:rPr>
          <w:rFonts w:hint="eastAsia"/>
        </w:rPr>
        <w:t>）系统</w:t>
      </w:r>
      <w:r w:rsidR="00A57A9C" w:rsidRPr="00A57A9C">
        <w:rPr>
          <w:vertAlign w:val="superscript"/>
        </w:rPr>
        <w:fldChar w:fldCharType="begin"/>
      </w:r>
      <w:r w:rsidR="00A57A9C" w:rsidRPr="00A57A9C">
        <w:rPr>
          <w:vertAlign w:val="superscript"/>
        </w:rPr>
        <w:instrText xml:space="preserve"> </w:instrText>
      </w:r>
      <w:r w:rsidR="00A57A9C" w:rsidRPr="00A57A9C">
        <w:rPr>
          <w:rFonts w:hint="eastAsia"/>
          <w:vertAlign w:val="superscript"/>
        </w:rPr>
        <w:instrText>REF _Ref7981726 \r \h</w:instrText>
      </w:r>
      <w:r w:rsidR="00A57A9C" w:rsidRPr="00A57A9C">
        <w:rPr>
          <w:vertAlign w:val="superscript"/>
        </w:rPr>
        <w:instrText xml:space="preserve"> </w:instrText>
      </w:r>
      <w:r w:rsidR="00A57A9C">
        <w:rPr>
          <w:vertAlign w:val="superscript"/>
        </w:rPr>
        <w:instrText xml:space="preserve"> \* MERGEFORMAT </w:instrText>
      </w:r>
      <w:r w:rsidR="00A57A9C" w:rsidRPr="00A57A9C">
        <w:rPr>
          <w:vertAlign w:val="superscript"/>
        </w:rPr>
      </w:r>
      <w:r w:rsidR="00A57A9C" w:rsidRPr="00A57A9C">
        <w:rPr>
          <w:vertAlign w:val="superscript"/>
        </w:rPr>
        <w:fldChar w:fldCharType="separate"/>
      </w:r>
      <w:r w:rsidR="00A57A9C" w:rsidRPr="00A57A9C">
        <w:rPr>
          <w:vertAlign w:val="superscript"/>
        </w:rPr>
        <w:t>[2]</w:t>
      </w:r>
      <w:r w:rsidR="00A57A9C" w:rsidRPr="00A57A9C">
        <w:rPr>
          <w:vertAlign w:val="superscript"/>
        </w:rPr>
        <w:fldChar w:fldCharType="end"/>
      </w:r>
      <w:r w:rsidR="00A57A9C">
        <w:rPr>
          <w:rFonts w:hint="eastAsia"/>
        </w:rPr>
        <w:t>可以直接处理自然语言问题，</w:t>
      </w:r>
      <w:r w:rsidR="00A400F9">
        <w:rPr>
          <w:rFonts w:hint="eastAsia"/>
        </w:rPr>
        <w:t>对用户更加友好。</w:t>
      </w:r>
    </w:p>
    <w:p w14:paraId="627F3ADA" w14:textId="3E3D869B" w:rsidR="00F01E9D" w:rsidRDefault="00F01E9D" w:rsidP="00F01E9D">
      <w:pPr>
        <w:ind w:firstLine="480"/>
      </w:pPr>
      <w:r>
        <w:rPr>
          <w:rFonts w:hint="eastAsia"/>
        </w:rPr>
        <w:t>处理自然语言以及</w:t>
      </w:r>
      <w:r w:rsidR="00DB2CF1">
        <w:rPr>
          <w:rFonts w:hint="eastAsia"/>
        </w:rPr>
        <w:t>信息检索</w:t>
      </w:r>
      <w:r>
        <w:rPr>
          <w:rFonts w:hint="eastAsia"/>
        </w:rPr>
        <w:t>是知识库问答系统</w:t>
      </w:r>
      <w:r w:rsidR="00DB2CF1">
        <w:rPr>
          <w:rFonts w:hint="eastAsia"/>
        </w:rPr>
        <w:t>模型</w:t>
      </w:r>
      <w:r>
        <w:rPr>
          <w:rFonts w:hint="eastAsia"/>
        </w:rPr>
        <w:t>的关键。基于知识库的问答系统传统的建模方法可分为两类：语义解析（</w:t>
      </w:r>
      <w:r>
        <w:rPr>
          <w:rFonts w:hint="eastAsia"/>
        </w:rPr>
        <w:t>Semantic Parsing</w:t>
      </w:r>
      <w:r>
        <w:rPr>
          <w:rFonts w:hint="eastAsia"/>
        </w:rPr>
        <w:t>），信息检索（</w:t>
      </w:r>
      <w:r>
        <w:rPr>
          <w:rFonts w:hint="eastAsia"/>
        </w:rPr>
        <w:t>Information Retrieve</w:t>
      </w:r>
      <w:r>
        <w:rPr>
          <w:rFonts w:hint="eastAsia"/>
        </w:rPr>
        <w:t>）。基于</w:t>
      </w:r>
      <w:r w:rsidR="00DB2CF1">
        <w:rPr>
          <w:rFonts w:hint="eastAsia"/>
        </w:rPr>
        <w:t>文档</w:t>
      </w:r>
      <w:r>
        <w:rPr>
          <w:rFonts w:hint="eastAsia"/>
        </w:rPr>
        <w:t>的问答系统，最有名的是斯坦福基于</w:t>
      </w:r>
      <w:proofErr w:type="spellStart"/>
      <w:r>
        <w:rPr>
          <w:rFonts w:hint="eastAsia"/>
        </w:rPr>
        <w:t>SQuAD</w:t>
      </w:r>
      <w:proofErr w:type="spellEnd"/>
      <w:r>
        <w:rPr>
          <w:rFonts w:hint="eastAsia"/>
        </w:rPr>
        <w:t>数据</w:t>
      </w:r>
      <w:proofErr w:type="gramStart"/>
      <w:r>
        <w:rPr>
          <w:rFonts w:hint="eastAsia"/>
        </w:rPr>
        <w:t>集展开</w:t>
      </w:r>
      <w:proofErr w:type="gramEnd"/>
      <w:r>
        <w:rPr>
          <w:rFonts w:hint="eastAsia"/>
        </w:rPr>
        <w:t>的比赛</w:t>
      </w:r>
      <w:r w:rsidR="00F47388">
        <w:rPr>
          <w:rFonts w:hint="eastAsia"/>
        </w:rPr>
        <w:t>，其技术依然不够成熟和完善</w:t>
      </w:r>
      <w:r>
        <w:rPr>
          <w:rFonts w:hint="eastAsia"/>
        </w:rPr>
        <w:t>。</w:t>
      </w:r>
    </w:p>
    <w:p w14:paraId="79F2828A" w14:textId="4584EB1F" w:rsidR="00176A8B" w:rsidRDefault="00176A8B" w:rsidP="00176A8B">
      <w:pPr>
        <w:pStyle w:val="2"/>
      </w:pPr>
      <w:bookmarkStart w:id="9" w:name="_Toc9877056"/>
      <w:r w:rsidRPr="00176A8B">
        <w:rPr>
          <w:rFonts w:hint="eastAsia"/>
        </w:rPr>
        <w:t>国内外研究现状</w:t>
      </w:r>
      <w:bookmarkEnd w:id="9"/>
    </w:p>
    <w:p w14:paraId="173CEE2D" w14:textId="3FEEECE7" w:rsidR="00176A8B" w:rsidRDefault="00176A8B" w:rsidP="00176A8B">
      <w:pPr>
        <w:pStyle w:val="3"/>
      </w:pPr>
      <w:bookmarkStart w:id="10" w:name="_Toc9877057"/>
      <w:r w:rsidRPr="00176A8B">
        <w:rPr>
          <w:rFonts w:hint="eastAsia"/>
        </w:rPr>
        <w:t>基于知识库的问答</w:t>
      </w:r>
      <w:bookmarkEnd w:id="10"/>
    </w:p>
    <w:p w14:paraId="335567A5" w14:textId="708BEB81" w:rsidR="00176A8B" w:rsidRDefault="00176A8B" w:rsidP="00176A8B">
      <w:pPr>
        <w:ind w:firstLine="480"/>
      </w:pPr>
      <w:r>
        <w:rPr>
          <w:rFonts w:hint="eastAsia"/>
        </w:rPr>
        <w:t>语义解析（</w:t>
      </w:r>
      <w:r>
        <w:rPr>
          <w:rFonts w:hint="eastAsia"/>
        </w:rPr>
        <w:t>Semantic Parsing</w:t>
      </w:r>
      <w:r w:rsidR="00315B2E">
        <w:rPr>
          <w:rFonts w:hint="eastAsia"/>
        </w:rPr>
        <w:t>）</w:t>
      </w:r>
      <w:r w:rsidR="00A400F9" w:rsidRPr="00A400F9">
        <w:rPr>
          <w:vertAlign w:val="superscript"/>
        </w:rPr>
        <w:fldChar w:fldCharType="begin"/>
      </w:r>
      <w:r w:rsidR="00A400F9" w:rsidRPr="00A400F9">
        <w:rPr>
          <w:vertAlign w:val="superscript"/>
        </w:rPr>
        <w:instrText xml:space="preserve"> </w:instrText>
      </w:r>
      <w:r w:rsidR="00A400F9" w:rsidRPr="00A400F9">
        <w:rPr>
          <w:rFonts w:hint="eastAsia"/>
          <w:vertAlign w:val="superscript"/>
        </w:rPr>
        <w:instrText>REF _Ref7982309 \r \h</w:instrText>
      </w:r>
      <w:r w:rsidR="00A400F9" w:rsidRPr="00A400F9">
        <w:rPr>
          <w:vertAlign w:val="superscript"/>
        </w:rPr>
        <w:instrText xml:space="preserve"> </w:instrText>
      </w:r>
      <w:r w:rsidR="00A400F9">
        <w:rPr>
          <w:vertAlign w:val="superscript"/>
        </w:rPr>
        <w:instrText xml:space="preserve"> \* MERGEFORMAT </w:instrText>
      </w:r>
      <w:r w:rsidR="00A400F9" w:rsidRPr="00A400F9">
        <w:rPr>
          <w:vertAlign w:val="superscript"/>
        </w:rPr>
      </w:r>
      <w:r w:rsidR="00A400F9" w:rsidRPr="00A400F9">
        <w:rPr>
          <w:vertAlign w:val="superscript"/>
        </w:rPr>
        <w:fldChar w:fldCharType="separate"/>
      </w:r>
      <w:r w:rsidR="00A400F9" w:rsidRPr="00A400F9">
        <w:rPr>
          <w:vertAlign w:val="superscript"/>
        </w:rPr>
        <w:t>[3]</w:t>
      </w:r>
      <w:r w:rsidR="00A400F9" w:rsidRPr="00A400F9">
        <w:rPr>
          <w:vertAlign w:val="superscript"/>
        </w:rPr>
        <w:fldChar w:fldCharType="end"/>
      </w:r>
      <w:r w:rsidR="00A400F9" w:rsidRPr="00A400F9">
        <w:rPr>
          <w:vertAlign w:val="superscript"/>
        </w:rPr>
        <w:fldChar w:fldCharType="begin"/>
      </w:r>
      <w:r w:rsidR="00A400F9" w:rsidRPr="00A400F9">
        <w:rPr>
          <w:vertAlign w:val="superscript"/>
        </w:rPr>
        <w:instrText xml:space="preserve"> REF _Ref7982386 \r \h </w:instrText>
      </w:r>
      <w:r w:rsidR="00A400F9">
        <w:rPr>
          <w:vertAlign w:val="superscript"/>
        </w:rPr>
        <w:instrText xml:space="preserve"> \* MERGEFORMAT </w:instrText>
      </w:r>
      <w:r w:rsidR="00A400F9" w:rsidRPr="00A400F9">
        <w:rPr>
          <w:vertAlign w:val="superscript"/>
        </w:rPr>
      </w:r>
      <w:r w:rsidR="00A400F9" w:rsidRPr="00A400F9">
        <w:rPr>
          <w:vertAlign w:val="superscript"/>
        </w:rPr>
        <w:fldChar w:fldCharType="separate"/>
      </w:r>
      <w:r w:rsidR="00A400F9" w:rsidRPr="00A400F9">
        <w:rPr>
          <w:vertAlign w:val="superscript"/>
        </w:rPr>
        <w:t>[4]</w:t>
      </w:r>
      <w:r w:rsidR="00A400F9" w:rsidRPr="00A400F9">
        <w:rPr>
          <w:vertAlign w:val="superscript"/>
        </w:rPr>
        <w:fldChar w:fldCharType="end"/>
      </w:r>
      <w:r w:rsidR="00A400F9" w:rsidRPr="00A400F9">
        <w:rPr>
          <w:vertAlign w:val="superscript"/>
        </w:rPr>
        <w:fldChar w:fldCharType="begin"/>
      </w:r>
      <w:r w:rsidR="00A400F9" w:rsidRPr="00A400F9">
        <w:rPr>
          <w:vertAlign w:val="superscript"/>
        </w:rPr>
        <w:instrText xml:space="preserve"> REF _Ref7918591 \r \h </w:instrText>
      </w:r>
      <w:r w:rsidR="00A400F9">
        <w:rPr>
          <w:vertAlign w:val="superscript"/>
        </w:rPr>
        <w:instrText xml:space="preserve"> \* MERGEFORMAT </w:instrText>
      </w:r>
      <w:r w:rsidR="00A400F9" w:rsidRPr="00A400F9">
        <w:rPr>
          <w:vertAlign w:val="superscript"/>
        </w:rPr>
      </w:r>
      <w:r w:rsidR="00A400F9" w:rsidRPr="00A400F9">
        <w:rPr>
          <w:vertAlign w:val="superscript"/>
        </w:rPr>
        <w:fldChar w:fldCharType="separate"/>
      </w:r>
      <w:r w:rsidR="00A400F9" w:rsidRPr="00A400F9">
        <w:rPr>
          <w:vertAlign w:val="superscript"/>
        </w:rPr>
        <w:t>[5]</w:t>
      </w:r>
      <w:r w:rsidR="00A400F9" w:rsidRPr="00A400F9">
        <w:rPr>
          <w:vertAlign w:val="superscript"/>
        </w:rPr>
        <w:fldChar w:fldCharType="end"/>
      </w:r>
      <w:r>
        <w:rPr>
          <w:rFonts w:hint="eastAsia"/>
        </w:rPr>
        <w:t>通常通过构造一个语法解析器，将自然语言以逻辑形式转化为结构化表达，</w:t>
      </w:r>
      <w:r w:rsidR="00F47388">
        <w:rPr>
          <w:rFonts w:hint="eastAsia"/>
        </w:rPr>
        <w:t>通过语法解析器，</w:t>
      </w:r>
      <w:r>
        <w:rPr>
          <w:rFonts w:hint="eastAsia"/>
        </w:rPr>
        <w:t>得到表达整个问题语义的逻辑形式</w:t>
      </w:r>
      <w:r w:rsidR="00F47388">
        <w:rPr>
          <w:rFonts w:hint="eastAsia"/>
        </w:rPr>
        <w:t>。根据问答生成</w:t>
      </w:r>
      <w:r>
        <w:rPr>
          <w:rFonts w:hint="eastAsia"/>
        </w:rPr>
        <w:t>查询语句</w:t>
      </w:r>
      <w:r w:rsidR="00F47388">
        <w:rPr>
          <w:rFonts w:hint="eastAsia"/>
        </w:rPr>
        <w:t>，在知识库中直接查找正确答案</w:t>
      </w:r>
      <w:r>
        <w:rPr>
          <w:rFonts w:hint="eastAsia"/>
        </w:rPr>
        <w:t>。</w:t>
      </w:r>
    </w:p>
    <w:p w14:paraId="6E75F8EF" w14:textId="5E5DEDCA" w:rsidR="00176A8B" w:rsidRDefault="00176A8B" w:rsidP="00176A8B">
      <w:pPr>
        <w:ind w:firstLine="480"/>
      </w:pPr>
      <w:r>
        <w:rPr>
          <w:rFonts w:hint="eastAsia"/>
        </w:rPr>
        <w:t>信息检索（</w:t>
      </w:r>
      <w:r>
        <w:rPr>
          <w:rFonts w:hint="eastAsia"/>
        </w:rPr>
        <w:t>Information Retrieve</w:t>
      </w:r>
      <w:r w:rsidR="00A400F9">
        <w:rPr>
          <w:rFonts w:hint="eastAsia"/>
        </w:rPr>
        <w:t>）</w:t>
      </w:r>
      <w:r w:rsidR="00F373F9" w:rsidRPr="00F373F9">
        <w:rPr>
          <w:vertAlign w:val="superscript"/>
        </w:rPr>
        <w:fldChar w:fldCharType="begin"/>
      </w:r>
      <w:r w:rsidR="00F373F9" w:rsidRPr="00F373F9">
        <w:rPr>
          <w:vertAlign w:val="superscript"/>
        </w:rPr>
        <w:instrText xml:space="preserve"> </w:instrText>
      </w:r>
      <w:r w:rsidR="00F373F9" w:rsidRPr="00F373F9">
        <w:rPr>
          <w:rFonts w:hint="eastAsia"/>
          <w:vertAlign w:val="superscript"/>
        </w:rPr>
        <w:instrText>REF _Ref7982925 \r \h</w:instrText>
      </w:r>
      <w:r w:rsidR="00F373F9" w:rsidRPr="00F373F9">
        <w:rPr>
          <w:vertAlign w:val="superscript"/>
        </w:rPr>
        <w:instrText xml:space="preserve"> </w:instrText>
      </w:r>
      <w:r w:rsidR="00F373F9">
        <w:rPr>
          <w:vertAlign w:val="superscript"/>
        </w:rPr>
        <w:instrText xml:space="preserve"> \* MERGEFORMAT </w:instrText>
      </w:r>
      <w:r w:rsidR="00F373F9" w:rsidRPr="00F373F9">
        <w:rPr>
          <w:vertAlign w:val="superscript"/>
        </w:rPr>
      </w:r>
      <w:r w:rsidR="00F373F9" w:rsidRPr="00F373F9">
        <w:rPr>
          <w:vertAlign w:val="superscript"/>
        </w:rPr>
        <w:fldChar w:fldCharType="separate"/>
      </w:r>
      <w:r w:rsidR="00F373F9" w:rsidRPr="00F373F9">
        <w:rPr>
          <w:vertAlign w:val="superscript"/>
        </w:rPr>
        <w:t>[6]</w:t>
      </w:r>
      <w:r w:rsidR="00F373F9" w:rsidRPr="00F373F9">
        <w:rPr>
          <w:vertAlign w:val="superscript"/>
        </w:rPr>
        <w:fldChar w:fldCharType="end"/>
      </w:r>
      <w:r w:rsidR="00F373F9" w:rsidRPr="00F373F9">
        <w:rPr>
          <w:vertAlign w:val="superscript"/>
        </w:rPr>
        <w:fldChar w:fldCharType="begin"/>
      </w:r>
      <w:r w:rsidR="00F373F9" w:rsidRPr="00F373F9">
        <w:rPr>
          <w:vertAlign w:val="superscript"/>
        </w:rPr>
        <w:instrText xml:space="preserve"> REF _Ref7919000 \r \h </w:instrText>
      </w:r>
      <w:r w:rsidR="00F373F9">
        <w:rPr>
          <w:vertAlign w:val="superscript"/>
        </w:rPr>
        <w:instrText xml:space="preserve"> \* MERGEFORMAT </w:instrText>
      </w:r>
      <w:r w:rsidR="00F373F9" w:rsidRPr="00F373F9">
        <w:rPr>
          <w:vertAlign w:val="superscript"/>
        </w:rPr>
      </w:r>
      <w:r w:rsidR="00F373F9" w:rsidRPr="00F373F9">
        <w:rPr>
          <w:vertAlign w:val="superscript"/>
        </w:rPr>
        <w:fldChar w:fldCharType="separate"/>
      </w:r>
      <w:r w:rsidR="00F373F9" w:rsidRPr="00F373F9">
        <w:rPr>
          <w:vertAlign w:val="superscript"/>
        </w:rPr>
        <w:t>[7]</w:t>
      </w:r>
      <w:r w:rsidR="00F373F9" w:rsidRPr="00F373F9">
        <w:rPr>
          <w:vertAlign w:val="superscript"/>
        </w:rPr>
        <w:fldChar w:fldCharType="end"/>
      </w:r>
      <w:r>
        <w:rPr>
          <w:rFonts w:hint="eastAsia"/>
        </w:rPr>
        <w:t>通常通过提取问题中的</w:t>
      </w:r>
      <w:r w:rsidR="00F47388">
        <w:rPr>
          <w:rFonts w:hint="eastAsia"/>
        </w:rPr>
        <w:t>主题</w:t>
      </w:r>
      <w:r>
        <w:rPr>
          <w:rFonts w:hint="eastAsia"/>
        </w:rPr>
        <w:t>实体</w:t>
      </w:r>
      <w:r w:rsidR="00F47388">
        <w:rPr>
          <w:rFonts w:hint="eastAsia"/>
        </w:rPr>
        <w:t>，直接查询该主题实体在知识库中的子集，作为候选答案</w:t>
      </w:r>
      <w:r>
        <w:rPr>
          <w:rFonts w:hint="eastAsia"/>
        </w:rPr>
        <w:t>。</w:t>
      </w:r>
      <w:r w:rsidR="00F47388">
        <w:rPr>
          <w:rFonts w:hint="eastAsia"/>
        </w:rPr>
        <w:t>通过</w:t>
      </w:r>
      <w:r w:rsidR="00DB2CF1">
        <w:rPr>
          <w:rFonts w:hint="eastAsia"/>
        </w:rPr>
        <w:t>对问题特征</w:t>
      </w:r>
      <w:r>
        <w:rPr>
          <w:rFonts w:hint="eastAsia"/>
        </w:rPr>
        <w:t>信息</w:t>
      </w:r>
      <w:r w:rsidR="00DB2CF1">
        <w:rPr>
          <w:rFonts w:hint="eastAsia"/>
        </w:rPr>
        <w:t>提取</w:t>
      </w:r>
      <w:r>
        <w:rPr>
          <w:rFonts w:hint="eastAsia"/>
        </w:rPr>
        <w:t>，并建立分类器，</w:t>
      </w:r>
      <w:r w:rsidR="00F47388">
        <w:rPr>
          <w:rFonts w:hint="eastAsia"/>
        </w:rPr>
        <w:t>对候选答案进行筛选</w:t>
      </w:r>
      <w:r>
        <w:rPr>
          <w:rFonts w:hint="eastAsia"/>
        </w:rPr>
        <w:t>，从而得出最终答案。一般来说，信息检索</w:t>
      </w:r>
      <w:r>
        <w:rPr>
          <w:rFonts w:hint="eastAsia"/>
        </w:rPr>
        <w:lastRenderedPageBreak/>
        <w:t>方法更加灵活，实现起来也更加容易。</w:t>
      </w:r>
    </w:p>
    <w:p w14:paraId="4C033FE5" w14:textId="392B7EAA" w:rsidR="00176A8B" w:rsidRPr="00176A8B" w:rsidRDefault="00176A8B" w:rsidP="00176A8B">
      <w:pPr>
        <w:ind w:firstLine="480"/>
      </w:pPr>
      <w:r>
        <w:rPr>
          <w:rFonts w:hint="eastAsia"/>
        </w:rPr>
        <w:t>随着深度学习（</w:t>
      </w:r>
      <w:r>
        <w:rPr>
          <w:rFonts w:hint="eastAsia"/>
        </w:rPr>
        <w:t>Deep Learning</w:t>
      </w:r>
      <w:r>
        <w:rPr>
          <w:rFonts w:hint="eastAsia"/>
        </w:rPr>
        <w:t>）在</w:t>
      </w:r>
      <w:r w:rsidR="001B2ED7">
        <w:rPr>
          <w:rFonts w:hint="eastAsia"/>
        </w:rPr>
        <w:t>各领域崭露头角</w:t>
      </w:r>
      <w:r>
        <w:rPr>
          <w:rFonts w:hint="eastAsia"/>
        </w:rPr>
        <w:t>，</w:t>
      </w:r>
      <w:r w:rsidR="001B2ED7">
        <w:rPr>
          <w:rFonts w:hint="eastAsia"/>
        </w:rPr>
        <w:t>学者们开始用深度学习的方法改善</w:t>
      </w:r>
      <w:r w:rsidR="00F47388">
        <w:rPr>
          <w:rFonts w:hint="eastAsia"/>
        </w:rPr>
        <w:t>信息检索法的特征提取</w:t>
      </w:r>
      <w:r w:rsidR="001B2ED7">
        <w:rPr>
          <w:rFonts w:hint="eastAsia"/>
        </w:rPr>
        <w:t>的工作</w:t>
      </w:r>
      <w:r>
        <w:rPr>
          <w:rFonts w:hint="eastAsia"/>
        </w:rPr>
        <w:t>。比如：使用卷积神经网络（</w:t>
      </w:r>
      <w:r>
        <w:rPr>
          <w:rFonts w:hint="eastAsia"/>
        </w:rPr>
        <w:t>CNN</w:t>
      </w:r>
      <w:r>
        <w:rPr>
          <w:rFonts w:hint="eastAsia"/>
        </w:rPr>
        <w:t>），并考虑了答案的类型和上下文</w:t>
      </w:r>
      <w:r w:rsidR="00DB2CF1">
        <w:rPr>
          <w:rFonts w:hint="eastAsia"/>
        </w:rPr>
        <w:t>信息</w:t>
      </w:r>
      <w:r w:rsidR="00F373F9" w:rsidRPr="00F373F9">
        <w:rPr>
          <w:vertAlign w:val="superscript"/>
        </w:rPr>
        <w:fldChar w:fldCharType="begin"/>
      </w:r>
      <w:r w:rsidR="00F373F9" w:rsidRPr="00F373F9">
        <w:rPr>
          <w:vertAlign w:val="superscript"/>
        </w:rPr>
        <w:instrText xml:space="preserve"> </w:instrText>
      </w:r>
      <w:r w:rsidR="00F373F9" w:rsidRPr="00F373F9">
        <w:rPr>
          <w:rFonts w:hint="eastAsia"/>
          <w:vertAlign w:val="superscript"/>
        </w:rPr>
        <w:instrText>REF _Ref7919121 \r \h</w:instrText>
      </w:r>
      <w:r w:rsidR="00F373F9" w:rsidRPr="00F373F9">
        <w:rPr>
          <w:vertAlign w:val="superscript"/>
        </w:rPr>
        <w:instrText xml:space="preserve"> </w:instrText>
      </w:r>
      <w:r w:rsidR="00F373F9">
        <w:rPr>
          <w:vertAlign w:val="superscript"/>
        </w:rPr>
        <w:instrText xml:space="preserve"> \* MERGEFORMAT </w:instrText>
      </w:r>
      <w:r w:rsidR="00F373F9" w:rsidRPr="00F373F9">
        <w:rPr>
          <w:vertAlign w:val="superscript"/>
        </w:rPr>
      </w:r>
      <w:r w:rsidR="00F373F9" w:rsidRPr="00F373F9">
        <w:rPr>
          <w:vertAlign w:val="superscript"/>
        </w:rPr>
        <w:fldChar w:fldCharType="separate"/>
      </w:r>
      <w:r w:rsidR="00F373F9" w:rsidRPr="00F373F9">
        <w:rPr>
          <w:vertAlign w:val="superscript"/>
        </w:rPr>
        <w:t>[</w:t>
      </w:r>
      <w:r w:rsidR="008154DA">
        <w:rPr>
          <w:vertAlign w:val="superscript"/>
        </w:rPr>
        <w:t>8</w:t>
      </w:r>
      <w:r w:rsidR="00F373F9" w:rsidRPr="00F373F9">
        <w:rPr>
          <w:vertAlign w:val="superscript"/>
        </w:rPr>
        <w:t>]</w:t>
      </w:r>
      <w:r w:rsidR="00F373F9" w:rsidRPr="00F373F9">
        <w:rPr>
          <w:vertAlign w:val="superscript"/>
        </w:rPr>
        <w:fldChar w:fldCharType="end"/>
      </w:r>
      <w:r w:rsidR="007D5E53">
        <w:rPr>
          <w:rFonts w:hint="eastAsia"/>
        </w:rPr>
        <w:t>，</w:t>
      </w:r>
      <w:r>
        <w:rPr>
          <w:rFonts w:hint="eastAsia"/>
        </w:rPr>
        <w:t>使用长短期记忆网络（</w:t>
      </w:r>
      <w:r>
        <w:rPr>
          <w:rFonts w:hint="eastAsia"/>
        </w:rPr>
        <w:t>LSTM</w:t>
      </w:r>
      <w:r>
        <w:rPr>
          <w:rFonts w:hint="eastAsia"/>
        </w:rPr>
        <w:t>）</w:t>
      </w:r>
      <w:r w:rsidR="00F373F9" w:rsidRPr="00F373F9">
        <w:rPr>
          <w:vertAlign w:val="superscript"/>
        </w:rPr>
        <w:fldChar w:fldCharType="begin"/>
      </w:r>
      <w:r w:rsidR="00F373F9" w:rsidRPr="00F373F9">
        <w:rPr>
          <w:vertAlign w:val="superscript"/>
        </w:rPr>
        <w:instrText xml:space="preserve"> </w:instrText>
      </w:r>
      <w:r w:rsidR="00F373F9" w:rsidRPr="00F373F9">
        <w:rPr>
          <w:rFonts w:hint="eastAsia"/>
          <w:vertAlign w:val="superscript"/>
        </w:rPr>
        <w:instrText>REF _Ref7920640 \r \h</w:instrText>
      </w:r>
      <w:r w:rsidR="00F373F9" w:rsidRPr="00F373F9">
        <w:rPr>
          <w:vertAlign w:val="superscript"/>
        </w:rPr>
        <w:instrText xml:space="preserve">  \* MERGEFORMAT </w:instrText>
      </w:r>
      <w:r w:rsidR="00F373F9" w:rsidRPr="00F373F9">
        <w:rPr>
          <w:vertAlign w:val="superscript"/>
        </w:rPr>
      </w:r>
      <w:r w:rsidR="00F373F9" w:rsidRPr="00F373F9">
        <w:rPr>
          <w:vertAlign w:val="superscript"/>
        </w:rPr>
        <w:fldChar w:fldCharType="separate"/>
      </w:r>
      <w:r w:rsidR="00F373F9" w:rsidRPr="00F373F9">
        <w:rPr>
          <w:vertAlign w:val="superscript"/>
        </w:rPr>
        <w:t>[</w:t>
      </w:r>
      <w:r w:rsidR="008154DA">
        <w:rPr>
          <w:vertAlign w:val="superscript"/>
        </w:rPr>
        <w:t>9</w:t>
      </w:r>
      <w:r w:rsidR="00F373F9" w:rsidRPr="00F373F9">
        <w:rPr>
          <w:vertAlign w:val="superscript"/>
        </w:rPr>
        <w:t>]</w:t>
      </w:r>
      <w:r w:rsidR="00F373F9" w:rsidRPr="00F373F9">
        <w:rPr>
          <w:vertAlign w:val="superscript"/>
        </w:rPr>
        <w:fldChar w:fldCharType="end"/>
      </w:r>
      <w:r w:rsidR="00034257" w:rsidRPr="00835723">
        <w:rPr>
          <w:vertAlign w:val="superscript"/>
        </w:rPr>
        <w:fldChar w:fldCharType="begin"/>
      </w:r>
      <w:r w:rsidR="00034257" w:rsidRPr="00835723">
        <w:rPr>
          <w:vertAlign w:val="superscript"/>
        </w:rPr>
        <w:instrText xml:space="preserve"> </w:instrText>
      </w:r>
      <w:r w:rsidR="00034257" w:rsidRPr="00835723">
        <w:rPr>
          <w:rFonts w:hint="eastAsia"/>
          <w:vertAlign w:val="superscript"/>
        </w:rPr>
        <w:instrText>REF _Ref7920640 \r \h</w:instrText>
      </w:r>
      <w:r w:rsidR="00034257" w:rsidRPr="00835723">
        <w:rPr>
          <w:vertAlign w:val="superscript"/>
        </w:rPr>
        <w:instrText xml:space="preserve"> </w:instrText>
      </w:r>
      <w:r w:rsidR="00835723">
        <w:rPr>
          <w:vertAlign w:val="superscript"/>
        </w:rPr>
        <w:instrText xml:space="preserve"> \* MERGEFORMAT </w:instrText>
      </w:r>
      <w:r w:rsidR="00034257" w:rsidRPr="00835723">
        <w:rPr>
          <w:vertAlign w:val="superscript"/>
        </w:rPr>
      </w:r>
      <w:r w:rsidR="00034257" w:rsidRPr="00835723">
        <w:rPr>
          <w:vertAlign w:val="superscript"/>
        </w:rPr>
        <w:fldChar w:fldCharType="end"/>
      </w:r>
      <w:r>
        <w:rPr>
          <w:rFonts w:hint="eastAsia"/>
        </w:rPr>
        <w:t>，</w:t>
      </w:r>
      <w:r w:rsidR="00F373F9">
        <w:rPr>
          <w:rFonts w:hint="eastAsia"/>
        </w:rPr>
        <w:t>使用</w:t>
      </w:r>
      <w:r>
        <w:rPr>
          <w:rFonts w:hint="eastAsia"/>
        </w:rPr>
        <w:t>卷积神经网络进行实体关系分类</w:t>
      </w:r>
      <w:r w:rsidR="00F373F9" w:rsidRPr="00F373F9">
        <w:rPr>
          <w:vertAlign w:val="superscript"/>
        </w:rPr>
        <w:fldChar w:fldCharType="begin"/>
      </w:r>
      <w:r w:rsidR="00F373F9" w:rsidRPr="00F373F9">
        <w:rPr>
          <w:vertAlign w:val="superscript"/>
        </w:rPr>
        <w:instrText xml:space="preserve"> </w:instrText>
      </w:r>
      <w:r w:rsidR="00F373F9" w:rsidRPr="00F373F9">
        <w:rPr>
          <w:rFonts w:hint="eastAsia"/>
          <w:vertAlign w:val="superscript"/>
        </w:rPr>
        <w:instrText>REF _Ref7920713 \r \h</w:instrText>
      </w:r>
      <w:r w:rsidR="00F373F9" w:rsidRPr="00F373F9">
        <w:rPr>
          <w:vertAlign w:val="superscript"/>
        </w:rPr>
        <w:instrText xml:space="preserve"> </w:instrText>
      </w:r>
      <w:r w:rsidR="00F373F9">
        <w:rPr>
          <w:vertAlign w:val="superscript"/>
        </w:rPr>
        <w:instrText xml:space="preserve"> \* MERGEFORMAT </w:instrText>
      </w:r>
      <w:r w:rsidR="00F373F9" w:rsidRPr="00F373F9">
        <w:rPr>
          <w:vertAlign w:val="superscript"/>
        </w:rPr>
      </w:r>
      <w:r w:rsidR="00F373F9" w:rsidRPr="00F373F9">
        <w:rPr>
          <w:vertAlign w:val="superscript"/>
        </w:rPr>
        <w:fldChar w:fldCharType="separate"/>
      </w:r>
      <w:r w:rsidR="00F373F9" w:rsidRPr="00F373F9">
        <w:rPr>
          <w:vertAlign w:val="superscript"/>
        </w:rPr>
        <w:t>[1</w:t>
      </w:r>
      <w:r w:rsidR="008154DA">
        <w:rPr>
          <w:vertAlign w:val="superscript"/>
        </w:rPr>
        <w:t>0</w:t>
      </w:r>
      <w:r w:rsidR="00F373F9" w:rsidRPr="00F373F9">
        <w:rPr>
          <w:vertAlign w:val="superscript"/>
        </w:rPr>
        <w:t>]</w:t>
      </w:r>
      <w:r w:rsidR="00F373F9" w:rsidRPr="00F373F9">
        <w:rPr>
          <w:vertAlign w:val="superscript"/>
        </w:rPr>
        <w:fldChar w:fldCharType="end"/>
      </w:r>
      <w:r w:rsidR="007D5E53">
        <w:rPr>
          <w:rFonts w:hint="eastAsia"/>
        </w:rPr>
        <w:t>，</w:t>
      </w:r>
      <w:r>
        <w:rPr>
          <w:rFonts w:hint="eastAsia"/>
        </w:rPr>
        <w:t>使用记忆网络（</w:t>
      </w:r>
      <w:r>
        <w:rPr>
          <w:rFonts w:hint="eastAsia"/>
        </w:rPr>
        <w:t>Memory Networks</w:t>
      </w:r>
      <w:r>
        <w:rPr>
          <w:rFonts w:hint="eastAsia"/>
        </w:rPr>
        <w:t>），注意力机制（</w:t>
      </w:r>
      <w:r>
        <w:rPr>
          <w:rFonts w:hint="eastAsia"/>
        </w:rPr>
        <w:t>Attention Mechanism</w:t>
      </w:r>
      <w:r>
        <w:rPr>
          <w:rFonts w:hint="eastAsia"/>
        </w:rPr>
        <w:t>）</w:t>
      </w:r>
      <w:r w:rsidR="00DB2CF1">
        <w:rPr>
          <w:rFonts w:hint="eastAsia"/>
        </w:rPr>
        <w:t>等等。</w:t>
      </w:r>
    </w:p>
    <w:p w14:paraId="23D0BF3A" w14:textId="0F7CEFF2" w:rsidR="005D1A5E" w:rsidRDefault="005D1A5E" w:rsidP="005D1A5E">
      <w:pPr>
        <w:pStyle w:val="3"/>
      </w:pPr>
      <w:bookmarkStart w:id="11" w:name="_Toc9877058"/>
      <w:r w:rsidRPr="005D1A5E">
        <w:rPr>
          <w:rFonts w:hint="eastAsia"/>
        </w:rPr>
        <w:t>基于文档的问答</w:t>
      </w:r>
      <w:bookmarkEnd w:id="11"/>
    </w:p>
    <w:p w14:paraId="5449B528" w14:textId="60811E9B" w:rsidR="005D1A5E" w:rsidRDefault="005D1A5E" w:rsidP="005D1A5E">
      <w:pPr>
        <w:ind w:firstLine="480"/>
      </w:pPr>
      <w:r>
        <w:rPr>
          <w:rFonts w:hint="eastAsia"/>
        </w:rPr>
        <w:t>除了知识库是一个重要的答案来源之外，互联网也是答案的重要来源之一。在互联网中找答案是一经典的搜索排名的问题，其核心就是衡量问题与网页之间的语义相关性，从而找出与问题最为相关的网页。基本思路是计算网页文本和问题文本的嵌入相似程度，一般可以使用余弦相似度来表示。通过计算问题嵌入与网页文本嵌入的余弦值，经过不断的学习使得问题嵌入与网页文本嵌入的余弦值能够代表语义上的相近性，最终就可以用余弦值来找寻与问题最为相关的网页文本。</w:t>
      </w:r>
    </w:p>
    <w:p w14:paraId="470DD195" w14:textId="5A3904C0" w:rsidR="005D1A5E" w:rsidRPr="005D1A5E" w:rsidRDefault="005D1A5E" w:rsidP="005D1A5E">
      <w:pPr>
        <w:ind w:firstLine="480"/>
      </w:pPr>
      <w:r>
        <w:rPr>
          <w:rFonts w:hint="eastAsia"/>
        </w:rPr>
        <w:t>除了网页文本，还有一些答案会来自其他数据源比如百科、论坛以及图片视频等</w:t>
      </w:r>
      <w:r w:rsidR="00DB2CF1">
        <w:rPr>
          <w:rFonts w:hint="eastAsia"/>
        </w:rPr>
        <w:t>。</w:t>
      </w:r>
      <w:r>
        <w:rPr>
          <w:rFonts w:hint="eastAsia"/>
        </w:rPr>
        <w:t>对这类非结构化数据进行综合阅读和推理是一个非常复杂的问题，到目前为止，还没有一个非常好的</w:t>
      </w:r>
      <w:r w:rsidR="001B2ED7">
        <w:rPr>
          <w:rFonts w:hint="eastAsia"/>
        </w:rPr>
        <w:t>效果</w:t>
      </w:r>
      <w:r>
        <w:rPr>
          <w:rFonts w:hint="eastAsia"/>
        </w:rPr>
        <w:t>。这一类型的任务</w:t>
      </w:r>
      <w:r w:rsidR="001B2ED7">
        <w:rPr>
          <w:rFonts w:hint="eastAsia"/>
        </w:rPr>
        <w:t>中，比较出名的</w:t>
      </w:r>
      <w:r>
        <w:rPr>
          <w:rFonts w:hint="eastAsia"/>
        </w:rPr>
        <w:t>是斯坦福基于</w:t>
      </w:r>
      <w:proofErr w:type="spellStart"/>
      <w:r>
        <w:rPr>
          <w:rFonts w:hint="eastAsia"/>
        </w:rPr>
        <w:t>SQuAD</w:t>
      </w:r>
      <w:proofErr w:type="spellEnd"/>
      <w:r>
        <w:rPr>
          <w:rFonts w:hint="eastAsia"/>
        </w:rPr>
        <w:t>数据集</w:t>
      </w:r>
      <w:r w:rsidR="00044261">
        <w:rPr>
          <w:rFonts w:hint="eastAsia"/>
        </w:rPr>
        <w:t>所</w:t>
      </w:r>
      <w:r>
        <w:rPr>
          <w:rFonts w:hint="eastAsia"/>
        </w:rPr>
        <w:t>展开的比赛。使用</w:t>
      </w:r>
      <w:r w:rsidR="001B2ED7">
        <w:rPr>
          <w:rFonts w:hint="eastAsia"/>
        </w:rPr>
        <w:t>非结构化数据</w:t>
      </w:r>
      <w:r>
        <w:rPr>
          <w:rFonts w:hint="eastAsia"/>
        </w:rPr>
        <w:t>进行问答</w:t>
      </w:r>
      <w:r w:rsidR="008154DA" w:rsidRPr="008154DA">
        <w:rPr>
          <w:vertAlign w:val="superscript"/>
        </w:rPr>
        <w:fldChar w:fldCharType="begin"/>
      </w:r>
      <w:r w:rsidR="008154DA" w:rsidRPr="008154DA">
        <w:rPr>
          <w:vertAlign w:val="superscript"/>
        </w:rPr>
        <w:instrText xml:space="preserve"> </w:instrText>
      </w:r>
      <w:r w:rsidR="008154DA" w:rsidRPr="008154DA">
        <w:rPr>
          <w:rFonts w:hint="eastAsia"/>
          <w:vertAlign w:val="superscript"/>
        </w:rPr>
        <w:instrText>REF _Ref9877403 \r \h</w:instrText>
      </w:r>
      <w:r w:rsidR="008154DA" w:rsidRPr="008154DA">
        <w:rPr>
          <w:vertAlign w:val="superscript"/>
        </w:rPr>
        <w:instrText xml:space="preserve">  \* MERGEFORMAT </w:instrText>
      </w:r>
      <w:r w:rsidR="008154DA" w:rsidRPr="008154DA">
        <w:rPr>
          <w:vertAlign w:val="superscript"/>
        </w:rPr>
      </w:r>
      <w:r w:rsidR="008154DA" w:rsidRPr="008154DA">
        <w:rPr>
          <w:vertAlign w:val="superscript"/>
        </w:rPr>
        <w:fldChar w:fldCharType="separate"/>
      </w:r>
      <w:r w:rsidR="008154DA" w:rsidRPr="008154DA">
        <w:rPr>
          <w:vertAlign w:val="superscript"/>
        </w:rPr>
        <w:t>[11]</w:t>
      </w:r>
      <w:r w:rsidR="008154DA" w:rsidRPr="008154DA">
        <w:rPr>
          <w:vertAlign w:val="superscript"/>
        </w:rPr>
        <w:fldChar w:fldCharType="end"/>
      </w:r>
      <w:r>
        <w:rPr>
          <w:rFonts w:hint="eastAsia"/>
        </w:rPr>
        <w:t>的主要思路</w:t>
      </w:r>
      <w:r w:rsidR="001B2ED7">
        <w:rPr>
          <w:rFonts w:hint="eastAsia"/>
        </w:rPr>
        <w:t>也类似于信息检索，首先</w:t>
      </w:r>
      <w:r>
        <w:rPr>
          <w:rFonts w:hint="eastAsia"/>
        </w:rPr>
        <w:t>检索相关文章，</w:t>
      </w:r>
      <w:r w:rsidR="001B2ED7">
        <w:rPr>
          <w:rFonts w:hint="eastAsia"/>
        </w:rPr>
        <w:t>然后从</w:t>
      </w:r>
      <w:r>
        <w:rPr>
          <w:rFonts w:hint="eastAsia"/>
        </w:rPr>
        <w:t>文章中</w:t>
      </w:r>
      <w:r w:rsidR="001B2ED7">
        <w:rPr>
          <w:rFonts w:hint="eastAsia"/>
        </w:rPr>
        <w:t>检索出具体的文字作为答案</w:t>
      </w:r>
      <w:r>
        <w:rPr>
          <w:rFonts w:hint="eastAsia"/>
        </w:rPr>
        <w:t>。</w:t>
      </w:r>
    </w:p>
    <w:p w14:paraId="5AD798C4" w14:textId="6EE4400F" w:rsidR="00176A8B" w:rsidRDefault="005D1A5E" w:rsidP="005D1A5E">
      <w:pPr>
        <w:pStyle w:val="2"/>
      </w:pPr>
      <w:bookmarkStart w:id="12" w:name="_Toc9877059"/>
      <w:r w:rsidRPr="005D1A5E">
        <w:rPr>
          <w:rFonts w:hint="eastAsia"/>
        </w:rPr>
        <w:t>本论文的主要内容和章节安排</w:t>
      </w:r>
      <w:bookmarkEnd w:id="12"/>
    </w:p>
    <w:p w14:paraId="46BE43CD" w14:textId="09E5F995" w:rsidR="00DB2CF1" w:rsidRPr="00E25B3F" w:rsidRDefault="00DB2CF1" w:rsidP="00DB2CF1">
      <w:pPr>
        <w:pStyle w:val="af"/>
        <w:ind w:firstLine="480"/>
      </w:pPr>
      <w:r w:rsidRPr="00E25B3F">
        <w:rPr>
          <w:rFonts w:hint="eastAsia"/>
        </w:rPr>
        <w:t>本论文基于信息检索模型基本原理</w:t>
      </w:r>
      <w:r w:rsidR="00044261" w:rsidRPr="00044261">
        <w:rPr>
          <w:vertAlign w:val="superscript"/>
        </w:rPr>
        <w:fldChar w:fldCharType="begin"/>
      </w:r>
      <w:r w:rsidR="00044261" w:rsidRPr="00044261">
        <w:rPr>
          <w:vertAlign w:val="superscript"/>
        </w:rPr>
        <w:instrText xml:space="preserve"> </w:instrText>
      </w:r>
      <w:r w:rsidR="00044261" w:rsidRPr="00044261">
        <w:rPr>
          <w:rFonts w:hint="eastAsia"/>
          <w:vertAlign w:val="superscript"/>
        </w:rPr>
        <w:instrText>REF _Ref7919076 \r \h</w:instrText>
      </w:r>
      <w:r w:rsidR="00044261" w:rsidRPr="00044261">
        <w:rPr>
          <w:vertAlign w:val="superscript"/>
        </w:rPr>
        <w:instrText xml:space="preserve"> </w:instrText>
      </w:r>
      <w:r w:rsidR="00044261">
        <w:rPr>
          <w:vertAlign w:val="superscript"/>
        </w:rPr>
        <w:instrText xml:space="preserve"> \* MERGEFORMAT </w:instrText>
      </w:r>
      <w:r w:rsidR="00044261" w:rsidRPr="00044261">
        <w:rPr>
          <w:vertAlign w:val="superscript"/>
        </w:rPr>
      </w:r>
      <w:r w:rsidR="00044261" w:rsidRPr="00044261">
        <w:rPr>
          <w:vertAlign w:val="superscript"/>
        </w:rPr>
        <w:fldChar w:fldCharType="separate"/>
      </w:r>
      <w:r w:rsidR="00044261" w:rsidRPr="00044261">
        <w:rPr>
          <w:vertAlign w:val="superscript"/>
        </w:rPr>
        <w:t>[8]</w:t>
      </w:r>
      <w:r w:rsidR="00044261" w:rsidRPr="00044261">
        <w:rPr>
          <w:vertAlign w:val="superscript"/>
        </w:rPr>
        <w:fldChar w:fldCharType="end"/>
      </w:r>
      <w:r w:rsidRPr="00E25B3F">
        <w:rPr>
          <w:rFonts w:hint="eastAsia"/>
        </w:rPr>
        <w:t>，建立知识库问答系统模型。获取问题和答案的分布式表达</w:t>
      </w:r>
      <w:r w:rsidR="008154DA" w:rsidRPr="008154DA">
        <w:rPr>
          <w:vertAlign w:val="superscript"/>
        </w:rPr>
        <w:fldChar w:fldCharType="begin"/>
      </w:r>
      <w:r w:rsidR="008154DA" w:rsidRPr="008154DA">
        <w:rPr>
          <w:vertAlign w:val="superscript"/>
        </w:rPr>
        <w:instrText xml:space="preserve"> </w:instrText>
      </w:r>
      <w:r w:rsidR="008154DA" w:rsidRPr="008154DA">
        <w:rPr>
          <w:rFonts w:hint="eastAsia"/>
          <w:vertAlign w:val="superscript"/>
        </w:rPr>
        <w:instrText>REF _Ref9877452 \r \h</w:instrText>
      </w:r>
      <w:r w:rsidR="008154DA" w:rsidRPr="008154DA">
        <w:rPr>
          <w:vertAlign w:val="superscript"/>
        </w:rPr>
        <w:instrText xml:space="preserve">  \* MERGEFORMAT </w:instrText>
      </w:r>
      <w:r w:rsidR="008154DA" w:rsidRPr="008154DA">
        <w:rPr>
          <w:vertAlign w:val="superscript"/>
        </w:rPr>
      </w:r>
      <w:r w:rsidR="008154DA" w:rsidRPr="008154DA">
        <w:rPr>
          <w:vertAlign w:val="superscript"/>
        </w:rPr>
        <w:fldChar w:fldCharType="separate"/>
      </w:r>
      <w:r w:rsidR="008154DA" w:rsidRPr="008154DA">
        <w:rPr>
          <w:vertAlign w:val="superscript"/>
        </w:rPr>
        <w:t>[12]</w:t>
      </w:r>
      <w:r w:rsidR="008154DA" w:rsidRPr="008154DA">
        <w:rPr>
          <w:vertAlign w:val="superscript"/>
        </w:rPr>
        <w:fldChar w:fldCharType="end"/>
      </w:r>
      <w:r w:rsidRPr="00E25B3F">
        <w:rPr>
          <w:rFonts w:hint="eastAsia"/>
        </w:rPr>
        <w:t>，即词嵌入和知识库嵌入，并对嵌入之间的关系进行研究，通过多层神经网络，</w:t>
      </w:r>
      <w:r>
        <w:rPr>
          <w:rFonts w:hint="eastAsia"/>
        </w:rPr>
        <w:t>提</w:t>
      </w:r>
      <w:r w:rsidRPr="00E25B3F">
        <w:rPr>
          <w:rFonts w:hint="eastAsia"/>
        </w:rPr>
        <w:t>取嵌入中</w:t>
      </w:r>
      <w:r>
        <w:rPr>
          <w:rFonts w:hint="eastAsia"/>
        </w:rPr>
        <w:t>的</w:t>
      </w:r>
      <w:r w:rsidRPr="00E25B3F">
        <w:rPr>
          <w:rFonts w:hint="eastAsia"/>
        </w:rPr>
        <w:t>特征信息，从而确立答案得分</w:t>
      </w:r>
      <w:r w:rsidR="00044261">
        <w:rPr>
          <w:rFonts w:hint="eastAsia"/>
        </w:rPr>
        <w:t>，</w:t>
      </w:r>
      <w:r w:rsidRPr="00E25B3F">
        <w:rPr>
          <w:rFonts w:hint="eastAsia"/>
        </w:rPr>
        <w:t>用成对排序算法</w:t>
      </w:r>
      <w:r w:rsidR="000D47FB" w:rsidRPr="000D47FB">
        <w:rPr>
          <w:vertAlign w:val="superscript"/>
        </w:rPr>
        <w:fldChar w:fldCharType="begin"/>
      </w:r>
      <w:r w:rsidR="000D47FB" w:rsidRPr="000D47FB">
        <w:rPr>
          <w:vertAlign w:val="superscript"/>
        </w:rPr>
        <w:instrText xml:space="preserve"> </w:instrText>
      </w:r>
      <w:r w:rsidR="000D47FB" w:rsidRPr="000D47FB">
        <w:rPr>
          <w:rFonts w:hint="eastAsia"/>
          <w:vertAlign w:val="superscript"/>
        </w:rPr>
        <w:instrText>REF _Ref7985125 \r \h</w:instrText>
      </w:r>
      <w:r w:rsidR="000D47FB" w:rsidRPr="000D47FB">
        <w:rPr>
          <w:vertAlign w:val="superscript"/>
        </w:rPr>
        <w:instrText xml:space="preserve"> </w:instrText>
      </w:r>
      <w:r w:rsidR="000D47FB">
        <w:rPr>
          <w:vertAlign w:val="superscript"/>
        </w:rPr>
        <w:instrText xml:space="preserve"> \* MERGEFORMAT </w:instrText>
      </w:r>
      <w:r w:rsidR="000D47FB" w:rsidRPr="000D47FB">
        <w:rPr>
          <w:vertAlign w:val="superscript"/>
        </w:rPr>
      </w:r>
      <w:r w:rsidR="000D47FB" w:rsidRPr="000D47FB">
        <w:rPr>
          <w:vertAlign w:val="superscript"/>
        </w:rPr>
        <w:fldChar w:fldCharType="separate"/>
      </w:r>
      <w:r w:rsidR="000D47FB" w:rsidRPr="000D47FB">
        <w:rPr>
          <w:vertAlign w:val="superscript"/>
        </w:rPr>
        <w:t>[1</w:t>
      </w:r>
      <w:r w:rsidR="008154DA">
        <w:rPr>
          <w:vertAlign w:val="superscript"/>
        </w:rPr>
        <w:t>3</w:t>
      </w:r>
      <w:r w:rsidR="000D47FB" w:rsidRPr="000D47FB">
        <w:rPr>
          <w:vertAlign w:val="superscript"/>
        </w:rPr>
        <w:t>]</w:t>
      </w:r>
      <w:r w:rsidR="000D47FB" w:rsidRPr="000D47FB">
        <w:rPr>
          <w:vertAlign w:val="superscript"/>
        </w:rPr>
        <w:fldChar w:fldCharType="end"/>
      </w:r>
      <w:r w:rsidRPr="00E25B3F">
        <w:rPr>
          <w:rFonts w:hint="eastAsia"/>
        </w:rPr>
        <w:t>答案的排序情况</w:t>
      </w:r>
      <w:r>
        <w:rPr>
          <w:rFonts w:hint="eastAsia"/>
        </w:rPr>
        <w:t>。最终，模型</w:t>
      </w:r>
      <w:r w:rsidR="00997723">
        <w:rPr>
          <w:rFonts w:hint="eastAsia"/>
        </w:rPr>
        <w:t>根据</w:t>
      </w:r>
      <w:r w:rsidRPr="00E25B3F">
        <w:rPr>
          <w:rFonts w:hint="eastAsia"/>
        </w:rPr>
        <w:t>候选答案</w:t>
      </w:r>
      <w:r>
        <w:rPr>
          <w:rFonts w:hint="eastAsia"/>
        </w:rPr>
        <w:t>的得分序列决定</w:t>
      </w:r>
      <w:r w:rsidRPr="00E25B3F">
        <w:rPr>
          <w:rFonts w:hint="eastAsia"/>
        </w:rPr>
        <w:t>正确答案。</w:t>
      </w:r>
    </w:p>
    <w:p w14:paraId="0C3BF5C1" w14:textId="34E61FBA" w:rsidR="00DB2CF1" w:rsidRPr="00E25B3F" w:rsidRDefault="00DB2CF1" w:rsidP="00DB2CF1">
      <w:pPr>
        <w:pStyle w:val="af"/>
        <w:ind w:firstLine="480"/>
      </w:pPr>
      <w:r>
        <w:rPr>
          <w:rFonts w:hint="eastAsia"/>
        </w:rPr>
        <w:t>在问题部分，</w:t>
      </w:r>
      <w:r w:rsidRPr="00E25B3F">
        <w:rPr>
          <w:rFonts w:hint="eastAsia"/>
        </w:rPr>
        <w:t>将问题嵌入通过双向长短期记忆网络提取问题单词的时序信息，确保每个单词都包含了之前单词的信息也包含之后单词的信息。在答案部分，将答案</w:t>
      </w:r>
      <w:r>
        <w:rPr>
          <w:rFonts w:hint="eastAsia"/>
        </w:rPr>
        <w:t>嵌入</w:t>
      </w:r>
      <w:r w:rsidRPr="00E25B3F">
        <w:rPr>
          <w:rFonts w:hint="eastAsia"/>
        </w:rPr>
        <w:t>分成主体、关系、客体三部分，用注意力机制</w:t>
      </w:r>
      <w:r w:rsidR="00F93F94" w:rsidRPr="00F93F94">
        <w:rPr>
          <w:vertAlign w:val="superscript"/>
        </w:rPr>
        <w:fldChar w:fldCharType="begin"/>
      </w:r>
      <w:r w:rsidR="00F93F94" w:rsidRPr="00F93F94">
        <w:rPr>
          <w:vertAlign w:val="superscript"/>
        </w:rPr>
        <w:instrText xml:space="preserve"> </w:instrText>
      </w:r>
      <w:r w:rsidR="00F93F94" w:rsidRPr="00F93F94">
        <w:rPr>
          <w:rFonts w:hint="eastAsia"/>
          <w:vertAlign w:val="superscript"/>
        </w:rPr>
        <w:instrText>REF _Ref7985223 \r \h</w:instrText>
      </w:r>
      <w:r w:rsidR="00F93F94" w:rsidRPr="00F93F94">
        <w:rPr>
          <w:vertAlign w:val="superscript"/>
        </w:rPr>
        <w:instrText xml:space="preserve"> </w:instrText>
      </w:r>
      <w:r w:rsidR="00F93F94">
        <w:rPr>
          <w:vertAlign w:val="superscript"/>
        </w:rPr>
        <w:instrText xml:space="preserve"> \* MERGEFORMAT </w:instrText>
      </w:r>
      <w:r w:rsidR="00F93F94" w:rsidRPr="00F93F94">
        <w:rPr>
          <w:vertAlign w:val="superscript"/>
        </w:rPr>
      </w:r>
      <w:r w:rsidR="00F93F94" w:rsidRPr="00F93F94">
        <w:rPr>
          <w:vertAlign w:val="superscript"/>
        </w:rPr>
        <w:fldChar w:fldCharType="separate"/>
      </w:r>
      <w:r w:rsidR="00F93F94" w:rsidRPr="00F93F94">
        <w:rPr>
          <w:vertAlign w:val="superscript"/>
        </w:rPr>
        <w:t>[1</w:t>
      </w:r>
      <w:r w:rsidR="008154DA">
        <w:rPr>
          <w:vertAlign w:val="superscript"/>
        </w:rPr>
        <w:t>4</w:t>
      </w:r>
      <w:r w:rsidR="00F93F94" w:rsidRPr="00F93F94">
        <w:rPr>
          <w:vertAlign w:val="superscript"/>
        </w:rPr>
        <w:t>]</w:t>
      </w:r>
      <w:r w:rsidR="00F93F94" w:rsidRPr="00F93F94">
        <w:rPr>
          <w:vertAlign w:val="superscript"/>
        </w:rPr>
        <w:fldChar w:fldCharType="end"/>
      </w:r>
      <w:r w:rsidRPr="00E25B3F">
        <w:rPr>
          <w:rFonts w:hint="eastAsia"/>
        </w:rPr>
        <w:t>对问题每个单词嵌入针对答案的三部分</w:t>
      </w:r>
      <w:r>
        <w:rPr>
          <w:rFonts w:hint="eastAsia"/>
        </w:rPr>
        <w:t>分别</w:t>
      </w:r>
      <w:r w:rsidR="00997723">
        <w:rPr>
          <w:rFonts w:hint="eastAsia"/>
        </w:rPr>
        <w:t>计算</w:t>
      </w:r>
      <w:r w:rsidRPr="00E25B3F">
        <w:rPr>
          <w:rFonts w:hint="eastAsia"/>
        </w:rPr>
        <w:t>注意力权重，</w:t>
      </w:r>
      <w:r>
        <w:rPr>
          <w:rFonts w:hint="eastAsia"/>
        </w:rPr>
        <w:t>从而提取问题对于答案三部分的不同特征</w:t>
      </w:r>
      <w:r w:rsidRPr="00E25B3F">
        <w:rPr>
          <w:rFonts w:hint="eastAsia"/>
        </w:rPr>
        <w:t>。</w:t>
      </w:r>
      <w:r>
        <w:rPr>
          <w:rFonts w:hint="eastAsia"/>
        </w:rPr>
        <w:t>同时，</w:t>
      </w:r>
      <w:r w:rsidRPr="00E25B3F">
        <w:rPr>
          <w:rFonts w:hint="eastAsia"/>
        </w:rPr>
        <w:t>利用知识库中已有的全局知识信息帮助候选答案的选取</w:t>
      </w:r>
      <w:r>
        <w:rPr>
          <w:rFonts w:hint="eastAsia"/>
        </w:rPr>
        <w:t>和</w:t>
      </w:r>
      <w:r w:rsidRPr="00E25B3F">
        <w:rPr>
          <w:rFonts w:hint="eastAsia"/>
        </w:rPr>
        <w:t>正负样本集的生</w:t>
      </w:r>
      <w:r w:rsidRPr="00E25B3F">
        <w:rPr>
          <w:rFonts w:hint="eastAsia"/>
        </w:rPr>
        <w:lastRenderedPageBreak/>
        <w:t>成。将知识库嵌入使用</w:t>
      </w:r>
      <w:proofErr w:type="spellStart"/>
      <w:r w:rsidRPr="00E25B3F">
        <w:rPr>
          <w:rFonts w:hint="eastAsia"/>
        </w:rPr>
        <w:t>Trans</w:t>
      </w:r>
      <w:r w:rsidRPr="00E25B3F">
        <w:t>E</w:t>
      </w:r>
      <w:proofErr w:type="spellEnd"/>
      <w:r w:rsidRPr="00E25B3F">
        <w:rPr>
          <w:rFonts w:hint="eastAsia"/>
        </w:rPr>
        <w:t>算法</w:t>
      </w:r>
      <w:r w:rsidR="00F93F94" w:rsidRPr="00F93F94">
        <w:rPr>
          <w:vertAlign w:val="superscript"/>
        </w:rPr>
        <w:fldChar w:fldCharType="begin"/>
      </w:r>
      <w:r w:rsidR="00F93F94" w:rsidRPr="00F93F94">
        <w:rPr>
          <w:vertAlign w:val="superscript"/>
        </w:rPr>
        <w:instrText xml:space="preserve"> </w:instrText>
      </w:r>
      <w:r w:rsidR="00F93F94" w:rsidRPr="00F93F94">
        <w:rPr>
          <w:rFonts w:hint="eastAsia"/>
          <w:vertAlign w:val="superscript"/>
        </w:rPr>
        <w:instrText>REF _Ref7981034 \r \h</w:instrText>
      </w:r>
      <w:r w:rsidR="00F93F94" w:rsidRPr="00F93F94">
        <w:rPr>
          <w:vertAlign w:val="superscript"/>
        </w:rPr>
        <w:instrText xml:space="preserve"> </w:instrText>
      </w:r>
      <w:r w:rsidR="00F93F94">
        <w:rPr>
          <w:vertAlign w:val="superscript"/>
        </w:rPr>
        <w:instrText xml:space="preserve"> \* MERGEFORMAT </w:instrText>
      </w:r>
      <w:r w:rsidR="00F93F94" w:rsidRPr="00F93F94">
        <w:rPr>
          <w:vertAlign w:val="superscript"/>
        </w:rPr>
      </w:r>
      <w:r w:rsidR="00F93F94" w:rsidRPr="00F93F94">
        <w:rPr>
          <w:vertAlign w:val="superscript"/>
        </w:rPr>
        <w:fldChar w:fldCharType="separate"/>
      </w:r>
      <w:r w:rsidR="00F93F94" w:rsidRPr="00F93F94">
        <w:rPr>
          <w:vertAlign w:val="superscript"/>
        </w:rPr>
        <w:t>[</w:t>
      </w:r>
      <w:r w:rsidR="008154DA">
        <w:rPr>
          <w:vertAlign w:val="superscript"/>
        </w:rPr>
        <w:t>15</w:t>
      </w:r>
      <w:r w:rsidR="00F93F94" w:rsidRPr="00F93F94">
        <w:rPr>
          <w:vertAlign w:val="superscript"/>
        </w:rPr>
        <w:t>]</w:t>
      </w:r>
      <w:r w:rsidR="00F93F94" w:rsidRPr="00F93F94">
        <w:rPr>
          <w:vertAlign w:val="superscript"/>
        </w:rPr>
        <w:fldChar w:fldCharType="end"/>
      </w:r>
      <w:r w:rsidRPr="00E25B3F">
        <w:rPr>
          <w:rFonts w:hint="eastAsia"/>
        </w:rPr>
        <w:t>预训练，使原本随机</w:t>
      </w:r>
      <w:r>
        <w:rPr>
          <w:rFonts w:hint="eastAsia"/>
        </w:rPr>
        <w:t>初始化</w:t>
      </w:r>
      <w:r w:rsidRPr="00E25B3F">
        <w:rPr>
          <w:rFonts w:hint="eastAsia"/>
        </w:rPr>
        <w:t>的知识库嵌入</w:t>
      </w:r>
      <w:r>
        <w:rPr>
          <w:rFonts w:hint="eastAsia"/>
        </w:rPr>
        <w:t>处于</w:t>
      </w:r>
      <w:r w:rsidRPr="00E25B3F">
        <w:rPr>
          <w:rFonts w:hint="eastAsia"/>
        </w:rPr>
        <w:t>有序</w:t>
      </w:r>
      <w:r>
        <w:rPr>
          <w:rFonts w:hint="eastAsia"/>
        </w:rPr>
        <w:t>状态</w:t>
      </w:r>
      <w:r w:rsidRPr="00E25B3F">
        <w:rPr>
          <w:rFonts w:hint="eastAsia"/>
        </w:rPr>
        <w:t>。最后将问题和答案</w:t>
      </w:r>
      <w:r>
        <w:rPr>
          <w:rFonts w:hint="eastAsia"/>
        </w:rPr>
        <w:t>组合，计算</w:t>
      </w:r>
      <w:r w:rsidRPr="00E25B3F">
        <w:rPr>
          <w:rFonts w:hint="eastAsia"/>
        </w:rPr>
        <w:t>得分函数，利用正负样本成对排序</w:t>
      </w:r>
      <w:r>
        <w:rPr>
          <w:rFonts w:hint="eastAsia"/>
        </w:rPr>
        <w:t>学习算法</w:t>
      </w:r>
      <w:r w:rsidRPr="00E25B3F">
        <w:rPr>
          <w:rFonts w:hint="eastAsia"/>
        </w:rPr>
        <w:t>，对该模型的各层神经网络进行训练。</w:t>
      </w:r>
    </w:p>
    <w:p w14:paraId="734F9E43" w14:textId="0F82247A" w:rsidR="00DB2CF1" w:rsidRDefault="00DB2CF1" w:rsidP="00DB2CF1">
      <w:pPr>
        <w:pStyle w:val="af"/>
        <w:ind w:firstLine="480"/>
      </w:pPr>
      <w:r>
        <w:rPr>
          <w:rFonts w:hint="eastAsia"/>
        </w:rPr>
        <w:t>在实验中，我们</w:t>
      </w:r>
      <w:r w:rsidRPr="00E25B3F">
        <w:rPr>
          <w:rFonts w:hint="eastAsia"/>
        </w:rPr>
        <w:t>使用</w:t>
      </w:r>
      <w:proofErr w:type="spellStart"/>
      <w:r w:rsidRPr="00E25B3F">
        <w:t>SimpleQuestionsWikidata</w:t>
      </w:r>
      <w:proofErr w:type="spellEnd"/>
      <w:r w:rsidRPr="00E25B3F">
        <w:rPr>
          <w:rFonts w:hint="eastAsia"/>
        </w:rPr>
        <w:t>数据集</w:t>
      </w:r>
      <w:r w:rsidR="00F93F94" w:rsidRPr="00F93F94">
        <w:rPr>
          <w:vertAlign w:val="superscript"/>
        </w:rPr>
        <w:fldChar w:fldCharType="begin"/>
      </w:r>
      <w:r w:rsidR="00F93F94" w:rsidRPr="00F93F94">
        <w:rPr>
          <w:vertAlign w:val="superscript"/>
        </w:rPr>
        <w:instrText xml:space="preserve"> </w:instrText>
      </w:r>
      <w:r w:rsidR="00F93F94" w:rsidRPr="00F93F94">
        <w:rPr>
          <w:rFonts w:hint="eastAsia"/>
          <w:vertAlign w:val="superscript"/>
        </w:rPr>
        <w:instrText>REF _Ref7985715 \r \h</w:instrText>
      </w:r>
      <w:r w:rsidR="00F93F94" w:rsidRPr="00F93F94">
        <w:rPr>
          <w:vertAlign w:val="superscript"/>
        </w:rPr>
        <w:instrText xml:space="preserve"> </w:instrText>
      </w:r>
      <w:r w:rsidR="00F93F94">
        <w:rPr>
          <w:vertAlign w:val="superscript"/>
        </w:rPr>
        <w:instrText xml:space="preserve"> \* MERGEFORMAT </w:instrText>
      </w:r>
      <w:r w:rsidR="00F93F94" w:rsidRPr="00F93F94">
        <w:rPr>
          <w:vertAlign w:val="superscript"/>
        </w:rPr>
      </w:r>
      <w:r w:rsidR="00F93F94" w:rsidRPr="00F93F94">
        <w:rPr>
          <w:vertAlign w:val="superscript"/>
        </w:rPr>
        <w:fldChar w:fldCharType="separate"/>
      </w:r>
      <w:r w:rsidR="00F93F94" w:rsidRPr="00F93F94">
        <w:rPr>
          <w:vertAlign w:val="superscript"/>
        </w:rPr>
        <w:t>[</w:t>
      </w:r>
      <w:r w:rsidR="008154DA">
        <w:rPr>
          <w:vertAlign w:val="superscript"/>
        </w:rPr>
        <w:t>16</w:t>
      </w:r>
      <w:r w:rsidR="00F93F94" w:rsidRPr="00F93F94">
        <w:rPr>
          <w:vertAlign w:val="superscript"/>
        </w:rPr>
        <w:t>]</w:t>
      </w:r>
      <w:r w:rsidR="00F93F94" w:rsidRPr="00F93F94">
        <w:rPr>
          <w:vertAlign w:val="superscript"/>
        </w:rPr>
        <w:fldChar w:fldCharType="end"/>
      </w:r>
      <w:r w:rsidRPr="00E25B3F">
        <w:rPr>
          <w:rFonts w:hint="eastAsia"/>
        </w:rPr>
        <w:t>和</w:t>
      </w:r>
      <w:proofErr w:type="spellStart"/>
      <w:r w:rsidRPr="00E25B3F">
        <w:rPr>
          <w:rFonts w:hint="eastAsia"/>
        </w:rPr>
        <w:t>W</w:t>
      </w:r>
      <w:r w:rsidRPr="00E25B3F">
        <w:t>ikidata</w:t>
      </w:r>
      <w:proofErr w:type="spellEnd"/>
      <w:r w:rsidRPr="00E25B3F">
        <w:rPr>
          <w:rFonts w:hint="eastAsia"/>
        </w:rPr>
        <w:t>知识库</w:t>
      </w:r>
      <w:r w:rsidR="00DF337D" w:rsidRPr="00DF337D">
        <w:rPr>
          <w:vertAlign w:val="superscript"/>
        </w:rPr>
        <w:fldChar w:fldCharType="begin"/>
      </w:r>
      <w:r w:rsidR="00DF337D" w:rsidRPr="00DF337D">
        <w:rPr>
          <w:vertAlign w:val="superscript"/>
        </w:rPr>
        <w:instrText xml:space="preserve"> </w:instrText>
      </w:r>
      <w:r w:rsidR="00DF337D" w:rsidRPr="00DF337D">
        <w:rPr>
          <w:rFonts w:hint="eastAsia"/>
          <w:vertAlign w:val="superscript"/>
        </w:rPr>
        <w:instrText>REF _Ref7985840 \r \h</w:instrText>
      </w:r>
      <w:r w:rsidR="00DF337D" w:rsidRPr="00DF337D">
        <w:rPr>
          <w:vertAlign w:val="superscript"/>
        </w:rPr>
        <w:instrText xml:space="preserve"> </w:instrText>
      </w:r>
      <w:r w:rsidR="00DF337D">
        <w:rPr>
          <w:vertAlign w:val="superscript"/>
        </w:rPr>
        <w:instrText xml:space="preserve"> \* MERGEFORMAT </w:instrText>
      </w:r>
      <w:r w:rsidR="00DF337D" w:rsidRPr="00DF337D">
        <w:rPr>
          <w:vertAlign w:val="superscript"/>
        </w:rPr>
      </w:r>
      <w:r w:rsidR="00DF337D" w:rsidRPr="00DF337D">
        <w:rPr>
          <w:vertAlign w:val="superscript"/>
        </w:rPr>
        <w:fldChar w:fldCharType="separate"/>
      </w:r>
      <w:r w:rsidR="00DF337D" w:rsidRPr="00DF337D">
        <w:rPr>
          <w:vertAlign w:val="superscript"/>
        </w:rPr>
        <w:t>[</w:t>
      </w:r>
      <w:r w:rsidR="008154DA">
        <w:rPr>
          <w:vertAlign w:val="superscript"/>
        </w:rPr>
        <w:t>18</w:t>
      </w:r>
      <w:r w:rsidR="00DF337D" w:rsidRPr="00DF337D">
        <w:rPr>
          <w:vertAlign w:val="superscript"/>
        </w:rPr>
        <w:t>]</w:t>
      </w:r>
      <w:r w:rsidR="00DF337D" w:rsidRPr="00DF337D">
        <w:rPr>
          <w:vertAlign w:val="superscript"/>
        </w:rPr>
        <w:fldChar w:fldCharType="end"/>
      </w:r>
      <w:r>
        <w:rPr>
          <w:rFonts w:hint="eastAsia"/>
        </w:rPr>
        <w:t>，建立了本地数据库，生成了正负样本集，并以此</w:t>
      </w:r>
      <w:r w:rsidRPr="00E25B3F">
        <w:rPr>
          <w:rFonts w:hint="eastAsia"/>
        </w:rPr>
        <w:t>训练</w:t>
      </w:r>
      <w:r>
        <w:rPr>
          <w:rFonts w:hint="eastAsia"/>
        </w:rPr>
        <w:t>模型。完成训练后，我们用验证集对模型进行正确率统计</w:t>
      </w:r>
      <w:r w:rsidRPr="00E25B3F">
        <w:rPr>
          <w:rFonts w:hint="eastAsia"/>
        </w:rPr>
        <w:t>。此外，我们</w:t>
      </w:r>
      <w:r>
        <w:rPr>
          <w:rFonts w:hint="eastAsia"/>
        </w:rPr>
        <w:t>还开发了知识库问答系统应用，为本模型提供使用接口</w:t>
      </w:r>
      <w:r w:rsidRPr="00E25B3F">
        <w:rPr>
          <w:rFonts w:hint="eastAsia"/>
        </w:rPr>
        <w:t>。</w:t>
      </w:r>
    </w:p>
    <w:p w14:paraId="457A73D0" w14:textId="2832475A" w:rsidR="005D1A5E" w:rsidRDefault="005D1A5E" w:rsidP="005D1A5E">
      <w:pPr>
        <w:ind w:firstLine="480"/>
      </w:pPr>
      <w:r>
        <w:rPr>
          <w:rFonts w:hint="eastAsia"/>
        </w:rPr>
        <w:t>本文章节安排：</w:t>
      </w:r>
    </w:p>
    <w:p w14:paraId="19074B2A" w14:textId="3A81F212" w:rsidR="005D1A5E" w:rsidRDefault="005D1A5E" w:rsidP="005D1A5E">
      <w:pPr>
        <w:ind w:firstLine="480"/>
      </w:pPr>
      <w:r>
        <w:rPr>
          <w:rFonts w:hint="eastAsia"/>
        </w:rPr>
        <w:t>第</w:t>
      </w:r>
      <w:r w:rsidR="00DB2CF1">
        <w:rPr>
          <w:rFonts w:hint="eastAsia"/>
        </w:rPr>
        <w:t>1</w:t>
      </w:r>
      <w:r>
        <w:rPr>
          <w:rFonts w:hint="eastAsia"/>
        </w:rPr>
        <w:t>章：绪论，主要介绍本论文课题的背景及其研究意义，对国内外的当前的研究情况介绍，并对本论文的主要研究内容进行概述，介绍本论文整体章节安排。</w:t>
      </w:r>
    </w:p>
    <w:p w14:paraId="47DB5BEE" w14:textId="667BC3DC" w:rsidR="005D1A5E" w:rsidRDefault="005D1A5E" w:rsidP="005D1A5E">
      <w:pPr>
        <w:ind w:firstLine="480"/>
      </w:pPr>
      <w:r>
        <w:rPr>
          <w:rFonts w:hint="eastAsia"/>
        </w:rPr>
        <w:t>第</w:t>
      </w:r>
      <w:r w:rsidR="00DB2CF1">
        <w:rPr>
          <w:rFonts w:hint="eastAsia"/>
        </w:rPr>
        <w:t>2</w:t>
      </w:r>
      <w:r>
        <w:rPr>
          <w:rFonts w:hint="eastAsia"/>
        </w:rPr>
        <w:t>章：本文涉及的相关技术概述。包括了知识库、数据集的介绍，本文用到的知识库和数据集的生成方式；神经网络的基本概念和原理，</w:t>
      </w:r>
      <w:proofErr w:type="spellStart"/>
      <w:r>
        <w:rPr>
          <w:rFonts w:hint="eastAsia"/>
        </w:rPr>
        <w:t>Tensorflow</w:t>
      </w:r>
      <w:proofErr w:type="spellEnd"/>
      <w:r>
        <w:rPr>
          <w:rFonts w:hint="eastAsia"/>
        </w:rPr>
        <w:t>模块的介绍，神经网络的训练方法；本</w:t>
      </w:r>
      <w:r w:rsidR="00F93F94">
        <w:rPr>
          <w:rFonts w:hint="eastAsia"/>
        </w:rPr>
        <w:t>文</w:t>
      </w:r>
      <w:r>
        <w:rPr>
          <w:rFonts w:hint="eastAsia"/>
        </w:rPr>
        <w:t>涉及的神经网络层的原理、功能和特性，其中包括了词嵌入（</w:t>
      </w:r>
      <w:r>
        <w:rPr>
          <w:rFonts w:hint="eastAsia"/>
        </w:rPr>
        <w:t>Word Embedding</w:t>
      </w:r>
      <w:r w:rsidR="00DB2CF1">
        <w:rPr>
          <w:rFonts w:hint="eastAsia"/>
        </w:rPr>
        <w:t>s</w:t>
      </w:r>
      <w:r>
        <w:rPr>
          <w:rFonts w:hint="eastAsia"/>
        </w:rPr>
        <w:t>）</w:t>
      </w:r>
      <w:r w:rsidR="00997723">
        <w:rPr>
          <w:rFonts w:hint="eastAsia"/>
        </w:rPr>
        <w:t>，</w:t>
      </w:r>
      <w:r>
        <w:rPr>
          <w:rFonts w:hint="eastAsia"/>
        </w:rPr>
        <w:t>知识库嵌入（</w:t>
      </w:r>
      <w:r>
        <w:rPr>
          <w:rFonts w:hint="eastAsia"/>
        </w:rPr>
        <w:t>Knowledge Base Embedding</w:t>
      </w:r>
      <w:r w:rsidR="00DB2CF1">
        <w:t>s</w:t>
      </w:r>
      <w:r>
        <w:rPr>
          <w:rFonts w:hint="eastAsia"/>
        </w:rPr>
        <w:t>）</w:t>
      </w:r>
      <w:r w:rsidR="00997723">
        <w:rPr>
          <w:rFonts w:hint="eastAsia"/>
        </w:rPr>
        <w:t>，</w:t>
      </w:r>
      <w:r>
        <w:rPr>
          <w:rFonts w:hint="eastAsia"/>
        </w:rPr>
        <w:t>双向长短期记忆网络（</w:t>
      </w:r>
      <w:proofErr w:type="spellStart"/>
      <w:r>
        <w:rPr>
          <w:rFonts w:hint="eastAsia"/>
        </w:rPr>
        <w:t>BiLSTM</w:t>
      </w:r>
      <w:proofErr w:type="spellEnd"/>
      <w:r>
        <w:rPr>
          <w:rFonts w:hint="eastAsia"/>
        </w:rPr>
        <w:t>）</w:t>
      </w:r>
      <w:r w:rsidR="00997723">
        <w:rPr>
          <w:rFonts w:hint="eastAsia"/>
        </w:rPr>
        <w:t>，</w:t>
      </w:r>
      <w:r>
        <w:rPr>
          <w:rFonts w:hint="eastAsia"/>
        </w:rPr>
        <w:t>注意力机制（</w:t>
      </w:r>
      <w:r>
        <w:rPr>
          <w:rFonts w:hint="eastAsia"/>
        </w:rPr>
        <w:t>Attention Mechanism</w:t>
      </w:r>
      <w:r>
        <w:rPr>
          <w:rFonts w:hint="eastAsia"/>
        </w:rPr>
        <w:t>）。</w:t>
      </w:r>
    </w:p>
    <w:p w14:paraId="456292DA" w14:textId="29BAFB9D" w:rsidR="005D1A5E" w:rsidRDefault="005D1A5E" w:rsidP="005D1A5E">
      <w:pPr>
        <w:ind w:firstLine="480"/>
      </w:pPr>
      <w:r>
        <w:rPr>
          <w:rFonts w:hint="eastAsia"/>
        </w:rPr>
        <w:t>第</w:t>
      </w:r>
      <w:r w:rsidR="00DB2CF1">
        <w:rPr>
          <w:rFonts w:hint="eastAsia"/>
        </w:rPr>
        <w:t>3</w:t>
      </w:r>
      <w:r>
        <w:rPr>
          <w:rFonts w:hint="eastAsia"/>
        </w:rPr>
        <w:t>章：本论文的知识库问答系统各层的设计思路和实现</w:t>
      </w:r>
      <w:r w:rsidR="00835723">
        <w:rPr>
          <w:rFonts w:hint="eastAsia"/>
        </w:rPr>
        <w:t>方法。</w:t>
      </w:r>
      <w:r w:rsidR="00DB2CF1">
        <w:rPr>
          <w:rFonts w:hint="eastAsia"/>
        </w:rPr>
        <w:t>同时，我们使用</w:t>
      </w:r>
      <w:r w:rsidR="00835723">
        <w:rPr>
          <w:rFonts w:hint="eastAsia"/>
        </w:rPr>
        <w:t>知识库全局知识</w:t>
      </w:r>
      <w:r w:rsidR="00F93F94">
        <w:rPr>
          <w:rFonts w:hint="eastAsia"/>
        </w:rPr>
        <w:t>生成</w:t>
      </w:r>
      <w:r w:rsidR="00835723">
        <w:rPr>
          <w:rFonts w:hint="eastAsia"/>
        </w:rPr>
        <w:t>正负样</w:t>
      </w:r>
      <w:r w:rsidR="00F93F94">
        <w:rPr>
          <w:rFonts w:hint="eastAsia"/>
        </w:rPr>
        <w:t>，</w:t>
      </w:r>
      <w:r w:rsidR="00835723">
        <w:rPr>
          <w:rFonts w:hint="eastAsia"/>
        </w:rPr>
        <w:t>本并用</w:t>
      </w:r>
      <w:proofErr w:type="spellStart"/>
      <w:r w:rsidR="00835723">
        <w:rPr>
          <w:rFonts w:hint="eastAsia"/>
        </w:rPr>
        <w:t>Trans</w:t>
      </w:r>
      <w:r w:rsidR="00835723">
        <w:t>E</w:t>
      </w:r>
      <w:proofErr w:type="spellEnd"/>
      <w:r w:rsidR="00835723">
        <w:rPr>
          <w:rFonts w:hint="eastAsia"/>
        </w:rPr>
        <w:t>算法预训练知识库嵌入。</w:t>
      </w:r>
      <w:r w:rsidR="00DB2CF1">
        <w:rPr>
          <w:rFonts w:hint="eastAsia"/>
        </w:rPr>
        <w:t>此外我们将</w:t>
      </w:r>
      <w:r w:rsidR="00997723">
        <w:rPr>
          <w:rFonts w:hint="eastAsia"/>
        </w:rPr>
        <w:t>介绍</w:t>
      </w:r>
      <w:r w:rsidR="00DB2CF1">
        <w:rPr>
          <w:rFonts w:hint="eastAsia"/>
        </w:rPr>
        <w:t>对</w:t>
      </w:r>
      <w:r w:rsidR="00835723">
        <w:rPr>
          <w:rFonts w:hint="eastAsia"/>
        </w:rPr>
        <w:t>数据</w:t>
      </w:r>
      <w:r w:rsidR="00DB2CF1">
        <w:rPr>
          <w:rFonts w:hint="eastAsia"/>
        </w:rPr>
        <w:t>进行</w:t>
      </w:r>
      <w:r w:rsidR="00835723">
        <w:rPr>
          <w:rFonts w:hint="eastAsia"/>
        </w:rPr>
        <w:t>预处理</w:t>
      </w:r>
      <w:r w:rsidR="00997723">
        <w:rPr>
          <w:rFonts w:hint="eastAsia"/>
        </w:rPr>
        <w:t>的方法</w:t>
      </w:r>
      <w:r w:rsidR="00835723">
        <w:rPr>
          <w:rFonts w:hint="eastAsia"/>
        </w:rPr>
        <w:t>，构造得分函数与损失函数，并对模型进行训练</w:t>
      </w:r>
    </w:p>
    <w:p w14:paraId="68C691FC" w14:textId="39507298" w:rsidR="005D1A5E" w:rsidRDefault="005D1A5E" w:rsidP="005D1A5E">
      <w:pPr>
        <w:ind w:firstLine="480"/>
      </w:pPr>
      <w:r>
        <w:rPr>
          <w:rFonts w:hint="eastAsia"/>
        </w:rPr>
        <w:t>第</w:t>
      </w:r>
      <w:r w:rsidR="00DB2CF1">
        <w:rPr>
          <w:rFonts w:hint="eastAsia"/>
        </w:rPr>
        <w:t>4</w:t>
      </w:r>
      <w:r>
        <w:rPr>
          <w:rFonts w:hint="eastAsia"/>
        </w:rPr>
        <w:t>章：实验结果</w:t>
      </w:r>
      <w:r w:rsidR="00997723">
        <w:rPr>
          <w:rFonts w:hint="eastAsia"/>
        </w:rPr>
        <w:t>的展示和</w:t>
      </w:r>
      <w:r>
        <w:rPr>
          <w:rFonts w:hint="eastAsia"/>
        </w:rPr>
        <w:t>分析。知识库问答系统应用的设计思路，实现</w:t>
      </w:r>
      <w:r w:rsidR="00835723">
        <w:rPr>
          <w:rFonts w:hint="eastAsia"/>
        </w:rPr>
        <w:t>方法</w:t>
      </w:r>
      <w:r>
        <w:rPr>
          <w:rFonts w:hint="eastAsia"/>
        </w:rPr>
        <w:t>和应用展示</w:t>
      </w:r>
      <w:r w:rsidR="00997723">
        <w:rPr>
          <w:rFonts w:hint="eastAsia"/>
        </w:rPr>
        <w:t>。</w:t>
      </w:r>
    </w:p>
    <w:p w14:paraId="356ED0AD" w14:textId="4EC81539" w:rsidR="00835723" w:rsidRDefault="005D1A5E" w:rsidP="00835723">
      <w:pPr>
        <w:ind w:firstLine="480"/>
      </w:pPr>
      <w:r>
        <w:rPr>
          <w:rFonts w:hint="eastAsia"/>
        </w:rPr>
        <w:t>第</w:t>
      </w:r>
      <w:r w:rsidR="00DB2CF1">
        <w:rPr>
          <w:rFonts w:hint="eastAsia"/>
        </w:rPr>
        <w:t>5</w:t>
      </w:r>
      <w:r>
        <w:rPr>
          <w:rFonts w:hint="eastAsia"/>
        </w:rPr>
        <w:t>章：对本文内容进行总结，对模型优化提出展望。</w:t>
      </w:r>
    </w:p>
    <w:p w14:paraId="165DEAA6" w14:textId="2BFF9CFA" w:rsidR="000A66A9" w:rsidRDefault="000A66A9" w:rsidP="000A66A9">
      <w:pPr>
        <w:widowControl/>
        <w:spacing w:line="240" w:lineRule="auto"/>
        <w:ind w:firstLineChars="0" w:firstLine="0"/>
        <w:jc w:val="left"/>
      </w:pPr>
      <w:r>
        <w:br w:type="page"/>
      </w:r>
    </w:p>
    <w:p w14:paraId="431C4A74" w14:textId="411249BC" w:rsidR="00387021" w:rsidRPr="007E728C" w:rsidRDefault="00387021" w:rsidP="000A66A9">
      <w:pPr>
        <w:spacing w:line="240" w:lineRule="auto"/>
        <w:ind w:rightChars="12" w:right="29" w:firstLineChars="0" w:firstLine="0"/>
        <w:jc w:val="center"/>
        <w:rPr>
          <w:rFonts w:ascii="黑体" w:eastAsia="黑体" w:hAnsi="宋体" w:cs="Times New Roman"/>
          <w:sz w:val="32"/>
          <w:szCs w:val="32"/>
        </w:rPr>
      </w:pPr>
    </w:p>
    <w:p w14:paraId="7F22C514" w14:textId="3445CFC9" w:rsidR="00835723" w:rsidRDefault="00B42952" w:rsidP="00B42952">
      <w:pPr>
        <w:pStyle w:val="1"/>
      </w:pPr>
      <w:bookmarkStart w:id="13" w:name="_Toc9877060"/>
      <w:r w:rsidRPr="00B42952">
        <w:rPr>
          <w:rFonts w:hint="eastAsia"/>
        </w:rPr>
        <w:t>相关技术介绍</w:t>
      </w:r>
      <w:bookmarkEnd w:id="13"/>
    </w:p>
    <w:p w14:paraId="75412650" w14:textId="35552A93" w:rsidR="00387021" w:rsidRPr="007E728C" w:rsidRDefault="00387021" w:rsidP="000A66A9">
      <w:pPr>
        <w:spacing w:line="240" w:lineRule="auto"/>
        <w:ind w:rightChars="12" w:right="29" w:firstLineChars="0" w:firstLine="0"/>
        <w:jc w:val="center"/>
        <w:rPr>
          <w:rFonts w:ascii="黑体" w:eastAsia="黑体" w:hAnsi="宋体" w:cs="Times New Roman"/>
          <w:sz w:val="32"/>
          <w:szCs w:val="32"/>
        </w:rPr>
      </w:pPr>
    </w:p>
    <w:p w14:paraId="5848276C" w14:textId="77777777" w:rsidR="00B42952" w:rsidRPr="00B42952" w:rsidRDefault="00B42952" w:rsidP="00B42952">
      <w:pPr>
        <w:pStyle w:val="2"/>
      </w:pPr>
      <w:bookmarkStart w:id="14" w:name="_Toc9877061"/>
      <w:r w:rsidRPr="00B42952">
        <w:rPr>
          <w:rFonts w:hint="eastAsia"/>
        </w:rPr>
        <w:t>知识库和数据集</w:t>
      </w:r>
      <w:bookmarkEnd w:id="14"/>
    </w:p>
    <w:p w14:paraId="7B559C5E" w14:textId="707E95C2" w:rsidR="00B42952" w:rsidRDefault="00B42952" w:rsidP="00B42952">
      <w:pPr>
        <w:pStyle w:val="3"/>
      </w:pPr>
      <w:bookmarkStart w:id="15" w:name="_Toc9877062"/>
      <w:r>
        <w:rPr>
          <w:rFonts w:hint="eastAsia"/>
        </w:rPr>
        <w:t>知识库</w:t>
      </w:r>
      <w:bookmarkEnd w:id="15"/>
    </w:p>
    <w:p w14:paraId="7916F7FA" w14:textId="77F3A877" w:rsidR="00B42952" w:rsidRDefault="00B42952" w:rsidP="00D43DB7">
      <w:pPr>
        <w:ind w:firstLine="480"/>
      </w:pPr>
      <w:r>
        <w:rPr>
          <w:rFonts w:hint="eastAsia"/>
        </w:rPr>
        <w:t>知识库的核心是将非结构化的自然语言知识，组织成为结构化知识，三元组是（实体，实体关系，实体）知识的组织形式，大量的三元组可以构成庞大的知识库。知识库中的知识可以来自任何地方，但往往知识的贡献者是少数该知识领域的专家。代表性的知识库有</w:t>
      </w:r>
      <w:r>
        <w:rPr>
          <w:rFonts w:hint="eastAsia"/>
        </w:rPr>
        <w:t>Freebase</w:t>
      </w:r>
      <w:r w:rsidR="00D15586" w:rsidRPr="00D15586">
        <w:rPr>
          <w:vertAlign w:val="superscript"/>
        </w:rPr>
        <w:fldChar w:fldCharType="begin"/>
      </w:r>
      <w:r w:rsidR="00D15586" w:rsidRPr="00D15586">
        <w:rPr>
          <w:vertAlign w:val="superscript"/>
        </w:rPr>
        <w:instrText xml:space="preserve"> </w:instrText>
      </w:r>
      <w:r w:rsidR="00D15586" w:rsidRPr="00D15586">
        <w:rPr>
          <w:rFonts w:hint="eastAsia"/>
          <w:vertAlign w:val="superscript"/>
        </w:rPr>
        <w:instrText>REF _Ref7987098 \r \h</w:instrText>
      </w:r>
      <w:r w:rsidR="00D15586" w:rsidRPr="00D15586">
        <w:rPr>
          <w:vertAlign w:val="superscript"/>
        </w:rPr>
        <w:instrText xml:space="preserve"> </w:instrText>
      </w:r>
      <w:r w:rsidR="00D15586">
        <w:rPr>
          <w:vertAlign w:val="superscript"/>
        </w:rPr>
        <w:instrText xml:space="preserve"> \* MERGEFORMAT </w:instrText>
      </w:r>
      <w:r w:rsidR="00D15586" w:rsidRPr="00D15586">
        <w:rPr>
          <w:vertAlign w:val="superscript"/>
        </w:rPr>
      </w:r>
      <w:r w:rsidR="00D15586" w:rsidRPr="00D15586">
        <w:rPr>
          <w:vertAlign w:val="superscript"/>
        </w:rPr>
        <w:fldChar w:fldCharType="separate"/>
      </w:r>
      <w:r w:rsidR="00D15586" w:rsidRPr="00D15586">
        <w:rPr>
          <w:vertAlign w:val="superscript"/>
        </w:rPr>
        <w:t>[</w:t>
      </w:r>
      <w:r w:rsidR="008154DA">
        <w:rPr>
          <w:vertAlign w:val="superscript"/>
        </w:rPr>
        <w:t>17</w:t>
      </w:r>
      <w:r w:rsidR="00D15586" w:rsidRPr="00D15586">
        <w:rPr>
          <w:vertAlign w:val="superscript"/>
        </w:rPr>
        <w:t>]</w:t>
      </w:r>
      <w:r w:rsidR="00D15586" w:rsidRPr="00D15586">
        <w:rPr>
          <w:vertAlign w:val="superscript"/>
        </w:rPr>
        <w:fldChar w:fldCharType="end"/>
      </w:r>
      <w:r>
        <w:rPr>
          <w:rFonts w:hint="eastAsia"/>
        </w:rPr>
        <w:t>，</w:t>
      </w:r>
      <w:proofErr w:type="spellStart"/>
      <w:r>
        <w:rPr>
          <w:rFonts w:hint="eastAsia"/>
        </w:rPr>
        <w:t>Wikidata</w:t>
      </w:r>
      <w:proofErr w:type="spellEnd"/>
      <w:r>
        <w:rPr>
          <w:rFonts w:hint="eastAsia"/>
        </w:rPr>
        <w:t>，它们</w:t>
      </w:r>
      <w:r w:rsidR="00DA2673">
        <w:rPr>
          <w:rFonts w:hint="eastAsia"/>
        </w:rPr>
        <w:t>结构化的知识来自维基百科，体量庞大，有上亿条三元组</w:t>
      </w:r>
      <w:r>
        <w:rPr>
          <w:rFonts w:hint="eastAsia"/>
        </w:rPr>
        <w:t>。目前</w:t>
      </w:r>
      <w:r>
        <w:rPr>
          <w:rFonts w:hint="eastAsia"/>
        </w:rPr>
        <w:t>Google</w:t>
      </w:r>
      <w:r>
        <w:rPr>
          <w:rFonts w:hint="eastAsia"/>
        </w:rPr>
        <w:t>已经关闭了</w:t>
      </w:r>
      <w:r>
        <w:rPr>
          <w:rFonts w:hint="eastAsia"/>
        </w:rPr>
        <w:t>Freebase</w:t>
      </w:r>
      <w:r>
        <w:rPr>
          <w:rFonts w:hint="eastAsia"/>
        </w:rPr>
        <w:t>的访问</w:t>
      </w:r>
      <w:r>
        <w:rPr>
          <w:rFonts w:hint="eastAsia"/>
        </w:rPr>
        <w:t>API</w:t>
      </w:r>
      <w:r>
        <w:rPr>
          <w:rFonts w:hint="eastAsia"/>
        </w:rPr>
        <w:t>。</w:t>
      </w:r>
    </w:p>
    <w:p w14:paraId="01341CF9" w14:textId="0BF498F7" w:rsidR="00B42952" w:rsidRDefault="00B42952" w:rsidP="00B42952">
      <w:pPr>
        <w:ind w:firstLine="480"/>
      </w:pPr>
      <w:proofErr w:type="spellStart"/>
      <w:r>
        <w:rPr>
          <w:rFonts w:hint="eastAsia"/>
        </w:rPr>
        <w:t>Wikidata</w:t>
      </w:r>
      <w:proofErr w:type="spellEnd"/>
      <w:r w:rsidR="002953D0" w:rsidRPr="002953D0">
        <w:rPr>
          <w:vertAlign w:val="superscript"/>
        </w:rPr>
        <w:fldChar w:fldCharType="begin"/>
      </w:r>
      <w:r w:rsidR="002953D0" w:rsidRPr="002953D0">
        <w:rPr>
          <w:vertAlign w:val="superscript"/>
        </w:rPr>
        <w:instrText xml:space="preserve"> </w:instrText>
      </w:r>
      <w:r w:rsidR="002953D0" w:rsidRPr="002953D0">
        <w:rPr>
          <w:rFonts w:hint="eastAsia"/>
          <w:vertAlign w:val="superscript"/>
        </w:rPr>
        <w:instrText>REF _Ref7985840 \r \h</w:instrText>
      </w:r>
      <w:r w:rsidR="002953D0" w:rsidRPr="002953D0">
        <w:rPr>
          <w:vertAlign w:val="superscript"/>
        </w:rPr>
        <w:instrText xml:space="preserve"> </w:instrText>
      </w:r>
      <w:r w:rsidR="002953D0">
        <w:rPr>
          <w:vertAlign w:val="superscript"/>
        </w:rPr>
        <w:instrText xml:space="preserve"> \* MERGEFORMAT </w:instrText>
      </w:r>
      <w:r w:rsidR="002953D0" w:rsidRPr="002953D0">
        <w:rPr>
          <w:vertAlign w:val="superscript"/>
        </w:rPr>
      </w:r>
      <w:r w:rsidR="002953D0" w:rsidRPr="002953D0">
        <w:rPr>
          <w:vertAlign w:val="superscript"/>
        </w:rPr>
        <w:fldChar w:fldCharType="separate"/>
      </w:r>
      <w:r w:rsidR="002953D0" w:rsidRPr="002953D0">
        <w:rPr>
          <w:vertAlign w:val="superscript"/>
        </w:rPr>
        <w:t>[</w:t>
      </w:r>
      <w:r w:rsidR="008154DA">
        <w:rPr>
          <w:vertAlign w:val="superscript"/>
        </w:rPr>
        <w:t>18</w:t>
      </w:r>
      <w:r w:rsidR="002953D0" w:rsidRPr="002953D0">
        <w:rPr>
          <w:vertAlign w:val="superscript"/>
        </w:rPr>
        <w:t>]</w:t>
      </w:r>
      <w:r w:rsidR="002953D0" w:rsidRPr="002953D0">
        <w:rPr>
          <w:vertAlign w:val="superscript"/>
        </w:rPr>
        <w:fldChar w:fldCharType="end"/>
      </w:r>
      <w:r>
        <w:rPr>
          <w:rFonts w:hint="eastAsia"/>
        </w:rPr>
        <w:t>是一个免费的，协作的，多语言的辅助数据库。因为其免费，多语言等特性，</w:t>
      </w:r>
      <w:r w:rsidR="008D2D7B">
        <w:rPr>
          <w:rFonts w:hint="eastAsia"/>
        </w:rPr>
        <w:t>是</w:t>
      </w:r>
      <w:r>
        <w:rPr>
          <w:rFonts w:hint="eastAsia"/>
        </w:rPr>
        <w:t>本论文实验中需要使用的公开知识库，</w:t>
      </w:r>
      <w:r w:rsidR="008D2D7B">
        <w:rPr>
          <w:rFonts w:hint="eastAsia"/>
        </w:rPr>
        <w:t>也</w:t>
      </w:r>
      <w:r>
        <w:rPr>
          <w:rFonts w:hint="eastAsia"/>
        </w:rPr>
        <w:t>是目前无法访问的</w:t>
      </w:r>
      <w:r>
        <w:rPr>
          <w:rFonts w:hint="eastAsia"/>
        </w:rPr>
        <w:t>Freebase</w:t>
      </w:r>
      <w:r>
        <w:rPr>
          <w:rFonts w:hint="eastAsia"/>
        </w:rPr>
        <w:t>的替代知识库。在</w:t>
      </w:r>
      <w:proofErr w:type="spellStart"/>
      <w:r>
        <w:rPr>
          <w:rFonts w:hint="eastAsia"/>
        </w:rPr>
        <w:t>Wikidata</w:t>
      </w:r>
      <w:proofErr w:type="spellEnd"/>
      <w:r>
        <w:rPr>
          <w:rFonts w:hint="eastAsia"/>
        </w:rPr>
        <w:t>中查询一个实体，将能得到实体的相关信息有：别名（</w:t>
      </w:r>
      <w:r>
        <w:rPr>
          <w:rFonts w:hint="eastAsia"/>
        </w:rPr>
        <w:t>aliases</w:t>
      </w:r>
      <w:r>
        <w:rPr>
          <w:rFonts w:hint="eastAsia"/>
        </w:rPr>
        <w:t>），声明（</w:t>
      </w:r>
      <w:r>
        <w:rPr>
          <w:rFonts w:hint="eastAsia"/>
        </w:rPr>
        <w:t>claims</w:t>
      </w:r>
      <w:r>
        <w:rPr>
          <w:rFonts w:hint="eastAsia"/>
        </w:rPr>
        <w:t>），描述（</w:t>
      </w:r>
      <w:r>
        <w:rPr>
          <w:rFonts w:hint="eastAsia"/>
        </w:rPr>
        <w:t>descriptions</w:t>
      </w:r>
      <w:r>
        <w:rPr>
          <w:rFonts w:hint="eastAsia"/>
        </w:rPr>
        <w:t>），编号（</w:t>
      </w:r>
      <w:r>
        <w:rPr>
          <w:rFonts w:hint="eastAsia"/>
        </w:rPr>
        <w:t>id</w:t>
      </w:r>
      <w:r>
        <w:rPr>
          <w:rFonts w:hint="eastAsia"/>
        </w:rPr>
        <w:t>），标签（</w:t>
      </w:r>
      <w:r>
        <w:rPr>
          <w:rFonts w:hint="eastAsia"/>
        </w:rPr>
        <w:t>labels</w:t>
      </w:r>
      <w:r>
        <w:rPr>
          <w:rFonts w:hint="eastAsia"/>
        </w:rPr>
        <w:t>），最后修订编号（</w:t>
      </w:r>
      <w:proofErr w:type="spellStart"/>
      <w:r>
        <w:rPr>
          <w:rFonts w:hint="eastAsia"/>
        </w:rPr>
        <w:t>lastrevid</w:t>
      </w:r>
      <w:proofErr w:type="spellEnd"/>
      <w:r>
        <w:rPr>
          <w:rFonts w:hint="eastAsia"/>
        </w:rPr>
        <w:t>），最后修改日期（</w:t>
      </w:r>
      <w:r>
        <w:rPr>
          <w:rFonts w:hint="eastAsia"/>
        </w:rPr>
        <w:t>modified</w:t>
      </w:r>
      <w:r>
        <w:rPr>
          <w:rFonts w:hint="eastAsia"/>
        </w:rPr>
        <w:t>），页面编号（</w:t>
      </w:r>
      <w:proofErr w:type="spellStart"/>
      <w:r>
        <w:rPr>
          <w:rFonts w:hint="eastAsia"/>
        </w:rPr>
        <w:t>pageid</w:t>
      </w:r>
      <w:proofErr w:type="spellEnd"/>
      <w:r>
        <w:rPr>
          <w:rFonts w:hint="eastAsia"/>
        </w:rPr>
        <w:t>），站点链接（</w:t>
      </w:r>
      <w:r>
        <w:rPr>
          <w:rFonts w:hint="eastAsia"/>
        </w:rPr>
        <w:t>sitelinks</w:t>
      </w:r>
      <w:r>
        <w:rPr>
          <w:rFonts w:hint="eastAsia"/>
        </w:rPr>
        <w:t>），标题（</w:t>
      </w:r>
      <w:r>
        <w:rPr>
          <w:rFonts w:hint="eastAsia"/>
        </w:rPr>
        <w:t>title</w:t>
      </w:r>
      <w:r>
        <w:rPr>
          <w:rFonts w:hint="eastAsia"/>
        </w:rPr>
        <w:t>），类型（</w:t>
      </w:r>
      <w:r>
        <w:rPr>
          <w:rFonts w:hint="eastAsia"/>
        </w:rPr>
        <w:t>type</w:t>
      </w:r>
      <w:r>
        <w:rPr>
          <w:rFonts w:hint="eastAsia"/>
        </w:rPr>
        <w:t>）。在</w:t>
      </w:r>
      <w:proofErr w:type="spellStart"/>
      <w:r>
        <w:rPr>
          <w:rFonts w:hint="eastAsia"/>
        </w:rPr>
        <w:t>Wikidata</w:t>
      </w:r>
      <w:proofErr w:type="spellEnd"/>
      <w:r>
        <w:rPr>
          <w:rFonts w:hint="eastAsia"/>
        </w:rPr>
        <w:t>中，实体编号以字母</w:t>
      </w:r>
      <w:r>
        <w:rPr>
          <w:rFonts w:hint="eastAsia"/>
        </w:rPr>
        <w:t>Q</w:t>
      </w:r>
      <w:r>
        <w:rPr>
          <w:rFonts w:hint="eastAsia"/>
        </w:rPr>
        <w:t>为首，并跟上一串数字；谓词</w:t>
      </w:r>
      <w:r w:rsidR="00D43DB7">
        <w:rPr>
          <w:rFonts w:hint="eastAsia"/>
        </w:rPr>
        <w:t>的作用是</w:t>
      </w:r>
      <w:r>
        <w:rPr>
          <w:rFonts w:hint="eastAsia"/>
        </w:rPr>
        <w:t>连接</w:t>
      </w:r>
      <w:r w:rsidR="00D43DB7">
        <w:rPr>
          <w:rFonts w:hint="eastAsia"/>
        </w:rPr>
        <w:t>两个</w:t>
      </w:r>
      <w:r>
        <w:rPr>
          <w:rFonts w:hint="eastAsia"/>
        </w:rPr>
        <w:t>实体，</w:t>
      </w:r>
      <w:r w:rsidR="00D43DB7">
        <w:rPr>
          <w:rFonts w:hint="eastAsia"/>
        </w:rPr>
        <w:t>代表了两个实体间的关系，</w:t>
      </w:r>
      <w:r>
        <w:rPr>
          <w:rFonts w:hint="eastAsia"/>
        </w:rPr>
        <w:t>其编号以字母</w:t>
      </w:r>
      <w:r>
        <w:rPr>
          <w:rFonts w:hint="eastAsia"/>
        </w:rPr>
        <w:t>P</w:t>
      </w:r>
      <w:r>
        <w:rPr>
          <w:rFonts w:hint="eastAsia"/>
        </w:rPr>
        <w:t>为首，跟上一串数字。</w:t>
      </w:r>
    </w:p>
    <w:p w14:paraId="434420A6" w14:textId="35F3C60D" w:rsidR="00B42952" w:rsidRDefault="00B42952" w:rsidP="00B42952">
      <w:pPr>
        <w:ind w:firstLine="480"/>
      </w:pPr>
      <w:r>
        <w:rPr>
          <w:rFonts w:hint="eastAsia"/>
        </w:rPr>
        <w:t>维基数据以</w:t>
      </w:r>
      <w:r>
        <w:rPr>
          <w:rFonts w:hint="eastAsia"/>
        </w:rPr>
        <w:t>JSON</w:t>
      </w:r>
      <w:r>
        <w:rPr>
          <w:rFonts w:hint="eastAsia"/>
        </w:rPr>
        <w:t>格式对知识库进行完全转储，我们将通过</w:t>
      </w:r>
      <w:proofErr w:type="spellStart"/>
      <w:r>
        <w:rPr>
          <w:rFonts w:hint="eastAsia"/>
        </w:rPr>
        <w:t>Wikidata</w:t>
      </w:r>
      <w:proofErr w:type="spellEnd"/>
      <w:r>
        <w:rPr>
          <w:rFonts w:hint="eastAsia"/>
        </w:rPr>
        <w:t>提供的</w:t>
      </w:r>
      <w:r>
        <w:rPr>
          <w:rFonts w:hint="eastAsia"/>
        </w:rPr>
        <w:t>linked data interface API</w:t>
      </w:r>
      <w:r>
        <w:rPr>
          <w:rFonts w:hint="eastAsia"/>
        </w:rPr>
        <w:t>访问</w:t>
      </w:r>
      <w:proofErr w:type="spellStart"/>
      <w:r>
        <w:rPr>
          <w:rFonts w:hint="eastAsia"/>
        </w:rPr>
        <w:t>Wikidata</w:t>
      </w:r>
      <w:proofErr w:type="spellEnd"/>
      <w:r>
        <w:rPr>
          <w:rFonts w:hint="eastAsia"/>
        </w:rPr>
        <w:t>知识库。其中最重要的信息是声明（</w:t>
      </w:r>
      <w:r>
        <w:rPr>
          <w:rFonts w:hint="eastAsia"/>
        </w:rPr>
        <w:t>claims</w:t>
      </w:r>
      <w:r>
        <w:rPr>
          <w:rFonts w:hint="eastAsia"/>
        </w:rPr>
        <w:t>），一个声明是指一个实体，通过一个谓词，连接另一个实体。比如</w:t>
      </w:r>
      <w:r>
        <w:rPr>
          <w:rFonts w:hint="eastAsia"/>
        </w:rPr>
        <w:t>Q42</w:t>
      </w:r>
      <w:r>
        <w:rPr>
          <w:rFonts w:hint="eastAsia"/>
        </w:rPr>
        <w:t>（</w:t>
      </w:r>
      <w:r>
        <w:rPr>
          <w:rFonts w:hint="eastAsia"/>
        </w:rPr>
        <w:t>Douglas Adams</w:t>
      </w:r>
      <w:r>
        <w:rPr>
          <w:rFonts w:hint="eastAsia"/>
        </w:rPr>
        <w:t>），</w:t>
      </w:r>
      <w:r>
        <w:rPr>
          <w:rFonts w:hint="eastAsia"/>
        </w:rPr>
        <w:t>P21</w:t>
      </w:r>
      <w:r>
        <w:rPr>
          <w:rFonts w:hint="eastAsia"/>
        </w:rPr>
        <w:t>（</w:t>
      </w:r>
      <w:r>
        <w:rPr>
          <w:rFonts w:hint="eastAsia"/>
        </w:rPr>
        <w:t>sex or gender</w:t>
      </w:r>
      <w:r>
        <w:rPr>
          <w:rFonts w:hint="eastAsia"/>
        </w:rPr>
        <w:t>），</w:t>
      </w:r>
      <w:r>
        <w:rPr>
          <w:rFonts w:hint="eastAsia"/>
        </w:rPr>
        <w:t>Q6581097</w:t>
      </w:r>
      <w:r>
        <w:rPr>
          <w:rFonts w:hint="eastAsia"/>
        </w:rPr>
        <w:t>（</w:t>
      </w:r>
      <w:r>
        <w:rPr>
          <w:rFonts w:hint="eastAsia"/>
        </w:rPr>
        <w:t>male</w:t>
      </w:r>
      <w:r>
        <w:rPr>
          <w:rFonts w:hint="eastAsia"/>
        </w:rPr>
        <w:t>），表示</w:t>
      </w:r>
      <w:r>
        <w:rPr>
          <w:rFonts w:hint="eastAsia"/>
        </w:rPr>
        <w:t>Douglas Adams</w:t>
      </w:r>
      <w:r>
        <w:rPr>
          <w:rFonts w:hint="eastAsia"/>
        </w:rPr>
        <w:t>性别是男性。三元组（</w:t>
      </w:r>
      <w:r>
        <w:rPr>
          <w:rFonts w:hint="eastAsia"/>
        </w:rPr>
        <w:t>Q42</w:t>
      </w:r>
      <w:r>
        <w:rPr>
          <w:rFonts w:hint="eastAsia"/>
        </w:rPr>
        <w:t>，</w:t>
      </w:r>
      <w:r>
        <w:rPr>
          <w:rFonts w:hint="eastAsia"/>
        </w:rPr>
        <w:t>P21</w:t>
      </w:r>
      <w:r>
        <w:rPr>
          <w:rFonts w:hint="eastAsia"/>
        </w:rPr>
        <w:t>，</w:t>
      </w:r>
      <w:r>
        <w:rPr>
          <w:rFonts w:hint="eastAsia"/>
        </w:rPr>
        <w:t>Q6581097</w:t>
      </w:r>
      <w:r>
        <w:rPr>
          <w:rFonts w:hint="eastAsia"/>
        </w:rPr>
        <w:t>）就是一条知识。</w:t>
      </w:r>
    </w:p>
    <w:p w14:paraId="6401BBFC" w14:textId="529633DC" w:rsidR="00B42952" w:rsidRDefault="00B42952" w:rsidP="00B42952">
      <w:pPr>
        <w:pStyle w:val="3"/>
      </w:pPr>
      <w:bookmarkStart w:id="16" w:name="_Toc9877063"/>
      <w:r>
        <w:rPr>
          <w:rFonts w:hint="eastAsia"/>
        </w:rPr>
        <w:t>数据集</w:t>
      </w:r>
      <w:bookmarkEnd w:id="16"/>
    </w:p>
    <w:p w14:paraId="482091AB" w14:textId="77777777" w:rsidR="00B42952" w:rsidRDefault="00B42952" w:rsidP="00B42952">
      <w:pPr>
        <w:ind w:firstLine="480"/>
      </w:pPr>
      <w:r>
        <w:rPr>
          <w:rFonts w:hint="eastAsia"/>
        </w:rPr>
        <w:t>带标签的数据集是监督学习的关键，通过数据标签，调整神经网络的参数，使神经网络准确拟合复杂非线性函数。数据集往往为被分为三个部分：训练集，验证集，测试集。</w:t>
      </w:r>
    </w:p>
    <w:p w14:paraId="24812E61" w14:textId="0E1B9C35" w:rsidR="00B42952" w:rsidRDefault="00B42952" w:rsidP="00B42952">
      <w:pPr>
        <w:ind w:firstLine="480"/>
      </w:pPr>
      <w:r>
        <w:rPr>
          <w:rFonts w:hint="eastAsia"/>
        </w:rPr>
        <w:lastRenderedPageBreak/>
        <w:t>训练集中的数据会被用来</w:t>
      </w:r>
      <w:r w:rsidR="00DA2673">
        <w:rPr>
          <w:rFonts w:hint="eastAsia"/>
        </w:rPr>
        <w:t>训练模型，即</w:t>
      </w:r>
      <w:r>
        <w:rPr>
          <w:rFonts w:hint="eastAsia"/>
        </w:rPr>
        <w:t>修改模型的参数。验证集的作用是通过验证样本，确立拟合效果最好的模型，同时也用于防止过拟合。测试集仅用作最后准确性测试。一般情况下，如果验证集可以有足够好的泛化能力，可以不需要使用测试集做最后的测试。</w:t>
      </w:r>
    </w:p>
    <w:p w14:paraId="0ADD103D" w14:textId="7E6EDDA1" w:rsidR="00B42952" w:rsidRDefault="00B42952" w:rsidP="00B42952">
      <w:pPr>
        <w:ind w:firstLine="480"/>
      </w:pPr>
      <w:proofErr w:type="spellStart"/>
      <w:r>
        <w:rPr>
          <w:rFonts w:hint="eastAsia"/>
        </w:rPr>
        <w:t>WebQuestions</w:t>
      </w:r>
      <w:proofErr w:type="spellEnd"/>
      <w:r w:rsidR="00DF337D" w:rsidRPr="00DF337D">
        <w:rPr>
          <w:vertAlign w:val="superscript"/>
        </w:rPr>
        <w:fldChar w:fldCharType="begin"/>
      </w:r>
      <w:r w:rsidR="00DF337D" w:rsidRPr="00DF337D">
        <w:rPr>
          <w:vertAlign w:val="superscript"/>
        </w:rPr>
        <w:instrText xml:space="preserve"> </w:instrText>
      </w:r>
      <w:r w:rsidR="00DF337D" w:rsidRPr="00DF337D">
        <w:rPr>
          <w:rFonts w:hint="eastAsia"/>
          <w:vertAlign w:val="superscript"/>
        </w:rPr>
        <w:instrText>REF _Ref7918593 \r \h</w:instrText>
      </w:r>
      <w:r w:rsidR="00DF337D" w:rsidRPr="00DF337D">
        <w:rPr>
          <w:vertAlign w:val="superscript"/>
        </w:rPr>
        <w:instrText xml:space="preserve"> </w:instrText>
      </w:r>
      <w:r w:rsidR="00DF337D">
        <w:rPr>
          <w:vertAlign w:val="superscript"/>
        </w:rPr>
        <w:instrText xml:space="preserve"> \* MERGEFORMAT </w:instrText>
      </w:r>
      <w:r w:rsidR="00DF337D" w:rsidRPr="00DF337D">
        <w:rPr>
          <w:vertAlign w:val="superscript"/>
        </w:rPr>
      </w:r>
      <w:r w:rsidR="00DF337D" w:rsidRPr="00DF337D">
        <w:rPr>
          <w:vertAlign w:val="superscript"/>
        </w:rPr>
        <w:fldChar w:fldCharType="separate"/>
      </w:r>
      <w:r w:rsidR="00DF337D" w:rsidRPr="00DF337D">
        <w:rPr>
          <w:vertAlign w:val="superscript"/>
        </w:rPr>
        <w:t>[</w:t>
      </w:r>
      <w:r w:rsidR="008154DA">
        <w:rPr>
          <w:vertAlign w:val="superscript"/>
        </w:rPr>
        <w:t>19</w:t>
      </w:r>
      <w:r w:rsidR="00DF337D" w:rsidRPr="00DF337D">
        <w:rPr>
          <w:vertAlign w:val="superscript"/>
        </w:rPr>
        <w:t>]</w:t>
      </w:r>
      <w:r w:rsidR="00DF337D" w:rsidRPr="00DF337D">
        <w:rPr>
          <w:vertAlign w:val="superscript"/>
        </w:rPr>
        <w:fldChar w:fldCharType="end"/>
      </w:r>
      <w:r>
        <w:rPr>
          <w:rFonts w:hint="eastAsia"/>
        </w:rPr>
        <w:t>和</w:t>
      </w:r>
      <w:r>
        <w:rPr>
          <w:rFonts w:hint="eastAsia"/>
        </w:rPr>
        <w:t>SimpleQuestions</w:t>
      </w:r>
      <w:r>
        <w:rPr>
          <w:rFonts w:hint="eastAsia"/>
        </w:rPr>
        <w:t>这两个</w:t>
      </w:r>
      <w:proofErr w:type="gramStart"/>
      <w:r>
        <w:rPr>
          <w:rFonts w:hint="eastAsia"/>
        </w:rPr>
        <w:t>数据集均是</w:t>
      </w:r>
      <w:proofErr w:type="gramEnd"/>
      <w:r>
        <w:rPr>
          <w:rFonts w:hint="eastAsia"/>
        </w:rPr>
        <w:t>基于</w:t>
      </w:r>
      <w:r>
        <w:rPr>
          <w:rFonts w:hint="eastAsia"/>
        </w:rPr>
        <w:t>Freebase</w:t>
      </w:r>
      <w:r w:rsidR="009872C9" w:rsidRPr="009872C9">
        <w:rPr>
          <w:vertAlign w:val="superscript"/>
        </w:rPr>
        <w:fldChar w:fldCharType="begin"/>
      </w:r>
      <w:r w:rsidR="009872C9" w:rsidRPr="009872C9">
        <w:rPr>
          <w:vertAlign w:val="superscript"/>
        </w:rPr>
        <w:instrText xml:space="preserve"> </w:instrText>
      </w:r>
      <w:r w:rsidR="009872C9" w:rsidRPr="009872C9">
        <w:rPr>
          <w:rFonts w:hint="eastAsia"/>
          <w:vertAlign w:val="superscript"/>
        </w:rPr>
        <w:instrText>REF _Ref7987098 \r \h</w:instrText>
      </w:r>
      <w:r w:rsidR="009872C9" w:rsidRPr="009872C9">
        <w:rPr>
          <w:vertAlign w:val="superscript"/>
        </w:rPr>
        <w:instrText xml:space="preserve"> </w:instrText>
      </w:r>
      <w:r w:rsidR="009872C9">
        <w:rPr>
          <w:vertAlign w:val="superscript"/>
        </w:rPr>
        <w:instrText xml:space="preserve"> \* MERGEFORMAT </w:instrText>
      </w:r>
      <w:r w:rsidR="009872C9" w:rsidRPr="009872C9">
        <w:rPr>
          <w:vertAlign w:val="superscript"/>
        </w:rPr>
      </w:r>
      <w:r w:rsidR="009872C9" w:rsidRPr="009872C9">
        <w:rPr>
          <w:vertAlign w:val="superscript"/>
        </w:rPr>
        <w:fldChar w:fldCharType="separate"/>
      </w:r>
      <w:r w:rsidR="009872C9" w:rsidRPr="009872C9">
        <w:rPr>
          <w:vertAlign w:val="superscript"/>
        </w:rPr>
        <w:t>[</w:t>
      </w:r>
      <w:r w:rsidR="008154DA">
        <w:rPr>
          <w:vertAlign w:val="superscript"/>
        </w:rPr>
        <w:t>17</w:t>
      </w:r>
      <w:r w:rsidR="009872C9" w:rsidRPr="009872C9">
        <w:rPr>
          <w:vertAlign w:val="superscript"/>
        </w:rPr>
        <w:t>]</w:t>
      </w:r>
      <w:r w:rsidR="009872C9" w:rsidRPr="009872C9">
        <w:rPr>
          <w:vertAlign w:val="superscript"/>
        </w:rPr>
        <w:fldChar w:fldCharType="end"/>
      </w:r>
      <w:r>
        <w:rPr>
          <w:rFonts w:hint="eastAsia"/>
        </w:rPr>
        <w:t>构建的。</w:t>
      </w:r>
      <w:proofErr w:type="spellStart"/>
      <w:r>
        <w:rPr>
          <w:rFonts w:hint="eastAsia"/>
        </w:rPr>
        <w:t>WebQuestions</w:t>
      </w:r>
      <w:proofErr w:type="spellEnd"/>
      <w:r w:rsidR="009872C9">
        <w:rPr>
          <w:rFonts w:hint="eastAsia"/>
        </w:rPr>
        <w:t>中，作者</w:t>
      </w:r>
      <w:r>
        <w:rPr>
          <w:rFonts w:hint="eastAsia"/>
        </w:rPr>
        <w:t>主要借助了</w:t>
      </w:r>
      <w:r>
        <w:rPr>
          <w:rFonts w:hint="eastAsia"/>
        </w:rPr>
        <w:t>Google Suggest API</w:t>
      </w:r>
      <w:r>
        <w:rPr>
          <w:rFonts w:hint="eastAsia"/>
        </w:rPr>
        <w:t>，以“</w:t>
      </w:r>
      <w:r>
        <w:rPr>
          <w:rFonts w:hint="eastAsia"/>
        </w:rPr>
        <w:t>where was Barack Obama born?</w:t>
      </w:r>
      <w:r>
        <w:rPr>
          <w:rFonts w:hint="eastAsia"/>
        </w:rPr>
        <w:t>”为初始问题，通过</w:t>
      </w:r>
      <w:r>
        <w:rPr>
          <w:rFonts w:hint="eastAsia"/>
        </w:rPr>
        <w:t>Google Suggest API</w:t>
      </w:r>
      <w:r>
        <w:rPr>
          <w:rFonts w:hint="eastAsia"/>
        </w:rPr>
        <w:t>提供的建议，通过宽度优先搜索算法获取新问题。</w:t>
      </w:r>
      <w:r w:rsidR="00DA2673">
        <w:rPr>
          <w:rFonts w:hint="eastAsia"/>
        </w:rPr>
        <w:t>在所有生成的问题中选择一部分，交由人在</w:t>
      </w:r>
      <w:r w:rsidR="00DA2673">
        <w:rPr>
          <w:rFonts w:hint="eastAsia"/>
        </w:rPr>
        <w:t>Freebase</w:t>
      </w:r>
      <w:r w:rsidR="00DA2673">
        <w:rPr>
          <w:rFonts w:hint="eastAsia"/>
        </w:rPr>
        <w:t>中寻找答案</w:t>
      </w:r>
      <w:r w:rsidR="00757108">
        <w:rPr>
          <w:rFonts w:hint="eastAsia"/>
        </w:rPr>
        <w:t>。</w:t>
      </w:r>
      <w:proofErr w:type="spellStart"/>
      <w:r>
        <w:rPr>
          <w:rFonts w:hint="eastAsia"/>
        </w:rPr>
        <w:t>WebQuestions</w:t>
      </w:r>
      <w:proofErr w:type="spellEnd"/>
      <w:r w:rsidR="00757108">
        <w:rPr>
          <w:rFonts w:hint="eastAsia"/>
        </w:rPr>
        <w:t>有</w:t>
      </w:r>
      <w:r w:rsidR="00757108">
        <w:rPr>
          <w:rFonts w:hint="eastAsia"/>
        </w:rPr>
        <w:t>4</w:t>
      </w:r>
      <w:r w:rsidR="00757108">
        <w:t>525</w:t>
      </w:r>
      <w:r w:rsidR="00757108">
        <w:rPr>
          <w:rFonts w:hint="eastAsia"/>
        </w:rPr>
        <w:t>个单词，</w:t>
      </w:r>
      <w:r w:rsidR="00757108">
        <w:rPr>
          <w:rFonts w:hint="eastAsia"/>
        </w:rPr>
        <w:t>5</w:t>
      </w:r>
      <w:r w:rsidR="00757108">
        <w:t>810</w:t>
      </w:r>
      <w:r w:rsidR="00757108">
        <w:rPr>
          <w:rFonts w:hint="eastAsia"/>
        </w:rPr>
        <w:t>条问答对，此外还</w:t>
      </w:r>
      <w:r w:rsidR="008D2D7B">
        <w:rPr>
          <w:rFonts w:hint="eastAsia"/>
        </w:rPr>
        <w:t>有</w:t>
      </w:r>
      <w:r w:rsidR="00757108">
        <w:rPr>
          <w:rFonts w:hint="eastAsia"/>
        </w:rPr>
        <w:t>每个问题的</w:t>
      </w:r>
      <w:r w:rsidR="008D2D7B">
        <w:rPr>
          <w:rFonts w:hint="eastAsia"/>
        </w:rPr>
        <w:t>主题</w:t>
      </w:r>
      <w:r w:rsidR="00757108">
        <w:rPr>
          <w:rFonts w:hint="eastAsia"/>
        </w:rPr>
        <w:t>实体，方便候选答案的选取</w:t>
      </w:r>
      <w:r>
        <w:rPr>
          <w:rFonts w:hint="eastAsia"/>
        </w:rPr>
        <w:t>。</w:t>
      </w:r>
    </w:p>
    <w:p w14:paraId="5DC4B532" w14:textId="1E3D6E99" w:rsidR="00B42952" w:rsidRDefault="00B42952" w:rsidP="00B42952">
      <w:pPr>
        <w:ind w:firstLine="480"/>
      </w:pPr>
      <w:proofErr w:type="spellStart"/>
      <w:r>
        <w:rPr>
          <w:rFonts w:hint="eastAsia"/>
        </w:rPr>
        <w:t>WebQuestions</w:t>
      </w:r>
      <w:proofErr w:type="spellEnd"/>
      <w:r>
        <w:rPr>
          <w:rFonts w:hint="eastAsia"/>
        </w:rPr>
        <w:t>是通过人工确定问题的答案，形成问答数据集，而本文用到数据集</w:t>
      </w:r>
      <w:r>
        <w:rPr>
          <w:rFonts w:hint="eastAsia"/>
        </w:rPr>
        <w:t>SimpleQuestions</w:t>
      </w:r>
      <w:r>
        <w:rPr>
          <w:rFonts w:hint="eastAsia"/>
        </w:rPr>
        <w:t>，是在确定三元组为答案的情况下，由人工生成的问题组成问答数据集。该数据集的每个问题都依据一个</w:t>
      </w:r>
      <w:r w:rsidR="008D2D7B">
        <w:rPr>
          <w:rFonts w:hint="eastAsia"/>
        </w:rPr>
        <w:t>Free</w:t>
      </w:r>
      <w:r w:rsidR="008D2D7B">
        <w:t>b</w:t>
      </w:r>
      <w:r w:rsidR="008D2D7B">
        <w:rPr>
          <w:rFonts w:hint="eastAsia"/>
        </w:rPr>
        <w:t>ase</w:t>
      </w:r>
      <w:r>
        <w:rPr>
          <w:rFonts w:hint="eastAsia"/>
        </w:rPr>
        <w:t>知识三元组知识，进行人工构建问题，</w:t>
      </w:r>
      <w:r w:rsidR="00757108">
        <w:rPr>
          <w:rFonts w:hint="eastAsia"/>
        </w:rPr>
        <w:t>SimpleQuestions</w:t>
      </w:r>
      <w:r>
        <w:rPr>
          <w:rFonts w:hint="eastAsia"/>
        </w:rPr>
        <w:t>最终一共包含了</w:t>
      </w:r>
      <w:r>
        <w:rPr>
          <w:rFonts w:hint="eastAsia"/>
        </w:rPr>
        <w:t>108442</w:t>
      </w:r>
      <w:r w:rsidR="00757108">
        <w:rPr>
          <w:rFonts w:hint="eastAsia"/>
        </w:rPr>
        <w:t>条问答对</w:t>
      </w:r>
      <w:r>
        <w:rPr>
          <w:rFonts w:hint="eastAsia"/>
        </w:rPr>
        <w:t>，对比</w:t>
      </w:r>
      <w:proofErr w:type="spellStart"/>
      <w:r>
        <w:rPr>
          <w:rFonts w:hint="eastAsia"/>
        </w:rPr>
        <w:t>WebQuestions</w:t>
      </w:r>
      <w:proofErr w:type="spellEnd"/>
      <w:r>
        <w:rPr>
          <w:rFonts w:hint="eastAsia"/>
        </w:rPr>
        <w:t>，其数据量大了很多。</w:t>
      </w:r>
    </w:p>
    <w:p w14:paraId="67505443" w14:textId="0050AF5D" w:rsidR="00B42952" w:rsidRDefault="00B42952" w:rsidP="00B42952">
      <w:pPr>
        <w:ind w:firstLine="480"/>
      </w:pPr>
      <w:r>
        <w:rPr>
          <w:rFonts w:hint="eastAsia"/>
        </w:rPr>
        <w:t>由于</w:t>
      </w:r>
      <w:r>
        <w:rPr>
          <w:rFonts w:hint="eastAsia"/>
        </w:rPr>
        <w:t>Freebase</w:t>
      </w:r>
      <w:r>
        <w:rPr>
          <w:rFonts w:hint="eastAsia"/>
        </w:rPr>
        <w:t>知识库的关闭，本文真正使用的数据集是在</w:t>
      </w:r>
      <w:r>
        <w:rPr>
          <w:rFonts w:hint="eastAsia"/>
        </w:rPr>
        <w:t>SimpleQuestions</w:t>
      </w:r>
      <w:r>
        <w:rPr>
          <w:rFonts w:hint="eastAsia"/>
        </w:rPr>
        <w:t>数据集的基础上，通过</w:t>
      </w:r>
      <w:r>
        <w:rPr>
          <w:rFonts w:hint="eastAsia"/>
        </w:rPr>
        <w:t>Freebase</w:t>
      </w:r>
      <w:r>
        <w:rPr>
          <w:rFonts w:hint="eastAsia"/>
        </w:rPr>
        <w:t>知识库与</w:t>
      </w:r>
      <w:proofErr w:type="spellStart"/>
      <w:r>
        <w:rPr>
          <w:rFonts w:hint="eastAsia"/>
        </w:rPr>
        <w:t>Wikidata</w:t>
      </w:r>
      <w:proofErr w:type="spellEnd"/>
      <w:r>
        <w:rPr>
          <w:rFonts w:hint="eastAsia"/>
        </w:rPr>
        <w:t>知识库的对应关系，将</w:t>
      </w:r>
      <w:r>
        <w:rPr>
          <w:rFonts w:hint="eastAsia"/>
        </w:rPr>
        <w:t>SimpleQuestions</w:t>
      </w:r>
      <w:r>
        <w:rPr>
          <w:rFonts w:hint="eastAsia"/>
        </w:rPr>
        <w:t>的答案三元组映射到了</w:t>
      </w:r>
      <w:proofErr w:type="spellStart"/>
      <w:r>
        <w:rPr>
          <w:rFonts w:hint="eastAsia"/>
        </w:rPr>
        <w:t>Wikidata</w:t>
      </w:r>
      <w:proofErr w:type="spellEnd"/>
      <w:r>
        <w:rPr>
          <w:rFonts w:hint="eastAsia"/>
        </w:rPr>
        <w:t>上，生成的</w:t>
      </w:r>
      <w:proofErr w:type="spellStart"/>
      <w:r>
        <w:rPr>
          <w:rFonts w:hint="eastAsia"/>
        </w:rPr>
        <w:t>SimpleQuestionsWikidata</w:t>
      </w:r>
      <w:proofErr w:type="spellEnd"/>
      <w:r>
        <w:rPr>
          <w:rFonts w:hint="eastAsia"/>
        </w:rPr>
        <w:t>数据集</w:t>
      </w:r>
      <w:r w:rsidR="009872C9" w:rsidRPr="009872C9">
        <w:rPr>
          <w:vertAlign w:val="superscript"/>
        </w:rPr>
        <w:fldChar w:fldCharType="begin"/>
      </w:r>
      <w:r w:rsidR="009872C9" w:rsidRPr="009872C9">
        <w:rPr>
          <w:vertAlign w:val="superscript"/>
        </w:rPr>
        <w:instrText xml:space="preserve"> </w:instrText>
      </w:r>
      <w:r w:rsidR="009872C9" w:rsidRPr="009872C9">
        <w:rPr>
          <w:rFonts w:hint="eastAsia"/>
          <w:vertAlign w:val="superscript"/>
        </w:rPr>
        <w:instrText>REF _Ref7985715 \r \h</w:instrText>
      </w:r>
      <w:r w:rsidR="009872C9" w:rsidRPr="009872C9">
        <w:rPr>
          <w:vertAlign w:val="superscript"/>
        </w:rPr>
        <w:instrText xml:space="preserve"> </w:instrText>
      </w:r>
      <w:r w:rsidR="009872C9">
        <w:rPr>
          <w:vertAlign w:val="superscript"/>
        </w:rPr>
        <w:instrText xml:space="preserve"> \* MERGEFORMAT </w:instrText>
      </w:r>
      <w:r w:rsidR="009872C9" w:rsidRPr="009872C9">
        <w:rPr>
          <w:vertAlign w:val="superscript"/>
        </w:rPr>
      </w:r>
      <w:r w:rsidR="009872C9" w:rsidRPr="009872C9">
        <w:rPr>
          <w:vertAlign w:val="superscript"/>
        </w:rPr>
        <w:fldChar w:fldCharType="separate"/>
      </w:r>
      <w:r w:rsidR="009872C9" w:rsidRPr="009872C9">
        <w:rPr>
          <w:vertAlign w:val="superscript"/>
        </w:rPr>
        <w:t>[</w:t>
      </w:r>
      <w:r w:rsidR="008154DA">
        <w:rPr>
          <w:vertAlign w:val="superscript"/>
        </w:rPr>
        <w:t>16</w:t>
      </w:r>
      <w:r w:rsidR="009872C9" w:rsidRPr="009872C9">
        <w:rPr>
          <w:vertAlign w:val="superscript"/>
        </w:rPr>
        <w:t>]</w:t>
      </w:r>
      <w:r w:rsidR="009872C9" w:rsidRPr="009872C9">
        <w:rPr>
          <w:vertAlign w:val="superscript"/>
        </w:rPr>
        <w:fldChar w:fldCharType="end"/>
      </w:r>
      <w:r>
        <w:rPr>
          <w:rFonts w:hint="eastAsia"/>
        </w:rPr>
        <w:t>。鉴于</w:t>
      </w:r>
      <w:r>
        <w:rPr>
          <w:rFonts w:hint="eastAsia"/>
        </w:rPr>
        <w:t>Freebase</w:t>
      </w:r>
      <w:r>
        <w:rPr>
          <w:rFonts w:hint="eastAsia"/>
        </w:rPr>
        <w:t>知识库与</w:t>
      </w:r>
      <w:proofErr w:type="spellStart"/>
      <w:r>
        <w:rPr>
          <w:rFonts w:hint="eastAsia"/>
        </w:rPr>
        <w:t>Wikidata</w:t>
      </w:r>
      <w:proofErr w:type="spellEnd"/>
      <w:r>
        <w:rPr>
          <w:rFonts w:hint="eastAsia"/>
        </w:rPr>
        <w:t>知识库并不能完全对应，所以最终使用的数据集是经过整理和筛选的。</w:t>
      </w:r>
    </w:p>
    <w:p w14:paraId="3753FE80" w14:textId="31B7DD7B" w:rsidR="00B42952" w:rsidRDefault="00B42952" w:rsidP="00B42952">
      <w:pPr>
        <w:pStyle w:val="2"/>
      </w:pPr>
      <w:bookmarkStart w:id="17" w:name="_Toc9877064"/>
      <w:r w:rsidRPr="00B42952">
        <w:rPr>
          <w:rFonts w:hint="eastAsia"/>
        </w:rPr>
        <w:t>神经网络</w:t>
      </w:r>
      <w:bookmarkEnd w:id="17"/>
    </w:p>
    <w:p w14:paraId="3BCAC75C" w14:textId="0689E8F9" w:rsidR="00B42952" w:rsidRDefault="00B42952" w:rsidP="00B42952">
      <w:pPr>
        <w:ind w:firstLine="480"/>
      </w:pPr>
      <w:r>
        <w:rPr>
          <w:rFonts w:hint="eastAsia"/>
        </w:rPr>
        <w:t>神经网络（</w:t>
      </w:r>
      <w:r>
        <w:t>Neural Networks</w:t>
      </w:r>
      <w:r>
        <w:rPr>
          <w:rFonts w:hint="eastAsia"/>
        </w:rPr>
        <w:t>）一定程度上模仿了人的大脑思考模型，但又大不相同。</w:t>
      </w:r>
      <w:r w:rsidR="00C43D06">
        <w:rPr>
          <w:rFonts w:hint="eastAsia"/>
        </w:rPr>
        <w:t>其</w:t>
      </w:r>
      <w:r>
        <w:rPr>
          <w:rFonts w:hint="eastAsia"/>
        </w:rPr>
        <w:t>基本单元是神经元，神经元的输入和输出模拟了大脑中突触的行为，大量</w:t>
      </w:r>
      <w:r w:rsidR="00D43DB7">
        <w:rPr>
          <w:rFonts w:hint="eastAsia"/>
        </w:rPr>
        <w:t>神经元</w:t>
      </w:r>
      <w:r>
        <w:rPr>
          <w:rFonts w:hint="eastAsia"/>
        </w:rPr>
        <w:t>构成了类似于人脑的信息处理结构。权重是神经网络的关键参数之一，每个输入在神经元中都会乘以</w:t>
      </w:r>
      <w:r w:rsidR="00D43DB7">
        <w:rPr>
          <w:rFonts w:hint="eastAsia"/>
        </w:rPr>
        <w:t>对应的</w:t>
      </w:r>
      <w:r>
        <w:rPr>
          <w:rFonts w:hint="eastAsia"/>
        </w:rPr>
        <w:t>权重，被视作是信息处理操作。</w:t>
      </w:r>
    </w:p>
    <w:p w14:paraId="570B7ECC" w14:textId="55D4C43E" w:rsidR="00FD6388" w:rsidRDefault="00B42952" w:rsidP="00B42952">
      <w:pPr>
        <w:ind w:firstLine="480"/>
      </w:pPr>
      <w:r>
        <w:rPr>
          <w:rFonts w:hint="eastAsia"/>
        </w:rPr>
        <w:t>由于可能有多个输入信号进入一个神经元，通常，连接的输入值都会被加权求和。然后该值被传递给激活函数，激活函数</w:t>
      </w:r>
      <w:r w:rsidR="00D43DB7">
        <w:rPr>
          <w:rFonts w:hint="eastAsia"/>
        </w:rPr>
        <w:t>是非线性函数，用于拟合非线性的目标函数</w:t>
      </w:r>
      <w:r>
        <w:rPr>
          <w:rFonts w:hint="eastAsia"/>
        </w:rPr>
        <w:t>。每个神经元对于输入信号的处理过程如下：</w:t>
      </w:r>
    </w:p>
    <w:p w14:paraId="03ECC7DB" w14:textId="5CF88BCC" w:rsidR="00AC740C" w:rsidRPr="00AC740C" w:rsidRDefault="00E00173" w:rsidP="00544F32">
      <w:pPr>
        <w:ind w:firstLine="480"/>
        <w:rPr>
          <w:iCs/>
        </w:rPr>
      </w:pPr>
      <m:oMathPara>
        <m:oMath>
          <m:eqArr>
            <m:eqArrPr>
              <m:maxDist m:val="1"/>
              <m:ctrlPr>
                <w:rPr>
                  <w:rFonts w:ascii="Cambria Math" w:hAnsi="Cambria Math"/>
                  <w:i/>
                  <w:iCs/>
                </w:rPr>
              </m:ctrlPr>
            </m:eqArrPr>
            <m:e>
              <m:sSubSup>
                <m:sSubSupPr>
                  <m:ctrlPr>
                    <w:rPr>
                      <w:rFonts w:ascii="Cambria Math" w:hAnsi="Cambria Math"/>
                      <w:i/>
                      <w:iCs/>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=σ</m:t>
              </m:r>
              <m:d>
                <m:dPr>
                  <m:ctrlPr>
                    <w:rPr>
                      <w:rFonts w:ascii="Cambria Math" w:hAnsi="Cambria Math"/>
                      <w:i/>
                      <w:iCs/>
                    </w:rPr>
                  </m:ctrlPr>
                </m:dPr>
                <m:e>
                  <m:nary>
                    <m:naryPr>
                      <m:chr m:val="∑"/>
                      <m:supHide m:val="1"/>
                      <m:ctrlPr>
                        <w:rPr>
                          <w:rFonts w:ascii="Cambria Math" w:hAnsi="Cambria Math"/>
                          <w:i/>
                          <w:iCs/>
                        </w:rPr>
                      </m:ctrlPr>
                    </m:naryPr>
                    <m:sub>
                      <m:r>
                        <w:rPr>
                          <w:rFonts w:ascii="Cambria Math" w:hAnsi="Cambria Math"/>
                        </w:rPr>
                        <m:t>k</m:t>
                      </m:r>
                    </m:sub>
                    <m:sup/>
                    <m:e>
                      <m:sSubSup>
                        <m:sSubSupPr>
                          <m:ctrlPr>
                            <w:rPr>
                              <w:rFonts w:ascii="Cambria Math" w:hAnsi="Cambria Math"/>
                              <w:i/>
                              <w:iCs/>
                            </w:rPr>
                          </m:ctrlPr>
                        </m:sSubSupPr>
                        <m:e>
                          <m:r>
                            <w:rPr>
                              <w:rFonts w:ascii="Cambria Math" w:hAnsi="Cambria Math"/>
                            </w:rPr>
                            <m:t>w</m:t>
                          </m:r>
                        </m:e>
                        <m:sub>
                          <m:r>
                            <w:rPr>
                              <w:rFonts w:ascii="Cambria Math" w:hAnsi="Cambria Math"/>
                            </w:rPr>
                            <m:t>jk</m:t>
                          </m:r>
                        </m:sub>
                        <m:sup>
                          <m:r>
                            <w:rPr>
                              <w:rFonts w:ascii="Cambria Math" w:hAnsi="Cambria Math"/>
                            </w:rPr>
                            <m:t>l</m:t>
                          </m:r>
                        </m:sup>
                      </m:sSubSup>
                      <m:sSubSup>
                        <m:sSubSupPr>
                          <m:ctrlPr>
                            <w:rPr>
                              <w:rFonts w:ascii="Cambria Math" w:hAnsi="Cambria Math"/>
                              <w:i/>
                              <w:iCs/>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j</m:t>
                          </m:r>
                        </m:sub>
                        <m:sup>
                          <m:r>
                            <w:rPr>
                              <w:rFonts w:ascii="Cambria Math" w:hAnsi="Cambria Math"/>
                            </w:rPr>
                            <m:t>l</m:t>
                          </m:r>
                        </m:sup>
                      </m:sSubSup>
                    </m:e>
                  </m:nary>
                </m:e>
              </m:d>
              <m:r>
                <w:rPr>
                  <w:rFonts w:ascii="Cambria Math" w:hAnsi="Cambria Math"/>
                </w:rPr>
                <m:t>#</m:t>
              </m:r>
              <m:d>
                <m:dPr>
                  <m:ctrlPr>
                    <w:rPr>
                      <w:rFonts w:ascii="Cambria Math" w:hAnsi="Cambria Math"/>
                      <w:i/>
                      <w:iCs/>
                    </w:rPr>
                  </m:ctrlPr>
                </m:dPr>
                <m:e>
                  <m:r>
                    <m:rPr>
                      <m:sty m:val="p"/>
                    </m:rPr>
                    <w:rPr>
                      <w:rFonts w:ascii="Cambria Math" w:hAnsi="Cambria Math"/>
                    </w:rPr>
                    <m:t>2-1</m:t>
                  </m:r>
                  <m:ctrlPr>
                    <w:rPr>
                      <w:rFonts w:ascii="Cambria Math" w:hAnsi="Cambria Math"/>
                      <w:iCs/>
                    </w:rPr>
                  </m:ctrlPr>
                </m:e>
              </m:d>
            </m:e>
          </m:eqArr>
        </m:oMath>
      </m:oMathPara>
    </w:p>
    <w:p w14:paraId="1362A8A2" w14:textId="271EAB13" w:rsidR="00AC740C" w:rsidRDefault="00B42952" w:rsidP="00AC740C">
      <w:pPr>
        <w:ind w:firstLine="480"/>
        <w:rPr>
          <w:iCs/>
        </w:rPr>
      </w:pPr>
      <w:r>
        <w:rPr>
          <w:rFonts w:hint="eastAsia"/>
        </w:rPr>
        <w:t>其中，</w:t>
      </w:r>
      <m:oMath>
        <m:sSubSup>
          <m:sSubSupPr>
            <m:ctrlPr>
              <w:rPr>
                <w:rFonts w:ascii="Cambria Math" w:hAnsi="Cambria Math"/>
                <w:i/>
                <w:iCs/>
              </w:rPr>
            </m:ctrlPr>
          </m:sSubSupPr>
          <m:e>
            <m:r>
              <w:rPr>
                <w:rFonts w:ascii="Cambria Math" w:hAnsi="Cambria Math"/>
              </w:rPr>
              <m:t>a</m:t>
            </m:r>
          </m:e>
          <m:sub>
            <m:r>
              <w:rPr>
                <w:rFonts w:ascii="Cambria Math" w:hAnsi="Cambria Math"/>
              </w:rPr>
              <m:t>j</m:t>
            </m:r>
          </m:sub>
          <m:sup>
            <m:r>
              <w:rPr>
                <w:rFonts w:ascii="Cambria Math" w:hAnsi="Cambria Math"/>
              </w:rPr>
              <m:t>l</m:t>
            </m:r>
          </m:sup>
        </m:sSubSup>
      </m:oMath>
      <w:r>
        <w:rPr>
          <w:rFonts w:hint="eastAsia"/>
        </w:rPr>
        <w:t>表示第</w:t>
      </w:r>
      <m:oMath>
        <m:r>
          <w:rPr>
            <w:rFonts w:ascii="Cambria Math" w:hAnsi="Cambria Math"/>
          </w:rPr>
          <m:t>l</m:t>
        </m:r>
      </m:oMath>
      <w:r>
        <w:rPr>
          <w:rFonts w:hint="eastAsia"/>
        </w:rPr>
        <w:t>层第</w:t>
      </w:r>
      <m:oMath>
        <m:r>
          <w:rPr>
            <w:rFonts w:ascii="Cambria Math" w:hAnsi="Cambria Math"/>
          </w:rPr>
          <m:t>j</m:t>
        </m:r>
      </m:oMath>
      <w:r>
        <w:rPr>
          <w:rFonts w:hint="eastAsia"/>
        </w:rPr>
        <w:t>个神经元输出信号，</w:t>
      </w:r>
      <m:oMath>
        <m:r>
          <w:rPr>
            <w:rFonts w:ascii="Cambria Math" w:hAnsi="Cambria Math"/>
          </w:rPr>
          <m:t>w</m:t>
        </m:r>
      </m:oMath>
      <w:r>
        <w:rPr>
          <w:rFonts w:hint="eastAsia"/>
          <w:iCs/>
        </w:rPr>
        <w:t>为对应输入连接的权重，</w:t>
      </w:r>
      <m:oMath>
        <m:r>
          <w:rPr>
            <w:rFonts w:ascii="Cambria Math" w:hAnsi="Cambria Math"/>
          </w:rPr>
          <m:t>b</m:t>
        </m:r>
      </m:oMath>
      <w:r>
        <w:rPr>
          <w:rFonts w:hint="eastAsia"/>
          <w:iCs/>
        </w:rPr>
        <w:t>为偏置，</w:t>
      </w:r>
      <m:oMath>
        <m:r>
          <w:rPr>
            <w:rFonts w:ascii="Cambria Math" w:hAnsi="Cambria Math"/>
          </w:rPr>
          <m:t>σ</m:t>
        </m:r>
      </m:oMath>
      <w:r>
        <w:rPr>
          <w:rFonts w:hint="eastAsia"/>
          <w:iCs/>
        </w:rPr>
        <w:t>为激活函数。</w:t>
      </w:r>
      <w:r w:rsidR="00C43D06">
        <w:rPr>
          <w:rFonts w:hint="eastAsia"/>
          <w:iCs/>
        </w:rPr>
        <w:t>对上述参数进行调整的过程，就是神经网络拟合复杂问题的核心</w:t>
      </w:r>
      <w:r>
        <w:rPr>
          <w:rFonts w:hint="eastAsia"/>
          <w:iCs/>
        </w:rPr>
        <w:t>。</w:t>
      </w:r>
      <m:oMath>
        <m:nary>
          <m:naryPr>
            <m:chr m:val="∑"/>
            <m:supHide m:val="1"/>
            <m:ctrlPr>
              <w:rPr>
                <w:rFonts w:ascii="Cambria Math" w:hAnsi="Cambria Math"/>
                <w:i/>
                <w:iCs/>
              </w:rPr>
            </m:ctrlPr>
          </m:naryPr>
          <m:sub>
            <m:r>
              <w:rPr>
                <w:rFonts w:ascii="Cambria Math" w:hAnsi="Cambria Math"/>
              </w:rPr>
              <m:t>k</m:t>
            </m:r>
          </m:sub>
          <m:sup/>
          <m:e>
            <m:sSubSup>
              <m:sSubSupPr>
                <m:ctrlPr>
                  <w:rPr>
                    <w:rFonts w:ascii="Cambria Math" w:hAnsi="Cambria Math"/>
                    <w:i/>
                    <w:iCs/>
                  </w:rPr>
                </m:ctrlPr>
              </m:sSubSupPr>
              <m:e>
                <m:r>
                  <w:rPr>
                    <w:rFonts w:ascii="Cambria Math" w:hAnsi="Cambria Math"/>
                  </w:rPr>
                  <m:t>w</m:t>
                </m:r>
              </m:e>
              <m:sub>
                <m:r>
                  <w:rPr>
                    <w:rFonts w:ascii="Cambria Math" w:hAnsi="Cambria Math"/>
                  </w:rPr>
                  <m:t>jk</m:t>
                </m:r>
              </m:sub>
              <m:sup>
                <m:r>
                  <w:rPr>
                    <w:rFonts w:ascii="Cambria Math" w:hAnsi="Cambria Math"/>
                  </w:rPr>
                  <m:t>l</m:t>
                </m:r>
              </m:sup>
            </m:sSubSup>
            <m:sSubSup>
              <m:sSubSupPr>
                <m:ctrlPr>
                  <w:rPr>
                    <w:rFonts w:ascii="Cambria Math" w:hAnsi="Cambria Math"/>
                    <w:i/>
                    <w:iCs/>
                  </w:rPr>
                </m:ctrlPr>
              </m:sSubSupPr>
              <m:e>
                <m:r>
                  <w:rPr>
                    <w:rFonts w:ascii="Cambria Math" w:hAnsi="Cambria Math"/>
                  </w:rPr>
                  <m:t>a</m:t>
                </m:r>
              </m:e>
              <m:sub>
                <m:r>
                  <w:rPr>
                    <w:rFonts w:ascii="Cambria Math" w:hAnsi="Cambria Math"/>
                  </w:rPr>
                  <m:t>k</m:t>
                </m:r>
              </m:sub>
              <m:sup>
                <m:r>
                  <w:rPr>
                    <w:rFonts w:ascii="Cambria Math" w:hAnsi="Cambria Math"/>
                  </w:rPr>
                  <m:t>l-1</m:t>
                </m:r>
              </m:sup>
            </m:sSubSup>
            <m:r>
              <w:rPr>
                <w:rFonts w:ascii="Cambria Math" w:hAnsi="Cambria Math"/>
              </w:rPr>
              <m:t>+</m:t>
            </m:r>
            <m:sSubSup>
              <m:sSubSupPr>
                <m:ctrlPr>
                  <w:rPr>
                    <w:rFonts w:ascii="Cambria Math" w:hAnsi="Cambria Math"/>
                    <w:i/>
                    <w:iCs/>
                  </w:rPr>
                </m:ctrlPr>
              </m:sSubSupPr>
              <m:e>
                <m:r>
                  <w:rPr>
                    <w:rFonts w:ascii="Cambria Math" w:hAnsi="Cambria Math"/>
                  </w:rPr>
                  <m:t>b</m:t>
                </m:r>
              </m:e>
              <m:sub>
                <m:r>
                  <w:rPr>
                    <w:rFonts w:ascii="Cambria Math" w:hAnsi="Cambria Math"/>
                  </w:rPr>
                  <m:t>j</m:t>
                </m:r>
              </m:sub>
              <m:sup>
                <m:r>
                  <w:rPr>
                    <w:rFonts w:ascii="Cambria Math" w:hAnsi="Cambria Math"/>
                  </w:rPr>
                  <m:t>l</m:t>
                </m:r>
              </m:sup>
            </m:sSubSup>
          </m:e>
        </m:nary>
      </m:oMath>
      <w:r>
        <w:rPr>
          <w:rFonts w:hint="eastAsia"/>
          <w:iCs/>
        </w:rPr>
        <w:t>是线性部分，拟合了复杂问题的线性特征。而激活函数</w:t>
      </w:r>
      <m:oMath>
        <m:r>
          <w:rPr>
            <w:rFonts w:ascii="Cambria Math" w:hAnsi="Cambria Math"/>
          </w:rPr>
          <m:t>σ</m:t>
        </m:r>
      </m:oMath>
      <w:r>
        <w:rPr>
          <w:rFonts w:hint="eastAsia"/>
          <w:iCs/>
        </w:rPr>
        <w:t>是一个非线性函数，赋予了神经元拟合非线性复杂特征的能力。常见的激励函数有</w:t>
      </w:r>
      <w:r w:rsidRPr="003937B2">
        <w:rPr>
          <w:iCs/>
        </w:rPr>
        <w:t>Sigmoid</w:t>
      </w:r>
      <w:r w:rsidRPr="003937B2">
        <w:rPr>
          <w:iCs/>
        </w:rPr>
        <w:t>函数</w:t>
      </w:r>
      <m:oMath>
        <m:r>
          <w:rPr>
            <w:rFonts w:ascii="Cambria Math" w:eastAsia="Cambria Math" w:hAnsi="Cambria Math"/>
          </w:rPr>
          <m:t>f</m:t>
        </m:r>
        <m:d>
          <m:dPr>
            <m:ctrlPr>
              <w:rPr>
                <w:rFonts w:ascii="Cambria Math" w:eastAsia="Cambria Math" w:hAnsi="Cambria Math"/>
                <w:i/>
                <w:iCs/>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i/>
                <w:iCs/>
              </w:rPr>
            </m:ctrlPr>
          </m:fPr>
          <m:num>
            <m:r>
              <w:rPr>
                <w:rFonts w:ascii="Cambria Math" w:eastAsia="Cambria Math" w:hAnsi="Cambria Math"/>
              </w:rPr>
              <m:t>1</m:t>
            </m:r>
          </m:num>
          <m:den>
            <m:r>
              <w:rPr>
                <w:rFonts w:ascii="Cambria Math" w:eastAsia="Cambria Math" w:hAnsi="Cambria Math"/>
              </w:rPr>
              <m:t>1+</m:t>
            </m:r>
            <m:sSup>
              <m:sSupPr>
                <m:ctrlPr>
                  <w:rPr>
                    <w:rFonts w:ascii="Cambria Math" w:eastAsia="Cambria Math" w:hAnsi="Cambria Math"/>
                    <w:i/>
                    <w:iCs/>
                  </w:rPr>
                </m:ctrlPr>
              </m:sSupPr>
              <m:e>
                <m:r>
                  <w:rPr>
                    <w:rFonts w:ascii="Cambria Math" w:eastAsia="Cambria Math" w:hAnsi="Cambria Math"/>
                  </w:rPr>
                  <m:t>e</m:t>
                </m:r>
              </m:e>
              <m:sup>
                <m:r>
                  <w:rPr>
                    <w:rFonts w:ascii="Cambria Math" w:eastAsia="Cambria Math" w:hAnsi="Cambria Math"/>
                  </w:rPr>
                  <m:t>-x</m:t>
                </m:r>
              </m:sup>
            </m:sSup>
          </m:den>
        </m:f>
      </m:oMath>
      <w:r w:rsidRPr="003937B2">
        <w:rPr>
          <w:iCs/>
        </w:rPr>
        <w:t>、</w:t>
      </w:r>
      <w:r w:rsidRPr="003937B2">
        <w:rPr>
          <w:iCs/>
        </w:rPr>
        <w:t>tanh</w:t>
      </w:r>
      <w:r w:rsidRPr="003937B2">
        <w:rPr>
          <w:iCs/>
        </w:rPr>
        <w:t>函数</w:t>
      </w:r>
      <m:oMath>
        <m:r>
          <w:rPr>
            <w:rFonts w:ascii="Cambria Math" w:eastAsia="Cambria Math" w:hAnsi="Cambria Math"/>
          </w:rPr>
          <m:t>f</m:t>
        </m:r>
        <m:d>
          <m:dPr>
            <m:ctrlPr>
              <w:rPr>
                <w:rFonts w:ascii="Cambria Math" w:eastAsia="Cambria Math" w:hAnsi="Cambria Math"/>
                <w:i/>
                <w:iCs/>
              </w:rPr>
            </m:ctrlPr>
          </m:dPr>
          <m:e>
            <m:r>
              <w:rPr>
                <w:rFonts w:ascii="Cambria Math" w:eastAsia="Cambria Math" w:hAnsi="Cambria Math"/>
              </w:rPr>
              <m:t>x</m:t>
            </m:r>
          </m:e>
        </m:d>
        <m:r>
          <w:rPr>
            <w:rFonts w:ascii="Cambria Math" w:eastAsia="Cambria Math" w:hAnsi="Cambria Math"/>
          </w:rPr>
          <m:t>=</m:t>
        </m:r>
        <m:f>
          <m:fPr>
            <m:ctrlPr>
              <w:rPr>
                <w:rFonts w:ascii="Cambria Math" w:eastAsia="Cambria Math" w:hAnsi="Cambria Math"/>
                <w:i/>
                <w:iCs/>
              </w:rPr>
            </m:ctrlPr>
          </m:fPr>
          <m:num>
            <m:sSup>
              <m:sSupPr>
                <m:ctrlPr>
                  <w:rPr>
                    <w:rFonts w:ascii="Cambria Math" w:eastAsia="Cambria Math" w:hAnsi="Cambria Math"/>
                    <w:i/>
                    <w:iCs/>
                  </w:rPr>
                </m:ctrlPr>
              </m:sSupPr>
              <m:e>
                <m:r>
                  <w:rPr>
                    <w:rFonts w:ascii="Cambria Math" w:eastAsia="Cambria Math" w:hAnsi="Cambria Math"/>
                  </w:rPr>
                  <m:t>e</m:t>
                </m:r>
              </m:e>
              <m:sup>
                <m:r>
                  <w:rPr>
                    <w:rFonts w:ascii="Cambria Math" w:eastAsia="Cambria Math" w:hAnsi="Cambria Math"/>
                  </w:rPr>
                  <m:t>x</m:t>
                </m:r>
              </m:sup>
            </m:sSup>
            <m:r>
              <w:rPr>
                <w:rFonts w:ascii="Cambria Math" w:eastAsia="Cambria Math" w:hAnsi="Cambria Math"/>
              </w:rPr>
              <m:t>-</m:t>
            </m:r>
            <m:sSup>
              <m:sSupPr>
                <m:ctrlPr>
                  <w:rPr>
                    <w:rFonts w:ascii="Cambria Math" w:eastAsia="Cambria Math" w:hAnsi="Cambria Math"/>
                    <w:i/>
                    <w:iCs/>
                  </w:rPr>
                </m:ctrlPr>
              </m:sSupPr>
              <m:e>
                <m:r>
                  <w:rPr>
                    <w:rFonts w:ascii="Cambria Math" w:eastAsia="Cambria Math" w:hAnsi="Cambria Math"/>
                  </w:rPr>
                  <m:t>e</m:t>
                </m:r>
              </m:e>
              <m:sup>
                <m:r>
                  <w:rPr>
                    <w:rFonts w:ascii="Cambria Math" w:eastAsia="Cambria Math" w:hAnsi="Cambria Math"/>
                  </w:rPr>
                  <m:t>-x</m:t>
                </m:r>
              </m:sup>
            </m:sSup>
          </m:num>
          <m:den>
            <m:sSup>
              <m:sSupPr>
                <m:ctrlPr>
                  <w:rPr>
                    <w:rFonts w:ascii="Cambria Math" w:eastAsia="Cambria Math" w:hAnsi="Cambria Math"/>
                    <w:i/>
                    <w:iCs/>
                  </w:rPr>
                </m:ctrlPr>
              </m:sSupPr>
              <m:e>
                <m:r>
                  <w:rPr>
                    <w:rFonts w:ascii="Cambria Math" w:eastAsia="Cambria Math" w:hAnsi="Cambria Math"/>
                  </w:rPr>
                  <m:t>e</m:t>
                </m:r>
              </m:e>
              <m:sup>
                <m:r>
                  <w:rPr>
                    <w:rFonts w:ascii="Cambria Math" w:eastAsia="Cambria Math" w:hAnsi="Cambria Math"/>
                  </w:rPr>
                  <m:t>x</m:t>
                </m:r>
              </m:sup>
            </m:sSup>
            <m:r>
              <w:rPr>
                <w:rFonts w:ascii="Cambria Math" w:eastAsia="Cambria Math" w:hAnsi="Cambria Math"/>
              </w:rPr>
              <m:t>+</m:t>
            </m:r>
            <m:sSup>
              <m:sSupPr>
                <m:ctrlPr>
                  <w:rPr>
                    <w:rFonts w:ascii="Cambria Math" w:eastAsia="Cambria Math" w:hAnsi="Cambria Math"/>
                    <w:i/>
                    <w:iCs/>
                  </w:rPr>
                </m:ctrlPr>
              </m:sSupPr>
              <m:e>
                <m:r>
                  <w:rPr>
                    <w:rFonts w:ascii="Cambria Math" w:eastAsia="Cambria Math" w:hAnsi="Cambria Math"/>
                  </w:rPr>
                  <m:t>e</m:t>
                </m:r>
              </m:e>
              <m:sup>
                <m:r>
                  <w:rPr>
                    <w:rFonts w:ascii="Cambria Math" w:eastAsia="Cambria Math" w:hAnsi="Cambria Math"/>
                  </w:rPr>
                  <m:t>-x</m:t>
                </m:r>
              </m:sup>
            </m:sSup>
          </m:den>
        </m:f>
      </m:oMath>
      <w:r w:rsidRPr="003937B2">
        <w:rPr>
          <w:iCs/>
        </w:rPr>
        <w:t>、</w:t>
      </w:r>
      <w:proofErr w:type="spellStart"/>
      <w:r w:rsidRPr="003937B2">
        <w:rPr>
          <w:iCs/>
        </w:rPr>
        <w:t>Relu</w:t>
      </w:r>
      <w:proofErr w:type="spellEnd"/>
      <w:r w:rsidRPr="003937B2">
        <w:rPr>
          <w:iCs/>
        </w:rPr>
        <w:t>函数</w:t>
      </w:r>
      <m:oMath>
        <m:r>
          <w:rPr>
            <w:rFonts w:ascii="Cambria Math" w:eastAsia="Cambria Math" w:hAnsi="Cambria Math"/>
          </w:rPr>
          <m:t>f</m:t>
        </m:r>
        <m:d>
          <m:dPr>
            <m:ctrlPr>
              <w:rPr>
                <w:rFonts w:ascii="Cambria Math" w:eastAsia="Cambria Math" w:hAnsi="Cambria Math"/>
                <w:i/>
                <w:iCs/>
              </w:rPr>
            </m:ctrlPr>
          </m:dPr>
          <m:e>
            <m:r>
              <w:rPr>
                <w:rFonts w:ascii="Cambria Math" w:eastAsia="Cambria Math" w:hAnsi="Cambria Math"/>
              </w:rPr>
              <m:t>x</m:t>
            </m:r>
          </m:e>
        </m:d>
        <m:r>
          <w:rPr>
            <w:rFonts w:ascii="Cambria Math" w:eastAsia="Cambria Math" w:hAnsi="Cambria Math"/>
          </w:rPr>
          <m:t>=</m:t>
        </m:r>
        <m:r>
          <m:rPr>
            <m:sty m:val="p"/>
          </m:rPr>
          <w:rPr>
            <w:rFonts w:ascii="Cambria Math" w:eastAsia="Cambria Math" w:hAnsi="Cambria Math"/>
          </w:rPr>
          <m:t>max</m:t>
        </m:r>
        <m:d>
          <m:dPr>
            <m:ctrlPr>
              <w:rPr>
                <w:rFonts w:ascii="Cambria Math" w:eastAsia="Cambria Math" w:hAnsi="Cambria Math"/>
                <w:i/>
                <w:iCs/>
              </w:rPr>
            </m:ctrlPr>
          </m:dPr>
          <m:e>
            <m:r>
              <w:rPr>
                <w:rFonts w:ascii="Cambria Math" w:eastAsia="Cambria Math" w:hAnsi="Cambria Math"/>
              </w:rPr>
              <m:t>0,x</m:t>
            </m:r>
          </m:e>
        </m:d>
      </m:oMath>
      <w:r>
        <w:rPr>
          <w:rFonts w:hint="eastAsia"/>
          <w:iCs/>
        </w:rPr>
        <w:t>。</w:t>
      </w:r>
    </w:p>
    <w:p w14:paraId="43F41B13" w14:textId="77777777" w:rsidR="00AC740C" w:rsidRDefault="00AC740C" w:rsidP="00AC740C">
      <w:pPr>
        <w:ind w:firstLineChars="0" w:firstLine="0"/>
        <w:rPr>
          <w:iCs/>
        </w:rPr>
      </w:pPr>
    </w:p>
    <w:p w14:paraId="65B9050B" w14:textId="6FE08531" w:rsidR="00490E89" w:rsidRDefault="00B42952" w:rsidP="00AC740C">
      <w:pPr>
        <w:ind w:firstLineChars="0" w:firstLine="0"/>
        <w:jc w:val="center"/>
      </w:pPr>
      <w:r>
        <w:rPr>
          <w:noProof/>
        </w:rPr>
        <w:drawing>
          <wp:inline distT="0" distB="0" distL="0" distR="0" wp14:anchorId="2286EAA6" wp14:editId="1C8FE69C">
            <wp:extent cx="3305908" cy="1762730"/>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2064" cy="1782009"/>
                    </a:xfrm>
                    <a:prstGeom prst="rect">
                      <a:avLst/>
                    </a:prstGeom>
                    <a:noFill/>
                  </pic:spPr>
                </pic:pic>
              </a:graphicData>
            </a:graphic>
          </wp:inline>
        </w:drawing>
      </w:r>
    </w:p>
    <w:p w14:paraId="6B0FAB6E" w14:textId="5EA3DDCC" w:rsidR="008E3918" w:rsidRDefault="00490E89" w:rsidP="00490E89">
      <w:pPr>
        <w:pStyle w:val="af4"/>
      </w:pPr>
      <w:r>
        <w:rPr>
          <w:rFonts w:hint="eastAsia"/>
        </w:rPr>
        <w:t>图</w:t>
      </w:r>
      <w:r w:rsidR="00FD6388">
        <w:fldChar w:fldCharType="begin"/>
      </w:r>
      <w:r w:rsidR="00FD6388">
        <w:instrText xml:space="preserve"> </w:instrText>
      </w:r>
      <w:r w:rsidR="00FD6388">
        <w:rPr>
          <w:rFonts w:hint="eastAsia"/>
        </w:rPr>
        <w:instrText>STYLEREF 1 \s</w:instrText>
      </w:r>
      <w:r w:rsidR="00FD6388">
        <w:instrText xml:space="preserve"> </w:instrText>
      </w:r>
      <w:r w:rsidR="00FD6388">
        <w:fldChar w:fldCharType="separate"/>
      </w:r>
      <w:r w:rsidR="00FD6388">
        <w:rPr>
          <w:noProof/>
        </w:rPr>
        <w:t>2</w:t>
      </w:r>
      <w:r w:rsidR="00FD6388">
        <w:fldChar w:fldCharType="end"/>
      </w:r>
      <w:r w:rsidR="00FD6388">
        <w:noBreakHyphen/>
      </w:r>
      <w:r w:rsidR="00FD6388">
        <w:fldChar w:fldCharType="begin"/>
      </w:r>
      <w:r w:rsidR="00FD6388">
        <w:instrText xml:space="preserve"> </w:instrText>
      </w:r>
      <w:r w:rsidR="00FD6388">
        <w:rPr>
          <w:rFonts w:hint="eastAsia"/>
        </w:rPr>
        <w:instrText xml:space="preserve">SEQ </w:instrText>
      </w:r>
      <w:r w:rsidR="00FD6388">
        <w:rPr>
          <w:rFonts w:hint="eastAsia"/>
        </w:rPr>
        <w:instrText>图</w:instrText>
      </w:r>
      <w:r w:rsidR="00FD6388">
        <w:rPr>
          <w:rFonts w:hint="eastAsia"/>
        </w:rPr>
        <w:instrText xml:space="preserve"> \* ARABIC \s 1</w:instrText>
      </w:r>
      <w:r w:rsidR="00FD6388">
        <w:instrText xml:space="preserve"> </w:instrText>
      </w:r>
      <w:r w:rsidR="00FD6388">
        <w:fldChar w:fldCharType="separate"/>
      </w:r>
      <w:r w:rsidR="00FD6388">
        <w:rPr>
          <w:noProof/>
        </w:rPr>
        <w:t>1</w:t>
      </w:r>
      <w:r w:rsidR="00FD6388">
        <w:fldChar w:fldCharType="end"/>
      </w:r>
      <w:r>
        <w:t xml:space="preserve"> </w:t>
      </w:r>
      <w:r>
        <w:rPr>
          <w:rFonts w:hint="eastAsia"/>
        </w:rPr>
        <w:t>神经元</w:t>
      </w:r>
    </w:p>
    <w:p w14:paraId="6E4C9E62" w14:textId="77777777" w:rsidR="00490E89" w:rsidRPr="00490E89" w:rsidRDefault="00490E89" w:rsidP="00490E89">
      <w:pPr>
        <w:ind w:firstLineChars="0" w:firstLine="0"/>
      </w:pPr>
    </w:p>
    <w:p w14:paraId="012EEC15" w14:textId="5E95BC3C" w:rsidR="00B42952" w:rsidRDefault="00B42952" w:rsidP="00B42952">
      <w:pPr>
        <w:ind w:firstLine="480"/>
      </w:pPr>
      <w:r>
        <w:rPr>
          <w:rFonts w:hint="eastAsia"/>
        </w:rPr>
        <w:t>多个神经元组成层，多层神经元组成神经网络，神经网络的多层结构让其能拟合复杂问题。用多层神经网络学习数据特征，就是深度学习（</w:t>
      </w:r>
      <w:r>
        <w:rPr>
          <w:rFonts w:hint="eastAsia"/>
        </w:rPr>
        <w:t>Deep</w:t>
      </w:r>
      <w:r>
        <w:t xml:space="preserve"> L</w:t>
      </w:r>
      <w:r>
        <w:rPr>
          <w:rFonts w:hint="eastAsia"/>
        </w:rPr>
        <w:t>e</w:t>
      </w:r>
      <w:r>
        <w:t>arning</w:t>
      </w:r>
      <w:r>
        <w:rPr>
          <w:rFonts w:hint="eastAsia"/>
        </w:rPr>
        <w:t>），每层神经网络的计算可以转化为向量形式：</w:t>
      </w:r>
    </w:p>
    <w:p w14:paraId="00239C9A" w14:textId="1968FEF8" w:rsidR="00B42952" w:rsidRPr="00462BE9" w:rsidRDefault="00E00173" w:rsidP="00B42952">
      <w:pPr>
        <w:ind w:firstLine="480"/>
        <w:rPr>
          <w:iCs/>
        </w:rPr>
      </w:pPr>
      <m:oMathPara>
        <m:oMath>
          <m:eqArr>
            <m:eqArrPr>
              <m:maxDist m:val="1"/>
              <m:ctrlPr>
                <w:rPr>
                  <w:rFonts w:ascii="Cambria Math" w:hAnsi="Cambria Math"/>
                  <w:iCs/>
                </w:rPr>
              </m:ctrlPr>
            </m:eqArrPr>
            <m:e>
              <m:sSup>
                <m:sSupPr>
                  <m:ctrlPr>
                    <w:rPr>
                      <w:rFonts w:ascii="Cambria Math" w:hAnsi="Cambria Math"/>
                      <w:i/>
                      <w:iCs/>
                    </w:rPr>
                  </m:ctrlPr>
                </m:sSupPr>
                <m:e>
                  <m:r>
                    <w:rPr>
                      <w:rFonts w:ascii="Cambria Math" w:hAnsi="Cambria Math"/>
                    </w:rPr>
                    <m:t>a</m:t>
                  </m:r>
                </m:e>
                <m:sup>
                  <m:r>
                    <w:rPr>
                      <w:rFonts w:ascii="Cambria Math" w:hAnsi="Cambria Math"/>
                    </w:rPr>
                    <m:t>l</m:t>
                  </m:r>
                </m:sup>
              </m:sSup>
              <m:r>
                <w:rPr>
                  <w:rFonts w:ascii="Cambria Math" w:hAnsi="Cambria Math"/>
                </w:rPr>
                <m:t>=σ</m:t>
              </m:r>
              <m:d>
                <m:dPr>
                  <m:ctrlPr>
                    <w:rPr>
                      <w:rFonts w:ascii="Cambria Math" w:hAnsi="Cambria Math"/>
                      <w:i/>
                      <w:iCs/>
                    </w:rPr>
                  </m:ctrlPr>
                </m:dPr>
                <m:e>
                  <m:sSup>
                    <m:sSupPr>
                      <m:ctrlPr>
                        <w:rPr>
                          <w:rFonts w:ascii="Cambria Math" w:hAnsi="Cambria Math"/>
                          <w:i/>
                          <w:iCs/>
                        </w:rPr>
                      </m:ctrlPr>
                    </m:sSupPr>
                    <m:e>
                      <m:r>
                        <w:rPr>
                          <w:rFonts w:ascii="Cambria Math" w:hAnsi="Cambria Math"/>
                        </w:rPr>
                        <m:t>W</m:t>
                      </m:r>
                    </m:e>
                    <m:sup>
                      <m:r>
                        <w:rPr>
                          <w:rFonts w:ascii="Cambria Math" w:hAnsi="Cambria Math"/>
                        </w:rPr>
                        <m:t>l</m:t>
                      </m:r>
                    </m:sup>
                  </m:sSup>
                  <m:sSup>
                    <m:sSupPr>
                      <m:ctrlPr>
                        <w:rPr>
                          <w:rFonts w:ascii="Cambria Math" w:hAnsi="Cambria Math"/>
                          <w:i/>
                          <w:iCs/>
                        </w:rPr>
                      </m:ctrlPr>
                    </m:sSupPr>
                    <m:e>
                      <m: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l</m:t>
                      </m:r>
                    </m:sup>
                  </m:sSup>
                </m:e>
              </m:d>
              <m:r>
                <w:rPr>
                  <w:rFonts w:ascii="Cambria Math" w:hAnsi="Cambria Math"/>
                </w:rPr>
                <m:t>#</m:t>
              </m:r>
              <m:d>
                <m:dPr>
                  <m:begChr m:val="（"/>
                  <m:endChr m:val="）"/>
                  <m:ctrlPr>
                    <w:rPr>
                      <w:rFonts w:ascii="Cambria Math" w:hAnsi="Cambria Math"/>
                      <w:i/>
                    </w:rPr>
                  </m:ctrlPr>
                </m:dPr>
                <m:e>
                  <m:r>
                    <w:rPr>
                      <w:rFonts w:ascii="Cambria Math" w:hAnsi="Cambria Math"/>
                    </w:rPr>
                    <m:t>2-2</m:t>
                  </m:r>
                </m:e>
              </m:d>
              <m:ctrlPr>
                <w:rPr>
                  <w:rFonts w:ascii="Cambria Math" w:hAnsi="Cambria Math"/>
                  <w:i/>
                  <w:iCs/>
                </w:rPr>
              </m:ctrlPr>
            </m:e>
          </m:eqArr>
        </m:oMath>
      </m:oMathPara>
    </w:p>
    <w:p w14:paraId="7E49AADC" w14:textId="4F3A00D4" w:rsidR="00B42952" w:rsidRDefault="00B42952" w:rsidP="00B42952">
      <w:pPr>
        <w:ind w:firstLine="480"/>
      </w:pPr>
      <w:r>
        <w:rPr>
          <w:rFonts w:hint="eastAsia"/>
          <w:iCs/>
        </w:rPr>
        <w:t>其中，</w:t>
      </w:r>
      <m:oMath>
        <m:sSup>
          <m:sSupPr>
            <m:ctrlPr>
              <w:rPr>
                <w:rFonts w:ascii="Cambria Math" w:hAnsi="Cambria Math"/>
                <w:i/>
                <w:iCs/>
              </w:rPr>
            </m:ctrlPr>
          </m:sSupPr>
          <m:e>
            <m:r>
              <w:rPr>
                <w:rFonts w:ascii="Cambria Math" w:hAnsi="Cambria Math"/>
              </w:rPr>
              <m:t>a</m:t>
            </m:r>
          </m:e>
          <m:sup>
            <m:r>
              <w:rPr>
                <w:rFonts w:ascii="Cambria Math" w:hAnsi="Cambria Math"/>
              </w:rPr>
              <m:t>l</m:t>
            </m:r>
          </m:sup>
        </m:sSup>
      </m:oMath>
      <w:r>
        <w:rPr>
          <w:rFonts w:hint="eastAsia"/>
          <w:iCs/>
        </w:rPr>
        <w:t>表示</w:t>
      </w:r>
      <w:r>
        <w:rPr>
          <w:rFonts w:hint="eastAsia"/>
        </w:rPr>
        <w:t>第</w:t>
      </w:r>
      <m:oMath>
        <m:r>
          <w:rPr>
            <w:rFonts w:ascii="Cambria Math" w:hAnsi="Cambria Math"/>
          </w:rPr>
          <m:t>l</m:t>
        </m:r>
      </m:oMath>
      <w:r>
        <w:rPr>
          <w:rFonts w:hint="eastAsia"/>
        </w:rPr>
        <w:t>层的输出向量。</w:t>
      </w:r>
    </w:p>
    <w:p w14:paraId="7F3EAA64" w14:textId="165B9207" w:rsidR="00B42952" w:rsidRDefault="00B42952" w:rsidP="00B42952">
      <w:pPr>
        <w:pStyle w:val="3"/>
      </w:pPr>
      <w:bookmarkStart w:id="18" w:name="_Toc9877065"/>
      <w:r w:rsidRPr="00B42952">
        <w:rPr>
          <w:rFonts w:hint="eastAsia"/>
        </w:rPr>
        <w:t>神经网络的学习</w:t>
      </w:r>
      <w:bookmarkEnd w:id="18"/>
    </w:p>
    <w:p w14:paraId="447157BD" w14:textId="740F197A" w:rsidR="00B42952" w:rsidRDefault="00B42952" w:rsidP="00B42952">
      <w:pPr>
        <w:ind w:firstLine="480"/>
      </w:pPr>
      <w:r>
        <w:rPr>
          <w:rFonts w:hint="eastAsia"/>
        </w:rPr>
        <w:t>神经网络</w:t>
      </w:r>
      <w:r w:rsidR="00C43D06">
        <w:rPr>
          <w:rFonts w:hint="eastAsia"/>
        </w:rPr>
        <w:t>主要学习方</w:t>
      </w:r>
      <w:r>
        <w:rPr>
          <w:rFonts w:hint="eastAsia"/>
        </w:rPr>
        <w:t>法</w:t>
      </w:r>
      <w:r w:rsidR="00D15586" w:rsidRPr="00D15586">
        <w:rPr>
          <w:vertAlign w:val="superscript"/>
        </w:rPr>
        <w:fldChar w:fldCharType="begin"/>
      </w:r>
      <w:r w:rsidR="00D15586" w:rsidRPr="00D15586">
        <w:rPr>
          <w:vertAlign w:val="superscript"/>
        </w:rPr>
        <w:instrText xml:space="preserve"> </w:instrText>
      </w:r>
      <w:r w:rsidR="00D15586" w:rsidRPr="00D15586">
        <w:rPr>
          <w:rFonts w:hint="eastAsia"/>
          <w:vertAlign w:val="superscript"/>
        </w:rPr>
        <w:instrText>REF _Ref8059784 \r \h</w:instrText>
      </w:r>
      <w:r w:rsidR="00D15586" w:rsidRPr="00D15586">
        <w:rPr>
          <w:vertAlign w:val="superscript"/>
        </w:rPr>
        <w:instrText xml:space="preserve"> </w:instrText>
      </w:r>
      <w:r w:rsidR="00D15586">
        <w:rPr>
          <w:vertAlign w:val="superscript"/>
        </w:rPr>
        <w:instrText xml:space="preserve"> \* MERGEFORMAT </w:instrText>
      </w:r>
      <w:r w:rsidR="00D15586" w:rsidRPr="00D15586">
        <w:rPr>
          <w:vertAlign w:val="superscript"/>
        </w:rPr>
      </w:r>
      <w:r w:rsidR="00D15586" w:rsidRPr="00D15586">
        <w:rPr>
          <w:vertAlign w:val="superscript"/>
        </w:rPr>
        <w:fldChar w:fldCharType="separate"/>
      </w:r>
      <w:r w:rsidR="00D15586" w:rsidRPr="00D15586">
        <w:rPr>
          <w:vertAlign w:val="superscript"/>
        </w:rPr>
        <w:t>[2</w:t>
      </w:r>
      <w:r w:rsidR="007050C3">
        <w:rPr>
          <w:vertAlign w:val="superscript"/>
        </w:rPr>
        <w:t>1</w:t>
      </w:r>
      <w:r w:rsidR="00D15586" w:rsidRPr="00D15586">
        <w:rPr>
          <w:vertAlign w:val="superscript"/>
        </w:rPr>
        <w:t>]</w:t>
      </w:r>
      <w:r w:rsidR="00D15586" w:rsidRPr="00D15586">
        <w:rPr>
          <w:vertAlign w:val="superscript"/>
        </w:rPr>
        <w:fldChar w:fldCharType="end"/>
      </w:r>
      <w:r w:rsidR="00C43D06">
        <w:rPr>
          <w:rFonts w:hint="eastAsia"/>
        </w:rPr>
        <w:t>有：</w:t>
      </w:r>
      <w:r>
        <w:rPr>
          <w:rFonts w:hint="eastAsia"/>
        </w:rPr>
        <w:t>监督学习，无监督学习，强化学习</w:t>
      </w:r>
      <w:r w:rsidR="00D15586">
        <w:rPr>
          <w:rFonts w:hint="eastAsia"/>
        </w:rPr>
        <w:t>。</w:t>
      </w:r>
      <w:r w:rsidR="005644BC">
        <w:rPr>
          <w:rFonts w:hint="eastAsia"/>
        </w:rPr>
        <w:t>此外，</w:t>
      </w:r>
      <w:r w:rsidR="00D15586">
        <w:rPr>
          <w:rFonts w:hint="eastAsia"/>
        </w:rPr>
        <w:t>还有半监督学习，进化学习等等。</w:t>
      </w:r>
    </w:p>
    <w:p w14:paraId="4B3FCF37" w14:textId="370C1CE4" w:rsidR="00B42952" w:rsidRDefault="00B42952" w:rsidP="00B42952">
      <w:pPr>
        <w:ind w:firstLine="480"/>
      </w:pPr>
      <w:r>
        <w:rPr>
          <w:rFonts w:hint="eastAsia"/>
        </w:rPr>
        <w:t>监督学习（</w:t>
      </w:r>
      <w:r>
        <w:rPr>
          <w:rFonts w:hint="eastAsia"/>
        </w:rPr>
        <w:t>Supervised Learning</w:t>
      </w:r>
      <w:r>
        <w:rPr>
          <w:rFonts w:hint="eastAsia"/>
        </w:rPr>
        <w:t>），是通过带标签的数据</w:t>
      </w:r>
      <w:r w:rsidR="00C43D06">
        <w:rPr>
          <w:rFonts w:hint="eastAsia"/>
        </w:rPr>
        <w:t>计算模型的误差</w:t>
      </w:r>
      <w:r>
        <w:rPr>
          <w:rFonts w:hint="eastAsia"/>
        </w:rPr>
        <w:t>，</w:t>
      </w:r>
      <w:r w:rsidR="00C43D06">
        <w:rPr>
          <w:rFonts w:hint="eastAsia"/>
        </w:rPr>
        <w:t>通误差在各层的传递，</w:t>
      </w:r>
      <w:r>
        <w:rPr>
          <w:rFonts w:hint="eastAsia"/>
        </w:rPr>
        <w:t>对神经网络模型参数进行</w:t>
      </w:r>
      <w:r w:rsidR="008D2D7B">
        <w:rPr>
          <w:rFonts w:hint="eastAsia"/>
        </w:rPr>
        <w:t>调整</w:t>
      </w:r>
      <w:r>
        <w:rPr>
          <w:rFonts w:hint="eastAsia"/>
        </w:rPr>
        <w:t>。学习的过程中，输入数据经过神经网络模型计算后的输出值与标签逐渐接近，当模型输出值和标签的差距逐渐缩小到一个定值</w:t>
      </w:r>
      <w:r w:rsidR="00D43DB7">
        <w:rPr>
          <w:rFonts w:hint="eastAsia"/>
        </w:rPr>
        <w:t>附近</w:t>
      </w:r>
      <w:r>
        <w:rPr>
          <w:rFonts w:hint="eastAsia"/>
        </w:rPr>
        <w:t>，且模型参数也逐渐收敛到一个定值附近，则认为该模型</w:t>
      </w:r>
      <w:r>
        <w:rPr>
          <w:rFonts w:hint="eastAsia"/>
        </w:rPr>
        <w:lastRenderedPageBreak/>
        <w:t>完成了训练。</w:t>
      </w:r>
      <w:r w:rsidR="00C43D06">
        <w:rPr>
          <w:rFonts w:hint="eastAsia"/>
        </w:rPr>
        <w:t>此时，可使用该模型预测未知的新数据</w:t>
      </w:r>
      <w:r>
        <w:rPr>
          <w:rFonts w:hint="eastAsia"/>
        </w:rPr>
        <w:t>。</w:t>
      </w:r>
    </w:p>
    <w:p w14:paraId="69FD5DD9" w14:textId="5F0BE1BD" w:rsidR="00B42952" w:rsidRDefault="00B42952" w:rsidP="00B42952">
      <w:pPr>
        <w:ind w:firstLine="480"/>
      </w:pPr>
      <w:r>
        <w:rPr>
          <w:rFonts w:hint="eastAsia"/>
        </w:rPr>
        <w:t>监督学习的训练集要求包括输入数据和输出标签</w:t>
      </w:r>
      <w:r w:rsidR="00E955EE">
        <w:rPr>
          <w:rFonts w:hint="eastAsia"/>
        </w:rPr>
        <w:t>。</w:t>
      </w:r>
      <w:r>
        <w:rPr>
          <w:rFonts w:hint="eastAsia"/>
        </w:rPr>
        <w:t>神经网络的计算</w:t>
      </w:r>
      <w:r w:rsidR="00E955EE">
        <w:rPr>
          <w:rFonts w:hint="eastAsia"/>
        </w:rPr>
        <w:t>是</w:t>
      </w:r>
      <w:r>
        <w:rPr>
          <w:rFonts w:hint="eastAsia"/>
        </w:rPr>
        <w:t>输入数据特征提取</w:t>
      </w:r>
      <w:r w:rsidR="00E955EE">
        <w:rPr>
          <w:rFonts w:hint="eastAsia"/>
        </w:rPr>
        <w:t>，以及</w:t>
      </w:r>
      <w:r>
        <w:rPr>
          <w:rFonts w:hint="eastAsia"/>
        </w:rPr>
        <w:t>将数据特征转换为输出的过程。监督学习通过</w:t>
      </w:r>
      <w:r w:rsidR="00E955EE">
        <w:rPr>
          <w:rFonts w:hint="eastAsia"/>
        </w:rPr>
        <w:t>标签数据</w:t>
      </w:r>
      <w:r>
        <w:rPr>
          <w:rFonts w:hint="eastAsia"/>
        </w:rPr>
        <w:t>，训练得到一个最优模型，再利用</w:t>
      </w:r>
      <w:r w:rsidR="00D43DB7">
        <w:rPr>
          <w:rFonts w:hint="eastAsia"/>
        </w:rPr>
        <w:t>该</w:t>
      </w:r>
      <w:r>
        <w:rPr>
          <w:rFonts w:hint="eastAsia"/>
        </w:rPr>
        <w:t>模型</w:t>
      </w:r>
      <w:r w:rsidR="00E955EE">
        <w:rPr>
          <w:rFonts w:hint="eastAsia"/>
        </w:rPr>
        <w:t>预测未知输入的结果</w:t>
      </w:r>
      <w:r>
        <w:rPr>
          <w:rFonts w:hint="eastAsia"/>
        </w:rPr>
        <w:t>，此时的模型对不存在于训练样本中的未知输入也存在一定的预测能力。</w:t>
      </w:r>
    </w:p>
    <w:p w14:paraId="38064B1D" w14:textId="28A0CCBB" w:rsidR="00B42952" w:rsidRDefault="00B42952" w:rsidP="00B42952">
      <w:pPr>
        <w:ind w:firstLine="480"/>
      </w:pPr>
      <w:r>
        <w:rPr>
          <w:rFonts w:hint="eastAsia"/>
        </w:rPr>
        <w:t>无监督学习（</w:t>
      </w:r>
      <w:r>
        <w:rPr>
          <w:rFonts w:hint="eastAsia"/>
        </w:rPr>
        <w:t>Unsupervised Learning</w:t>
      </w:r>
      <w:r>
        <w:rPr>
          <w:rFonts w:hint="eastAsia"/>
        </w:rPr>
        <w:t>）的输入数据没有</w:t>
      </w:r>
      <w:r w:rsidR="00E955EE">
        <w:rPr>
          <w:rFonts w:hint="eastAsia"/>
        </w:rPr>
        <w:t>标签，</w:t>
      </w:r>
      <w:r>
        <w:rPr>
          <w:rFonts w:hint="eastAsia"/>
        </w:rPr>
        <w:t>需要根据</w:t>
      </w:r>
      <w:r w:rsidR="00E955EE">
        <w:rPr>
          <w:rFonts w:hint="eastAsia"/>
        </w:rPr>
        <w:t>样本</w:t>
      </w:r>
      <w:r>
        <w:rPr>
          <w:rFonts w:hint="eastAsia"/>
        </w:rPr>
        <w:t>间的相似性集进行聚类（</w:t>
      </w:r>
      <w:r>
        <w:rPr>
          <w:rFonts w:hint="eastAsia"/>
        </w:rPr>
        <w:t>Clustering</w:t>
      </w:r>
      <w:r>
        <w:rPr>
          <w:rFonts w:hint="eastAsia"/>
        </w:rPr>
        <w:t>），</w:t>
      </w:r>
      <w:r w:rsidR="00E955EE">
        <w:rPr>
          <w:rFonts w:hint="eastAsia"/>
        </w:rPr>
        <w:t>使同类数据</w:t>
      </w:r>
      <w:r>
        <w:rPr>
          <w:rFonts w:hint="eastAsia"/>
        </w:rPr>
        <w:t>差距最小，</w:t>
      </w:r>
      <w:r w:rsidR="00E955EE">
        <w:rPr>
          <w:rFonts w:hint="eastAsia"/>
        </w:rPr>
        <w:t>异类数据</w:t>
      </w:r>
      <w:r>
        <w:rPr>
          <w:rFonts w:hint="eastAsia"/>
        </w:rPr>
        <w:t>差距最大。实际应用中，不少情况下</w:t>
      </w:r>
      <w:r w:rsidR="00E955EE">
        <w:rPr>
          <w:rFonts w:hint="eastAsia"/>
        </w:rPr>
        <w:t>的数据没有标签</w:t>
      </w:r>
      <w:r>
        <w:rPr>
          <w:rFonts w:hint="eastAsia"/>
        </w:rPr>
        <w:t>，</w:t>
      </w:r>
      <w:r w:rsidR="00E955EE">
        <w:rPr>
          <w:rFonts w:hint="eastAsia"/>
        </w:rPr>
        <w:t>所以</w:t>
      </w:r>
      <w:r>
        <w:rPr>
          <w:rFonts w:hint="eastAsia"/>
        </w:rPr>
        <w:t>只能</w:t>
      </w:r>
      <w:r w:rsidR="00E955EE">
        <w:rPr>
          <w:rFonts w:hint="eastAsia"/>
        </w:rPr>
        <w:t>使用无监督学习方法，学习出一个分类器</w:t>
      </w:r>
      <w:r>
        <w:rPr>
          <w:rFonts w:hint="eastAsia"/>
        </w:rPr>
        <w:t>。</w:t>
      </w:r>
    </w:p>
    <w:p w14:paraId="647C65FC" w14:textId="66BD274D" w:rsidR="00B42952" w:rsidRDefault="00B42952" w:rsidP="00B42952">
      <w:pPr>
        <w:ind w:firstLine="480"/>
      </w:pPr>
      <w:r>
        <w:rPr>
          <w:rFonts w:hint="eastAsia"/>
        </w:rPr>
        <w:t>强化学习（</w:t>
      </w:r>
      <w:r>
        <w:rPr>
          <w:rFonts w:hint="eastAsia"/>
        </w:rPr>
        <w:t>Reinforcement Learning</w:t>
      </w:r>
      <w:r>
        <w:rPr>
          <w:rFonts w:hint="eastAsia"/>
        </w:rPr>
        <w:t>）主要是构造一个反馈系统，对当前模型状态信息生成反馈信号，针对反馈信号，生成一系列行为改变模型的状态信息，使正反馈最大。这种机制经常被用在游戏领域，系统根据当前状态决定下一步行为，胜负则是典型的反馈信号。</w:t>
      </w:r>
    </w:p>
    <w:p w14:paraId="51FDC54C" w14:textId="2188A3EB" w:rsidR="00B42952" w:rsidRDefault="00B42952" w:rsidP="00B42952">
      <w:pPr>
        <w:ind w:firstLine="480"/>
      </w:pPr>
      <w:r>
        <w:rPr>
          <w:rFonts w:hint="eastAsia"/>
        </w:rPr>
        <w:t>在本实验中，我们将使用</w:t>
      </w:r>
      <w:proofErr w:type="spellStart"/>
      <w:r>
        <w:rPr>
          <w:rFonts w:hint="eastAsia"/>
        </w:rPr>
        <w:t>SimpleQuestionsWikidata</w:t>
      </w:r>
      <w:proofErr w:type="spellEnd"/>
      <w:r>
        <w:rPr>
          <w:rFonts w:hint="eastAsia"/>
        </w:rPr>
        <w:t>作为数据集，自然语言问题作为输入，答案三元组作为标签，用监督学习调整模型参数。</w:t>
      </w:r>
    </w:p>
    <w:p w14:paraId="3AF86F6F" w14:textId="5D720EC0" w:rsidR="00B42952" w:rsidRDefault="00B42952" w:rsidP="00B42952">
      <w:pPr>
        <w:pStyle w:val="3"/>
      </w:pPr>
      <w:bookmarkStart w:id="19" w:name="_Toc9877066"/>
      <w:r w:rsidRPr="00B42952">
        <w:rPr>
          <w:rFonts w:hint="eastAsia"/>
        </w:rPr>
        <w:t>损失函数与梯度下降</w:t>
      </w:r>
      <w:bookmarkEnd w:id="19"/>
    </w:p>
    <w:p w14:paraId="700E6C54" w14:textId="019991F6" w:rsidR="00B42952" w:rsidRDefault="00B42952" w:rsidP="00B42952">
      <w:pPr>
        <w:ind w:firstLine="480"/>
      </w:pPr>
      <w:r>
        <w:rPr>
          <w:rFonts w:hint="eastAsia"/>
        </w:rPr>
        <w:t>在上一</w:t>
      </w:r>
      <w:r w:rsidR="008D2D7B">
        <w:rPr>
          <w:rFonts w:hint="eastAsia"/>
        </w:rPr>
        <w:t>小</w:t>
      </w:r>
      <w:r>
        <w:rPr>
          <w:rFonts w:hint="eastAsia"/>
        </w:rPr>
        <w:t>节的监督学习中，我们提到了模型输出和数据标签的接近程度，该接近程度</w:t>
      </w:r>
      <w:r w:rsidR="003D59C0">
        <w:rPr>
          <w:rFonts w:hint="eastAsia"/>
        </w:rPr>
        <w:t>就代表了模型的误差，也反映了模型的预测效果</w:t>
      </w:r>
      <w:r>
        <w:rPr>
          <w:rFonts w:hint="eastAsia"/>
        </w:rPr>
        <w:t>。通常，模型输出和数据标签的接近程度用损失函数（</w:t>
      </w:r>
      <w:r>
        <w:t>L</w:t>
      </w:r>
      <w:r>
        <w:rPr>
          <w:rFonts w:hint="eastAsia"/>
        </w:rPr>
        <w:t>oss</w:t>
      </w:r>
      <w:r>
        <w:t xml:space="preserve"> F</w:t>
      </w:r>
      <w:r>
        <w:rPr>
          <w:rFonts w:hint="eastAsia"/>
        </w:rPr>
        <w:t>unction</w:t>
      </w:r>
      <w:r>
        <w:rPr>
          <w:rFonts w:hint="eastAsia"/>
        </w:rPr>
        <w:t>）表示，损失函数直接能评价模型的拟合情况的好坏。对于输入值</w:t>
      </w:r>
      <m:oMath>
        <m:r>
          <w:rPr>
            <w:rFonts w:ascii="Cambria Math" w:hAnsi="Cambria Math"/>
          </w:rPr>
          <m:t>x</m:t>
        </m:r>
      </m:oMath>
      <w:r>
        <w:rPr>
          <w:rFonts w:hint="eastAsia"/>
        </w:rPr>
        <w:t>，标签值</w:t>
      </w:r>
      <m:oMath>
        <m:r>
          <m:rPr>
            <m:sty m:val="p"/>
          </m:rPr>
          <w:rPr>
            <w:rFonts w:ascii="Cambria Math" w:hAnsi="Cambria Math"/>
          </w:rPr>
          <m:t>Y</m:t>
        </m:r>
      </m:oMath>
      <w:r>
        <w:rPr>
          <w:rFonts w:hint="eastAsia"/>
        </w:rPr>
        <w:t>，和模型输出值</w:t>
      </w:r>
      <m:oMath>
        <m:r>
          <w:rPr>
            <w:rFonts w:ascii="Cambria Math" w:hAnsi="Cambria Math"/>
          </w:rPr>
          <m:t>f(x)</m:t>
        </m:r>
      </m:oMath>
      <w:r>
        <w:rPr>
          <w:rFonts w:hint="eastAsia"/>
        </w:rPr>
        <w:t>损失函数记作</w:t>
      </w:r>
      <m:oMath>
        <m:r>
          <w:rPr>
            <w:rFonts w:ascii="Cambria Math" w:hAnsi="Cambria Math"/>
          </w:rPr>
          <m:t>L(</m:t>
        </m:r>
        <m:r>
          <m:rPr>
            <m:sty m:val="p"/>
          </m:rPr>
          <w:rPr>
            <w:rFonts w:ascii="Cambria Math" w:hAnsi="Cambria Math"/>
          </w:rPr>
          <m:t>Y</m:t>
        </m:r>
        <m:r>
          <w:rPr>
            <w:rFonts w:ascii="Cambria Math" w:hAnsi="Cambria Math"/>
          </w:rPr>
          <m:t>,f(x))</m:t>
        </m:r>
      </m:oMath>
      <w:r>
        <w:rPr>
          <w:rFonts w:hint="eastAsia"/>
        </w:rPr>
        <w:t>。常见的损失函数有</w:t>
      </w:r>
      <w:r>
        <w:rPr>
          <w:rFonts w:hint="eastAsia"/>
        </w:rPr>
        <w:t>:</w:t>
      </w:r>
    </w:p>
    <w:p w14:paraId="6A8E6C64" w14:textId="77777777" w:rsidR="00AC740C" w:rsidRDefault="00B42952" w:rsidP="00FD6388">
      <w:pPr>
        <w:ind w:firstLineChars="0" w:firstLine="420"/>
      </w:pPr>
      <w:r>
        <w:rPr>
          <w:rFonts w:hint="eastAsia"/>
        </w:rPr>
        <w:t>平方差误差：</w:t>
      </w:r>
    </w:p>
    <w:p w14:paraId="037C5CC4" w14:textId="61400257" w:rsidR="00AC740C" w:rsidRPr="00AC740C" w:rsidRDefault="00E00173" w:rsidP="009A5BE6">
      <w:pPr>
        <w:ind w:firstLineChars="0" w:firstLine="420"/>
      </w:pPr>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2-3</m:t>
                  </m:r>
                </m:e>
              </m:d>
            </m:e>
          </m:eqArr>
        </m:oMath>
      </m:oMathPara>
    </w:p>
    <w:p w14:paraId="7446C21F" w14:textId="77777777" w:rsidR="00AC740C" w:rsidRDefault="00B42952" w:rsidP="00FD6388">
      <w:pPr>
        <w:ind w:firstLineChars="0" w:firstLine="420"/>
      </w:pPr>
      <w:r>
        <w:rPr>
          <w:rFonts w:hint="eastAsia"/>
        </w:rPr>
        <w:t>绝对值误差：</w:t>
      </w:r>
    </w:p>
    <w:p w14:paraId="2EE5186A" w14:textId="217F41DA" w:rsidR="00B42952" w:rsidRDefault="00E00173" w:rsidP="00FD6388">
      <w:pPr>
        <w:ind w:firstLineChars="0" w:firstLine="420"/>
      </w:pPr>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m:rPr>
                  <m:sty m:val="p"/>
                </m:rP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2-4</m:t>
                  </m:r>
                </m:e>
              </m:d>
            </m:e>
          </m:eqArr>
        </m:oMath>
      </m:oMathPara>
    </w:p>
    <w:p w14:paraId="0C8F66A0" w14:textId="77777777" w:rsidR="00FD6388" w:rsidRDefault="00B42952" w:rsidP="00FD6388">
      <w:pPr>
        <w:ind w:firstLineChars="0" w:firstLine="420"/>
      </w:pPr>
      <w:r w:rsidRPr="00A25AF8">
        <w:rPr>
          <w:rFonts w:hint="eastAsia"/>
        </w:rPr>
        <w:t>平滑平均绝对误差</w:t>
      </w:r>
      <w:r w:rsidRPr="008310F7">
        <w:t>Huber</w:t>
      </w:r>
      <w:r>
        <w:rPr>
          <w:rFonts w:hint="eastAsia"/>
        </w:rPr>
        <w:t>：</w:t>
      </w:r>
    </w:p>
    <w:p w14:paraId="267E4D8D" w14:textId="2A2BFFAA" w:rsidR="00BB4728" w:rsidRPr="00BB4728" w:rsidRDefault="00E00173" w:rsidP="00FD6388">
      <w:pPr>
        <w:ind w:firstLineChars="0" w:firstLine="420"/>
      </w:pPr>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hint="eastAsia"/>
                </w:rPr>
                <m:t>=</m:t>
              </m:r>
              <m:eqArr>
                <m:eqArrPr>
                  <m:ctrlPr>
                    <w:rPr>
                      <w:rFonts w:ascii="Cambria Math" w:hAnsi="Cambria Math"/>
                      <w:i/>
                    </w:rPr>
                  </m:ctrlPr>
                </m:eqArr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≤δ</m:t>
                        </m:r>
                      </m:e>
                    </m:mr>
                  </m:m>
                </m:e>
                <m:e>
                  <m:m>
                    <m:mPr>
                      <m:mcs>
                        <m:mc>
                          <m:mcPr>
                            <m:count m:val="2"/>
                            <m:mcJc m:val="center"/>
                          </m:mcPr>
                        </m:mc>
                      </m:mcs>
                      <m:ctrlPr>
                        <w:rPr>
                          <w:rFonts w:ascii="Cambria Math" w:hAnsi="Cambria Math"/>
                          <w:i/>
                        </w:rPr>
                      </m:ctrlPr>
                    </m:mPr>
                    <m:mr>
                      <m:e>
                        <m:r>
                          <w:rPr>
                            <w:rFonts w:ascii="Cambria Math" w:hAnsi="Cambria Math"/>
                          </w:rPr>
                          <m:t>δ</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δ</m:t>
                            </m:r>
                          </m:e>
                          <m:sup>
                            <m:r>
                              <w:rPr>
                                <w:rFonts w:ascii="Cambria Math" w:hAnsi="Cambria Math"/>
                              </w:rPr>
                              <m:t>2</m:t>
                            </m:r>
                          </m:sup>
                        </m:sSup>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mr>
                  </m:m>
                  <m:r>
                    <w:rPr>
                      <w:rFonts w:ascii="Cambria Math" w:hAnsi="Cambria Math"/>
                    </w:rPr>
                    <m:t>&gt;δ</m:t>
                  </m:r>
                </m:e>
              </m:eqArr>
              <m:r>
                <w:rPr>
                  <w:rFonts w:ascii="Cambria Math" w:hAnsi="Cambria Math"/>
                </w:rPr>
                <m:t>#</m:t>
              </m:r>
              <m:d>
                <m:dPr>
                  <m:begChr m:val="（"/>
                  <m:endChr m:val="）"/>
                  <m:ctrlPr>
                    <w:rPr>
                      <w:rFonts w:ascii="Cambria Math" w:hAnsi="Cambria Math"/>
                      <w:i/>
                    </w:rPr>
                  </m:ctrlPr>
                </m:dPr>
                <m:e>
                  <m:r>
                    <w:rPr>
                      <w:rFonts w:ascii="Cambria Math" w:hAnsi="Cambria Math"/>
                    </w:rPr>
                    <m:t>2-5</m:t>
                  </m:r>
                </m:e>
              </m:d>
            </m:e>
          </m:eqArr>
        </m:oMath>
      </m:oMathPara>
    </w:p>
    <w:p w14:paraId="016F716A" w14:textId="727281D5" w:rsidR="00AC740C" w:rsidRDefault="009A5BE6" w:rsidP="00FD6388">
      <w:pPr>
        <w:ind w:firstLineChars="0" w:firstLine="420"/>
      </w:pPr>
      <w:r>
        <w:lastRenderedPageBreak/>
        <w:t>l</w:t>
      </w:r>
      <w:r w:rsidR="00B42952" w:rsidRPr="008310F7">
        <w:t>og-</w:t>
      </w:r>
      <w:proofErr w:type="spellStart"/>
      <w:r>
        <w:t>c</w:t>
      </w:r>
      <w:r w:rsidR="00B42952" w:rsidRPr="008310F7">
        <w:t>osh</w:t>
      </w:r>
      <w:proofErr w:type="spellEnd"/>
      <w:r w:rsidR="00B42952" w:rsidRPr="00EE11EB">
        <w:t>损失函数</w:t>
      </w:r>
      <w:r w:rsidR="00B42952">
        <w:rPr>
          <w:rFonts w:hint="eastAsia"/>
        </w:rPr>
        <w:t>：</w:t>
      </w:r>
    </w:p>
    <w:p w14:paraId="639DD56E" w14:textId="1D852938" w:rsidR="00B42952" w:rsidRPr="008310F7" w:rsidRDefault="00E00173" w:rsidP="00FD6388">
      <w:pPr>
        <w:ind w:firstLineChars="0" w:firstLine="420"/>
      </w:pPr>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m:rPr>
                  <m:sty m:val="p"/>
                </m:rPr>
                <w:rPr>
                  <w:rFonts w:ascii="Cambria Math" w:hAnsi="Cambria Math" w:hint="eastAsia"/>
                </w:rPr>
                <m:t>=</m:t>
              </m:r>
              <m:func>
                <m:funcPr>
                  <m:ctrlPr>
                    <w:rPr>
                      <w:rFonts w:ascii="Cambria Math" w:hAnsi="Cambria Math"/>
                      <w:i/>
                    </w:rPr>
                  </m:ctrlPr>
                </m:funcPr>
                <m:fName>
                  <m:r>
                    <w:rPr>
                      <w:rFonts w:ascii="Cambria Math" w:hAnsi="Cambria Math"/>
                    </w:rPr>
                    <m:t>log</m:t>
                  </m:r>
                </m:fName>
                <m:e>
                  <m:d>
                    <m:dPr>
                      <m:ctrlPr>
                        <w:rPr>
                          <w:rFonts w:ascii="Cambria Math" w:hAnsi="Cambria Math"/>
                          <w:i/>
                        </w:rPr>
                      </m:ctrlPr>
                    </m:dPr>
                    <m:e>
                      <m:func>
                        <m:funcPr>
                          <m:ctrlPr>
                            <w:rPr>
                              <w:rFonts w:ascii="Cambria Math" w:hAnsi="Cambria Math"/>
                              <w:i/>
                            </w:rPr>
                          </m:ctrlPr>
                        </m:funcPr>
                        <m:fName>
                          <m:r>
                            <w:rPr>
                              <w:rFonts w:ascii="Cambria Math" w:hAnsi="Cambria Math"/>
                            </w:rPr>
                            <m:t>cosh</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func>
                    </m:e>
                  </m:d>
                </m:e>
              </m:func>
              <m:r>
                <w:rPr>
                  <w:rFonts w:ascii="Cambria Math" w:hAnsi="Cambria Math"/>
                </w:rPr>
                <m:t>#</m:t>
              </m:r>
              <m:d>
                <m:dPr>
                  <m:begChr m:val="（"/>
                  <m:endChr m:val="）"/>
                  <m:ctrlPr>
                    <w:rPr>
                      <w:rFonts w:ascii="Cambria Math" w:hAnsi="Cambria Math"/>
                      <w:i/>
                    </w:rPr>
                  </m:ctrlPr>
                </m:dPr>
                <m:e>
                  <m:r>
                    <w:rPr>
                      <w:rFonts w:ascii="Cambria Math" w:hAnsi="Cambria Math"/>
                    </w:rPr>
                    <m:t>2-6</m:t>
                  </m:r>
                </m:e>
              </m:d>
            </m:e>
          </m:eqArr>
        </m:oMath>
      </m:oMathPara>
    </w:p>
    <w:p w14:paraId="3911BBE6" w14:textId="77777777" w:rsidR="00B42952" w:rsidRPr="008310F7" w:rsidRDefault="00B42952" w:rsidP="00B42952">
      <w:pPr>
        <w:ind w:firstLine="480"/>
      </w:pPr>
      <w:r>
        <w:rPr>
          <w:rFonts w:hint="eastAsia"/>
        </w:rPr>
        <w:t>为了反映整体数据集的情况整体的损失函数可以定义为：</w:t>
      </w:r>
    </w:p>
    <w:p w14:paraId="451986F8" w14:textId="2AA10CF7" w:rsidR="00FD6388" w:rsidRPr="00FD6388" w:rsidRDefault="00E00173" w:rsidP="00FD6388">
      <w:pPr>
        <w:ind w:firstLine="480"/>
      </w:pPr>
      <m:oMathPara>
        <m:oMath>
          <m:eqArr>
            <m:eqArrPr>
              <m:maxDist m:val="1"/>
              <m:ctrlPr>
                <w:rPr>
                  <w:rFonts w:ascii="Cambria Math" w:hAnsi="Cambria Math"/>
                </w:rPr>
              </m:ctrlPr>
            </m:eqArrPr>
            <m:e>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d>
                <m:dPr>
                  <m:ctrlPr>
                    <w:rPr>
                      <w:rFonts w:ascii="Cambria Math" w:hAnsi="Cambria Math"/>
                    </w:rPr>
                  </m:ctrlPr>
                </m:dPr>
                <m:e>
                  <m:r>
                    <m:rPr>
                      <m:sty m:val="p"/>
                    </m:rPr>
                    <w:rPr>
                      <w:rFonts w:ascii="Cambria Math" w:hAnsi="Cambria Math"/>
                    </w:rPr>
                    <m:t>2-7</m:t>
                  </m:r>
                </m:e>
              </m:d>
              <m:ctrlPr>
                <w:rPr>
                  <w:rFonts w:ascii="Cambria Math" w:hAnsi="Cambria Math"/>
                  <w:i/>
                </w:rPr>
              </m:ctrlPr>
            </m:e>
          </m:eqArr>
        </m:oMath>
      </m:oMathPara>
    </w:p>
    <w:p w14:paraId="6911599B" w14:textId="696B281F" w:rsidR="00B42952" w:rsidRDefault="00B42952" w:rsidP="00B42952">
      <w:pPr>
        <w:ind w:firstLine="480"/>
      </w:pPr>
      <w:r>
        <w:rPr>
          <w:rFonts w:hint="eastAsia"/>
        </w:rPr>
        <w:t>神经网络</w:t>
      </w:r>
      <w:r w:rsidRPr="00503EC7">
        <w:rPr>
          <w:rFonts w:hint="eastAsia"/>
        </w:rPr>
        <w:t>训练的关键是</w:t>
      </w:r>
      <w:r>
        <w:rPr>
          <w:rFonts w:hint="eastAsia"/>
        </w:rPr>
        <w:t>寻找合适的</w:t>
      </w:r>
      <w:r w:rsidRPr="00503EC7">
        <w:rPr>
          <w:rFonts w:hint="eastAsia"/>
        </w:rPr>
        <w:t>权重</w:t>
      </w:r>
      <w:r>
        <w:rPr>
          <w:rFonts w:hint="eastAsia"/>
        </w:rPr>
        <w:t>和偏置</w:t>
      </w:r>
      <w:r w:rsidRPr="00503EC7">
        <w:rPr>
          <w:rFonts w:hint="eastAsia"/>
        </w:rPr>
        <w:t>，</w:t>
      </w:r>
      <w:r>
        <w:rPr>
          <w:rFonts w:hint="eastAsia"/>
        </w:rPr>
        <w:t>训练</w:t>
      </w:r>
      <w:r w:rsidR="009A5BE6">
        <w:rPr>
          <w:rFonts w:hint="eastAsia"/>
        </w:rPr>
        <w:t>出</w:t>
      </w:r>
      <w:r>
        <w:rPr>
          <w:rFonts w:hint="eastAsia"/>
        </w:rPr>
        <w:t>符合期望的模型</w:t>
      </w:r>
      <w:r w:rsidRPr="00503EC7">
        <w:rPr>
          <w:rFonts w:hint="eastAsia"/>
        </w:rPr>
        <w:t>。这就意味着，我们要使</w:t>
      </w:r>
      <w:r>
        <w:rPr>
          <w:rFonts w:hint="eastAsia"/>
        </w:rPr>
        <w:t>误差尽可能小</w:t>
      </w:r>
      <w:r w:rsidRPr="00503EC7">
        <w:rPr>
          <w:rFonts w:hint="eastAsia"/>
        </w:rPr>
        <w:t>，即找到</w:t>
      </w:r>
      <w:r>
        <w:rPr>
          <w:rFonts w:hint="eastAsia"/>
        </w:rPr>
        <w:t>整体损失</w:t>
      </w:r>
      <w:r w:rsidRPr="00503EC7">
        <w:rPr>
          <w:rFonts w:hint="eastAsia"/>
        </w:rPr>
        <w:t>函数的全局最小值。</w:t>
      </w:r>
      <w:r>
        <w:rPr>
          <w:rFonts w:hint="eastAsia"/>
        </w:rPr>
        <w:t>然而损失函数的解析式无从得知的，无法通过解析式求出导数，即无法直接得到全局最小值。同时</w:t>
      </w:r>
      <w:r w:rsidR="00D43DB7">
        <w:rPr>
          <w:rFonts w:hint="eastAsia"/>
        </w:rPr>
        <w:t>，</w:t>
      </w:r>
      <w:r>
        <w:rPr>
          <w:rFonts w:hint="eastAsia"/>
        </w:rPr>
        <w:t>穷举所有的权重也是不可能的任务，所以需要通过梯度下降的方式，反向传播误差，调整神经网络参数。</w:t>
      </w:r>
    </w:p>
    <w:p w14:paraId="59A78CD0" w14:textId="77777777" w:rsidR="00B42952" w:rsidRDefault="00B42952" w:rsidP="00B42952">
      <w:pPr>
        <w:ind w:firstLine="480"/>
      </w:pPr>
      <w:r>
        <w:rPr>
          <w:rFonts w:hint="eastAsia"/>
        </w:rPr>
        <w:t>梯度（</w:t>
      </w:r>
      <w:r>
        <w:t>G</w:t>
      </w:r>
      <w:r w:rsidRPr="008310F7">
        <w:t>radient</w:t>
      </w:r>
      <w:r>
        <w:rPr>
          <w:rFonts w:hint="eastAsia"/>
        </w:rPr>
        <w:t>）即变量的偏导数组合成的向量，梯度向量就是函数上升最快的方向：</w:t>
      </w:r>
    </w:p>
    <w:p w14:paraId="0BD1EAEC" w14:textId="22CFF5E1" w:rsidR="00B42952" w:rsidRPr="00A91047" w:rsidRDefault="00E00173" w:rsidP="00AC740C">
      <w:pPr>
        <w:ind w:firstLineChars="0" w:firstLine="0"/>
      </w:pPr>
      <m:oMathPara>
        <m:oMath>
          <m:eqArr>
            <m:eqArrPr>
              <m:maxDist m:val="1"/>
              <m:ctrlPr>
                <w:rPr>
                  <w:rFonts w:ascii="Cambria Math" w:hAnsi="Cambria Math"/>
                  <w:i/>
                </w:rPr>
              </m:ctrlPr>
            </m:eqArrPr>
            <m:e>
              <m:r>
                <m:rPr>
                  <m:sty m:val="p"/>
                </m:rPr>
                <w:rPr>
                  <w:rFonts w:ascii="Cambria Math" w:hAnsi="Cambria Math"/>
                </w:rPr>
                <m:t>∇</m:t>
              </m:r>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r>
                    <w:rPr>
                      <w:rFonts w:ascii="Cambria Math" w:hAnsi="Cambria Math"/>
                    </w:rPr>
                    <m:t>2-8</m:t>
                  </m:r>
                </m:e>
              </m:d>
            </m:e>
          </m:eqArr>
        </m:oMath>
      </m:oMathPara>
    </w:p>
    <w:p w14:paraId="0F2E0DAB" w14:textId="4A8341FA" w:rsidR="00B42952" w:rsidRDefault="00B42952" w:rsidP="00B42952">
      <w:pPr>
        <w:ind w:firstLine="480"/>
      </w:pPr>
      <w:r>
        <w:rPr>
          <w:rFonts w:hint="eastAsia"/>
        </w:rPr>
        <w:t>对于模型整体损失</w:t>
      </w:r>
      <m:oMath>
        <m:r>
          <w:rPr>
            <w:rFonts w:ascii="Cambria Math" w:hAnsi="Cambria Math"/>
          </w:rPr>
          <m:t>J(θ)=</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w:r w:rsidR="00AC740C">
        <w:rPr>
          <w:rFonts w:hint="eastAsia"/>
        </w:rPr>
        <w:t>（见公式</w:t>
      </w:r>
      <w:r w:rsidR="00AC740C">
        <w:rPr>
          <w:rFonts w:hint="eastAsia"/>
        </w:rPr>
        <w:t>2</w:t>
      </w:r>
      <w:r w:rsidR="00AC740C">
        <w:t>-7</w:t>
      </w:r>
      <w:r w:rsidR="00AC740C">
        <w:rPr>
          <w:rFonts w:hint="eastAsia"/>
        </w:rPr>
        <w:t>），</w:t>
      </w:r>
      <w:r>
        <w:rPr>
          <w:rFonts w:hint="eastAsia"/>
        </w:rPr>
        <w:t>其中</w:t>
      </w:r>
      <m:oMath>
        <m:r>
          <w:rPr>
            <w:rFonts w:ascii="Cambria Math" w:hAnsi="Cambria Math"/>
          </w:rPr>
          <m:t>θ</m:t>
        </m:r>
      </m:oMath>
      <w:r>
        <w:rPr>
          <w:rFonts w:hint="eastAsia"/>
        </w:rPr>
        <w:t>是模型目标函数</w:t>
      </w:r>
      <m:oMath>
        <m:r>
          <w:rPr>
            <w:rFonts w:ascii="Cambria Math" w:hAnsi="Cambria Math"/>
          </w:rPr>
          <m:t>f</m:t>
        </m:r>
      </m:oMath>
      <w:r>
        <w:rPr>
          <w:rFonts w:hint="eastAsia"/>
        </w:rPr>
        <w:t>的参数，包括了权重</w:t>
      </w:r>
      <m:oMath>
        <m:r>
          <w:rPr>
            <w:rFonts w:ascii="Cambria Math" w:hAnsi="Cambria Math"/>
          </w:rPr>
          <m:t>w</m:t>
        </m:r>
      </m:oMath>
      <w:r>
        <w:rPr>
          <w:rFonts w:hint="eastAsia"/>
          <w:iCs/>
        </w:rPr>
        <w:t>和偏置</w:t>
      </w:r>
      <m:oMath>
        <m:r>
          <w:rPr>
            <w:rFonts w:ascii="Cambria Math" w:hAnsi="Cambria Math"/>
          </w:rPr>
          <m:t>b</m:t>
        </m:r>
      </m:oMath>
      <w:r>
        <w:rPr>
          <w:rFonts w:hint="eastAsia"/>
        </w:rPr>
        <w:t>。用误差</w:t>
      </w:r>
      <m:oMath>
        <m:f>
          <m:fPr>
            <m:ctrlPr>
              <w:rPr>
                <w:rFonts w:ascii="Cambria Math" w:hAnsi="Cambria Math"/>
                <w:i/>
              </w:rPr>
            </m:ctrlPr>
          </m:fPr>
          <m:num>
            <m:r>
              <w:rPr>
                <w:rFonts w:ascii="Cambria Math" w:hAnsi="Cambria Math"/>
              </w:rPr>
              <m:t>∂J(θ)</m:t>
            </m:r>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hint="eastAsia"/>
                  </w:rPr>
                  <m:t>j</m:t>
                </m:r>
              </m:sub>
              <m:sup>
                <m:r>
                  <w:rPr>
                    <w:rFonts w:ascii="Cambria Math" w:hAnsi="Cambria Math"/>
                  </w:rPr>
                  <m:t>l</m:t>
                </m:r>
              </m:sup>
            </m:sSubSup>
          </m:den>
        </m:f>
      </m:oMath>
      <w:r>
        <w:rPr>
          <w:rFonts w:hint="eastAsia"/>
        </w:rPr>
        <w:t>更新参数</w:t>
      </w:r>
      <m:oMath>
        <m:sSub>
          <m:sSubPr>
            <m:ctrlPr>
              <w:rPr>
                <w:rFonts w:ascii="Cambria Math" w:hAnsi="Cambria Math"/>
                <w:i/>
              </w:rPr>
            </m:ctrlPr>
          </m:sSubPr>
          <m:e>
            <m:r>
              <w:rPr>
                <w:rFonts w:ascii="Cambria Math" w:hAnsi="Cambria Math"/>
              </w:rPr>
              <m:t>θ</m:t>
            </m:r>
          </m:e>
          <m:sub>
            <m:r>
              <w:rPr>
                <w:rFonts w:ascii="Cambria Math" w:hAnsi="Cambria Math" w:hint="eastAsia"/>
              </w:rPr>
              <m:t>j</m:t>
            </m:r>
          </m:sub>
        </m:sSub>
      </m:oMath>
      <w:r>
        <w:rPr>
          <w:rFonts w:hint="eastAsia"/>
        </w:rPr>
        <w:t>，使</w:t>
      </w:r>
      <m:oMath>
        <m:r>
          <w:rPr>
            <w:rFonts w:ascii="Cambria Math" w:hAnsi="Cambria Math"/>
          </w:rPr>
          <m:t>J(θ)</m:t>
        </m:r>
      </m:oMath>
      <w:r>
        <w:rPr>
          <w:rFonts w:hint="eastAsia"/>
        </w:rPr>
        <w:t>减小，即：</w:t>
      </w:r>
    </w:p>
    <w:p w14:paraId="74CF19DB" w14:textId="57285B82" w:rsidR="00B42952" w:rsidRDefault="00E00173" w:rsidP="00B42952">
      <w:pPr>
        <w:ind w:firstLine="480"/>
      </w:pPr>
      <m:oMathPara>
        <m:oMath>
          <m:eqArr>
            <m:eqArrPr>
              <m:maxDist m:val="1"/>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θ</m:t>
                      </m:r>
                    </m:e>
                    <m:sub>
                      <m:r>
                        <w:rPr>
                          <w:rFonts w:ascii="Cambria Math" w:hAnsi="Cambria Math" w:hint="eastAsia"/>
                        </w:rPr>
                        <m:t>j</m:t>
                      </m:r>
                    </m:sub>
                    <m:sup>
                      <m:r>
                        <w:rPr>
                          <w:rFonts w:ascii="Cambria Math" w:hAnsi="Cambria Math"/>
                        </w:rPr>
                        <m:t>l</m:t>
                      </m:r>
                    </m:sup>
                  </m:sSubSup>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hint="eastAsia"/>
                    </w:rPr>
                    <m:t>j</m:t>
                  </m:r>
                </m:sub>
                <m:sup>
                  <m:r>
                    <w:rPr>
                      <w:rFonts w:ascii="Cambria Math" w:hAnsi="Cambria Math"/>
                    </w:rPr>
                    <m:t>l</m:t>
                  </m:r>
                </m:sup>
              </m:sSubSup>
              <m:r>
                <w:rPr>
                  <w:rFonts w:ascii="Cambria Math" w:hAnsi="Cambria Math"/>
                </w:rPr>
                <m:t>-α</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e>
                  </m:d>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hint="eastAsia"/>
                        </w:rPr>
                        <m:t>j</m:t>
                      </m:r>
                    </m:sub>
                    <m:sup>
                      <m:r>
                        <w:rPr>
                          <w:rFonts w:ascii="Cambria Math" w:hAnsi="Cambria Math"/>
                        </w:rPr>
                        <m:t>l</m:t>
                      </m:r>
                    </m:sup>
                  </m:sSubSup>
                </m:den>
              </m:f>
              <m:r>
                <w:rPr>
                  <w:rFonts w:ascii="Cambria Math" w:hAnsi="Cambria Math"/>
                </w:rPr>
                <m:t>#</m:t>
              </m:r>
              <m:d>
                <m:dPr>
                  <m:begChr m:val="（"/>
                  <m:endChr m:val="）"/>
                  <m:ctrlPr>
                    <w:rPr>
                      <w:rFonts w:ascii="Cambria Math" w:hAnsi="Cambria Math"/>
                    </w:rPr>
                  </m:ctrlPr>
                </m:dPr>
                <m:e>
                  <m:r>
                    <w:rPr>
                      <w:rFonts w:ascii="Cambria Math" w:hAnsi="Cambria Math"/>
                    </w:rPr>
                    <m:t>2-9</m:t>
                  </m:r>
                </m:e>
              </m:d>
              <m:ctrlPr>
                <w:rPr>
                  <w:rFonts w:ascii="Cambria Math" w:hAnsi="Cambria Math"/>
                  <w:i/>
                </w:rPr>
              </m:ctrlPr>
            </m:e>
          </m:eqArr>
        </m:oMath>
      </m:oMathPara>
    </w:p>
    <w:p w14:paraId="0A889CBB" w14:textId="716AB00B" w:rsidR="00B42952" w:rsidRDefault="00B42952" w:rsidP="00D43DB7">
      <w:pPr>
        <w:ind w:firstLine="480"/>
      </w:pPr>
      <w:r>
        <w:rPr>
          <w:rFonts w:hint="eastAsia"/>
        </w:rPr>
        <w:t>其中，</w:t>
      </w:r>
      <m:oMath>
        <m:r>
          <w:rPr>
            <w:rFonts w:ascii="Cambria Math" w:hAnsi="Cambria Math"/>
          </w:rPr>
          <m:t>α</m:t>
        </m:r>
      </m:oMath>
      <w:r>
        <w:rPr>
          <w:rFonts w:hint="eastAsia"/>
        </w:rPr>
        <w:t>为学习率，即每次修改参数的步长。在梯度方向上下降，是减小损失函数的最快方向</w:t>
      </w:r>
      <w:r w:rsidR="003D59C0">
        <w:rPr>
          <w:rFonts w:hint="eastAsia"/>
        </w:rPr>
        <w:t>，故参数的修改是根据该方向决定的</w:t>
      </w:r>
      <w:r>
        <w:rPr>
          <w:rFonts w:hint="eastAsia"/>
        </w:rPr>
        <w:t>。但是，只有输出层的结果可以用</w:t>
      </w:r>
      <m:oMath>
        <m:r>
          <w:rPr>
            <w:rFonts w:ascii="Cambria Math" w:hAnsi="Cambria Math"/>
          </w:rPr>
          <m:t>J(θ)</m:t>
        </m:r>
      </m:oMath>
      <w:r>
        <w:rPr>
          <w:rFonts w:hint="eastAsia"/>
        </w:rPr>
        <w:t>计算误差，只能更新最后一层神经网络的参数。我们可以借助链式求导的思想：</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hint="eastAsia"/>
          </w:rPr>
          <m:t>=</m:t>
        </m:r>
        <m:f>
          <m:fPr>
            <m:ctrlPr>
              <w:rPr>
                <w:rFonts w:ascii="Cambria Math" w:hAnsi="Cambria Math"/>
                <w:i/>
              </w:rPr>
            </m:ctrlPr>
          </m:fPr>
          <m:num>
            <m:r>
              <w:rPr>
                <w:rFonts w:ascii="Cambria Math" w:hAnsi="Cambria Math"/>
              </w:rPr>
              <m:t>dy</m:t>
            </m:r>
          </m:num>
          <m:den>
            <m:r>
              <w:rPr>
                <w:rFonts w:ascii="Cambria Math" w:hAnsi="Cambria Math"/>
              </w:rPr>
              <m:t>dz</m:t>
            </m:r>
          </m:den>
        </m:f>
        <m:f>
          <m:fPr>
            <m:ctrlPr>
              <w:rPr>
                <w:rFonts w:ascii="Cambria Math" w:hAnsi="Cambria Math"/>
                <w:i/>
              </w:rPr>
            </m:ctrlPr>
          </m:fPr>
          <m:num>
            <m:r>
              <w:rPr>
                <w:rFonts w:ascii="Cambria Math" w:hAnsi="Cambria Math"/>
              </w:rPr>
              <m:t>dz</m:t>
            </m:r>
          </m:num>
          <m:den>
            <m:r>
              <w:rPr>
                <w:rFonts w:ascii="Cambria Math" w:hAnsi="Cambria Math"/>
              </w:rPr>
              <m:t>dx</m:t>
            </m:r>
          </m:den>
        </m:f>
      </m:oMath>
      <w:r>
        <w:rPr>
          <w:rFonts w:hint="eastAsia"/>
        </w:rPr>
        <w:t>，在计算了最后一层的误差后，将误差再次传给上一层，即：</w:t>
      </w:r>
    </w:p>
    <w:p w14:paraId="35F1565A" w14:textId="7B0A4909" w:rsidR="00B42952" w:rsidRPr="000573E4" w:rsidRDefault="00E00173" w:rsidP="00B42952">
      <w:pPr>
        <w:ind w:firstLine="480"/>
      </w:pPr>
      <m:oMathPara>
        <m:oMath>
          <m:eqArr>
            <m:eqArrPr>
              <m:maxDist m:val="1"/>
              <m:ctrlPr>
                <w:rPr>
                  <w:rFonts w:ascii="Cambria Math" w:hAnsi="Cambria Math"/>
                  <w:i/>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θ</m:t>
                      </m:r>
                    </m:e>
                    <m:sub>
                      <m:r>
                        <w:rPr>
                          <w:rFonts w:ascii="Cambria Math" w:hAnsi="Cambria Math" w:hint="eastAsia"/>
                        </w:rPr>
                        <m:t>j</m:t>
                      </m:r>
                    </m:sub>
                    <m:sup>
                      <m:r>
                        <w:rPr>
                          <w:rFonts w:ascii="Cambria Math" w:hAnsi="Cambria Math"/>
                        </w:rPr>
                        <m:t>l-1</m:t>
                      </m:r>
                    </m:sup>
                  </m:sSubSup>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hint="eastAsia"/>
                    </w:rPr>
                    <m:t>j</m:t>
                  </m:r>
                </m:sub>
                <m:sup>
                  <m:r>
                    <w:rPr>
                      <w:rFonts w:ascii="Cambria Math" w:hAnsi="Cambria Math"/>
                    </w:rPr>
                    <m:t>l-1</m:t>
                  </m:r>
                </m:sup>
              </m:sSubSup>
              <m:r>
                <w:rPr>
                  <w:rFonts w:ascii="Cambria Math" w:hAnsi="Cambria Math"/>
                </w:rPr>
                <m:t>-α</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e>
                  </m:d>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m:t>
                      </m:r>
                    </m:sup>
                  </m:sSup>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m:t>
                      </m:r>
                    </m:sup>
                  </m:sSup>
                </m:num>
                <m:den>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hint="eastAsia"/>
                        </w:rPr>
                        <m:t>j</m:t>
                      </m:r>
                    </m:sub>
                    <m:sup>
                      <m:r>
                        <w:rPr>
                          <w:rFonts w:ascii="Cambria Math" w:hAnsi="Cambria Math"/>
                        </w:rPr>
                        <m:t>l-1</m:t>
                      </m:r>
                    </m:sup>
                  </m:sSubSup>
                </m:den>
              </m:f>
              <m:r>
                <w:rPr>
                  <w:rFonts w:ascii="Cambria Math" w:hAnsi="Cambria Math"/>
                </w:rPr>
                <m:t>#</m:t>
              </m:r>
              <m:d>
                <m:dPr>
                  <m:begChr m:val="（"/>
                  <m:endChr m:val="）"/>
                  <m:ctrlPr>
                    <w:rPr>
                      <w:rFonts w:ascii="Cambria Math" w:hAnsi="Cambria Math"/>
                      <w:i/>
                    </w:rPr>
                  </m:ctrlPr>
                </m:dPr>
                <m:e>
                  <m:r>
                    <w:rPr>
                      <w:rFonts w:ascii="Cambria Math" w:hAnsi="Cambria Math"/>
                    </w:rPr>
                    <m:t>2-10</m:t>
                  </m:r>
                </m:e>
              </m:d>
            </m:e>
          </m:eqArr>
        </m:oMath>
      </m:oMathPara>
    </w:p>
    <w:p w14:paraId="068A78D1" w14:textId="77777777" w:rsidR="00B42952" w:rsidRDefault="00B42952" w:rsidP="00B42952">
      <w:pPr>
        <w:ind w:firstLine="480"/>
      </w:pPr>
      <w:r>
        <w:rPr>
          <w:rFonts w:hint="eastAsia"/>
        </w:rPr>
        <w:t>反复迭代，修改参数，梯度不断下降，</w:t>
      </w:r>
      <m:oMath>
        <m:r>
          <w:rPr>
            <w:rFonts w:ascii="Cambria Math" w:hAnsi="Cambria Math"/>
          </w:rPr>
          <m:t>J(θ)</m:t>
        </m:r>
      </m:oMath>
      <w:r>
        <w:rPr>
          <w:rFonts w:hint="eastAsia"/>
        </w:rPr>
        <w:t>就能达到局部最小值。而学习率</w:t>
      </w:r>
      <m:oMath>
        <m:r>
          <w:rPr>
            <w:rFonts w:ascii="Cambria Math" w:hAnsi="Cambria Math"/>
          </w:rPr>
          <m:t>α</m:t>
        </m:r>
      </m:oMath>
      <w:r>
        <w:rPr>
          <w:rFonts w:hint="eastAsia"/>
        </w:rPr>
        <w:t>的选取，不仅会影响</w:t>
      </w:r>
      <m:oMath>
        <m:r>
          <w:rPr>
            <w:rFonts w:ascii="Cambria Math" w:hAnsi="Cambria Math"/>
          </w:rPr>
          <m:t>J(θ)</m:t>
        </m:r>
      </m:oMath>
      <w:r>
        <w:rPr>
          <w:rFonts w:hint="eastAsia"/>
        </w:rPr>
        <w:t>的收敛速度，过大的</w:t>
      </w:r>
      <m:oMath>
        <m:r>
          <w:rPr>
            <w:rFonts w:ascii="Cambria Math" w:hAnsi="Cambria Math"/>
          </w:rPr>
          <m:t>α</m:t>
        </m:r>
      </m:oMath>
      <w:r>
        <w:rPr>
          <w:rFonts w:hint="eastAsia"/>
        </w:rPr>
        <w:t>还会导致</w:t>
      </w:r>
      <m:oMath>
        <m:r>
          <w:rPr>
            <w:rFonts w:ascii="Cambria Math" w:hAnsi="Cambria Math"/>
          </w:rPr>
          <m:t>J(θ)</m:t>
        </m:r>
      </m:oMath>
      <w:r>
        <w:rPr>
          <w:rFonts w:hint="eastAsia"/>
        </w:rPr>
        <w:t>反复在局部最小值</w:t>
      </w:r>
      <w:r>
        <w:rPr>
          <w:rFonts w:hint="eastAsia"/>
        </w:rPr>
        <w:lastRenderedPageBreak/>
        <w:t>两侧震荡，无法收敛。</w:t>
      </w:r>
    </w:p>
    <w:p w14:paraId="09498D4C" w14:textId="025143C0" w:rsidR="00B42952" w:rsidRDefault="00B42952" w:rsidP="00B42952">
      <w:pPr>
        <w:ind w:firstLine="480"/>
      </w:pPr>
      <w:r>
        <w:rPr>
          <w:rFonts w:hint="eastAsia"/>
        </w:rPr>
        <w:t>根据每次迭代的数据量不同，</w:t>
      </w:r>
      <w:r w:rsidR="00D47DCB">
        <w:rPr>
          <w:rFonts w:hint="eastAsia"/>
        </w:rPr>
        <w:t>传统</w:t>
      </w:r>
      <w:r>
        <w:rPr>
          <w:rFonts w:hint="eastAsia"/>
        </w:rPr>
        <w:t>梯度下降</w:t>
      </w:r>
      <w:r w:rsidR="00093972">
        <w:rPr>
          <w:rFonts w:hint="eastAsia"/>
        </w:rPr>
        <w:t>优化算法</w:t>
      </w:r>
      <w:r>
        <w:rPr>
          <w:rFonts w:hint="eastAsia"/>
        </w:rPr>
        <w:t>分为全量梯度下降法、随机梯度下降法、小批量梯度下降法等，不同梯度下降法，计算效率和收敛效果不同。</w:t>
      </w:r>
    </w:p>
    <w:p w14:paraId="65BE45E5" w14:textId="7D2A46B3" w:rsidR="00B42952" w:rsidRDefault="00B42952" w:rsidP="00B42952">
      <w:pPr>
        <w:ind w:firstLine="480"/>
      </w:pPr>
      <w:r>
        <w:rPr>
          <w:rFonts w:hint="eastAsia"/>
        </w:rPr>
        <w:t>全量梯度下降法（</w:t>
      </w:r>
      <w:r>
        <w:t>Batch Gradient Descent</w:t>
      </w:r>
      <w:r>
        <w:t>）</w:t>
      </w:r>
      <w:r>
        <w:rPr>
          <w:rFonts w:hint="eastAsia"/>
        </w:rPr>
        <w:t>每次都使用整个训练集，因此每次</w:t>
      </w:r>
      <w:r w:rsidR="003D59C0">
        <w:rPr>
          <w:rFonts w:hint="eastAsia"/>
        </w:rPr>
        <w:t>参数调整都能使整体的损失降低</w:t>
      </w:r>
      <w:r>
        <w:rPr>
          <w:rFonts w:hint="eastAsia"/>
        </w:rPr>
        <w:t>，最后能够保证收敛于极小值。但是每次都用整个训练集训练，学习时间太长，消耗大量内存。</w:t>
      </w:r>
    </w:p>
    <w:p w14:paraId="4F8C3F40" w14:textId="5C30B196" w:rsidR="00B42952" w:rsidRDefault="00B42952" w:rsidP="00B42952">
      <w:pPr>
        <w:ind w:firstLine="480"/>
      </w:pPr>
      <w:r>
        <w:rPr>
          <w:rFonts w:hint="eastAsia"/>
        </w:rPr>
        <w:t>随机梯度下降法（</w:t>
      </w:r>
      <w:r>
        <w:t>Stochastic Gradient Descent</w:t>
      </w:r>
      <w:r>
        <w:t>）</w:t>
      </w:r>
      <w:r w:rsidR="006337A7">
        <w:rPr>
          <w:rFonts w:hint="eastAsia"/>
        </w:rPr>
        <w:t>每</w:t>
      </w:r>
      <w:r w:rsidR="003D59C0">
        <w:rPr>
          <w:rFonts w:hint="eastAsia"/>
        </w:rPr>
        <w:t>次只</w:t>
      </w:r>
      <w:r w:rsidR="006337A7">
        <w:rPr>
          <w:rFonts w:hint="eastAsia"/>
        </w:rPr>
        <w:t>使用</w:t>
      </w:r>
      <w:r>
        <w:t>一条数据，</w:t>
      </w:r>
      <w:r w:rsidR="003D59C0">
        <w:rPr>
          <w:rFonts w:hint="eastAsia"/>
        </w:rPr>
        <w:t>显然</w:t>
      </w:r>
      <w:r>
        <w:rPr>
          <w:rFonts w:hint="eastAsia"/>
        </w:rPr>
        <w:t>学习</w:t>
      </w:r>
      <w:r w:rsidR="003D59C0">
        <w:rPr>
          <w:rFonts w:hint="eastAsia"/>
        </w:rPr>
        <w:t>整个</w:t>
      </w:r>
      <w:r>
        <w:rPr>
          <w:rFonts w:hint="eastAsia"/>
        </w:rPr>
        <w:t>训练集的迭代次数是很大的</w:t>
      </w:r>
      <w:r>
        <w:t>。</w:t>
      </w:r>
      <w:r w:rsidR="003D59C0">
        <w:rPr>
          <w:rFonts w:hint="eastAsia"/>
        </w:rPr>
        <w:t>但是每次只有一条数据，</w:t>
      </w:r>
      <w:r w:rsidR="006337A7">
        <w:rPr>
          <w:rFonts w:hint="eastAsia"/>
        </w:rPr>
        <w:t>会</w:t>
      </w:r>
      <w:r w:rsidR="003D59C0">
        <w:rPr>
          <w:rFonts w:hint="eastAsia"/>
        </w:rPr>
        <w:t>导致模型过分关注当前数据的值，而忽略其他数据</w:t>
      </w:r>
      <w:r w:rsidR="006337A7">
        <w:rPr>
          <w:rFonts w:hint="eastAsia"/>
        </w:rPr>
        <w:t>，故</w:t>
      </w:r>
      <w:r>
        <w:rPr>
          <w:rFonts w:hint="eastAsia"/>
        </w:rPr>
        <w:t>随机梯度下降法</w:t>
      </w:r>
      <w:r w:rsidR="006337A7">
        <w:rPr>
          <w:rFonts w:hint="eastAsia"/>
        </w:rPr>
        <w:t>调整参数后</w:t>
      </w:r>
      <w:r>
        <w:t>可能并不会</w:t>
      </w:r>
      <w:r w:rsidR="006337A7">
        <w:rPr>
          <w:rFonts w:hint="eastAsia"/>
        </w:rPr>
        <w:t>让整体损失降低</w:t>
      </w:r>
      <w:r>
        <w:t>，损失函数</w:t>
      </w:r>
      <w:r w:rsidR="006337A7">
        <w:rPr>
          <w:rFonts w:hint="eastAsia"/>
        </w:rPr>
        <w:t>会有反复震荡</w:t>
      </w:r>
      <w:r>
        <w:t>。</w:t>
      </w:r>
    </w:p>
    <w:p w14:paraId="52636B04" w14:textId="41B8FC02" w:rsidR="00B42952" w:rsidRDefault="00B42952" w:rsidP="00B42952">
      <w:pPr>
        <w:ind w:firstLine="480"/>
      </w:pPr>
      <w:r>
        <w:rPr>
          <w:rFonts w:hint="eastAsia"/>
        </w:rPr>
        <w:t>小批量梯度下降法（</w:t>
      </w:r>
      <w:r>
        <w:t>Mini-Batch Gradient Descent</w:t>
      </w:r>
      <w:r>
        <w:rPr>
          <w:rFonts w:hint="eastAsia"/>
        </w:rPr>
        <w:t>）每次</w:t>
      </w:r>
      <w:r w:rsidR="006337A7">
        <w:rPr>
          <w:rFonts w:hint="eastAsia"/>
        </w:rPr>
        <w:t>使用</w:t>
      </w:r>
      <w:r>
        <w:rPr>
          <w:rFonts w:hint="eastAsia"/>
        </w:rPr>
        <w:t>小批量的数据</w:t>
      </w:r>
      <w:r>
        <w:t>。</w:t>
      </w:r>
      <w:r>
        <w:rPr>
          <w:rFonts w:hint="eastAsia"/>
        </w:rPr>
        <w:t>并且如果批长度（</w:t>
      </w:r>
      <w:r>
        <w:t>Batch Size</w:t>
      </w:r>
      <w:r>
        <w:rPr>
          <w:rFonts w:hint="eastAsia"/>
        </w:rPr>
        <w:t>）</w:t>
      </w:r>
      <w:r>
        <w:t>选择合理，</w:t>
      </w:r>
      <w:r w:rsidR="006337A7">
        <w:rPr>
          <w:rFonts w:hint="eastAsia"/>
        </w:rPr>
        <w:t>可以避免无法同时加载所有训练集的计算资源不足问题，而且损失的震荡程度也会有所减轻</w:t>
      </w:r>
      <w:r>
        <w:t>。</w:t>
      </w:r>
    </w:p>
    <w:p w14:paraId="393B79B7" w14:textId="50017A5B" w:rsidR="0072215E" w:rsidRPr="00B42952" w:rsidRDefault="00B42952" w:rsidP="006337A7">
      <w:pPr>
        <w:ind w:firstLine="480"/>
      </w:pPr>
      <w:r>
        <w:rPr>
          <w:rFonts w:hint="eastAsia"/>
        </w:rPr>
        <w:t>在本实验中，我们将使用小批量梯度下降法，将过大的训练集分解成诸多批次进行训练。同时对于梯度下降的过程，使用</w:t>
      </w:r>
      <w:r w:rsidRPr="00042738">
        <w:rPr>
          <w:rFonts w:hint="eastAsia"/>
        </w:rPr>
        <w:t>适应性矩估计（</w:t>
      </w:r>
      <w:r>
        <w:t>A</w:t>
      </w:r>
      <w:r w:rsidRPr="00042738">
        <w:t xml:space="preserve">daptive </w:t>
      </w:r>
      <w:r>
        <w:t>M</w:t>
      </w:r>
      <w:r w:rsidRPr="00042738">
        <w:t xml:space="preserve">oment </w:t>
      </w:r>
      <w:r>
        <w:t>E</w:t>
      </w:r>
      <w:r w:rsidRPr="00042738">
        <w:t>stimation</w:t>
      </w:r>
      <w:r>
        <w:rPr>
          <w:rFonts w:hint="eastAsia"/>
        </w:rPr>
        <w:t>，</w:t>
      </w:r>
      <w:r>
        <w:rPr>
          <w:rFonts w:hint="eastAsia"/>
        </w:rPr>
        <w:t>Adam</w:t>
      </w:r>
      <w:r w:rsidRPr="00042738">
        <w:t>）</w:t>
      </w:r>
      <w:r>
        <w:rPr>
          <w:rFonts w:hint="eastAsia"/>
        </w:rPr>
        <w:t>优化算法对梯度下降算法优化。</w:t>
      </w:r>
      <w:r>
        <w:rPr>
          <w:rFonts w:hint="eastAsia"/>
        </w:rPr>
        <w:t>Adam</w:t>
      </w:r>
      <w:r>
        <w:rPr>
          <w:rFonts w:hint="eastAsia"/>
        </w:rPr>
        <w:t>算法结合了</w:t>
      </w:r>
      <w:r>
        <w:t>适应性梯度算法（</w:t>
      </w:r>
      <w:r w:rsidRPr="00123783">
        <w:t xml:space="preserve">Adaptive </w:t>
      </w:r>
      <w:r>
        <w:t>G</w:t>
      </w:r>
      <w:r w:rsidRPr="00123783">
        <w:t xml:space="preserve">radient </w:t>
      </w:r>
      <w:r>
        <w:t>A</w:t>
      </w:r>
      <w:r w:rsidRPr="00123783">
        <w:t>lgorithm</w:t>
      </w:r>
      <w:r>
        <w:rPr>
          <w:rFonts w:hint="eastAsia"/>
        </w:rPr>
        <w:t>，</w:t>
      </w:r>
      <w:proofErr w:type="spellStart"/>
      <w:r>
        <w:t>AdaGrad</w:t>
      </w:r>
      <w:proofErr w:type="spellEnd"/>
      <w:r>
        <w:t>）</w:t>
      </w:r>
      <w:r w:rsidR="009D7240" w:rsidRPr="009D7240">
        <w:rPr>
          <w:vertAlign w:val="superscript"/>
        </w:rPr>
        <w:fldChar w:fldCharType="begin"/>
      </w:r>
      <w:r w:rsidR="009D7240" w:rsidRPr="009D7240">
        <w:rPr>
          <w:vertAlign w:val="superscript"/>
        </w:rPr>
        <w:instrText xml:space="preserve"> REF _Ref7989599 \r \h </w:instrText>
      </w:r>
      <w:r w:rsidR="009D7240">
        <w:rPr>
          <w:vertAlign w:val="superscript"/>
        </w:rPr>
        <w:instrText xml:space="preserve"> \* MERGEFORMAT </w:instrText>
      </w:r>
      <w:r w:rsidR="009D7240" w:rsidRPr="009D7240">
        <w:rPr>
          <w:vertAlign w:val="superscript"/>
        </w:rPr>
      </w:r>
      <w:r w:rsidR="009D7240" w:rsidRPr="009D7240">
        <w:rPr>
          <w:vertAlign w:val="superscript"/>
        </w:rPr>
        <w:fldChar w:fldCharType="separate"/>
      </w:r>
      <w:r w:rsidR="009D7240" w:rsidRPr="009D7240">
        <w:rPr>
          <w:vertAlign w:val="superscript"/>
        </w:rPr>
        <w:t>[2</w:t>
      </w:r>
      <w:r w:rsidR="007050C3">
        <w:rPr>
          <w:vertAlign w:val="superscript"/>
        </w:rPr>
        <w:t>2</w:t>
      </w:r>
      <w:r w:rsidR="009D7240" w:rsidRPr="009D7240">
        <w:rPr>
          <w:vertAlign w:val="superscript"/>
        </w:rPr>
        <w:t>]</w:t>
      </w:r>
      <w:r w:rsidR="009D7240" w:rsidRPr="009D7240">
        <w:rPr>
          <w:vertAlign w:val="superscript"/>
        </w:rPr>
        <w:fldChar w:fldCharType="end"/>
      </w:r>
      <w:r>
        <w:rPr>
          <w:rFonts w:hint="eastAsia"/>
        </w:rPr>
        <w:t>和</w:t>
      </w:r>
      <w:r>
        <w:t>均方根传播（</w:t>
      </w:r>
      <w:r>
        <w:t>Root Mean Square Prop</w:t>
      </w:r>
      <w:r>
        <w:rPr>
          <w:rFonts w:hint="eastAsia"/>
        </w:rPr>
        <w:t>，</w:t>
      </w:r>
      <w:proofErr w:type="spellStart"/>
      <w:r>
        <w:t>RMSProp</w:t>
      </w:r>
      <w:proofErr w:type="spellEnd"/>
      <w:r>
        <w:t>）</w:t>
      </w:r>
      <w:r>
        <w:rPr>
          <w:rFonts w:hint="eastAsia"/>
        </w:rPr>
        <w:t>算法的优点</w:t>
      </w:r>
      <w:r w:rsidR="006337A7">
        <w:rPr>
          <w:rFonts w:hint="eastAsia"/>
        </w:rPr>
        <w:t>，</w:t>
      </w:r>
      <w:r w:rsidRPr="00123783">
        <w:t>通过计算梯度的一阶矩估计和二</w:t>
      </w:r>
      <w:proofErr w:type="gramStart"/>
      <w:r w:rsidRPr="00123783">
        <w:t>阶矩估计</w:t>
      </w:r>
      <w:proofErr w:type="gramEnd"/>
      <w:r w:rsidRPr="00123783">
        <w:t>而为不同的参数设计</w:t>
      </w:r>
      <w:r w:rsidR="006337A7">
        <w:rPr>
          <w:rFonts w:hint="eastAsia"/>
        </w:rPr>
        <w:t>不同</w:t>
      </w:r>
      <w:r w:rsidRPr="00123783">
        <w:t>的学习率。</w:t>
      </w:r>
    </w:p>
    <w:p w14:paraId="379ED23D" w14:textId="618F2883" w:rsidR="0072215E" w:rsidRDefault="0072215E" w:rsidP="0072215E">
      <w:pPr>
        <w:pStyle w:val="3"/>
      </w:pPr>
      <w:bookmarkStart w:id="20" w:name="_Toc9877067"/>
      <w:r w:rsidRPr="0072215E">
        <w:rPr>
          <w:rFonts w:hint="eastAsia"/>
        </w:rPr>
        <w:t>排序学习</w:t>
      </w:r>
      <w:bookmarkEnd w:id="20"/>
    </w:p>
    <w:p w14:paraId="23C2F1ED" w14:textId="4F3AAD31" w:rsidR="0072215E" w:rsidRDefault="0072215E" w:rsidP="0072215E">
      <w:pPr>
        <w:ind w:firstLine="480"/>
      </w:pPr>
      <w:r w:rsidRPr="00EA6E89">
        <w:rPr>
          <w:rFonts w:hint="eastAsia"/>
        </w:rPr>
        <w:t>排序学习</w:t>
      </w:r>
      <w:r w:rsidRPr="00E42B05">
        <w:rPr>
          <w:rFonts w:hint="eastAsia"/>
        </w:rPr>
        <w:t>（</w:t>
      </w:r>
      <w:r w:rsidRPr="00E42B05">
        <w:t>Learning to Rank</w:t>
      </w:r>
      <w:r w:rsidRPr="00E42B05">
        <w:t>）</w:t>
      </w:r>
      <w:r w:rsidR="009D7240" w:rsidRPr="009D7240">
        <w:rPr>
          <w:vertAlign w:val="superscript"/>
        </w:rPr>
        <w:fldChar w:fldCharType="begin"/>
      </w:r>
      <w:r w:rsidR="009D7240" w:rsidRPr="009D7240">
        <w:rPr>
          <w:vertAlign w:val="superscript"/>
        </w:rPr>
        <w:instrText xml:space="preserve"> REF _Ref7985125 \r \h </w:instrText>
      </w:r>
      <w:r w:rsidR="009D7240">
        <w:rPr>
          <w:vertAlign w:val="superscript"/>
        </w:rPr>
        <w:instrText xml:space="preserve"> \* MERGEFORMAT </w:instrText>
      </w:r>
      <w:r w:rsidR="009D7240" w:rsidRPr="009D7240">
        <w:rPr>
          <w:vertAlign w:val="superscript"/>
        </w:rPr>
      </w:r>
      <w:r w:rsidR="009D7240" w:rsidRPr="009D7240">
        <w:rPr>
          <w:vertAlign w:val="superscript"/>
        </w:rPr>
        <w:fldChar w:fldCharType="separate"/>
      </w:r>
      <w:r w:rsidR="009D7240" w:rsidRPr="009D7240">
        <w:rPr>
          <w:vertAlign w:val="superscript"/>
        </w:rPr>
        <w:t>[1</w:t>
      </w:r>
      <w:r w:rsidR="007050C3">
        <w:rPr>
          <w:vertAlign w:val="superscript"/>
        </w:rPr>
        <w:t>3</w:t>
      </w:r>
      <w:r w:rsidR="009D7240" w:rsidRPr="009D7240">
        <w:rPr>
          <w:vertAlign w:val="superscript"/>
        </w:rPr>
        <w:t>]</w:t>
      </w:r>
      <w:r w:rsidR="009D7240" w:rsidRPr="009D7240">
        <w:rPr>
          <w:vertAlign w:val="superscript"/>
        </w:rPr>
        <w:fldChar w:fldCharType="end"/>
      </w:r>
      <w:r>
        <w:rPr>
          <w:rFonts w:hint="eastAsia"/>
        </w:rPr>
        <w:t>起源于信息检索领域，目标是针对给定目标，对候选结果进行排序。至今排序学习依然是很多信息减速领域的核心模块，比如</w:t>
      </w:r>
      <w:r w:rsidRPr="00EA6E89">
        <w:rPr>
          <w:rFonts w:hint="eastAsia"/>
        </w:rPr>
        <w:t>例如搜索引擎搜索结果排序，推荐系统候选集排序，在线广告排序等等</w:t>
      </w:r>
      <w:r>
        <w:rPr>
          <w:rFonts w:hint="eastAsia"/>
        </w:rPr>
        <w:t>。</w:t>
      </w:r>
    </w:p>
    <w:p w14:paraId="08C7DECD" w14:textId="77777777" w:rsidR="0072215E" w:rsidRDefault="0072215E" w:rsidP="0072215E">
      <w:pPr>
        <w:ind w:firstLine="480"/>
      </w:pPr>
      <w:r w:rsidRPr="00EA6E89">
        <w:t>通过</w:t>
      </w:r>
      <w:r>
        <w:rPr>
          <w:rFonts w:hint="eastAsia"/>
        </w:rPr>
        <w:t>建立</w:t>
      </w:r>
      <w:r w:rsidRPr="00EA6E89">
        <w:t>一个</w:t>
      </w:r>
      <w:r>
        <w:rPr>
          <w:rFonts w:hint="eastAsia"/>
        </w:rPr>
        <w:t>得分函数，用得分函数对候选结果计算得分</w:t>
      </w:r>
      <w:r w:rsidRPr="00EA6E89">
        <w:t>，再根据</w:t>
      </w:r>
      <w:r>
        <w:rPr>
          <w:rFonts w:hint="eastAsia"/>
        </w:rPr>
        <w:t>得分情况</w:t>
      </w:r>
      <w:r w:rsidRPr="00EA6E89">
        <w:t>的确定</w:t>
      </w:r>
      <w:r>
        <w:rPr>
          <w:rFonts w:hint="eastAsia"/>
        </w:rPr>
        <w:t>排序关系是排序学习的基本思想</w:t>
      </w:r>
      <w:r w:rsidRPr="00EA6E89">
        <w:t>。</w:t>
      </w:r>
      <w:r>
        <w:rPr>
          <w:rFonts w:hint="eastAsia"/>
        </w:rPr>
        <w:t>在基于神经网络的排序学习中，</w:t>
      </w:r>
      <w:r w:rsidRPr="00EA6E89">
        <w:t>可以用</w:t>
      </w:r>
      <w:r>
        <w:rPr>
          <w:rFonts w:hint="eastAsia"/>
        </w:rPr>
        <w:t>神经网络模型提取输入信号特征向量，并用特征向量构造得分</w:t>
      </w:r>
      <w:r w:rsidRPr="00EA6E89">
        <w:t>函数。</w:t>
      </w:r>
      <w:r>
        <w:rPr>
          <w:rFonts w:hint="eastAsia"/>
        </w:rPr>
        <w:t>常见排序学习方法有这三类：成点排序、成对排序、成表排序。</w:t>
      </w:r>
    </w:p>
    <w:p w14:paraId="76BB1FCF" w14:textId="77777777" w:rsidR="0072215E" w:rsidRDefault="0072215E" w:rsidP="0072215E">
      <w:pPr>
        <w:ind w:firstLine="480"/>
      </w:pPr>
      <w:r>
        <w:rPr>
          <w:rFonts w:hint="eastAsia"/>
        </w:rPr>
        <w:t>成点排序（</w:t>
      </w:r>
      <w:r>
        <w:t>Pointwise</w:t>
      </w:r>
      <w:r>
        <w:rPr>
          <w:rFonts w:hint="eastAsia"/>
        </w:rPr>
        <w:t>）</w:t>
      </w:r>
      <w:r>
        <w:t>方法是通过近似为回归问题解决排序问题</w:t>
      </w:r>
      <w:r>
        <w:rPr>
          <w:rFonts w:hint="eastAsia"/>
        </w:rPr>
        <w:t>。标签能直</w:t>
      </w:r>
      <w:r>
        <w:rPr>
          <w:rFonts w:hint="eastAsia"/>
        </w:rPr>
        <w:lastRenderedPageBreak/>
        <w:t>接计算结果得分，构造损失函数衡量标签得分和预测得分的差距，</w:t>
      </w:r>
      <w:bookmarkStart w:id="21" w:name="_Hlk7809970"/>
      <w:r>
        <w:t>训练排序模型</w:t>
      </w:r>
      <w:bookmarkEnd w:id="21"/>
      <w:r>
        <w:t>。</w:t>
      </w:r>
    </w:p>
    <w:p w14:paraId="03C03107" w14:textId="77777777" w:rsidR="0072215E" w:rsidRDefault="0072215E" w:rsidP="0072215E">
      <w:pPr>
        <w:ind w:firstLine="480"/>
      </w:pPr>
      <w:r>
        <w:rPr>
          <w:rFonts w:hint="eastAsia"/>
        </w:rPr>
        <w:t>成对排序（</w:t>
      </w:r>
      <w:r>
        <w:t>Pairwise</w:t>
      </w:r>
      <w:r>
        <w:rPr>
          <w:rFonts w:hint="eastAsia"/>
        </w:rPr>
        <w:t>）</w:t>
      </w:r>
      <w:r>
        <w:t>方法是通过近似为分类问题解决排序问题</w:t>
      </w:r>
      <w:r>
        <w:rPr>
          <w:rFonts w:hint="eastAsia"/>
        </w:rPr>
        <w:t>。对任意两个候选结果，通过二分类器决定这两个候选结果的排序</w:t>
      </w:r>
      <w:r>
        <w:t>。</w:t>
      </w:r>
      <w:r>
        <w:rPr>
          <w:rFonts w:hint="eastAsia"/>
        </w:rPr>
        <w:t>构造损失函数衡量标签分类和候选结果分类的差距，</w:t>
      </w:r>
      <w:r>
        <w:t>训练排序模型</w:t>
      </w:r>
      <w:r>
        <w:rPr>
          <w:rFonts w:hint="eastAsia"/>
        </w:rPr>
        <w:t>，使得候选答案得分收敛于两个类别。</w:t>
      </w:r>
    </w:p>
    <w:p w14:paraId="7F259183" w14:textId="77777777" w:rsidR="0072215E" w:rsidRDefault="0072215E" w:rsidP="0072215E">
      <w:pPr>
        <w:ind w:firstLine="480"/>
      </w:pPr>
      <w:r>
        <w:rPr>
          <w:rFonts w:hint="eastAsia"/>
        </w:rPr>
        <w:t>成表排序（</w:t>
      </w:r>
      <w:r>
        <w:t>Listwise</w:t>
      </w:r>
      <w:r>
        <w:rPr>
          <w:rFonts w:hint="eastAsia"/>
        </w:rPr>
        <w:t>）</w:t>
      </w:r>
      <w:r>
        <w:t>方法直接优化排序列表</w:t>
      </w:r>
      <w:r>
        <w:rPr>
          <w:rFonts w:hint="eastAsia"/>
        </w:rPr>
        <w:t>。标签决定了候选答案的排序列表，</w:t>
      </w:r>
      <w:r>
        <w:t>构造</w:t>
      </w:r>
      <w:r>
        <w:rPr>
          <w:rFonts w:hint="eastAsia"/>
        </w:rPr>
        <w:t>损失函数</w:t>
      </w:r>
      <w:r>
        <w:t>衡量</w:t>
      </w:r>
      <w:r>
        <w:rPr>
          <w:rFonts w:hint="eastAsia"/>
        </w:rPr>
        <w:t>标签</w:t>
      </w:r>
      <w:r>
        <w:t>排序</w:t>
      </w:r>
      <w:r>
        <w:rPr>
          <w:rFonts w:hint="eastAsia"/>
        </w:rPr>
        <w:t>和预测候选答案</w:t>
      </w:r>
      <w:r>
        <w:t>排序</w:t>
      </w:r>
      <w:r>
        <w:rPr>
          <w:rFonts w:hint="eastAsia"/>
        </w:rPr>
        <w:t>的差距</w:t>
      </w:r>
      <w:r>
        <w:t>，训练排序模型。由于</w:t>
      </w:r>
      <w:r>
        <w:rPr>
          <w:rFonts w:hint="eastAsia"/>
        </w:rPr>
        <w:t>损失</w:t>
      </w:r>
      <w:r>
        <w:t>函数很多具有非连续性的性质，优化困难。</w:t>
      </w:r>
    </w:p>
    <w:p w14:paraId="5F4C42BA" w14:textId="25D9FE9F" w:rsidR="0072215E" w:rsidRDefault="0072215E" w:rsidP="0072215E">
      <w:pPr>
        <w:ind w:firstLine="480"/>
      </w:pPr>
      <w:r>
        <w:rPr>
          <w:rFonts w:hint="eastAsia"/>
        </w:rPr>
        <w:t>本实验中使用的成对</w:t>
      </w:r>
      <w:r w:rsidR="00C32665">
        <w:rPr>
          <w:rFonts w:hint="eastAsia"/>
        </w:rPr>
        <w:t>排序方法</w:t>
      </w:r>
      <w:r>
        <w:rPr>
          <w:rFonts w:hint="eastAsia"/>
        </w:rPr>
        <w:t>，通常的损失函数为</w:t>
      </w:r>
      <w:r>
        <w:rPr>
          <w:rFonts w:hint="eastAsia"/>
        </w:rPr>
        <w:t>:</w:t>
      </w:r>
    </w:p>
    <w:p w14:paraId="2B8B3E9E" w14:textId="5A6D7D51" w:rsidR="00FD6388" w:rsidRPr="00FD6388" w:rsidRDefault="00E00173" w:rsidP="00D43DB7">
      <w:pPr>
        <w:ind w:firstLine="48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L</m:t>
                  </m:r>
                </m:e>
                <m:sub>
                  <m:sSup>
                    <m:sSupPr>
                      <m:ctrlPr>
                        <w:rPr>
                          <w:rFonts w:ascii="Cambria Math" w:hAnsi="Cambria Math"/>
                          <w:i/>
                        </w:rPr>
                      </m:ctrlPr>
                    </m:sSupPr>
                    <m:e>
                      <m:r>
                        <m:rPr>
                          <m:scr m:val="script"/>
                        </m:rPr>
                        <w:rPr>
                          <w:rFonts w:ascii="Cambria Math" w:hAnsi="Cambria Math"/>
                        </w:rPr>
                        <m:t>D,D</m:t>
                      </m:r>
                    </m:e>
                    <m:sup>
                      <m:r>
                        <w:rPr>
                          <w:rFonts w:ascii="Cambria Math" w:hAnsi="Cambria Math"/>
                        </w:rPr>
                        <m:t>'</m:t>
                      </m:r>
                    </m:sup>
                  </m:sSup>
                </m:sub>
              </m:sSub>
              <m:r>
                <w:rPr>
                  <w:rFonts w:ascii="Cambria Math" w:hAnsi="Cambria Math"/>
                </w:rPr>
                <m:t>=</m:t>
              </m:r>
              <m:nary>
                <m:naryPr>
                  <m:chr m:val="∑"/>
                  <m:limLoc m:val="undOvr"/>
                  <m:supHide m:val="1"/>
                  <m:ctrlPr>
                    <w:rPr>
                      <w:rFonts w:ascii="Cambria Math" w:hAnsi="Cambria Math"/>
                      <w:i/>
                    </w:rPr>
                  </m:ctrlPr>
                </m:naryPr>
                <m:sub>
                  <m:r>
                    <m:rPr>
                      <m:scr m:val="script"/>
                    </m:rPr>
                    <w:rPr>
                      <w:rFonts w:ascii="Cambria Math" w:hAnsi="Cambria Math"/>
                    </w:rPr>
                    <m:t>D</m:t>
                  </m:r>
                </m:sub>
                <m:sup/>
                <m:e>
                  <m:nary>
                    <m:naryPr>
                      <m:chr m:val="∑"/>
                      <m:limLoc m:val="undOvr"/>
                      <m:supHide m:val="1"/>
                      <m:ctrlPr>
                        <w:rPr>
                          <w:rFonts w:ascii="Cambria Math" w:hAnsi="Cambria Math"/>
                          <w:i/>
                        </w:rPr>
                      </m:ctrlPr>
                    </m:naryPr>
                    <m:sub>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sub>
                    <m:sup/>
                    <m:e>
                      <m:r>
                        <w:rPr>
                          <w:rFonts w:ascii="Cambria Math" w:hAnsi="Cambria Math" w:hint="eastAsia"/>
                        </w:rPr>
                        <m:t>max</m:t>
                      </m:r>
                      <m:d>
                        <m:dPr>
                          <m:ctrlPr>
                            <w:rPr>
                              <w:rFonts w:ascii="Cambria Math" w:hAnsi="Cambria Math"/>
                              <w:i/>
                            </w:rPr>
                          </m:ctrlPr>
                        </m:dPr>
                        <m:e>
                          <m:r>
                            <w:rPr>
                              <w:rFonts w:ascii="Cambria Math" w:hAnsi="Cambria Math"/>
                            </w:rPr>
                            <m:t>0, γ+</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r>
                                <m:rPr>
                                  <m:scr m:val="script"/>
                                </m:rPr>
                                <w:rPr>
                                  <w:rFonts w:ascii="Cambria Math" w:hAnsi="Cambria Math"/>
                                </w:rPr>
                                <m:t>D</m:t>
                              </m:r>
                            </m:sub>
                          </m:sSub>
                        </m:e>
                      </m:d>
                    </m:e>
                  </m:nary>
                </m:e>
              </m:nary>
              <m:r>
                <w:rPr>
                  <w:rFonts w:ascii="Cambria Math" w:hAnsi="Cambria Math"/>
                </w:rPr>
                <m:t>#</m:t>
              </m:r>
              <m:d>
                <m:dPr>
                  <m:ctrlPr>
                    <w:rPr>
                      <w:rFonts w:ascii="Cambria Math" w:hAnsi="Cambria Math"/>
                    </w:rPr>
                  </m:ctrlPr>
                </m:dPr>
                <m:e>
                  <m:r>
                    <m:rPr>
                      <m:sty m:val="p"/>
                    </m:rPr>
                    <w:rPr>
                      <w:rFonts w:ascii="Cambria Math" w:hAnsi="Cambria Math"/>
                    </w:rPr>
                    <m:t>2-11</m:t>
                  </m:r>
                </m:e>
              </m:d>
              <m:ctrlPr>
                <w:rPr>
                  <w:rFonts w:ascii="Cambria Math" w:hAnsi="Cambria Math"/>
                  <w:i/>
                </w:rPr>
              </m:ctrlPr>
            </m:e>
          </m:eqArr>
        </m:oMath>
      </m:oMathPara>
    </w:p>
    <w:p w14:paraId="4C1217CF" w14:textId="31792507" w:rsidR="0072215E" w:rsidRPr="0072215E" w:rsidRDefault="0072215E" w:rsidP="0072215E">
      <w:pPr>
        <w:ind w:firstLine="480"/>
      </w:pPr>
      <w:r>
        <w:rPr>
          <w:rFonts w:hint="eastAsia"/>
        </w:rPr>
        <w:t>其中</w:t>
      </w:r>
      <m:oMath>
        <m:r>
          <m:rPr>
            <m:scr m:val="script"/>
          </m:rPr>
          <w:rPr>
            <w:rFonts w:ascii="Cambria Math" w:hAnsi="Cambria Math"/>
          </w:rPr>
          <m:t>D</m:t>
        </m:r>
      </m:oMath>
      <w:r>
        <w:rPr>
          <w:rFonts w:hint="eastAsia"/>
        </w:rPr>
        <w:t>是正样本集，</w:t>
      </w:r>
      <m:oMath>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oMath>
      <w:r>
        <w:rPr>
          <w:rFonts w:hint="eastAsia"/>
        </w:rPr>
        <w:t>是负样本集，</w:t>
      </w:r>
      <m:oMath>
        <m:r>
          <w:rPr>
            <w:rFonts w:ascii="Cambria Math" w:hAnsi="Cambria Math"/>
          </w:rPr>
          <m:t>γ</m:t>
        </m:r>
      </m:oMath>
      <w:r>
        <w:rPr>
          <w:rFonts w:hint="eastAsia"/>
        </w:rPr>
        <w:t>是正负样本偏置，正负样本即为分类标签，该损失函数能保证正样本得分至少比负样本得分高出</w:t>
      </w:r>
      <m:oMath>
        <m:r>
          <w:rPr>
            <w:rFonts w:ascii="Cambria Math" w:hAnsi="Cambria Math"/>
          </w:rPr>
          <m:t>γ</m:t>
        </m:r>
      </m:oMath>
      <w:r w:rsidR="008967B1">
        <w:rPr>
          <w:rFonts w:hint="eastAsia"/>
        </w:rPr>
        <w:t>，故在最高分的</w:t>
      </w:r>
      <m:oMath>
        <m:r>
          <w:rPr>
            <w:rFonts w:ascii="Cambria Math" w:hAnsi="Cambria Math"/>
          </w:rPr>
          <m:t>γ</m:t>
        </m:r>
      </m:oMath>
      <w:r w:rsidR="008967B1">
        <w:rPr>
          <w:rFonts w:hint="eastAsia"/>
        </w:rPr>
        <w:t>范围内的答案，可以被认为是同一类，即正确答案</w:t>
      </w:r>
      <w:r>
        <w:rPr>
          <w:rFonts w:hint="eastAsia"/>
        </w:rPr>
        <w:t>。</w:t>
      </w:r>
    </w:p>
    <w:p w14:paraId="0A70BFAA" w14:textId="5D426971" w:rsidR="0072215E" w:rsidRDefault="0072215E" w:rsidP="0072215E">
      <w:pPr>
        <w:pStyle w:val="3"/>
      </w:pPr>
      <w:bookmarkStart w:id="22" w:name="_Toc9877068"/>
      <w:r w:rsidRPr="0072215E">
        <w:t>TensorFlow</w:t>
      </w:r>
      <w:bookmarkEnd w:id="22"/>
    </w:p>
    <w:p w14:paraId="082B3F96" w14:textId="573B1EDF" w:rsidR="004B4498" w:rsidRDefault="0072215E" w:rsidP="004B4498">
      <w:pPr>
        <w:ind w:firstLine="480"/>
      </w:pPr>
      <w:r>
        <w:t>TensorFlow</w:t>
      </w:r>
      <w:r w:rsidR="00083DCF" w:rsidRPr="00083DCF">
        <w:rPr>
          <w:vertAlign w:val="superscript"/>
        </w:rPr>
        <w:fldChar w:fldCharType="begin"/>
      </w:r>
      <w:r w:rsidR="00083DCF" w:rsidRPr="00083DCF">
        <w:rPr>
          <w:vertAlign w:val="superscript"/>
        </w:rPr>
        <w:instrText xml:space="preserve"> REF _Ref9879680 \r \h </w:instrText>
      </w:r>
      <w:r w:rsidR="00083DCF">
        <w:rPr>
          <w:vertAlign w:val="superscript"/>
        </w:rPr>
        <w:instrText xml:space="preserve"> \* MERGEFORMAT </w:instrText>
      </w:r>
      <w:r w:rsidR="00083DCF" w:rsidRPr="00083DCF">
        <w:rPr>
          <w:vertAlign w:val="superscript"/>
        </w:rPr>
      </w:r>
      <w:r w:rsidR="00083DCF" w:rsidRPr="00083DCF">
        <w:rPr>
          <w:vertAlign w:val="superscript"/>
        </w:rPr>
        <w:fldChar w:fldCharType="separate"/>
      </w:r>
      <w:r w:rsidR="00083DCF" w:rsidRPr="00083DCF">
        <w:rPr>
          <w:vertAlign w:val="superscript"/>
        </w:rPr>
        <w:t>[23]</w:t>
      </w:r>
      <w:r w:rsidR="00083DCF" w:rsidRPr="00083DCF">
        <w:rPr>
          <w:vertAlign w:val="superscript"/>
        </w:rPr>
        <w:fldChar w:fldCharType="end"/>
      </w:r>
      <w:r>
        <w:t>是一个采用数据流图（</w:t>
      </w:r>
      <w:r w:rsidR="004B4498">
        <w:t>D</w:t>
      </w:r>
      <w:r>
        <w:t xml:space="preserve">ata </w:t>
      </w:r>
      <w:r w:rsidR="004B4498">
        <w:t>F</w:t>
      </w:r>
      <w:r>
        <w:t xml:space="preserve">low </w:t>
      </w:r>
      <w:r w:rsidR="004B4498">
        <w:t>G</w:t>
      </w:r>
      <w:r>
        <w:t>raphs</w:t>
      </w:r>
      <w:r>
        <w:t>），用于数值计算的开源软件库。</w:t>
      </w:r>
      <w:r w:rsidR="008E2192">
        <w:rPr>
          <w:rFonts w:hint="eastAsia"/>
        </w:rPr>
        <w:t>在</w:t>
      </w:r>
      <w:proofErr w:type="spellStart"/>
      <w:r w:rsidR="008E2192">
        <w:rPr>
          <w:rFonts w:hint="eastAsia"/>
        </w:rPr>
        <w:t>Ten</w:t>
      </w:r>
      <w:r w:rsidR="008E2192">
        <w:t>osrFlow</w:t>
      </w:r>
      <w:proofErr w:type="spellEnd"/>
      <w:r w:rsidR="008E2192">
        <w:rPr>
          <w:rFonts w:hint="eastAsia"/>
        </w:rPr>
        <w:t>中，首先要根据模型定义数据流图，图代表了数据的计算过程。图中输入数据为多维数组（</w:t>
      </w:r>
      <w:r w:rsidR="008E2192">
        <w:rPr>
          <w:rFonts w:hint="eastAsia"/>
        </w:rPr>
        <w:t>Tensor</w:t>
      </w:r>
      <w:r w:rsidR="008E2192">
        <w:rPr>
          <w:rFonts w:hint="eastAsia"/>
        </w:rPr>
        <w:t>，张量），数据经过多层神经网络的操作（</w:t>
      </w:r>
      <w:r w:rsidR="008E2192">
        <w:t>operation</w:t>
      </w:r>
      <w:r w:rsidR="008E2192">
        <w:rPr>
          <w:rFonts w:hint="eastAsia"/>
        </w:rPr>
        <w:t>）计算得相应的输出。然后通过会话（</w:t>
      </w:r>
      <w:r w:rsidR="008E2192">
        <w:t>Session</w:t>
      </w:r>
      <w:r w:rsidR="008E2192">
        <w:rPr>
          <w:rFonts w:hint="eastAsia"/>
        </w:rPr>
        <w:t>）执行定义好的数据流图，</w:t>
      </w:r>
      <w:r w:rsidR="004B4498">
        <w:rPr>
          <w:rFonts w:hint="eastAsia"/>
        </w:rPr>
        <w:t>在执行的过程中可以计算损失函数，调整神经网络参数等。特殊的，每次执行的过程，并不需要计算整个数据流图，只需要计算执行结果依赖的一部分操作。</w:t>
      </w:r>
    </w:p>
    <w:p w14:paraId="37FC6F88" w14:textId="7696D86E" w:rsidR="0072215E" w:rsidRDefault="0072215E" w:rsidP="0072215E">
      <w:pPr>
        <w:pStyle w:val="2"/>
      </w:pPr>
      <w:bookmarkStart w:id="23" w:name="_Toc9877069"/>
      <w:r w:rsidRPr="0072215E">
        <w:rPr>
          <w:rFonts w:hint="eastAsia"/>
        </w:rPr>
        <w:t>词的向量表示</w:t>
      </w:r>
      <w:bookmarkEnd w:id="23"/>
    </w:p>
    <w:p w14:paraId="7664823A" w14:textId="6B15EF62" w:rsidR="00160651" w:rsidRDefault="00160651" w:rsidP="00160651">
      <w:pPr>
        <w:ind w:firstLine="480"/>
      </w:pPr>
      <w:r w:rsidRPr="00EA5F4C">
        <w:rPr>
          <w:rFonts w:hint="eastAsia"/>
        </w:rPr>
        <w:t>通常图像或音频处理的是图片中所有单个原始像素点</w:t>
      </w:r>
      <w:r>
        <w:rPr>
          <w:rFonts w:hint="eastAsia"/>
        </w:rPr>
        <w:t>的灰度值（或者</w:t>
      </w:r>
      <w:r>
        <w:rPr>
          <w:rFonts w:hint="eastAsia"/>
        </w:rPr>
        <w:t>R</w:t>
      </w:r>
      <w:r>
        <w:t>GB</w:t>
      </w:r>
      <w:r>
        <w:rPr>
          <w:rFonts w:hint="eastAsia"/>
        </w:rPr>
        <w:t>值）</w:t>
      </w:r>
      <w:r w:rsidRPr="00EA5F4C">
        <w:rPr>
          <w:rFonts w:hint="eastAsia"/>
        </w:rPr>
        <w:t>或者音频</w:t>
      </w:r>
      <w:r>
        <w:rPr>
          <w:rFonts w:hint="eastAsia"/>
        </w:rPr>
        <w:t>频率（频域或时域）</w:t>
      </w:r>
      <w:r w:rsidRPr="00EA5F4C">
        <w:rPr>
          <w:rFonts w:hint="eastAsia"/>
        </w:rPr>
        <w:t>，</w:t>
      </w:r>
      <w:r w:rsidR="008967B1">
        <w:rPr>
          <w:rFonts w:hint="eastAsia"/>
        </w:rPr>
        <w:t>数据</w:t>
      </w:r>
      <w:r>
        <w:rPr>
          <w:rFonts w:hint="eastAsia"/>
        </w:rPr>
        <w:t>本身就是高维度的数据向量</w:t>
      </w:r>
      <w:r w:rsidRPr="00EA5F4C">
        <w:rPr>
          <w:rFonts w:hint="eastAsia"/>
        </w:rPr>
        <w:t>。</w:t>
      </w:r>
      <w:r>
        <w:rPr>
          <w:rFonts w:hint="eastAsia"/>
        </w:rPr>
        <w:t>在图像或语音识别任务中</w:t>
      </w:r>
      <w:r w:rsidRPr="00EA5F4C">
        <w:rPr>
          <w:rFonts w:hint="eastAsia"/>
        </w:rPr>
        <w:t>，我们所需的信息已经都存储在原始</w:t>
      </w:r>
      <w:r>
        <w:rPr>
          <w:rFonts w:hint="eastAsia"/>
        </w:rPr>
        <w:t>图像或音频</w:t>
      </w:r>
      <w:r w:rsidRPr="00EA5F4C">
        <w:rPr>
          <w:rFonts w:hint="eastAsia"/>
        </w:rPr>
        <w:t>数据</w:t>
      </w:r>
      <w:r w:rsidR="00C32665">
        <w:rPr>
          <w:rFonts w:hint="eastAsia"/>
        </w:rPr>
        <w:t>，</w:t>
      </w:r>
      <w:r>
        <w:rPr>
          <w:rFonts w:hint="eastAsia"/>
        </w:rPr>
        <w:t>然而</w:t>
      </w:r>
      <w:r w:rsidRPr="00EA5F4C">
        <w:rPr>
          <w:rFonts w:hint="eastAsia"/>
        </w:rPr>
        <w:t>，自然</w:t>
      </w:r>
      <w:r>
        <w:rPr>
          <w:rFonts w:hint="eastAsia"/>
        </w:rPr>
        <w:t>语言系统中，我们只能通过生成词典来获取单词的编号</w:t>
      </w:r>
      <w:r w:rsidR="00C32665">
        <w:rPr>
          <w:rFonts w:hint="eastAsia"/>
        </w:rPr>
        <w:t>。</w:t>
      </w:r>
      <w:r>
        <w:rPr>
          <w:rFonts w:hint="eastAsia"/>
        </w:rPr>
        <w:t>显然</w:t>
      </w:r>
      <w:r w:rsidR="00C32665">
        <w:rPr>
          <w:rFonts w:hint="eastAsia"/>
        </w:rPr>
        <w:t>单词</w:t>
      </w:r>
      <w:r>
        <w:rPr>
          <w:rFonts w:hint="eastAsia"/>
        </w:rPr>
        <w:t>编号只是将词映射到了</w:t>
      </w:r>
      <w:r w:rsidR="008967B1">
        <w:t>1</w:t>
      </w:r>
      <w:r>
        <w:rPr>
          <w:rFonts w:hint="eastAsia"/>
        </w:rPr>
        <w:t>维，每个词只包括</w:t>
      </w:r>
      <w:r w:rsidR="008967B1">
        <w:rPr>
          <w:rFonts w:hint="eastAsia"/>
        </w:rPr>
        <w:t>1</w:t>
      </w:r>
      <w:r>
        <w:rPr>
          <w:rFonts w:hint="eastAsia"/>
        </w:rPr>
        <w:t>维信息</w:t>
      </w:r>
      <w:r w:rsidR="004B4498">
        <w:rPr>
          <w:rFonts w:hint="eastAsia"/>
        </w:rPr>
        <w:t>，</w:t>
      </w:r>
      <w:r>
        <w:rPr>
          <w:rFonts w:hint="eastAsia"/>
        </w:rPr>
        <w:t>会导致词语义信息的流失</w:t>
      </w:r>
      <w:r w:rsidRPr="00EA5F4C">
        <w:t>，</w:t>
      </w:r>
      <w:r>
        <w:rPr>
          <w:rFonts w:hint="eastAsia"/>
        </w:rPr>
        <w:t>无法使用神经网络模型模型提取语义特征信息</w:t>
      </w:r>
      <w:r w:rsidRPr="00EA5F4C">
        <w:t>。</w:t>
      </w:r>
      <w:r w:rsidR="004B4498">
        <w:rPr>
          <w:rFonts w:hint="eastAsia"/>
        </w:rPr>
        <w:t>比如在提取“</w:t>
      </w:r>
      <w:r w:rsidR="004B4498">
        <w:rPr>
          <w:rFonts w:hint="eastAsia"/>
        </w:rPr>
        <w:t>cat</w:t>
      </w:r>
      <w:r w:rsidR="004B4498">
        <w:rPr>
          <w:rFonts w:hint="eastAsia"/>
        </w:rPr>
        <w:t>”和“</w:t>
      </w:r>
      <w:r w:rsidR="004B4498">
        <w:rPr>
          <w:rFonts w:hint="eastAsia"/>
        </w:rPr>
        <w:t>dog</w:t>
      </w:r>
      <w:r w:rsidR="004B4498">
        <w:rPr>
          <w:rFonts w:hint="eastAsia"/>
        </w:rPr>
        <w:t>”的语义时，我们除了需要区别这两个单词外，还期望知晓他们的属性，如他们都有尾巴。</w:t>
      </w:r>
    </w:p>
    <w:p w14:paraId="08E4DFA7" w14:textId="7176564D" w:rsidR="00160651" w:rsidRDefault="00160651" w:rsidP="00160651">
      <w:pPr>
        <w:ind w:firstLine="480"/>
      </w:pPr>
      <w:r>
        <w:rPr>
          <w:rFonts w:hint="eastAsia"/>
        </w:rPr>
        <w:lastRenderedPageBreak/>
        <w:t>除了用字典编号表示词，还可以将词转换为独热编码（</w:t>
      </w:r>
      <w:r>
        <w:t>One-hot Code</w:t>
      </w:r>
      <w:r>
        <w:rPr>
          <w:rFonts w:hint="eastAsia"/>
        </w:rPr>
        <w:t>）表示。独特编码，将词转换为</w:t>
      </w:r>
      <w:r w:rsidR="008967B1">
        <w:rPr>
          <w:rFonts w:hint="eastAsia"/>
        </w:rPr>
        <w:t>维度</w:t>
      </w:r>
      <w:r>
        <w:rPr>
          <w:rFonts w:hint="eastAsia"/>
        </w:rPr>
        <w:t>是词典长度的稀疏向量，只有表示该单词的</w:t>
      </w:r>
      <w:r w:rsidR="008967B1">
        <w:rPr>
          <w:rFonts w:hint="eastAsia"/>
        </w:rPr>
        <w:t>维度</w:t>
      </w:r>
      <w:r>
        <w:rPr>
          <w:rFonts w:hint="eastAsia"/>
        </w:rPr>
        <w:t>数据为</w:t>
      </w:r>
      <w:r>
        <w:rPr>
          <w:rFonts w:hint="eastAsia"/>
        </w:rPr>
        <w:t>1</w:t>
      </w:r>
      <w:r>
        <w:rPr>
          <w:rFonts w:hint="eastAsia"/>
        </w:rPr>
        <w:t>，其余为</w:t>
      </w:r>
      <w:r>
        <w:rPr>
          <w:rFonts w:hint="eastAsia"/>
        </w:rPr>
        <w:t>0</w:t>
      </w:r>
      <w:r>
        <w:rPr>
          <w:rFonts w:hint="eastAsia"/>
        </w:rPr>
        <w:t>。显然，这种表示方法与字典编号一样，包含的信息量较少，而且在字典词较大时，需要较大的空间资源。</w:t>
      </w:r>
    </w:p>
    <w:p w14:paraId="4C5908B6" w14:textId="77777777" w:rsidR="00FD6388" w:rsidRDefault="00FD6388" w:rsidP="00160651">
      <w:pPr>
        <w:ind w:firstLine="480"/>
      </w:pPr>
    </w:p>
    <w:p w14:paraId="4F64C649" w14:textId="510C48FA" w:rsidR="00160651" w:rsidRPr="00FD6388" w:rsidRDefault="00E00173" w:rsidP="00160651">
      <w:pPr>
        <w:ind w:firstLine="480"/>
        <w:jc w:val="center"/>
      </w:pPr>
      <m:oMathPara>
        <m:oMath>
          <m:d>
            <m:dPr>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cat</m:t>
                    </m:r>
                  </m:e>
                </m:mr>
                <m:mr>
                  <m:e>
                    <m:r>
                      <w:rPr>
                        <w:rFonts w:ascii="Cambria Math" w:hAnsi="Cambria Math"/>
                      </w:rPr>
                      <m:t>dog</m:t>
                    </m:r>
                  </m:e>
                </m:mr>
                <m:mr>
                  <m:e>
                    <m:r>
                      <w:rPr>
                        <w:rFonts w:ascii="Cambria Math" w:hAnsi="Cambria Math"/>
                      </w:rPr>
                      <m:t>the</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1.6</m:t>
                    </m:r>
                  </m:e>
                  <m:e>
                    <m:r>
                      <w:rPr>
                        <w:rFonts w:ascii="Cambria Math" w:hAnsi="Cambria Math"/>
                      </w:rPr>
                      <m:t>0.5</m:t>
                    </m:r>
                  </m:e>
                  <m:e>
                    <m:r>
                      <w:rPr>
                        <w:rFonts w:ascii="Cambria Math" w:hAnsi="Cambria Math"/>
                      </w:rPr>
                      <m:t>-0.7</m:t>
                    </m:r>
                  </m:e>
                </m:mr>
                <m:mr>
                  <m:e>
                    <m:r>
                      <w:rPr>
                        <w:rFonts w:ascii="Cambria Math" w:hAnsi="Cambria Math"/>
                      </w:rPr>
                      <m:t>0.6</m:t>
                    </m:r>
                  </m:e>
                  <m:e>
                    <m:r>
                      <w:rPr>
                        <w:rFonts w:ascii="Cambria Math" w:hAnsi="Cambria Math"/>
                      </w:rPr>
                      <m:t>-0.1</m:t>
                    </m:r>
                  </m:e>
                  <m:e>
                    <m:r>
                      <w:rPr>
                        <w:rFonts w:ascii="Cambria Math" w:hAnsi="Cambria Math"/>
                      </w:rPr>
                      <m:t>2.0</m:t>
                    </m:r>
                  </m:e>
                </m:mr>
                <m:mr>
                  <m:e>
                    <m:r>
                      <w:rPr>
                        <w:rFonts w:ascii="Cambria Math" w:hAnsi="Cambria Math"/>
                      </w:rPr>
                      <m:t>-0.4</m:t>
                    </m:r>
                  </m:e>
                  <m:e>
                    <m:r>
                      <w:rPr>
                        <w:rFonts w:ascii="Cambria Math" w:hAnsi="Cambria Math"/>
                      </w:rPr>
                      <m:t>-0.8</m:t>
                    </m:r>
                  </m:e>
                  <m:e>
                    <m:r>
                      <w:rPr>
                        <w:rFonts w:ascii="Cambria Math" w:hAnsi="Cambria Math"/>
                      </w:rPr>
                      <m:t>0.1</m:t>
                    </m:r>
                  </m:e>
                </m:mr>
              </m:m>
            </m:e>
          </m:d>
        </m:oMath>
      </m:oMathPara>
    </w:p>
    <w:p w14:paraId="5F588386" w14:textId="2FC8AB6F" w:rsidR="00FD6388" w:rsidRDefault="00FD6388" w:rsidP="00FD6388">
      <w:pPr>
        <w:pStyle w:val="af4"/>
      </w:pPr>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词嵌入</w:t>
      </w:r>
    </w:p>
    <w:p w14:paraId="1A75AF09" w14:textId="77777777" w:rsidR="00FD6388" w:rsidRPr="00FD6388" w:rsidRDefault="00FD6388" w:rsidP="00FD6388">
      <w:pPr>
        <w:ind w:firstLine="480"/>
      </w:pPr>
    </w:p>
    <w:p w14:paraId="6817B655" w14:textId="500FE69E" w:rsidR="00160651" w:rsidRDefault="00160651" w:rsidP="00160651">
      <w:pPr>
        <w:ind w:firstLine="480"/>
      </w:pPr>
      <w:r>
        <w:rPr>
          <w:rFonts w:hint="eastAsia"/>
        </w:rPr>
        <w:t>词的向量表示</w:t>
      </w:r>
      <w:r w:rsidR="005644BC">
        <w:rPr>
          <w:rFonts w:hint="eastAsia"/>
        </w:rPr>
        <w:t>（</w:t>
      </w:r>
      <w:r w:rsidR="005644BC" w:rsidRPr="00EA5F4C">
        <w:t>Distributed Representations of Words</w:t>
      </w:r>
      <w:r w:rsidR="005644BC">
        <w:rPr>
          <w:rFonts w:hint="eastAsia"/>
        </w:rPr>
        <w:t>）</w:t>
      </w:r>
      <w:r w:rsidRPr="00160651">
        <w:rPr>
          <w:vertAlign w:val="superscript"/>
        </w:rPr>
        <w:fldChar w:fldCharType="begin"/>
      </w:r>
      <w:r w:rsidRPr="00160651">
        <w:rPr>
          <w:vertAlign w:val="superscript"/>
        </w:rPr>
        <w:instrText xml:space="preserve"> </w:instrText>
      </w:r>
      <w:r w:rsidRPr="00160651">
        <w:rPr>
          <w:rFonts w:hint="eastAsia"/>
          <w:vertAlign w:val="superscript"/>
        </w:rPr>
        <w:instrText>REF _Ref7923520 \r \h</w:instrText>
      </w:r>
      <w:r w:rsidRPr="00160651">
        <w:rPr>
          <w:vertAlign w:val="superscript"/>
        </w:rPr>
        <w:instrText xml:space="preserve"> </w:instrText>
      </w:r>
      <w:r>
        <w:rPr>
          <w:vertAlign w:val="superscript"/>
        </w:rPr>
        <w:instrText xml:space="preserve"> \* MERGEFORMAT </w:instrText>
      </w:r>
      <w:r w:rsidRPr="00160651">
        <w:rPr>
          <w:vertAlign w:val="superscript"/>
        </w:rPr>
      </w:r>
      <w:r w:rsidRPr="00160651">
        <w:rPr>
          <w:vertAlign w:val="superscript"/>
        </w:rPr>
        <w:fldChar w:fldCharType="separate"/>
      </w:r>
      <w:r w:rsidRPr="00160651">
        <w:rPr>
          <w:vertAlign w:val="superscript"/>
        </w:rPr>
        <w:t>[1</w:t>
      </w:r>
      <w:r w:rsidR="007050C3">
        <w:rPr>
          <w:vertAlign w:val="superscript"/>
        </w:rPr>
        <w:t>1</w:t>
      </w:r>
      <w:r w:rsidRPr="00160651">
        <w:rPr>
          <w:vertAlign w:val="superscript"/>
        </w:rPr>
        <w:t>]</w:t>
      </w:r>
      <w:r w:rsidRPr="00160651">
        <w:rPr>
          <w:vertAlign w:val="superscript"/>
        </w:rPr>
        <w:fldChar w:fldCharType="end"/>
      </w:r>
      <w:r>
        <w:rPr>
          <w:rFonts w:hint="eastAsia"/>
        </w:rPr>
        <w:t>，是解决字典编号丢失语义信息的方法之一。</w:t>
      </w:r>
      <w:r w:rsidRPr="00EA5F4C">
        <w:t>word2vec</w:t>
      </w:r>
      <w:r w:rsidRPr="00EA5F4C">
        <w:t>模型用于学习文字的向量表示，称之为</w:t>
      </w:r>
      <w:r>
        <w:rPr>
          <w:rFonts w:hint="eastAsia"/>
        </w:rPr>
        <w:t>词嵌入（</w:t>
      </w:r>
      <w:r w:rsidR="00630514">
        <w:t>W</w:t>
      </w:r>
      <w:r w:rsidRPr="00EA5F4C">
        <w:t>ord</w:t>
      </w:r>
      <w:r w:rsidR="005644BC">
        <w:t>s</w:t>
      </w:r>
      <w:r w:rsidRPr="00EA5F4C">
        <w:t xml:space="preserve"> </w:t>
      </w:r>
      <w:r w:rsidR="00630514">
        <w:t>E</w:t>
      </w:r>
      <w:r w:rsidRPr="00EA5F4C">
        <w:t>mbedding</w:t>
      </w:r>
      <w:r>
        <w:rPr>
          <w:rFonts w:hint="eastAsia"/>
        </w:rPr>
        <w:t>）</w:t>
      </w:r>
      <w:r w:rsidRPr="00EA5F4C">
        <w:t>。</w:t>
      </w:r>
    </w:p>
    <w:p w14:paraId="70BAD695" w14:textId="26C61736" w:rsidR="00160651" w:rsidRDefault="00160651" w:rsidP="00160651">
      <w:pPr>
        <w:ind w:firstLine="480"/>
      </w:pPr>
      <w:r>
        <w:rPr>
          <w:rFonts w:hint="eastAsia"/>
        </w:rPr>
        <w:t>词嵌入将每个词用一个向量表示，词向量元素数据</w:t>
      </w:r>
      <w:r w:rsidR="008967B1">
        <w:rPr>
          <w:rFonts w:hint="eastAsia"/>
        </w:rPr>
        <w:t>类型</w:t>
      </w:r>
      <w:r>
        <w:rPr>
          <w:rFonts w:hint="eastAsia"/>
        </w:rPr>
        <w:t>为浮点型</w:t>
      </w:r>
      <w:r w:rsidR="008967B1">
        <w:rPr>
          <w:rFonts w:hint="eastAsia"/>
        </w:rPr>
        <w:t>（而不是独热</w:t>
      </w:r>
      <w:r w:rsidR="00C32665">
        <w:rPr>
          <w:rFonts w:hint="eastAsia"/>
        </w:rPr>
        <w:t>编码</w:t>
      </w:r>
      <w:r w:rsidR="008967B1">
        <w:rPr>
          <w:rFonts w:hint="eastAsia"/>
        </w:rPr>
        <w:t>的比特型）</w:t>
      </w:r>
      <w:r>
        <w:rPr>
          <w:rFonts w:hint="eastAsia"/>
        </w:rPr>
        <w:t>，且不再是稀疏向量，词嵌入将原来不包含语义的词编号映射到了一个向量空间之中，每一个词都对应一个词向量，词向量中的每一维度表示该词的一个隐藏属性，能通过每个维度上的数字，描述词在该属性上语义。</w:t>
      </w:r>
    </w:p>
    <w:p w14:paraId="202A71DF" w14:textId="5BD7FDEE" w:rsidR="0072215E" w:rsidRDefault="00160651" w:rsidP="00160651">
      <w:pPr>
        <w:ind w:firstLine="480"/>
      </w:pPr>
      <w:r>
        <w:rPr>
          <w:rFonts w:hint="eastAsia"/>
        </w:rPr>
        <w:t>虽然词嵌入模型的维度可以被描述为属性，</w:t>
      </w:r>
      <w:r w:rsidR="00C32665">
        <w:rPr>
          <w:rFonts w:hint="eastAsia"/>
        </w:rPr>
        <w:t>但在</w:t>
      </w:r>
      <w:r>
        <w:rPr>
          <w:rFonts w:hint="eastAsia"/>
        </w:rPr>
        <w:t>实际研究</w:t>
      </w:r>
      <w:r w:rsidR="008967B1">
        <w:rPr>
          <w:rFonts w:hint="eastAsia"/>
        </w:rPr>
        <w:t>中</w:t>
      </w:r>
      <w:r>
        <w:rPr>
          <w:rFonts w:hint="eastAsia"/>
        </w:rPr>
        <w:t>，词嵌入没有显式的决定这些属性的具体含义是什么（对比与图像处理中，每个图向量的维度描述了一个像素点的灰度或</w:t>
      </w:r>
      <w:r>
        <w:rPr>
          <w:rFonts w:hint="eastAsia"/>
        </w:rPr>
        <w:t>R</w:t>
      </w:r>
      <w:r>
        <w:t>GB</w:t>
      </w:r>
      <w:r>
        <w:rPr>
          <w:rFonts w:hint="eastAsia"/>
        </w:rPr>
        <w:t>信息），维度的数量也</w:t>
      </w:r>
      <w:r w:rsidR="008967B1">
        <w:rPr>
          <w:rFonts w:hint="eastAsia"/>
        </w:rPr>
        <w:t>是</w:t>
      </w:r>
      <w:r>
        <w:rPr>
          <w:rFonts w:hint="eastAsia"/>
        </w:rPr>
        <w:t>在建立数据流图时，人为地设定</w:t>
      </w:r>
      <w:r w:rsidR="008967B1">
        <w:rPr>
          <w:rFonts w:hint="eastAsia"/>
        </w:rPr>
        <w:t>的</w:t>
      </w:r>
      <w:r>
        <w:rPr>
          <w:rFonts w:hint="eastAsia"/>
        </w:rPr>
        <w:t>。</w:t>
      </w:r>
    </w:p>
    <w:p w14:paraId="794C39BB" w14:textId="6F42F27A" w:rsidR="00160651" w:rsidRDefault="00160651" w:rsidP="00160651">
      <w:pPr>
        <w:pStyle w:val="2"/>
      </w:pPr>
      <w:bookmarkStart w:id="24" w:name="_Toc9877070"/>
      <w:r w:rsidRPr="00160651">
        <w:rPr>
          <w:rFonts w:hint="eastAsia"/>
        </w:rPr>
        <w:t>双向长短期记忆网络</w:t>
      </w:r>
      <w:bookmarkEnd w:id="24"/>
    </w:p>
    <w:p w14:paraId="5C8B29FA" w14:textId="5C712CB4" w:rsidR="00160651" w:rsidRDefault="00160651" w:rsidP="00160651">
      <w:pPr>
        <w:ind w:firstLine="480"/>
      </w:pPr>
      <w:r>
        <w:rPr>
          <w:rFonts w:hint="eastAsia"/>
        </w:rPr>
        <w:t>长短期记忆网络（</w:t>
      </w:r>
      <w:r>
        <w:t>LSTM</w:t>
      </w:r>
      <w:r>
        <w:rPr>
          <w:rFonts w:hint="eastAsia"/>
        </w:rPr>
        <w:t>）</w:t>
      </w:r>
      <w:r w:rsidR="000C0433" w:rsidRPr="000C0433">
        <w:rPr>
          <w:vertAlign w:val="superscript"/>
        </w:rPr>
        <w:fldChar w:fldCharType="begin"/>
      </w:r>
      <w:r w:rsidR="000C0433" w:rsidRPr="000C0433">
        <w:rPr>
          <w:vertAlign w:val="superscript"/>
        </w:rPr>
        <w:instrText xml:space="preserve"> </w:instrText>
      </w:r>
      <w:r w:rsidR="000C0433" w:rsidRPr="000C0433">
        <w:rPr>
          <w:rFonts w:hint="eastAsia"/>
          <w:vertAlign w:val="superscript"/>
        </w:rPr>
        <w:instrText>REF _Ref9879155 \r \h</w:instrText>
      </w:r>
      <w:r w:rsidR="000C0433" w:rsidRPr="000C0433">
        <w:rPr>
          <w:vertAlign w:val="superscript"/>
        </w:rPr>
        <w:instrText xml:space="preserve"> </w:instrText>
      </w:r>
      <w:r w:rsidR="000C0433">
        <w:rPr>
          <w:vertAlign w:val="superscript"/>
        </w:rPr>
        <w:instrText xml:space="preserve"> \* MERGEFORMAT </w:instrText>
      </w:r>
      <w:r w:rsidR="000C0433" w:rsidRPr="000C0433">
        <w:rPr>
          <w:vertAlign w:val="superscript"/>
        </w:rPr>
      </w:r>
      <w:r w:rsidR="000C0433" w:rsidRPr="000C0433">
        <w:rPr>
          <w:vertAlign w:val="superscript"/>
        </w:rPr>
        <w:fldChar w:fldCharType="separate"/>
      </w:r>
      <w:r w:rsidR="000C0433" w:rsidRPr="000C0433">
        <w:rPr>
          <w:vertAlign w:val="superscript"/>
        </w:rPr>
        <w:t>[3</w:t>
      </w:r>
      <w:r w:rsidR="00083DCF">
        <w:rPr>
          <w:vertAlign w:val="superscript"/>
        </w:rPr>
        <w:t>1</w:t>
      </w:r>
      <w:r w:rsidR="000C0433" w:rsidRPr="000C0433">
        <w:rPr>
          <w:vertAlign w:val="superscript"/>
        </w:rPr>
        <w:t>]</w:t>
      </w:r>
      <w:r w:rsidR="000C0433" w:rsidRPr="000C0433">
        <w:rPr>
          <w:vertAlign w:val="superscript"/>
        </w:rPr>
        <w:fldChar w:fldCharType="end"/>
      </w:r>
      <w:r w:rsidRPr="005D415D">
        <w:t>是</w:t>
      </w:r>
      <w:r>
        <w:rPr>
          <w:rFonts w:hint="eastAsia"/>
        </w:rPr>
        <w:t>循环神经网络（</w:t>
      </w:r>
      <w:r>
        <w:rPr>
          <w:rFonts w:hint="eastAsia"/>
        </w:rPr>
        <w:t>R</w:t>
      </w:r>
      <w:r>
        <w:t>NN</w:t>
      </w:r>
      <w:r>
        <w:rPr>
          <w:rFonts w:hint="eastAsia"/>
        </w:rPr>
        <w:t>）</w:t>
      </w:r>
      <w:r w:rsidRPr="005D415D">
        <w:t>的一种延伸</w:t>
      </w:r>
      <w:r>
        <w:rPr>
          <w:rFonts w:hint="eastAsia"/>
        </w:rPr>
        <w:t>。</w:t>
      </w:r>
    </w:p>
    <w:p w14:paraId="61D64325" w14:textId="1787FB22" w:rsidR="00160651" w:rsidRDefault="00160651" w:rsidP="00160651">
      <w:pPr>
        <w:ind w:firstLine="480"/>
      </w:pPr>
      <w:r>
        <w:rPr>
          <w:rFonts w:hint="eastAsia"/>
        </w:rPr>
        <w:t>循环神经网络能提取输入向量的时序信息，循环神经网络</w:t>
      </w:r>
      <w:r w:rsidRPr="00EE0930">
        <w:rPr>
          <w:rFonts w:hint="eastAsia"/>
        </w:rPr>
        <w:t>神经元</w:t>
      </w:r>
      <w:r>
        <w:rPr>
          <w:rFonts w:hint="eastAsia"/>
        </w:rPr>
        <w:t>（或循环神经网络单元，</w:t>
      </w:r>
      <w:r>
        <w:rPr>
          <w:rFonts w:hint="eastAsia"/>
        </w:rPr>
        <w:t>C</w:t>
      </w:r>
      <w:r>
        <w:t>ell</w:t>
      </w:r>
      <w:r>
        <w:rPr>
          <w:rFonts w:hint="eastAsia"/>
        </w:rPr>
        <w:t>）</w:t>
      </w:r>
      <w:r w:rsidRPr="00EE0930">
        <w:rPr>
          <w:rFonts w:hint="eastAsia"/>
        </w:rPr>
        <w:t>接受两个值：一个是当前时刻</w:t>
      </w:r>
      <m:oMath>
        <m:r>
          <w:rPr>
            <w:rFonts w:ascii="Cambria Math" w:hAnsi="Cambria Math" w:hint="eastAsia"/>
          </w:rPr>
          <m:t>t</m:t>
        </m:r>
      </m:oMath>
      <w:r w:rsidRPr="00EE0930">
        <w:rPr>
          <w:rFonts w:hint="eastAsia"/>
        </w:rPr>
        <w:t>的输入</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EE0930">
        <w:t>，另一个是前一个神经元的输出</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Pr="00EE0930">
        <w:t>。通过将前一时刻的运算结果添加到当前</w:t>
      </w:r>
      <w:r>
        <w:rPr>
          <w:rFonts w:hint="eastAsia"/>
        </w:rPr>
        <w:t>时刻</w:t>
      </w:r>
      <w:r w:rsidRPr="00EE0930">
        <w:t>的运算中，从而实现了</w:t>
      </w:r>
      <w:r w:rsidRPr="00EE0930">
        <w:t>“</w:t>
      </w:r>
      <w:r w:rsidRPr="00EE0930">
        <w:t>考虑上文信息</w:t>
      </w:r>
      <w:r w:rsidRPr="00EE0930">
        <w:t>”</w:t>
      </w:r>
      <w:r w:rsidRPr="00EE0930">
        <w:t>的功能</w:t>
      </w:r>
      <w:r>
        <w:rPr>
          <w:rFonts w:hint="eastAsia"/>
        </w:rPr>
        <w:t>。理论上，越晚输入的信息，对最后结果的影响越大</w:t>
      </w:r>
      <w:r w:rsidRPr="00EE0930">
        <w:t>。</w:t>
      </w:r>
      <w:r>
        <w:rPr>
          <w:rFonts w:hint="eastAsia"/>
        </w:rPr>
        <w:t>双向神经网络（</w:t>
      </w:r>
      <w:proofErr w:type="spellStart"/>
      <w:r>
        <w:rPr>
          <w:rFonts w:hint="eastAsia"/>
        </w:rPr>
        <w:t>B</w:t>
      </w:r>
      <w:r>
        <w:t>iRNN</w:t>
      </w:r>
      <w:proofErr w:type="spellEnd"/>
      <w:r>
        <w:rPr>
          <w:rFonts w:hint="eastAsia"/>
        </w:rPr>
        <w:t>）</w:t>
      </w:r>
      <w:r w:rsidR="005644BC" w:rsidRPr="005644BC">
        <w:rPr>
          <w:vertAlign w:val="superscript"/>
        </w:rPr>
        <w:fldChar w:fldCharType="begin"/>
      </w:r>
      <w:r w:rsidR="005644BC" w:rsidRPr="005644BC">
        <w:rPr>
          <w:vertAlign w:val="superscript"/>
        </w:rPr>
        <w:instrText xml:space="preserve"> </w:instrText>
      </w:r>
      <w:r w:rsidR="005644BC" w:rsidRPr="005644BC">
        <w:rPr>
          <w:rFonts w:hint="eastAsia"/>
          <w:vertAlign w:val="superscript"/>
        </w:rPr>
        <w:instrText>REF _Ref8061154 \r \h</w:instrText>
      </w:r>
      <w:r w:rsidR="005644BC" w:rsidRPr="005644BC">
        <w:rPr>
          <w:vertAlign w:val="superscript"/>
        </w:rPr>
        <w:instrText xml:space="preserve"> </w:instrText>
      </w:r>
      <w:r w:rsidR="005644BC">
        <w:rPr>
          <w:vertAlign w:val="superscript"/>
        </w:rPr>
        <w:instrText xml:space="preserve"> \* MERGEFORMAT </w:instrText>
      </w:r>
      <w:r w:rsidR="005644BC" w:rsidRPr="005644BC">
        <w:rPr>
          <w:vertAlign w:val="superscript"/>
        </w:rPr>
      </w:r>
      <w:r w:rsidR="005644BC" w:rsidRPr="005644BC">
        <w:rPr>
          <w:vertAlign w:val="superscript"/>
        </w:rPr>
        <w:fldChar w:fldCharType="separate"/>
      </w:r>
      <w:r w:rsidR="005644BC" w:rsidRPr="005644BC">
        <w:rPr>
          <w:vertAlign w:val="superscript"/>
        </w:rPr>
        <w:t>[</w:t>
      </w:r>
      <w:r w:rsidR="00083DCF">
        <w:rPr>
          <w:vertAlign w:val="superscript"/>
        </w:rPr>
        <w:t>25</w:t>
      </w:r>
      <w:r w:rsidR="005644BC" w:rsidRPr="005644BC">
        <w:rPr>
          <w:vertAlign w:val="superscript"/>
        </w:rPr>
        <w:t>]</w:t>
      </w:r>
      <w:r w:rsidR="005644BC" w:rsidRPr="005644BC">
        <w:rPr>
          <w:vertAlign w:val="superscript"/>
        </w:rPr>
        <w:fldChar w:fldCharType="end"/>
      </w:r>
      <w:r>
        <w:rPr>
          <w:rFonts w:hint="eastAsia"/>
        </w:rPr>
        <w:t>则是在循环神经网络的基础上添加了反向运算，</w:t>
      </w:r>
      <w:r w:rsidRPr="00EE0930">
        <w:rPr>
          <w:rFonts w:hint="eastAsia"/>
        </w:rPr>
        <w:t>最终的结果为正向</w:t>
      </w:r>
      <w:r>
        <w:rPr>
          <w:rFonts w:hint="eastAsia"/>
        </w:rPr>
        <w:t>循环神经网络</w:t>
      </w:r>
      <w:r w:rsidRPr="00EE0930">
        <w:t>的结果与反向</w:t>
      </w:r>
      <w:r>
        <w:rPr>
          <w:rFonts w:hint="eastAsia"/>
        </w:rPr>
        <w:t>循环神经网络</w:t>
      </w:r>
      <w:r w:rsidRPr="00EE0930">
        <w:t>的结果</w:t>
      </w:r>
      <w:r>
        <w:rPr>
          <w:rFonts w:hint="eastAsia"/>
        </w:rPr>
        <w:t>拼接</w:t>
      </w:r>
      <w:r w:rsidRPr="00EE0930">
        <w:t>。这样，模型就可以实现考虑上下文信息了</w:t>
      </w:r>
      <w:r>
        <w:rPr>
          <w:rFonts w:hint="eastAsia"/>
        </w:rPr>
        <w:t>。</w:t>
      </w:r>
    </w:p>
    <w:p w14:paraId="73DACEC9" w14:textId="77777777" w:rsidR="00160651" w:rsidRPr="00C961A3" w:rsidRDefault="00160651" w:rsidP="00160651">
      <w:pPr>
        <w:ind w:firstLine="480"/>
        <w:rPr>
          <w:rStyle w:val="a8"/>
          <w:color w:val="auto"/>
        </w:rPr>
      </w:pPr>
      <w:r>
        <w:rPr>
          <w:rFonts w:hint="eastAsia"/>
        </w:rPr>
        <w:lastRenderedPageBreak/>
        <w:t>设</w:t>
      </w:r>
      <m:oMath>
        <m:sSub>
          <m:sSubPr>
            <m:ctrlPr>
              <w:rPr>
                <w:rFonts w:ascii="Cambria Math" w:hAnsi="Cambria Math"/>
                <w:i/>
              </w:rPr>
            </m:ctrlPr>
          </m:sSubPr>
          <m:e>
            <m:r>
              <w:rPr>
                <w:rFonts w:ascii="Cambria Math" w:hAnsi="Cambria Math"/>
              </w:rPr>
              <m:t>x</m:t>
            </m:r>
          </m:e>
          <m:sub>
            <m:r>
              <w:rPr>
                <w:rFonts w:ascii="Cambria Math" w:hAnsi="Cambria Math" w:hint="eastAsia"/>
              </w:rPr>
              <m:t>t</m:t>
            </m:r>
          </m:sub>
        </m:sSub>
      </m:oMath>
      <w:r>
        <w:rPr>
          <w:rFonts w:hint="eastAsia"/>
        </w:rPr>
        <w:t>为</w:t>
      </w:r>
      <m:oMath>
        <m:r>
          <w:rPr>
            <w:rFonts w:ascii="Cambria Math" w:hAnsi="Cambria Math" w:hint="eastAsia"/>
          </w:rPr>
          <m:t>t</m:t>
        </m:r>
      </m:oMath>
      <w:r>
        <w:rPr>
          <w:rFonts w:hint="eastAsia"/>
        </w:rPr>
        <w:t>时刻的</w:t>
      </w:r>
      <w:r w:rsidRPr="00D13428">
        <w:t>输入，</w:t>
      </w:r>
      <m:oMath>
        <m:sSub>
          <m:sSubPr>
            <m:ctrlPr>
              <w:rPr>
                <w:rFonts w:ascii="Cambria Math" w:eastAsia="MS Mincho" w:hAnsi="Cambria Math" w:cs="MS Mincho"/>
                <w:i/>
              </w:rPr>
            </m:ctrlPr>
          </m:sSubPr>
          <m:e>
            <m:r>
              <w:rPr>
                <w:rFonts w:ascii="Cambria Math" w:eastAsia="MS Mincho" w:hAnsi="Cambria Math" w:cs="MS Mincho"/>
              </w:rPr>
              <m:t>h</m:t>
            </m:r>
          </m:e>
          <m:sub>
            <m:r>
              <w:rPr>
                <w:rFonts w:ascii="Cambria Math" w:eastAsia="MS Mincho" w:hAnsi="Cambria Math" w:cs="MS Mincho"/>
              </w:rPr>
              <m:t>t</m:t>
            </m:r>
          </m:sub>
        </m:sSub>
      </m:oMath>
      <w:r>
        <w:rPr>
          <w:rFonts w:hint="eastAsia"/>
        </w:rPr>
        <w:t>为</w:t>
      </w:r>
      <m:oMath>
        <m:r>
          <w:rPr>
            <w:rFonts w:ascii="Cambria Math" w:hAnsi="Cambria Math" w:hint="eastAsia"/>
          </w:rPr>
          <m:t>t</m:t>
        </m:r>
      </m:oMath>
      <w:r>
        <w:rPr>
          <w:rFonts w:hint="eastAsia"/>
        </w:rPr>
        <w:t>时刻</w:t>
      </w:r>
      <w:r w:rsidRPr="00D13428">
        <w:t>是</w:t>
      </w:r>
      <w:r>
        <w:rPr>
          <w:rFonts w:hint="eastAsia"/>
        </w:rPr>
        <w:t>循环神经网络单元隐藏</w:t>
      </w:r>
      <w:r w:rsidRPr="00D13428">
        <w:t>单元</w:t>
      </w:r>
      <w:r>
        <w:rPr>
          <w:rFonts w:hint="eastAsia"/>
        </w:rPr>
        <w:t>值</w:t>
      </w:r>
      <w:r w:rsidRPr="00D13428">
        <w:t>，</w:t>
      </w:r>
      <m:oMath>
        <m:sSub>
          <m:sSubPr>
            <m:ctrlPr>
              <w:rPr>
                <w:rFonts w:ascii="Cambria Math" w:eastAsia="MS Mincho" w:hAnsi="Cambria Math" w:cs="MS Mincho"/>
                <w:i/>
              </w:rPr>
            </m:ctrlPr>
          </m:sSubPr>
          <m:e>
            <m:r>
              <w:rPr>
                <w:rFonts w:ascii="Cambria Math" w:eastAsia="MS Mincho" w:hAnsi="Cambria Math" w:cs="MS Mincho"/>
              </w:rPr>
              <m:t>o</m:t>
            </m:r>
          </m:e>
          <m:sub>
            <m:r>
              <w:rPr>
                <w:rFonts w:ascii="Cambria Math" w:eastAsia="MS Mincho" w:hAnsi="Cambria Math" w:cs="MS Mincho"/>
              </w:rPr>
              <m:t>t</m:t>
            </m:r>
          </m:sub>
        </m:sSub>
      </m:oMath>
      <w:r w:rsidRPr="00D13428">
        <w:t>为</w:t>
      </w:r>
      <m:oMath>
        <m:r>
          <w:rPr>
            <w:rFonts w:ascii="Cambria Math" w:hAnsi="Cambria Math" w:hint="eastAsia"/>
          </w:rPr>
          <m:t>t</m:t>
        </m:r>
      </m:oMath>
      <w:r>
        <w:rPr>
          <w:rFonts w:hint="eastAsia"/>
        </w:rPr>
        <w:t>时刻循环神经网络的</w:t>
      </w:r>
      <w:r w:rsidRPr="00D13428">
        <w:t>输出</w:t>
      </w:r>
      <w:r>
        <w:rPr>
          <w:rFonts w:hint="eastAsia"/>
        </w:rPr>
        <w:t>。隐藏</w:t>
      </w:r>
      <w:r w:rsidRPr="00D13428">
        <w:t>单元</w:t>
      </w:r>
      <w:r>
        <w:rPr>
          <w:rFonts w:hint="eastAsia"/>
        </w:rPr>
        <w:t>值</w:t>
      </w:r>
      <m:oMath>
        <m:sSub>
          <m:sSubPr>
            <m:ctrlPr>
              <w:rPr>
                <w:rFonts w:ascii="Cambria Math" w:eastAsia="MS Mincho" w:hAnsi="Cambria Math" w:cs="MS Mincho"/>
                <w:i/>
              </w:rPr>
            </m:ctrlPr>
          </m:sSubPr>
          <m:e>
            <m:r>
              <w:rPr>
                <w:rFonts w:ascii="Cambria Math" w:eastAsia="MS Mincho" w:hAnsi="Cambria Math" w:cs="MS Mincho"/>
              </w:rPr>
              <m:t>h</m:t>
            </m:r>
          </m:e>
          <m:sub>
            <m:r>
              <w:rPr>
                <w:rFonts w:ascii="Cambria Math" w:eastAsia="MS Mincho" w:hAnsi="Cambria Math" w:cs="MS Mincho"/>
              </w:rPr>
              <m:t>t</m:t>
            </m:r>
          </m:sub>
        </m:sSub>
      </m:oMath>
      <w:r w:rsidRPr="00D13428">
        <w:t>不仅由此刻的输入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D13428">
        <w:t>决定，还受</w:t>
      </w:r>
      <m:oMath>
        <m:r>
          <w:rPr>
            <w:rFonts w:ascii="Cambria Math" w:hAnsi="Cambria Math" w:hint="eastAsia"/>
          </w:rPr>
          <m:t>t</m:t>
        </m:r>
        <m:r>
          <w:rPr>
            <w:rFonts w:ascii="Cambria Math" w:hAnsi="Cambria Math"/>
          </w:rPr>
          <m:t>-1</m:t>
        </m:r>
      </m:oMath>
      <w:r w:rsidRPr="00D13428">
        <w:t>时刻</w:t>
      </w:r>
      <w:r>
        <w:rPr>
          <w:rFonts w:hint="eastAsia"/>
        </w:rPr>
        <w:t>的隐藏单元</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Pr="00D13428">
        <w:t>的影响。</w:t>
      </w:r>
      <w:r>
        <w:rPr>
          <w:rFonts w:hint="eastAsia"/>
        </w:rPr>
        <w:t>对于</w:t>
      </w:r>
      <m:oMath>
        <m:r>
          <w:rPr>
            <w:rFonts w:ascii="Cambria Math" w:hAnsi="Cambria Math" w:hint="eastAsia"/>
          </w:rPr>
          <m:t>t</m:t>
        </m:r>
      </m:oMath>
      <w:r>
        <w:rPr>
          <w:rFonts w:hint="eastAsia"/>
        </w:rPr>
        <w:t>时刻，隐藏单元值</w:t>
      </w:r>
      <m:oMath>
        <m:sSub>
          <m:sSubPr>
            <m:ctrlPr>
              <w:rPr>
                <w:rFonts w:ascii="Cambria Math" w:eastAsia="MS Mincho" w:hAnsi="Cambria Math" w:cs="MS Mincho"/>
                <w:i/>
              </w:rPr>
            </m:ctrlPr>
          </m:sSubPr>
          <m:e>
            <m:r>
              <w:rPr>
                <w:rFonts w:ascii="Cambria Math" w:eastAsia="MS Mincho" w:hAnsi="Cambria Math" w:cs="MS Mincho"/>
              </w:rPr>
              <m:t>h</m:t>
            </m:r>
          </m:e>
          <m:sub>
            <m:r>
              <w:rPr>
                <w:rFonts w:ascii="Cambria Math" w:eastAsia="MS Mincho" w:hAnsi="Cambria Math" w:cs="MS Mincho"/>
              </w:rPr>
              <m:t>t</m:t>
            </m:r>
          </m:sub>
        </m:sSub>
      </m:oMath>
      <w:r>
        <w:rPr>
          <w:rFonts w:hint="eastAsia"/>
        </w:rPr>
        <w:t>为：</w:t>
      </w:r>
    </w:p>
    <w:p w14:paraId="2C3BE7E3" w14:textId="3E109519" w:rsidR="00160651" w:rsidRPr="00C961A3" w:rsidRDefault="00E00173" w:rsidP="00FD6388">
      <w:pPr>
        <w:ind w:firstLineChars="0" w:firstLine="0"/>
      </w:pPr>
      <m:oMathPara>
        <m:oMath>
          <m:eqArr>
            <m:eqArrPr>
              <m:maxDist m:val="1"/>
              <m:ctrlPr>
                <w:rPr>
                  <w:rFonts w:ascii="Cambria Math" w:hAnsi="Cambria Math"/>
                </w:rPr>
              </m:ctrlPr>
            </m:eqArrPr>
            <m:e>
              <m:sSub>
                <m:sSubPr>
                  <m:ctrlPr>
                    <w:rPr>
                      <w:rFonts w:ascii="Cambria Math" w:eastAsia="MS Mincho" w:hAnsi="Cambria Math" w:cs="MS Mincho"/>
                      <w:i/>
                    </w:rPr>
                  </m:ctrlPr>
                </m:sSubPr>
                <m:e>
                  <m:r>
                    <w:rPr>
                      <w:rFonts w:ascii="Cambria Math" w:eastAsia="MS Mincho" w:hAnsi="Cambria Math" w:cs="MS Mincho"/>
                    </w:rPr>
                    <m:t>h</m:t>
                  </m:r>
                </m:e>
                <m:sub>
                  <m:r>
                    <w:rPr>
                      <w:rFonts w:ascii="Cambria Math" w:eastAsia="MS Mincho" w:hAnsi="Cambria Math" w:cs="MS Mincho"/>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e>
              </m:d>
              <m:r>
                <w:rPr>
                  <w:rFonts w:ascii="Cambria Math" w:eastAsia="MS Mincho" w:hAnsi="Cambria Math" w:cs="MS Mincho"/>
                </w:rPr>
                <m:t>#</m:t>
              </m:r>
              <m:d>
                <m:dPr>
                  <m:begChr m:val="（"/>
                  <m:endChr m:val="）"/>
                  <m:ctrlPr>
                    <w:rPr>
                      <w:rFonts w:ascii="Cambria Math" w:hAnsi="Cambria Math"/>
                    </w:rPr>
                  </m:ctrlPr>
                </m:dPr>
                <m:e>
                  <m:r>
                    <w:rPr>
                      <w:rFonts w:ascii="Cambria Math" w:hAnsi="Cambria Math"/>
                    </w:rPr>
                    <m:t>2-12</m:t>
                  </m:r>
                </m:e>
              </m:d>
              <m:ctrlPr>
                <w:rPr>
                  <w:rFonts w:ascii="Cambria Math" w:eastAsia="MS Mincho" w:hAnsi="Cambria Math" w:cs="MS Mincho"/>
                  <w:i/>
                </w:rPr>
              </m:ctrlPr>
            </m:e>
          </m:eqArr>
        </m:oMath>
      </m:oMathPara>
    </w:p>
    <w:p w14:paraId="113BB47A" w14:textId="77777777" w:rsidR="00160651" w:rsidRDefault="00160651" w:rsidP="00160651">
      <w:pPr>
        <w:ind w:firstLine="480"/>
      </w:pPr>
      <w:r>
        <w:rPr>
          <w:rFonts w:hint="eastAsia"/>
        </w:rPr>
        <w:t>其中</w:t>
      </w:r>
      <m:oMath>
        <m:r>
          <w:rPr>
            <w:rFonts w:ascii="Cambria Math" w:hAnsi="Cambria Math"/>
          </w:rPr>
          <m:t>σ</m:t>
        </m:r>
      </m:oMath>
      <w:r>
        <w:rPr>
          <w:rFonts w:hint="eastAsia"/>
        </w:rPr>
        <w:t>是激活函数，</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hint="eastAsia"/>
        </w:rPr>
        <w:t>是输入权值，</w:t>
      </w:r>
      <m:oMath>
        <m:sSub>
          <m:sSubPr>
            <m:ctrlPr>
              <w:rPr>
                <w:rFonts w:ascii="Cambria Math" w:hAnsi="Cambria Math"/>
                <w:i/>
              </w:rPr>
            </m:ctrlPr>
          </m:sSubPr>
          <m:e>
            <m:r>
              <w:rPr>
                <w:rFonts w:ascii="Cambria Math" w:hAnsi="Cambria Math"/>
              </w:rPr>
              <m:t>W</m:t>
            </m:r>
          </m:e>
          <m:sub>
            <m:r>
              <w:rPr>
                <w:rFonts w:ascii="Cambria Math" w:hAnsi="Cambria Math"/>
              </w:rPr>
              <m:t>h</m:t>
            </m:r>
          </m:sub>
        </m:sSub>
      </m:oMath>
      <w:r>
        <w:rPr>
          <w:rFonts w:hint="eastAsia"/>
        </w:rPr>
        <w:t>是隐藏权值，</w:t>
      </w:r>
      <m:oMath>
        <m:sSub>
          <m:sSubPr>
            <m:ctrlPr>
              <w:rPr>
                <w:rFonts w:ascii="Cambria Math" w:hAnsi="Cambria Math"/>
                <w:i/>
              </w:rPr>
            </m:ctrlPr>
          </m:sSubPr>
          <m:e>
            <m:r>
              <w:rPr>
                <w:rFonts w:ascii="Cambria Math" w:hAnsi="Cambria Math"/>
              </w:rPr>
              <m:t>b</m:t>
            </m:r>
          </m:e>
          <m:sub>
            <m:r>
              <w:rPr>
                <w:rFonts w:ascii="Cambria Math" w:hAnsi="Cambria Math"/>
              </w:rPr>
              <m:t>h</m:t>
            </m:r>
          </m:sub>
        </m:sSub>
      </m:oMath>
      <w:r>
        <w:rPr>
          <w:rFonts w:hint="eastAsia"/>
        </w:rPr>
        <w:t>是隐藏偏置。对于</w:t>
      </w:r>
      <m:oMath>
        <m:r>
          <w:rPr>
            <w:rFonts w:ascii="Cambria Math" w:hAnsi="Cambria Math" w:hint="eastAsia"/>
          </w:rPr>
          <m:t>t</m:t>
        </m:r>
      </m:oMath>
      <w:r>
        <w:rPr>
          <w:rFonts w:hint="eastAsia"/>
        </w:rPr>
        <w:t>时刻，输出</w:t>
      </w:r>
      <m:oMath>
        <m:sSub>
          <m:sSubPr>
            <m:ctrlPr>
              <w:rPr>
                <w:rFonts w:ascii="Cambria Math" w:eastAsia="MS Mincho" w:hAnsi="Cambria Math" w:cs="MS Mincho"/>
                <w:i/>
              </w:rPr>
            </m:ctrlPr>
          </m:sSubPr>
          <m:e>
            <m:r>
              <w:rPr>
                <w:rFonts w:ascii="Cambria Math" w:eastAsia="MS Mincho" w:hAnsi="Cambria Math" w:cs="MS Mincho"/>
              </w:rPr>
              <m:t>o</m:t>
            </m:r>
          </m:e>
          <m:sub>
            <m:r>
              <w:rPr>
                <w:rFonts w:ascii="Cambria Math" w:eastAsia="MS Mincho" w:hAnsi="Cambria Math" w:cs="MS Mincho"/>
              </w:rPr>
              <m:t>t</m:t>
            </m:r>
          </m:sub>
        </m:sSub>
      </m:oMath>
      <w:r>
        <w:rPr>
          <w:rFonts w:hint="eastAsia"/>
        </w:rPr>
        <w:t>为：</w:t>
      </w:r>
    </w:p>
    <w:p w14:paraId="3A876AF6" w14:textId="50356FCF" w:rsidR="00160651" w:rsidRPr="00C961A3" w:rsidRDefault="00E00173" w:rsidP="00160651">
      <w:pPr>
        <w:ind w:firstLine="480"/>
      </w:pPr>
      <m:oMathPara>
        <m:oMath>
          <m:eqArr>
            <m:eqArrPr>
              <m:maxDist m:val="1"/>
              <m:ctrlPr>
                <w:rPr>
                  <w:rFonts w:ascii="Cambria Math" w:hAnsi="Cambria Math"/>
                  <w:i/>
                </w:rPr>
              </m:ctrlPr>
            </m:eqArrPr>
            <m:e>
              <m:sSub>
                <m:sSubPr>
                  <m:ctrlPr>
                    <w:rPr>
                      <w:rFonts w:ascii="Cambria Math" w:eastAsia="MS Mincho" w:hAnsi="Cambria Math" w:cs="MS Mincho"/>
                      <w:i/>
                    </w:rPr>
                  </m:ctrlPr>
                </m:sSubPr>
                <m:e>
                  <m:r>
                    <w:rPr>
                      <w:rFonts w:ascii="Cambria Math" w:eastAsia="MS Mincho" w:hAnsi="Cambria Math" w:cs="MS Mincho"/>
                    </w:rPr>
                    <m:t>o</m:t>
                  </m:r>
                </m:e>
                <m:sub>
                  <m:r>
                    <w:rPr>
                      <w:rFonts w:ascii="Cambria Math" w:eastAsia="MS Mincho" w:hAnsi="Cambria Math" w:cs="MS Mincho"/>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eastAsia="MS Mincho" w:hAnsi="Cambria Math" w:cs="MS Mincho"/>
                </w:rPr>
                <m:t>#</m:t>
              </m:r>
              <m:d>
                <m:dPr>
                  <m:begChr m:val="（"/>
                  <m:endChr m:val="）"/>
                  <m:ctrlPr>
                    <w:rPr>
                      <w:rFonts w:ascii="Cambria Math" w:hAnsi="Cambria Math"/>
                      <w:i/>
                    </w:rPr>
                  </m:ctrlPr>
                </m:dPr>
                <m:e>
                  <m:r>
                    <w:rPr>
                      <w:rFonts w:ascii="Cambria Math" w:hAnsi="Cambria Math"/>
                    </w:rPr>
                    <m:t>2-13</m:t>
                  </m:r>
                </m:e>
              </m:d>
              <m:ctrlPr>
                <w:rPr>
                  <w:rFonts w:ascii="Cambria Math" w:eastAsia="MS Mincho" w:hAnsi="Cambria Math" w:cs="MS Mincho"/>
                  <w:i/>
                </w:rPr>
              </m:ctrlPr>
            </m:e>
          </m:eqArr>
        </m:oMath>
      </m:oMathPara>
    </w:p>
    <w:p w14:paraId="3D173898" w14:textId="0259BDFE" w:rsidR="00490E89" w:rsidRDefault="00160651" w:rsidP="00490E89">
      <w:pPr>
        <w:ind w:firstLine="48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o</m:t>
            </m:r>
          </m:sub>
        </m:sSub>
      </m:oMath>
      <w:r>
        <w:rPr>
          <w:rFonts w:hint="eastAsia"/>
        </w:rPr>
        <w:t>是输出</w:t>
      </w:r>
      <w:r w:rsidR="008967B1">
        <w:rPr>
          <w:rFonts w:hint="eastAsia"/>
        </w:rPr>
        <w:t>权重</w:t>
      </w:r>
      <w:r>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o</m:t>
            </m:r>
          </m:sub>
        </m:sSub>
      </m:oMath>
      <w:r>
        <w:rPr>
          <w:rFonts w:hint="eastAsia"/>
        </w:rPr>
        <w:t>是输出偏置。由于循环神经网络中传递给下一个神经元的数值包含了之前所有时刻的输入信息，但是实际上</w:t>
      </w:r>
      <w:r>
        <w:rPr>
          <w:rFonts w:hint="eastAsia"/>
        </w:rPr>
        <w:t>R</w:t>
      </w:r>
      <w:r>
        <w:t>NN</w:t>
      </w:r>
      <w:r>
        <w:rPr>
          <w:rFonts w:hint="eastAsia"/>
        </w:rPr>
        <w:t>每个输出更依赖近期的输入信息。在考虑到某些词</w:t>
      </w:r>
      <w:r w:rsidR="005644BC">
        <w:rPr>
          <w:rFonts w:hint="eastAsia"/>
        </w:rPr>
        <w:t>不同</w:t>
      </w:r>
      <w:r>
        <w:rPr>
          <w:rFonts w:hint="eastAsia"/>
        </w:rPr>
        <w:t>其他时刻词的依赖关系不同，所以需要长短期记忆网络（</w:t>
      </w:r>
      <w:r>
        <w:rPr>
          <w:rFonts w:hint="eastAsia"/>
        </w:rPr>
        <w:t>L</w:t>
      </w:r>
      <w:r>
        <w:t>STM</w:t>
      </w:r>
      <w:r>
        <w:rPr>
          <w:rFonts w:hint="eastAsia"/>
        </w:rPr>
        <w:t>）表达输入中的长期依赖信息。</w:t>
      </w:r>
    </w:p>
    <w:p w14:paraId="2A1C702A" w14:textId="77777777" w:rsidR="00490E89" w:rsidRDefault="00490E89" w:rsidP="00490E89">
      <w:pPr>
        <w:ind w:firstLine="480"/>
      </w:pPr>
    </w:p>
    <w:p w14:paraId="15B5244D" w14:textId="624DA205" w:rsidR="00490E89" w:rsidRDefault="008967B1" w:rsidP="00490E89">
      <w:pPr>
        <w:ind w:firstLineChars="0" w:firstLine="0"/>
        <w:jc w:val="center"/>
      </w:pPr>
      <w:r>
        <w:rPr>
          <w:noProof/>
        </w:rPr>
        <w:drawing>
          <wp:inline distT="0" distB="0" distL="0" distR="0" wp14:anchorId="07DC3917" wp14:editId="6090017F">
            <wp:extent cx="1847850" cy="15321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8780" cy="1549529"/>
                    </a:xfrm>
                    <a:prstGeom prst="rect">
                      <a:avLst/>
                    </a:prstGeom>
                    <a:noFill/>
                  </pic:spPr>
                </pic:pic>
              </a:graphicData>
            </a:graphic>
          </wp:inline>
        </w:drawing>
      </w:r>
      <w:r w:rsidR="00452210">
        <w:tab/>
      </w:r>
      <w:r w:rsidR="00452210">
        <w:tab/>
      </w:r>
      <w:r w:rsidR="00452210">
        <w:tab/>
      </w:r>
      <w:r>
        <w:rPr>
          <w:noProof/>
        </w:rPr>
        <w:drawing>
          <wp:inline distT="0" distB="0" distL="0" distR="0" wp14:anchorId="4FB86DD6" wp14:editId="0545B561">
            <wp:extent cx="2829363" cy="178385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9363" cy="1783858"/>
                    </a:xfrm>
                    <a:prstGeom prst="rect">
                      <a:avLst/>
                    </a:prstGeom>
                    <a:noFill/>
                  </pic:spPr>
                </pic:pic>
              </a:graphicData>
            </a:graphic>
          </wp:inline>
        </w:drawing>
      </w:r>
    </w:p>
    <w:p w14:paraId="5D190515" w14:textId="099837E1" w:rsidR="00490E89" w:rsidRDefault="00490E89" w:rsidP="00490E89">
      <w:pPr>
        <w:pStyle w:val="af4"/>
      </w:pPr>
      <w:r>
        <w:rPr>
          <w:rFonts w:hint="eastAsia"/>
        </w:rPr>
        <w:t>图</w:t>
      </w:r>
      <w:r w:rsidR="00FD6388">
        <w:fldChar w:fldCharType="begin"/>
      </w:r>
      <w:r w:rsidR="00FD6388">
        <w:instrText xml:space="preserve"> </w:instrText>
      </w:r>
      <w:r w:rsidR="00FD6388">
        <w:rPr>
          <w:rFonts w:hint="eastAsia"/>
        </w:rPr>
        <w:instrText>STYLEREF 1 \s</w:instrText>
      </w:r>
      <w:r w:rsidR="00FD6388">
        <w:instrText xml:space="preserve"> </w:instrText>
      </w:r>
      <w:r w:rsidR="00FD6388">
        <w:fldChar w:fldCharType="separate"/>
      </w:r>
      <w:r w:rsidR="00FD6388">
        <w:rPr>
          <w:noProof/>
        </w:rPr>
        <w:t>2</w:t>
      </w:r>
      <w:r w:rsidR="00FD6388">
        <w:fldChar w:fldCharType="end"/>
      </w:r>
      <w:r w:rsidR="00FD6388">
        <w:noBreakHyphen/>
      </w:r>
      <w:r w:rsidR="00FD6388">
        <w:fldChar w:fldCharType="begin"/>
      </w:r>
      <w:r w:rsidR="00FD6388">
        <w:instrText xml:space="preserve"> </w:instrText>
      </w:r>
      <w:r w:rsidR="00FD6388">
        <w:rPr>
          <w:rFonts w:hint="eastAsia"/>
        </w:rPr>
        <w:instrText xml:space="preserve">SEQ </w:instrText>
      </w:r>
      <w:r w:rsidR="00FD6388">
        <w:rPr>
          <w:rFonts w:hint="eastAsia"/>
        </w:rPr>
        <w:instrText>图</w:instrText>
      </w:r>
      <w:r w:rsidR="00FD6388">
        <w:rPr>
          <w:rFonts w:hint="eastAsia"/>
        </w:rPr>
        <w:instrText xml:space="preserve"> \* ARABIC \s 1</w:instrText>
      </w:r>
      <w:r w:rsidR="00FD6388">
        <w:instrText xml:space="preserve"> </w:instrText>
      </w:r>
      <w:r w:rsidR="00FD6388">
        <w:fldChar w:fldCharType="separate"/>
      </w:r>
      <w:r w:rsidR="00FD6388">
        <w:rPr>
          <w:noProof/>
        </w:rPr>
        <w:t>3</w:t>
      </w:r>
      <w:r w:rsidR="00FD6388">
        <w:fldChar w:fldCharType="end"/>
      </w:r>
      <w:r>
        <w:t xml:space="preserve"> RNN</w:t>
      </w:r>
      <w:r>
        <w:rPr>
          <w:rFonts w:hint="eastAsia"/>
        </w:rPr>
        <w:t>神经元与</w:t>
      </w:r>
      <w:r>
        <w:rPr>
          <w:rFonts w:hint="eastAsia"/>
        </w:rPr>
        <w:t>L</w:t>
      </w:r>
      <w:r>
        <w:t>STM</w:t>
      </w:r>
      <w:r>
        <w:rPr>
          <w:rFonts w:hint="eastAsia"/>
        </w:rPr>
        <w:t>神经元</w:t>
      </w:r>
    </w:p>
    <w:p w14:paraId="645F3618" w14:textId="77777777" w:rsidR="00490E89" w:rsidRPr="00827512" w:rsidRDefault="00490E89" w:rsidP="00490E89">
      <w:pPr>
        <w:ind w:firstLine="480"/>
      </w:pPr>
    </w:p>
    <w:p w14:paraId="3B87B1F8" w14:textId="59CD95FD" w:rsidR="00160651" w:rsidRDefault="00160651" w:rsidP="00490E89">
      <w:pPr>
        <w:ind w:firstLine="480"/>
      </w:pPr>
      <w:r w:rsidRPr="00511028">
        <w:rPr>
          <w:rFonts w:hint="eastAsia"/>
        </w:rPr>
        <w:t>在</w:t>
      </w:r>
      <w:r w:rsidRPr="00511028">
        <w:t>LSTM</w:t>
      </w:r>
      <w:r w:rsidRPr="00511028">
        <w:t>中，一共有</w:t>
      </w:r>
      <w:r w:rsidRPr="00511028">
        <w:t>3</w:t>
      </w:r>
      <w:r w:rsidRPr="00511028">
        <w:t>种门结构，分别是遗忘门（</w:t>
      </w:r>
      <w:r>
        <w:t>F</w:t>
      </w:r>
      <w:r w:rsidRPr="00511028">
        <w:t xml:space="preserve">orget </w:t>
      </w:r>
      <w:r>
        <w:t>G</w:t>
      </w:r>
      <w:r w:rsidRPr="00511028">
        <w:t>ate</w:t>
      </w:r>
      <w:r w:rsidRPr="00511028">
        <w:t>）、输入门（</w:t>
      </w:r>
      <w:r>
        <w:t>I</w:t>
      </w:r>
      <w:r w:rsidRPr="00511028">
        <w:t xml:space="preserve">nput </w:t>
      </w:r>
      <w:r>
        <w:t>G</w:t>
      </w:r>
      <w:r w:rsidRPr="00511028">
        <w:t>ate</w:t>
      </w:r>
      <w:r w:rsidRPr="00511028">
        <w:t>）与输出门（</w:t>
      </w:r>
      <w:r>
        <w:t>O</w:t>
      </w:r>
      <w:r w:rsidRPr="00511028">
        <w:t xml:space="preserve">utput </w:t>
      </w:r>
      <w:r>
        <w:t>G</w:t>
      </w:r>
      <w:r w:rsidRPr="00511028">
        <w:t>ate</w:t>
      </w:r>
      <w:r w:rsidRPr="00511028">
        <w:t>）。</w:t>
      </w:r>
      <w:r>
        <w:rPr>
          <w:rFonts w:hint="eastAsia"/>
        </w:rPr>
        <w:t>门函数表达式为</w:t>
      </w:r>
      <m:oMath>
        <m:r>
          <m:rPr>
            <m:sty m:val="p"/>
          </m:rPr>
          <w:rPr>
            <w:rFonts w:ascii="Cambria Math" w:hAnsi="Cambria Math"/>
          </w:rPr>
          <m:t>σ</m:t>
        </m:r>
        <m:d>
          <m:dPr>
            <m:begChr m:val="（"/>
            <m:endChr m:val="）"/>
            <m:ctrlPr>
              <w:rPr>
                <w:rFonts w:ascii="Cambria Math" w:hAnsi="Cambria Math"/>
              </w:rPr>
            </m:ctrlPr>
          </m:dPr>
          <m:e>
            <m:r>
              <w:rPr>
                <w:rFonts w:ascii="Cambria Math" w:hAnsi="Cambria Math" w:hint="eastAsia"/>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Pr>
          <w:rFonts w:hint="eastAsia"/>
        </w:rPr>
        <w:t>，</w:t>
      </w:r>
      <w:r w:rsidR="00B01B8D">
        <w:rPr>
          <w:rFonts w:hint="eastAsia"/>
        </w:rPr>
        <w:t>也即为</w:t>
      </w:r>
      <w:r w:rsidR="00B01B8D" w:rsidRPr="003937B2">
        <w:rPr>
          <w:iCs/>
        </w:rPr>
        <w:t>Sigmoid</w:t>
      </w:r>
      <w:r w:rsidR="00B01B8D">
        <w:rPr>
          <w:rFonts w:hint="eastAsia"/>
          <w:iCs/>
        </w:rPr>
        <w:t>激活</w:t>
      </w:r>
      <w:r w:rsidR="00B01B8D" w:rsidRPr="003937B2">
        <w:rPr>
          <w:iCs/>
        </w:rPr>
        <w:t>函数</w:t>
      </w:r>
      <w:r>
        <w:rPr>
          <w:rFonts w:hint="eastAsia"/>
        </w:rPr>
        <w:t>，</w:t>
      </w:r>
      <w:r w:rsidRPr="00511028">
        <w:rPr>
          <w:rFonts w:hint="eastAsia"/>
        </w:rPr>
        <w:t>把</w:t>
      </w:r>
      <w:r>
        <w:rPr>
          <w:rFonts w:hint="eastAsia"/>
        </w:rPr>
        <w:t>输入值</w:t>
      </w:r>
      <w:r w:rsidRPr="00511028">
        <w:rPr>
          <w:rFonts w:hint="eastAsia"/>
        </w:rPr>
        <w:t>的值映射到</w:t>
      </w:r>
      <w:r w:rsidRPr="00511028">
        <w:t>(0,1)</w:t>
      </w:r>
      <w:r w:rsidRPr="00511028">
        <w:t>上。</w:t>
      </w:r>
      <w:r w:rsidRPr="00511028">
        <w:rPr>
          <w:rFonts w:hint="eastAsia"/>
        </w:rPr>
        <w:t>每个神经元都有三个输入与三个输出。</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511028">
        <w:t>是</w:t>
      </w:r>
      <m:oMath>
        <m:r>
          <w:rPr>
            <w:rFonts w:ascii="Cambria Math" w:hAnsi="Cambria Math" w:hint="eastAsia"/>
          </w:rPr>
          <m:t>t</m:t>
        </m:r>
      </m:oMath>
      <w:r>
        <w:rPr>
          <w:rFonts w:hint="eastAsia"/>
        </w:rPr>
        <w:t>时刻的输入</w:t>
      </w:r>
      <w:r w:rsidRPr="00511028">
        <w:t>，</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Pr="00511028">
        <w:t>与</w:t>
      </w:r>
      <m:oMath>
        <m:sSub>
          <m:sSubPr>
            <m:ctrlPr>
              <w:rPr>
                <w:rFonts w:ascii="Cambria Math" w:hAnsi="Cambria Math"/>
              </w:rPr>
            </m:ctrlPr>
          </m:sSubPr>
          <m:e>
            <m:r>
              <w:rPr>
                <w:rFonts w:ascii="Cambria Math" w:hAnsi="Cambria Math"/>
              </w:rPr>
              <m:t>c</m:t>
            </m:r>
          </m:e>
          <m:sub>
            <m:r>
              <w:rPr>
                <w:rFonts w:ascii="Cambria Math" w:hAnsi="Cambria Math"/>
              </w:rPr>
              <m:t>t-1</m:t>
            </m:r>
          </m:sub>
        </m:sSub>
      </m:oMath>
      <w:r w:rsidRPr="00511028">
        <w:t>是</w:t>
      </w:r>
      <w:r>
        <w:rPr>
          <w:rFonts w:hint="eastAsia"/>
        </w:rPr>
        <w:t>短期记忆信息和长期记忆</w:t>
      </w:r>
      <w:r w:rsidRPr="00511028">
        <w:t>信息。</w:t>
      </w:r>
    </w:p>
    <w:p w14:paraId="3C91E933" w14:textId="77777777" w:rsidR="00564DB1" w:rsidRDefault="00160651" w:rsidP="00FD6388">
      <w:pPr>
        <w:ind w:firstLine="480"/>
      </w:pPr>
      <w:r>
        <w:rPr>
          <w:rFonts w:hint="eastAsia"/>
        </w:rPr>
        <w:t>对于遗忘门：</w:t>
      </w:r>
    </w:p>
    <w:p w14:paraId="5F899A96" w14:textId="3F4DBB32" w:rsidR="00160651" w:rsidRDefault="00E00173" w:rsidP="00FD6388">
      <w:pPr>
        <w:ind w:firstLine="480"/>
      </w:pPr>
      <m:oMathPara>
        <m:oMath>
          <m:eqArr>
            <m:eqArrPr>
              <m:maxDist m:val="1"/>
              <m:ctrlPr>
                <w:rPr>
                  <w:rFonts w:ascii="Cambria Math" w:hAnsi="Cambria Math"/>
                  <w:i/>
                </w:rPr>
              </m:ctrlPr>
            </m:eqArrPr>
            <m:e>
              <m:sSub>
                <m:sSubPr>
                  <m:ctrlPr>
                    <w:rPr>
                      <w:rFonts w:ascii="Cambria Math" w:eastAsia="MS Mincho" w:hAnsi="Cambria Math" w:cs="MS Mincho"/>
                      <w:i/>
                    </w:rPr>
                  </m:ctrlPr>
                </m:sSubPr>
                <m:e>
                  <m:r>
                    <w:rPr>
                      <w:rFonts w:ascii="Cambria Math" w:eastAsia="MS Mincho" w:hAnsi="Cambria Math" w:cs="MS Mincho"/>
                    </w:rPr>
                    <m:t>f</m:t>
                  </m:r>
                </m:e>
                <m:sub>
                  <m:r>
                    <w:rPr>
                      <w:rFonts w:ascii="Cambria Math" w:eastAsia="MS Mincho" w:hAnsi="Cambria Math" w:cs="MS Mincho"/>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e>
              </m:d>
              <m:r>
                <w:rPr>
                  <w:rFonts w:ascii="Cambria Math" w:eastAsia="MS Mincho" w:hAnsi="Cambria Math" w:cs="MS Mincho"/>
                </w:rPr>
                <m:t>#</m:t>
              </m:r>
              <m:d>
                <m:dPr>
                  <m:begChr m:val="（"/>
                  <m:endChr m:val="）"/>
                  <m:ctrlPr>
                    <w:rPr>
                      <w:rFonts w:ascii="Cambria Math" w:hAnsi="Cambria Math"/>
                      <w:i/>
                    </w:rPr>
                  </m:ctrlPr>
                </m:dPr>
                <m:e>
                  <m:r>
                    <w:rPr>
                      <w:rFonts w:ascii="Cambria Math" w:hAnsi="Cambria Math"/>
                    </w:rPr>
                    <m:t>2-14</m:t>
                  </m:r>
                </m:e>
              </m:d>
              <m:ctrlPr>
                <w:rPr>
                  <w:rFonts w:ascii="Cambria Math" w:eastAsia="MS Mincho" w:hAnsi="Cambria Math" w:cs="MS Mincho"/>
                  <w:i/>
                </w:rPr>
              </m:ctrlPr>
            </m:e>
          </m:eqArr>
        </m:oMath>
      </m:oMathPara>
    </w:p>
    <w:p w14:paraId="116430E0" w14:textId="77777777" w:rsidR="00564DB1" w:rsidRDefault="00160651" w:rsidP="00FD6388">
      <w:pPr>
        <w:ind w:firstLine="480"/>
      </w:pPr>
      <w:r>
        <w:rPr>
          <w:rFonts w:hint="eastAsia"/>
        </w:rPr>
        <w:t>对于输入门：</w:t>
      </w:r>
    </w:p>
    <w:p w14:paraId="36CC6969" w14:textId="1D735D58" w:rsidR="00160651" w:rsidRDefault="00E00173" w:rsidP="00FD6388">
      <w:pPr>
        <w:ind w:firstLine="480"/>
      </w:pPr>
      <m:oMathPara>
        <m:oMath>
          <m:eqArr>
            <m:eqArrPr>
              <m:maxDist m:val="1"/>
              <m:ctrlPr>
                <w:rPr>
                  <w:rFonts w:ascii="Cambria Math" w:hAnsi="Cambria Math"/>
                  <w:i/>
                </w:rPr>
              </m:ctrlPr>
            </m:eqArrPr>
            <m:e>
              <m:sSub>
                <m:sSubPr>
                  <m:ctrlPr>
                    <w:rPr>
                      <w:rFonts w:ascii="Cambria Math" w:eastAsia="MS Mincho" w:hAnsi="Cambria Math" w:cs="MS Mincho"/>
                      <w:i/>
                    </w:rPr>
                  </m:ctrlPr>
                </m:sSubPr>
                <m:e>
                  <m:r>
                    <w:rPr>
                      <w:rFonts w:ascii="Cambria Math" w:eastAsia="MS Mincho" w:hAnsi="Cambria Math" w:cs="MS Mincho"/>
                    </w:rPr>
                    <m:t>i</m:t>
                  </m:r>
                </m:e>
                <m:sub>
                  <m:r>
                    <w:rPr>
                      <w:rFonts w:ascii="Cambria Math" w:eastAsia="MS Mincho" w:hAnsi="Cambria Math" w:cs="MS Mincho"/>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eastAsia="MS Mincho" w:hAnsi="Cambria Math" w:cs="MS Mincho"/>
                </w:rPr>
                <m:t>#</m:t>
              </m:r>
              <m:d>
                <m:dPr>
                  <m:begChr m:val="（"/>
                  <m:endChr m:val="）"/>
                  <m:ctrlPr>
                    <w:rPr>
                      <w:rFonts w:ascii="Cambria Math" w:hAnsi="Cambria Math"/>
                      <w:i/>
                    </w:rPr>
                  </m:ctrlPr>
                </m:dPr>
                <m:e>
                  <m:r>
                    <w:rPr>
                      <w:rFonts w:ascii="Cambria Math" w:hAnsi="Cambria Math"/>
                    </w:rPr>
                    <m:t>2-15</m:t>
                  </m:r>
                </m:e>
              </m:d>
              <m:ctrlPr>
                <w:rPr>
                  <w:rFonts w:ascii="Cambria Math" w:eastAsia="MS Mincho" w:hAnsi="Cambria Math" w:cs="MS Mincho"/>
                  <w:i/>
                </w:rPr>
              </m:ctrlPr>
            </m:e>
          </m:eqArr>
        </m:oMath>
      </m:oMathPara>
    </w:p>
    <w:p w14:paraId="7BBEC8B3" w14:textId="77777777" w:rsidR="00564DB1" w:rsidRDefault="00160651" w:rsidP="00FD6388">
      <w:pPr>
        <w:ind w:firstLine="480"/>
      </w:pPr>
      <w:r>
        <w:rPr>
          <w:rFonts w:hint="eastAsia"/>
        </w:rPr>
        <w:lastRenderedPageBreak/>
        <w:t>临时记忆单元（</w:t>
      </w:r>
      <w:r>
        <w:t>Cell</w:t>
      </w:r>
      <w:r>
        <w:rPr>
          <w:rFonts w:hint="eastAsia"/>
        </w:rPr>
        <w:t>）：</w:t>
      </w:r>
    </w:p>
    <w:p w14:paraId="7A3A6144" w14:textId="6833E650" w:rsidR="00160651" w:rsidRDefault="00E00173" w:rsidP="00FD6388">
      <w:pPr>
        <w:ind w:firstLine="480"/>
      </w:pPr>
      <m:oMathPara>
        <m:oMath>
          <m:eqArr>
            <m:eqArrPr>
              <m:maxDist m:val="1"/>
              <m:ctrlPr>
                <w:rPr>
                  <w:rFonts w:ascii="Cambria Math" w:hAnsi="Cambria Math"/>
                  <w:i/>
                </w:rPr>
              </m:ctrlPr>
            </m:eqArrPr>
            <m:e>
              <m:sSub>
                <m:sSubPr>
                  <m:ctrlPr>
                    <w:rPr>
                      <w:rFonts w:ascii="Cambria Math" w:eastAsia="MS Mincho" w:hAnsi="Cambria Math" w:cs="MS Mincho"/>
                      <w:i/>
                    </w:rPr>
                  </m:ctrlPr>
                </m:sSubPr>
                <m:e>
                  <m:acc>
                    <m:accPr>
                      <m:ctrlPr>
                        <w:rPr>
                          <w:rFonts w:ascii="Cambria Math" w:eastAsia="MS Mincho" w:hAnsi="Cambria Math" w:cs="MS Mincho"/>
                          <w:i/>
                        </w:rPr>
                      </m:ctrlPr>
                    </m:accPr>
                    <m:e>
                      <m:r>
                        <w:rPr>
                          <w:rFonts w:ascii="Cambria Math" w:eastAsia="MS Mincho" w:hAnsi="Cambria Math" w:cs="MS Mincho"/>
                        </w:rPr>
                        <m:t>C</m:t>
                      </m:r>
                    </m:e>
                  </m:acc>
                </m:e>
                <m:sub>
                  <m:r>
                    <w:rPr>
                      <w:rFonts w:ascii="Cambria Math" w:eastAsia="MS Mincho" w:hAnsi="Cambria Math" w:cs="MS Mincho"/>
                    </w:rPr>
                    <m:t>t</m:t>
                  </m:r>
                </m:sub>
              </m:sSub>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e>
                  </m:d>
                </m:e>
              </m:func>
              <m:r>
                <w:rPr>
                  <w:rFonts w:ascii="Cambria Math" w:eastAsia="MS Mincho" w:hAnsi="Cambria Math" w:cs="MS Mincho"/>
                </w:rPr>
                <m:t>#</m:t>
              </m:r>
              <m:d>
                <m:dPr>
                  <m:begChr m:val="（"/>
                  <m:endChr m:val="）"/>
                  <m:ctrlPr>
                    <w:rPr>
                      <w:rFonts w:ascii="Cambria Math" w:hAnsi="Cambria Math"/>
                      <w:i/>
                    </w:rPr>
                  </m:ctrlPr>
                </m:dPr>
                <m:e>
                  <m:r>
                    <w:rPr>
                      <w:rFonts w:ascii="Cambria Math" w:hAnsi="Cambria Math"/>
                    </w:rPr>
                    <m:t>2-16</m:t>
                  </m:r>
                </m:e>
              </m:d>
              <m:ctrlPr>
                <w:rPr>
                  <w:rFonts w:ascii="Cambria Math" w:eastAsia="MS Mincho" w:hAnsi="Cambria Math" w:cs="MS Mincho"/>
                  <w:i/>
                </w:rPr>
              </m:ctrlPr>
            </m:e>
          </m:eqArr>
        </m:oMath>
      </m:oMathPara>
    </w:p>
    <w:p w14:paraId="5F447B0D" w14:textId="77777777" w:rsidR="00564DB1" w:rsidRDefault="00160651" w:rsidP="00FD6388">
      <w:pPr>
        <w:ind w:firstLine="480"/>
      </w:pPr>
      <w:r>
        <w:rPr>
          <w:rFonts w:hint="eastAsia"/>
        </w:rPr>
        <w:t>长期记忆信息计算：</w:t>
      </w:r>
    </w:p>
    <w:p w14:paraId="54742BEC" w14:textId="4D8F4B30" w:rsidR="00160651" w:rsidRDefault="00E00173" w:rsidP="00FD6388">
      <w:pPr>
        <w:ind w:firstLine="480"/>
      </w:pPr>
      <m:oMathPara>
        <m:oMath>
          <m:eqArr>
            <m:eqArrPr>
              <m:maxDist m:val="1"/>
              <m:ctrlPr>
                <w:rPr>
                  <w:rFonts w:ascii="Cambria Math" w:eastAsiaTheme="minorEastAsia" w:hAnsi="Cambria Math" w:cs="MS Mincho"/>
                  <w:i/>
                </w:rPr>
              </m:ctrlPr>
            </m:eqArrPr>
            <m:e>
              <m:sSub>
                <m:sSubPr>
                  <m:ctrlPr>
                    <w:rPr>
                      <w:rFonts w:ascii="Cambria Math" w:eastAsia="MS Mincho" w:hAnsi="Cambria Math" w:cs="MS Mincho"/>
                      <w:i/>
                    </w:rPr>
                  </m:ctrlPr>
                </m:sSubPr>
                <m:e>
                  <m:r>
                    <w:rPr>
                      <w:rFonts w:ascii="Cambria Math" w:eastAsia="MS Mincho" w:hAnsi="Cambria Math" w:cs="MS Mincho"/>
                    </w:rPr>
                    <m:t>C</m:t>
                  </m:r>
                </m:e>
                <m:sub>
                  <m:r>
                    <w:rPr>
                      <w:rFonts w:ascii="Cambria Math" w:eastAsia="MS Mincho" w:hAnsi="Cambria Math" w:cs="MS Mincho"/>
                    </w:rPr>
                    <m:t>t</m:t>
                  </m:r>
                </m:sub>
              </m:sSub>
              <m:r>
                <w:rPr>
                  <w:rFonts w:ascii="Cambria Math" w:hAnsi="Cambria Math"/>
                </w:rPr>
                <m:t>=</m:t>
              </m:r>
              <m:sSub>
                <m:sSubPr>
                  <m:ctrlPr>
                    <w:rPr>
                      <w:rFonts w:ascii="Cambria Math" w:eastAsia="MS Mincho" w:hAnsi="Cambria Math" w:cs="MS Mincho"/>
                      <w:i/>
                    </w:rPr>
                  </m:ctrlPr>
                </m:sSubPr>
                <m:e>
                  <m:r>
                    <w:rPr>
                      <w:rFonts w:ascii="Cambria Math" w:eastAsia="MS Mincho" w:hAnsi="Cambria Math" w:cs="MS Mincho"/>
                    </w:rPr>
                    <m:t>f</m:t>
                  </m:r>
                </m:e>
                <m:sub>
                  <m:r>
                    <w:rPr>
                      <w:rFonts w:ascii="Cambria Math" w:eastAsia="MS Mincho" w:hAnsi="Cambria Math" w:cs="MS Mincho"/>
                    </w:rPr>
                    <m:t>t</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C</m:t>
                  </m:r>
                </m:e>
                <m:sub>
                  <m:r>
                    <w:rPr>
                      <w:rFonts w:ascii="Cambria Math" w:eastAsia="MS Mincho" w:hAnsi="Cambria Math" w:cs="MS Mincho"/>
                    </w:rPr>
                    <m:t>t-1</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i</m:t>
                  </m:r>
                </m:e>
                <m:sub>
                  <m:r>
                    <w:rPr>
                      <w:rFonts w:ascii="Cambria Math" w:eastAsia="MS Mincho" w:hAnsi="Cambria Math" w:cs="MS Mincho"/>
                    </w:rPr>
                    <m:t>t</m:t>
                  </m:r>
                </m:sub>
              </m:sSub>
              <m:r>
                <w:rPr>
                  <w:rFonts w:ascii="Cambria Math" w:eastAsia="MS Mincho" w:hAnsi="Cambria Math" w:cs="MS Mincho"/>
                </w:rPr>
                <m:t>*</m:t>
              </m:r>
              <m:sSub>
                <m:sSubPr>
                  <m:ctrlPr>
                    <w:rPr>
                      <w:rFonts w:ascii="Cambria Math" w:eastAsia="MS Mincho" w:hAnsi="Cambria Math" w:cs="MS Mincho"/>
                      <w:i/>
                    </w:rPr>
                  </m:ctrlPr>
                </m:sSubPr>
                <m:e>
                  <m:acc>
                    <m:accPr>
                      <m:ctrlPr>
                        <w:rPr>
                          <w:rFonts w:ascii="Cambria Math" w:eastAsia="MS Mincho" w:hAnsi="Cambria Math" w:cs="MS Mincho"/>
                          <w:i/>
                        </w:rPr>
                      </m:ctrlPr>
                    </m:accPr>
                    <m:e>
                      <m:r>
                        <w:rPr>
                          <w:rFonts w:ascii="Cambria Math" w:eastAsia="MS Mincho" w:hAnsi="Cambria Math" w:cs="MS Mincho"/>
                        </w:rPr>
                        <m:t>C</m:t>
                      </m:r>
                    </m:e>
                  </m:acc>
                </m:e>
                <m:sub>
                  <m:r>
                    <w:rPr>
                      <w:rFonts w:ascii="Cambria Math" w:eastAsia="MS Mincho" w:hAnsi="Cambria Math" w:cs="MS Mincho"/>
                    </w:rPr>
                    <m:t>t</m:t>
                  </m:r>
                </m:sub>
              </m:sSub>
              <m:r>
                <w:rPr>
                  <w:rFonts w:ascii="Cambria Math" w:eastAsia="MS Mincho" w:hAnsi="Cambria Math" w:cs="MS Mincho"/>
                </w:rPr>
                <m:t>#</m:t>
              </m:r>
              <m:d>
                <m:dPr>
                  <m:begChr m:val="（"/>
                  <m:endChr m:val="）"/>
                  <m:ctrlPr>
                    <w:rPr>
                      <w:rFonts w:ascii="Cambria Math" w:eastAsiaTheme="minorEastAsia" w:hAnsi="Cambria Math" w:cs="MS Mincho"/>
                      <w:i/>
                    </w:rPr>
                  </m:ctrlPr>
                </m:dPr>
                <m:e>
                  <m:r>
                    <w:rPr>
                      <w:rFonts w:ascii="Cambria Math" w:eastAsiaTheme="minorEastAsia" w:hAnsi="Cambria Math" w:cs="MS Mincho"/>
                    </w:rPr>
                    <m:t>2-17</m:t>
                  </m:r>
                </m:e>
              </m:d>
              <m:ctrlPr>
                <w:rPr>
                  <w:rFonts w:ascii="Cambria Math" w:eastAsia="MS Mincho" w:hAnsi="Cambria Math" w:cs="MS Mincho"/>
                  <w:i/>
                </w:rPr>
              </m:ctrlPr>
            </m:e>
          </m:eqArr>
        </m:oMath>
      </m:oMathPara>
    </w:p>
    <w:p w14:paraId="0F301F7C" w14:textId="77777777" w:rsidR="00564DB1" w:rsidRDefault="00160651" w:rsidP="00FD6388">
      <w:pPr>
        <w:ind w:firstLine="480"/>
      </w:pPr>
      <w:r>
        <w:rPr>
          <w:rFonts w:hint="eastAsia"/>
        </w:rPr>
        <w:t>对于输出门：</w:t>
      </w:r>
    </w:p>
    <w:p w14:paraId="4F2C8FE3" w14:textId="50CFCD78" w:rsidR="00160651" w:rsidRDefault="00E00173" w:rsidP="00FD6388">
      <w:pPr>
        <w:ind w:firstLine="480"/>
      </w:pPr>
      <m:oMathPara>
        <m:oMath>
          <m:eqArr>
            <m:eqArrPr>
              <m:maxDist m:val="1"/>
              <m:ctrlPr>
                <w:rPr>
                  <w:rFonts w:ascii="Cambria Math" w:hAnsi="Cambria Math"/>
                  <w:i/>
                </w:rPr>
              </m:ctrlPr>
            </m:eqArrPr>
            <m:e>
              <m:sSub>
                <m:sSubPr>
                  <m:ctrlPr>
                    <w:rPr>
                      <w:rFonts w:ascii="Cambria Math" w:eastAsia="MS Mincho" w:hAnsi="Cambria Math" w:cs="MS Mincho"/>
                      <w:i/>
                    </w:rPr>
                  </m:ctrlPr>
                </m:sSubPr>
                <m:e>
                  <m:r>
                    <w:rPr>
                      <w:rFonts w:ascii="Cambria Math" w:eastAsia="MS Mincho" w:hAnsi="Cambria Math" w:cs="MS Mincho"/>
                    </w:rPr>
                    <m:t>o</m:t>
                  </m:r>
                </m:e>
                <m:sub>
                  <m:r>
                    <w:rPr>
                      <w:rFonts w:ascii="Cambria Math" w:eastAsia="MS Mincho" w:hAnsi="Cambria Math" w:cs="MS Mincho"/>
                    </w:rPr>
                    <m:t>t</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e>
              </m:d>
              <m:r>
                <w:rPr>
                  <w:rFonts w:ascii="Cambria Math" w:eastAsia="MS Mincho" w:hAnsi="Cambria Math" w:cs="MS Mincho"/>
                </w:rPr>
                <m:t>#</m:t>
              </m:r>
              <m:d>
                <m:dPr>
                  <m:begChr m:val="（"/>
                  <m:endChr m:val="）"/>
                  <m:ctrlPr>
                    <w:rPr>
                      <w:rFonts w:ascii="Cambria Math" w:hAnsi="Cambria Math"/>
                      <w:i/>
                    </w:rPr>
                  </m:ctrlPr>
                </m:dPr>
                <m:e>
                  <m:r>
                    <w:rPr>
                      <w:rFonts w:ascii="Cambria Math" w:hAnsi="Cambria Math"/>
                    </w:rPr>
                    <m:t>2-18</m:t>
                  </m:r>
                </m:e>
              </m:d>
              <m:ctrlPr>
                <w:rPr>
                  <w:rFonts w:ascii="Cambria Math" w:eastAsia="MS Mincho" w:hAnsi="Cambria Math" w:cs="MS Mincho"/>
                  <w:i/>
                </w:rPr>
              </m:ctrlPr>
            </m:e>
          </m:eqArr>
        </m:oMath>
      </m:oMathPara>
    </w:p>
    <w:p w14:paraId="5B3E952C" w14:textId="77777777" w:rsidR="00564DB1" w:rsidRDefault="00160651" w:rsidP="00FD6388">
      <w:pPr>
        <w:ind w:firstLine="480"/>
      </w:pPr>
      <w:r>
        <w:rPr>
          <w:rFonts w:hint="eastAsia"/>
        </w:rPr>
        <w:t>当前输出状态：</w:t>
      </w:r>
    </w:p>
    <w:p w14:paraId="4E6C8A97" w14:textId="2EBE887A" w:rsidR="00160651" w:rsidRDefault="00E00173" w:rsidP="00FD6388">
      <w:pPr>
        <w:ind w:firstLine="480"/>
      </w:pPr>
      <m:oMathPara>
        <m:oMath>
          <m:eqArr>
            <m:eqArrPr>
              <m:maxDist m:val="1"/>
              <m:ctrlPr>
                <w:rPr>
                  <w:rFonts w:ascii="Cambria Math" w:hAnsi="Cambria Math"/>
                </w:rPr>
              </m:ctrlPr>
            </m:eqArrPr>
            <m:e>
              <m:sSub>
                <m:sSubPr>
                  <m:ctrlPr>
                    <w:rPr>
                      <w:rFonts w:ascii="Cambria Math" w:eastAsia="MS Mincho" w:hAnsi="Cambria Math" w:cs="MS Mincho"/>
                      <w:i/>
                    </w:rPr>
                  </m:ctrlPr>
                </m:sSubPr>
                <m:e>
                  <m:r>
                    <w:rPr>
                      <w:rFonts w:ascii="Cambria Math" w:eastAsia="MS Mincho" w:hAnsi="Cambria Math" w:cs="MS Mincho"/>
                    </w:rPr>
                    <m:t>h</m:t>
                  </m:r>
                </m:e>
                <m:sub>
                  <m:r>
                    <w:rPr>
                      <w:rFonts w:ascii="Cambria Math" w:eastAsia="MS Mincho" w:hAnsi="Cambria Math" w:cs="MS Mincho"/>
                    </w:rPr>
                    <m:t>t</m:t>
                  </m:r>
                </m:sub>
              </m:sSub>
              <m:r>
                <w:rPr>
                  <w:rFonts w:ascii="Cambria Math" w:hAnsi="Cambria Math"/>
                </w:rPr>
                <m:t>=</m:t>
              </m:r>
              <m:func>
                <m:funcPr>
                  <m:ctrlPr>
                    <w:rPr>
                      <w:rFonts w:ascii="Cambria Math" w:hAnsi="Cambria Math"/>
                      <w:i/>
                    </w:rPr>
                  </m:ctrlPr>
                </m:funcPr>
                <m:fName>
                  <m:sSub>
                    <m:sSubPr>
                      <m:ctrlPr>
                        <w:rPr>
                          <w:rFonts w:ascii="Cambria Math" w:eastAsia="MS Mincho" w:hAnsi="Cambria Math" w:cs="MS Mincho"/>
                          <w:i/>
                        </w:rPr>
                      </m:ctrlPr>
                    </m:sSubPr>
                    <m:e>
                      <m:r>
                        <w:rPr>
                          <w:rFonts w:ascii="Cambria Math" w:eastAsia="MS Mincho" w:hAnsi="Cambria Math" w:cs="MS Mincho"/>
                        </w:rPr>
                        <m:t>o</m:t>
                      </m:r>
                    </m:e>
                    <m:sub>
                      <m:r>
                        <w:rPr>
                          <w:rFonts w:ascii="Cambria Math" w:eastAsia="MS Mincho" w:hAnsi="Cambria Math" w:cs="MS Mincho"/>
                        </w:rPr>
                        <m:t>t</m:t>
                      </m:r>
                    </m:sub>
                  </m:sSub>
                  <m:r>
                    <w:rPr>
                      <w:rFonts w:ascii="Cambria Math" w:hAnsi="Cambria Math"/>
                    </w:rPr>
                    <m:t>*</m:t>
                  </m:r>
                  <m:r>
                    <m:rPr>
                      <m:sty m:val="p"/>
                    </m:rPr>
                    <w:rPr>
                      <w:rFonts w:ascii="Cambria Math" w:hAnsi="Cambria Math"/>
                    </w:rPr>
                    <m:t>tanh</m:t>
                  </m:r>
                </m:fName>
                <m:e>
                  <m:d>
                    <m:dPr>
                      <m:ctrlPr>
                        <w:rPr>
                          <w:rFonts w:ascii="Cambria Math" w:hAnsi="Cambria Math"/>
                          <w:i/>
                        </w:rPr>
                      </m:ctrlPr>
                    </m:dPr>
                    <m:e>
                      <m:sSub>
                        <m:sSubPr>
                          <m:ctrlPr>
                            <w:rPr>
                              <w:rFonts w:ascii="Cambria Math" w:eastAsia="MS Mincho" w:hAnsi="Cambria Math" w:cs="MS Mincho"/>
                              <w:i/>
                            </w:rPr>
                          </m:ctrlPr>
                        </m:sSubPr>
                        <m:e>
                          <m:r>
                            <w:rPr>
                              <w:rFonts w:ascii="Cambria Math" w:eastAsia="MS Mincho" w:hAnsi="Cambria Math" w:cs="MS Mincho"/>
                            </w:rPr>
                            <m:t>C</m:t>
                          </m:r>
                        </m:e>
                        <m:sub>
                          <m:r>
                            <w:rPr>
                              <w:rFonts w:ascii="Cambria Math" w:eastAsia="MS Mincho" w:hAnsi="Cambria Math" w:cs="MS Mincho"/>
                            </w:rPr>
                            <m:t>t</m:t>
                          </m:r>
                        </m:sub>
                      </m:sSub>
                    </m:e>
                  </m:d>
                </m:e>
              </m:func>
              <m:r>
                <w:rPr>
                  <w:rFonts w:ascii="Cambria Math" w:eastAsia="MS Mincho" w:hAnsi="Cambria Math" w:cs="MS Mincho"/>
                </w:rPr>
                <m:t>#</m:t>
              </m:r>
              <m:d>
                <m:dPr>
                  <m:begChr m:val="（"/>
                  <m:endChr m:val="）"/>
                  <m:ctrlPr>
                    <w:rPr>
                      <w:rFonts w:ascii="Cambria Math" w:hAnsi="Cambria Math"/>
                    </w:rPr>
                  </m:ctrlPr>
                </m:dPr>
                <m:e>
                  <m:r>
                    <w:rPr>
                      <w:rFonts w:ascii="Cambria Math" w:hAnsi="Cambria Math"/>
                    </w:rPr>
                    <m:t>2-19</m:t>
                  </m:r>
                </m:e>
              </m:d>
              <m:ctrlPr>
                <w:rPr>
                  <w:rFonts w:ascii="Cambria Math" w:eastAsia="MS Mincho" w:hAnsi="Cambria Math" w:cs="MS Mincho"/>
                  <w:i/>
                </w:rPr>
              </m:ctrlPr>
            </m:e>
          </m:eqArr>
        </m:oMath>
      </m:oMathPara>
    </w:p>
    <w:p w14:paraId="3E934B0A" w14:textId="092AFBE5" w:rsidR="00160651" w:rsidRPr="00160651" w:rsidRDefault="00160651" w:rsidP="00160651">
      <w:pPr>
        <w:ind w:firstLine="480"/>
      </w:pPr>
      <w:r>
        <w:rPr>
          <w:rFonts w:hint="eastAsia"/>
        </w:rPr>
        <w:t>双向长短期记忆网络</w:t>
      </w:r>
      <w:r w:rsidR="00564DB1">
        <w:rPr>
          <w:rFonts w:hint="eastAsia"/>
        </w:rPr>
        <w:t>（</w:t>
      </w:r>
      <w:proofErr w:type="spellStart"/>
      <w:r w:rsidR="00564DB1">
        <w:rPr>
          <w:rFonts w:hint="eastAsia"/>
        </w:rPr>
        <w:t>Bi</w:t>
      </w:r>
      <w:r w:rsidR="00564DB1">
        <w:t>LSTM</w:t>
      </w:r>
      <w:proofErr w:type="spellEnd"/>
      <w:r w:rsidR="00564DB1">
        <w:rPr>
          <w:rFonts w:hint="eastAsia"/>
        </w:rPr>
        <w:t>）</w:t>
      </w:r>
      <w:r>
        <w:rPr>
          <w:rFonts w:hint="eastAsia"/>
        </w:rPr>
        <w:t>与双向循环记忆网络</w:t>
      </w:r>
      <w:r w:rsidR="00564DB1">
        <w:rPr>
          <w:rFonts w:hint="eastAsia"/>
        </w:rPr>
        <w:t>（</w:t>
      </w:r>
      <w:proofErr w:type="spellStart"/>
      <w:r w:rsidR="00564DB1">
        <w:rPr>
          <w:rFonts w:hint="eastAsia"/>
        </w:rPr>
        <w:t>Bi</w:t>
      </w:r>
      <w:r w:rsidR="00564DB1">
        <w:t>RNN</w:t>
      </w:r>
      <w:proofErr w:type="spellEnd"/>
      <w:r w:rsidR="00564DB1">
        <w:rPr>
          <w:rFonts w:hint="eastAsia"/>
        </w:rPr>
        <w:t>）</w:t>
      </w:r>
      <w:r>
        <w:rPr>
          <w:rFonts w:hint="eastAsia"/>
        </w:rPr>
        <w:t>同理，通过正向长短期记忆网络和反向长短期记忆网络的</w:t>
      </w:r>
      <w:r w:rsidR="00C32665">
        <w:rPr>
          <w:rFonts w:hint="eastAsia"/>
        </w:rPr>
        <w:t>拼接</w:t>
      </w:r>
      <w:r>
        <w:rPr>
          <w:rFonts w:hint="eastAsia"/>
        </w:rPr>
        <w:t>，实现了考虑上下文的长短期信息。</w:t>
      </w:r>
    </w:p>
    <w:p w14:paraId="0FB42B23" w14:textId="4CA8884C" w:rsidR="00160651" w:rsidRDefault="00160651" w:rsidP="00160651">
      <w:pPr>
        <w:pStyle w:val="2"/>
      </w:pPr>
      <w:bookmarkStart w:id="25" w:name="_Toc9877071"/>
      <w:r w:rsidRPr="00160651">
        <w:rPr>
          <w:rFonts w:hint="eastAsia"/>
        </w:rPr>
        <w:t>注意力机制</w:t>
      </w:r>
      <w:bookmarkEnd w:id="25"/>
    </w:p>
    <w:p w14:paraId="534FEC6A" w14:textId="3AAFA7F8" w:rsidR="00160651" w:rsidRDefault="00160651" w:rsidP="00160651">
      <w:pPr>
        <w:ind w:firstLine="480"/>
      </w:pPr>
      <w:r w:rsidRPr="00064897">
        <w:t>深度学习中的注意力机制</w:t>
      </w:r>
      <w:r>
        <w:rPr>
          <w:rFonts w:hint="eastAsia"/>
        </w:rPr>
        <w:t>（</w:t>
      </w:r>
      <w:r>
        <w:t>A</w:t>
      </w:r>
      <w:r w:rsidRPr="00F23486">
        <w:t xml:space="preserve">ttention </w:t>
      </w:r>
      <w:r>
        <w:t>M</w:t>
      </w:r>
      <w:r w:rsidRPr="00F23486">
        <w:t>echanism</w:t>
      </w:r>
      <w:r>
        <w:rPr>
          <w:rFonts w:hint="eastAsia"/>
        </w:rPr>
        <w:t>）</w:t>
      </w:r>
      <w:r w:rsidR="00564DB1" w:rsidRPr="00564DB1">
        <w:rPr>
          <w:vertAlign w:val="superscript"/>
        </w:rPr>
        <w:fldChar w:fldCharType="begin"/>
      </w:r>
      <w:r w:rsidR="00564DB1" w:rsidRPr="00564DB1">
        <w:rPr>
          <w:vertAlign w:val="superscript"/>
        </w:rPr>
        <w:instrText xml:space="preserve"> </w:instrText>
      </w:r>
      <w:r w:rsidR="00564DB1" w:rsidRPr="00564DB1">
        <w:rPr>
          <w:rFonts w:hint="eastAsia"/>
          <w:vertAlign w:val="superscript"/>
        </w:rPr>
        <w:instrText>REF _Ref7985223 \r \h</w:instrText>
      </w:r>
      <w:r w:rsidR="00564DB1" w:rsidRPr="00564DB1">
        <w:rPr>
          <w:vertAlign w:val="superscript"/>
        </w:rPr>
        <w:instrText xml:space="preserve"> </w:instrText>
      </w:r>
      <w:r w:rsidR="00564DB1">
        <w:rPr>
          <w:vertAlign w:val="superscript"/>
        </w:rPr>
        <w:instrText xml:space="preserve"> \* MERGEFORMAT </w:instrText>
      </w:r>
      <w:r w:rsidR="00564DB1" w:rsidRPr="00564DB1">
        <w:rPr>
          <w:vertAlign w:val="superscript"/>
        </w:rPr>
      </w:r>
      <w:r w:rsidR="00564DB1" w:rsidRPr="00564DB1">
        <w:rPr>
          <w:vertAlign w:val="superscript"/>
        </w:rPr>
        <w:fldChar w:fldCharType="separate"/>
      </w:r>
      <w:r w:rsidR="00564DB1" w:rsidRPr="00564DB1">
        <w:rPr>
          <w:vertAlign w:val="superscript"/>
        </w:rPr>
        <w:t>[</w:t>
      </w:r>
      <w:r w:rsidR="007050C3">
        <w:rPr>
          <w:vertAlign w:val="superscript"/>
        </w:rPr>
        <w:t>14</w:t>
      </w:r>
      <w:r w:rsidR="00564DB1" w:rsidRPr="00564DB1">
        <w:rPr>
          <w:vertAlign w:val="superscript"/>
        </w:rPr>
        <w:t>]</w:t>
      </w:r>
      <w:r w:rsidR="00564DB1" w:rsidRPr="00564DB1">
        <w:rPr>
          <w:vertAlign w:val="superscript"/>
        </w:rPr>
        <w:fldChar w:fldCharType="end"/>
      </w:r>
      <w:r w:rsidR="00564DB1" w:rsidRPr="00564DB1">
        <w:rPr>
          <w:vertAlign w:val="superscript"/>
        </w:rPr>
        <w:fldChar w:fldCharType="begin"/>
      </w:r>
      <w:r w:rsidR="00564DB1" w:rsidRPr="00564DB1">
        <w:rPr>
          <w:vertAlign w:val="superscript"/>
        </w:rPr>
        <w:instrText xml:space="preserve"> REF _Ref8061074 \r \h </w:instrText>
      </w:r>
      <w:r w:rsidR="00564DB1">
        <w:rPr>
          <w:vertAlign w:val="superscript"/>
        </w:rPr>
        <w:instrText xml:space="preserve"> \* MERGEFORMAT </w:instrText>
      </w:r>
      <w:r w:rsidR="00564DB1" w:rsidRPr="00564DB1">
        <w:rPr>
          <w:vertAlign w:val="superscript"/>
        </w:rPr>
      </w:r>
      <w:r w:rsidR="00564DB1" w:rsidRPr="00564DB1">
        <w:rPr>
          <w:vertAlign w:val="superscript"/>
        </w:rPr>
        <w:fldChar w:fldCharType="separate"/>
      </w:r>
      <w:r w:rsidR="00564DB1" w:rsidRPr="00564DB1">
        <w:rPr>
          <w:vertAlign w:val="superscript"/>
        </w:rPr>
        <w:t>[</w:t>
      </w:r>
      <w:r w:rsidR="007050C3">
        <w:rPr>
          <w:vertAlign w:val="superscript"/>
        </w:rPr>
        <w:t>2</w:t>
      </w:r>
      <w:r w:rsidR="00083DCF">
        <w:rPr>
          <w:vertAlign w:val="superscript"/>
        </w:rPr>
        <w:t>4</w:t>
      </w:r>
      <w:r w:rsidR="00564DB1" w:rsidRPr="00564DB1">
        <w:rPr>
          <w:vertAlign w:val="superscript"/>
        </w:rPr>
        <w:t>]</w:t>
      </w:r>
      <w:r w:rsidR="00564DB1" w:rsidRPr="00564DB1">
        <w:rPr>
          <w:vertAlign w:val="superscript"/>
        </w:rPr>
        <w:fldChar w:fldCharType="end"/>
      </w:r>
      <w:r w:rsidRPr="00064897">
        <w:t>和人类的注意力机制类似，</w:t>
      </w:r>
      <w:r w:rsidR="00E97DB7">
        <w:rPr>
          <w:rFonts w:hint="eastAsia"/>
        </w:rPr>
        <w:t>目标是在大量信息中选择关键的信息重点关注</w:t>
      </w:r>
      <w:r w:rsidRPr="00064897">
        <w:t>。</w:t>
      </w:r>
      <w:r w:rsidR="00E97DB7">
        <w:rPr>
          <w:rFonts w:hint="eastAsia"/>
        </w:rPr>
        <w:t>往往注意力机制会依附在</w:t>
      </w:r>
      <w:r>
        <w:rPr>
          <w:rFonts w:hint="eastAsia"/>
        </w:rPr>
        <w:t>编码</w:t>
      </w:r>
      <w:r>
        <w:rPr>
          <w:rFonts w:hint="eastAsia"/>
        </w:rPr>
        <w:t>-</w:t>
      </w:r>
      <w:r>
        <w:rPr>
          <w:rFonts w:hint="eastAsia"/>
        </w:rPr>
        <w:t>解码（</w:t>
      </w:r>
      <w:r>
        <w:t>Encoder-Decoder</w:t>
      </w:r>
      <w:r>
        <w:rPr>
          <w:rFonts w:hint="eastAsia"/>
        </w:rPr>
        <w:t>）</w:t>
      </w:r>
      <w:r w:rsidR="00564DB1" w:rsidRPr="00564DB1">
        <w:rPr>
          <w:vertAlign w:val="superscript"/>
        </w:rPr>
        <w:fldChar w:fldCharType="begin"/>
      </w:r>
      <w:r w:rsidR="00564DB1" w:rsidRPr="00564DB1">
        <w:rPr>
          <w:vertAlign w:val="superscript"/>
        </w:rPr>
        <w:instrText xml:space="preserve"> </w:instrText>
      </w:r>
      <w:r w:rsidR="00564DB1" w:rsidRPr="00564DB1">
        <w:rPr>
          <w:rFonts w:hint="eastAsia"/>
          <w:vertAlign w:val="superscript"/>
        </w:rPr>
        <w:instrText>REF _Ref8061074 \r \h</w:instrText>
      </w:r>
      <w:r w:rsidR="00564DB1" w:rsidRPr="00564DB1">
        <w:rPr>
          <w:vertAlign w:val="superscript"/>
        </w:rPr>
        <w:instrText xml:space="preserve"> </w:instrText>
      </w:r>
      <w:r w:rsidR="00564DB1">
        <w:rPr>
          <w:vertAlign w:val="superscript"/>
        </w:rPr>
        <w:instrText xml:space="preserve"> \* MERGEFORMAT </w:instrText>
      </w:r>
      <w:r w:rsidR="00564DB1" w:rsidRPr="00564DB1">
        <w:rPr>
          <w:vertAlign w:val="superscript"/>
        </w:rPr>
      </w:r>
      <w:r w:rsidR="00564DB1" w:rsidRPr="00564DB1">
        <w:rPr>
          <w:vertAlign w:val="superscript"/>
        </w:rPr>
        <w:fldChar w:fldCharType="separate"/>
      </w:r>
      <w:r w:rsidR="00564DB1" w:rsidRPr="00564DB1">
        <w:rPr>
          <w:vertAlign w:val="superscript"/>
        </w:rPr>
        <w:t>[31]</w:t>
      </w:r>
      <w:r w:rsidR="00564DB1" w:rsidRPr="00564DB1">
        <w:rPr>
          <w:vertAlign w:val="superscript"/>
        </w:rPr>
        <w:fldChar w:fldCharType="end"/>
      </w:r>
      <w:r>
        <w:t>框架下的</w:t>
      </w:r>
      <w:r>
        <w:rPr>
          <w:rFonts w:hint="eastAsia"/>
        </w:rPr>
        <w:t>。</w:t>
      </w:r>
    </w:p>
    <w:p w14:paraId="7A9A7D39" w14:textId="77777777" w:rsidR="00490E89" w:rsidRDefault="00490E89" w:rsidP="00160651">
      <w:pPr>
        <w:ind w:firstLine="480"/>
      </w:pPr>
    </w:p>
    <w:p w14:paraId="3C2D8B28" w14:textId="4FD69A02" w:rsidR="00160651" w:rsidRDefault="00160651" w:rsidP="00490E89">
      <w:pPr>
        <w:ind w:firstLineChars="0" w:firstLine="0"/>
        <w:jc w:val="center"/>
      </w:pPr>
      <w:r>
        <w:rPr>
          <w:noProof/>
        </w:rPr>
        <w:drawing>
          <wp:inline distT="0" distB="0" distL="0" distR="0" wp14:anchorId="6B95BDD9" wp14:editId="43B07638">
            <wp:extent cx="2118164" cy="2811858"/>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29676" cy="2827141"/>
                    </a:xfrm>
                    <a:prstGeom prst="rect">
                      <a:avLst/>
                    </a:prstGeom>
                    <a:noFill/>
                  </pic:spPr>
                </pic:pic>
              </a:graphicData>
            </a:graphic>
          </wp:inline>
        </w:drawing>
      </w:r>
      <w:r w:rsidR="00452210">
        <w:tab/>
      </w:r>
      <w:r w:rsidR="00452210">
        <w:tab/>
      </w:r>
      <w:r w:rsidR="00452210">
        <w:tab/>
      </w:r>
      <w:r>
        <w:rPr>
          <w:noProof/>
        </w:rPr>
        <w:drawing>
          <wp:inline distT="0" distB="0" distL="0" distR="0" wp14:anchorId="3FAA380E" wp14:editId="1F828641">
            <wp:extent cx="1934307" cy="2927749"/>
            <wp:effectExtent l="0" t="0" r="8890" b="635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0641" cy="2982744"/>
                    </a:xfrm>
                    <a:prstGeom prst="rect">
                      <a:avLst/>
                    </a:prstGeom>
                    <a:noFill/>
                  </pic:spPr>
                </pic:pic>
              </a:graphicData>
            </a:graphic>
          </wp:inline>
        </w:drawing>
      </w:r>
    </w:p>
    <w:p w14:paraId="3ACEAF7A" w14:textId="64507B52" w:rsidR="00490E89" w:rsidRDefault="00490E89" w:rsidP="00490E89">
      <w:pPr>
        <w:pStyle w:val="af4"/>
      </w:pPr>
      <w:r>
        <w:rPr>
          <w:rFonts w:hint="eastAsia"/>
        </w:rPr>
        <w:t>图</w:t>
      </w:r>
      <w:r w:rsidR="00FD6388">
        <w:fldChar w:fldCharType="begin"/>
      </w:r>
      <w:r w:rsidR="00FD6388">
        <w:instrText xml:space="preserve"> </w:instrText>
      </w:r>
      <w:r w:rsidR="00FD6388">
        <w:rPr>
          <w:rFonts w:hint="eastAsia"/>
        </w:rPr>
        <w:instrText>STYLEREF 1 \s</w:instrText>
      </w:r>
      <w:r w:rsidR="00FD6388">
        <w:instrText xml:space="preserve"> </w:instrText>
      </w:r>
      <w:r w:rsidR="00FD6388">
        <w:fldChar w:fldCharType="separate"/>
      </w:r>
      <w:r w:rsidR="00FD6388">
        <w:rPr>
          <w:noProof/>
        </w:rPr>
        <w:t>2</w:t>
      </w:r>
      <w:r w:rsidR="00FD6388">
        <w:fldChar w:fldCharType="end"/>
      </w:r>
      <w:r w:rsidR="00FD6388">
        <w:noBreakHyphen/>
      </w:r>
      <w:r w:rsidR="00FD6388">
        <w:fldChar w:fldCharType="begin"/>
      </w:r>
      <w:r w:rsidR="00FD6388">
        <w:instrText xml:space="preserve"> </w:instrText>
      </w:r>
      <w:r w:rsidR="00FD6388">
        <w:rPr>
          <w:rFonts w:hint="eastAsia"/>
        </w:rPr>
        <w:instrText xml:space="preserve">SEQ </w:instrText>
      </w:r>
      <w:r w:rsidR="00FD6388">
        <w:rPr>
          <w:rFonts w:hint="eastAsia"/>
        </w:rPr>
        <w:instrText>图</w:instrText>
      </w:r>
      <w:r w:rsidR="00FD6388">
        <w:rPr>
          <w:rFonts w:hint="eastAsia"/>
        </w:rPr>
        <w:instrText xml:space="preserve"> \* ARABIC \s 1</w:instrText>
      </w:r>
      <w:r w:rsidR="00FD6388">
        <w:instrText xml:space="preserve"> </w:instrText>
      </w:r>
      <w:r w:rsidR="00FD6388">
        <w:fldChar w:fldCharType="separate"/>
      </w:r>
      <w:r w:rsidR="00FD6388">
        <w:rPr>
          <w:noProof/>
        </w:rPr>
        <w:t>4</w:t>
      </w:r>
      <w:r w:rsidR="00FD6388">
        <w:fldChar w:fldCharType="end"/>
      </w:r>
      <w:r>
        <w:t xml:space="preserve"> </w:t>
      </w:r>
      <w:r>
        <w:rPr>
          <w:rFonts w:hint="eastAsia"/>
        </w:rPr>
        <w:t>编码</w:t>
      </w:r>
      <w:r>
        <w:rPr>
          <w:rFonts w:hint="eastAsia"/>
        </w:rPr>
        <w:t>-</w:t>
      </w:r>
      <w:r>
        <w:rPr>
          <w:rFonts w:hint="eastAsia"/>
        </w:rPr>
        <w:t>解码模型和注意力机制</w:t>
      </w:r>
    </w:p>
    <w:p w14:paraId="7C4E0DF2" w14:textId="77777777" w:rsidR="00490E89" w:rsidRPr="00490E89" w:rsidRDefault="00490E89" w:rsidP="00490E89">
      <w:pPr>
        <w:ind w:firstLine="480"/>
      </w:pPr>
    </w:p>
    <w:p w14:paraId="3A403F8B" w14:textId="65B6A193" w:rsidR="00160651" w:rsidRPr="007E7370" w:rsidRDefault="00160651" w:rsidP="00160651">
      <w:pPr>
        <w:ind w:firstLine="480"/>
      </w:pPr>
      <w:r>
        <w:rPr>
          <w:rFonts w:hint="eastAsia"/>
        </w:rPr>
        <w:t>目标是将输入</w:t>
      </w:r>
      <m:oMath>
        <m:r>
          <m:rPr>
            <m:sty m:val="p"/>
          </m:rP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m</m:t>
                </m:r>
              </m:sub>
            </m:sSub>
          </m:e>
        </m:d>
      </m:oMath>
      <w:r>
        <w:rPr>
          <w:rFonts w:hint="eastAsia"/>
        </w:rPr>
        <w:t>，通过编码</w:t>
      </w:r>
      <w:r w:rsidR="008808B8">
        <w:t>-</w:t>
      </w:r>
      <w:r>
        <w:rPr>
          <w:rFonts w:hint="eastAsia"/>
        </w:rPr>
        <w:t>解码</w:t>
      </w:r>
      <w:r w:rsidR="006E68A9">
        <w:rPr>
          <w:rFonts w:hint="eastAsia"/>
        </w:rPr>
        <w:t>模型</w:t>
      </w:r>
      <w:r>
        <w:rPr>
          <w:rFonts w:hint="eastAsia"/>
        </w:rPr>
        <w:t>生成目标</w:t>
      </w:r>
      <m:oMath>
        <m:r>
          <m:rPr>
            <m:sty m:val="p"/>
          </m:rP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Pr>
          <w:rFonts w:hint="eastAsia"/>
        </w:rPr>
        <w:t>。</w:t>
      </w:r>
    </w:p>
    <w:p w14:paraId="6960E4B9" w14:textId="77777777" w:rsidR="008808B8" w:rsidRDefault="00160651" w:rsidP="00D72B42">
      <w:pPr>
        <w:ind w:firstLine="480"/>
      </w:pPr>
      <w:r>
        <w:rPr>
          <w:rFonts w:hint="eastAsia"/>
        </w:rPr>
        <w:t>Encod</w:t>
      </w:r>
      <w:r>
        <w:t>er</w:t>
      </w:r>
      <w:r>
        <w:rPr>
          <w:rFonts w:hint="eastAsia"/>
        </w:rPr>
        <w:t>阶段：</w:t>
      </w:r>
    </w:p>
    <w:p w14:paraId="2243C03C" w14:textId="7C4AC959" w:rsidR="00160651" w:rsidRDefault="00E00173" w:rsidP="00D72B42">
      <w:pPr>
        <w:ind w:firstLine="480"/>
      </w:pPr>
      <m:oMathPara>
        <m:oMath>
          <m:eqArr>
            <m:eqArrPr>
              <m:maxDist m:val="1"/>
              <m:ctrlPr>
                <w:rPr>
                  <w:rFonts w:ascii="Cambria Math" w:hAnsi="Cambria Math"/>
                  <w:i/>
                </w:rPr>
              </m:ctrlPr>
            </m:eqArrPr>
            <m:e>
              <m:r>
                <w:rPr>
                  <w:rFonts w:ascii="Cambria Math" w:hAnsi="Cambria Math"/>
                </w:rPr>
                <m:t>c</m:t>
              </m:r>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m</m:t>
                      </m:r>
                    </m:sub>
                  </m:sSub>
                </m:e>
              </m:d>
              <m:r>
                <w:rPr>
                  <w:rFonts w:ascii="Cambria Math" w:hAnsi="Cambria Math"/>
                </w:rPr>
                <m:t>#</m:t>
              </m:r>
              <m:d>
                <m:dPr>
                  <m:begChr m:val="（"/>
                  <m:endChr m:val="）"/>
                  <m:ctrlPr>
                    <w:rPr>
                      <w:rFonts w:ascii="Cambria Math" w:hAnsi="Cambria Math"/>
                      <w:i/>
                    </w:rPr>
                  </m:ctrlPr>
                </m:dPr>
                <m:e>
                  <m:r>
                    <w:rPr>
                      <w:rFonts w:ascii="Cambria Math" w:hAnsi="Cambria Math"/>
                    </w:rPr>
                    <m:t>2-20</m:t>
                  </m:r>
                </m:e>
              </m:d>
            </m:e>
          </m:eqArr>
        </m:oMath>
      </m:oMathPara>
    </w:p>
    <w:p w14:paraId="1E4BE2B2" w14:textId="77777777" w:rsidR="008808B8" w:rsidRDefault="00160651" w:rsidP="00D72B42">
      <w:pPr>
        <w:ind w:firstLine="480"/>
      </w:pPr>
      <w:r>
        <w:rPr>
          <w:rFonts w:hint="eastAsia"/>
        </w:rPr>
        <w:t>Decoder</w:t>
      </w:r>
      <w:r>
        <w:rPr>
          <w:rFonts w:hint="eastAsia"/>
        </w:rPr>
        <w:t>阶段：</w:t>
      </w:r>
    </w:p>
    <w:p w14:paraId="1A93C93E" w14:textId="51F27945" w:rsidR="00D72B42" w:rsidRDefault="00E00173" w:rsidP="00D72B42">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D</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r>
                <w:rPr>
                  <w:rFonts w:ascii="Cambria Math" w:hAnsi="Cambria Math"/>
                </w:rPr>
                <m:t>#</m:t>
              </m:r>
              <m:d>
                <m:dPr>
                  <m:begChr m:val="（"/>
                  <m:endChr m:val="）"/>
                  <m:ctrlPr>
                    <w:rPr>
                      <w:rFonts w:ascii="Cambria Math" w:hAnsi="Cambria Math"/>
                      <w:i/>
                    </w:rPr>
                  </m:ctrlPr>
                </m:dPr>
                <m:e>
                  <m:r>
                    <w:rPr>
                      <w:rFonts w:ascii="Cambria Math" w:hAnsi="Cambria Math"/>
                    </w:rPr>
                    <m:t>2-21</m:t>
                  </m:r>
                </m:e>
              </m:d>
            </m:e>
          </m:eqArr>
        </m:oMath>
      </m:oMathPara>
    </w:p>
    <w:p w14:paraId="1DA17FB5" w14:textId="3B4D92AA" w:rsidR="00160651" w:rsidRDefault="00160651" w:rsidP="00160651">
      <w:pPr>
        <w:ind w:firstLine="480"/>
      </w:pPr>
      <w:r>
        <w:rPr>
          <w:rFonts w:hint="eastAsia"/>
        </w:rPr>
        <w:t>显然，</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依赖于语义</w:t>
      </w:r>
      <m:oMath>
        <m:r>
          <w:rPr>
            <w:rFonts w:ascii="Cambria Math" w:hAnsi="Cambria Math"/>
          </w:rPr>
          <m:t>c</m:t>
        </m:r>
      </m:oMath>
      <w:r>
        <w:rPr>
          <w:rFonts w:hint="eastAsia"/>
        </w:rPr>
        <w:t>，且每个</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依赖于之前的结果，即对时序有依赖。实际情况下，</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的依赖并不是平均分布在所有输入中的，故</w:t>
      </w:r>
      <w:r w:rsidR="00867C5E">
        <w:rPr>
          <w:rFonts w:hint="eastAsia"/>
        </w:rPr>
        <w:t>对应</w:t>
      </w:r>
      <w:r>
        <w:rPr>
          <w:rFonts w:hint="eastAsia"/>
        </w:rPr>
        <w:t>每个输出</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867C5E">
        <w:rPr>
          <w:rFonts w:hint="eastAsia"/>
        </w:rPr>
        <w:t>计算</w:t>
      </w:r>
      <w:r>
        <w:rPr>
          <w:rFonts w:hint="eastAsia"/>
        </w:rPr>
        <w:t>每个输入</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867C5E">
        <w:rPr>
          <w:rFonts w:hint="eastAsia"/>
        </w:rPr>
        <w:t>的注意力</w:t>
      </w:r>
      <w:r>
        <w:rPr>
          <w:rFonts w:hint="eastAsia"/>
        </w:rPr>
        <w:t>权重</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C32665">
        <w:rPr>
          <w:rFonts w:hint="eastAsia"/>
        </w:rPr>
        <w:t>，通过加权求和方式计算</w:t>
      </w:r>
      <w:r w:rsidR="00867C5E">
        <w:rPr>
          <w:rFonts w:hint="eastAsia"/>
        </w:rPr>
        <w:t>语义</w:t>
      </w:r>
      <w:r>
        <w:rPr>
          <w:rFonts w:hint="eastAsia"/>
        </w:rPr>
        <w:t>：</w:t>
      </w:r>
    </w:p>
    <w:p w14:paraId="57AD0F68" w14:textId="2E8E69BB" w:rsidR="00160651" w:rsidRPr="008D2595" w:rsidRDefault="00E00173" w:rsidP="00160651">
      <w:pPr>
        <w:ind w:firstLine="480"/>
      </w:pPr>
      <m:oMathPara>
        <m:oMath>
          <m:eqArr>
            <m:eqArrPr>
              <m:maxDist m:val="1"/>
              <m:ctrlPr>
                <w:rPr>
                  <w:rFonts w:ascii="Cambria Math" w:hAnsi="Cambria Math"/>
                </w:rPr>
              </m:ctrlPr>
            </m:eqArrPr>
            <m:e>
              <m:sSub>
                <m:sSubPr>
                  <m:ctrlPr>
                    <w:rPr>
                      <w:rFonts w:ascii="Cambria Math" w:eastAsia="Cambria Math" w:hAnsi="Cambria Math"/>
                      <w:i/>
                    </w:rPr>
                  </m:ctrlPr>
                </m:sSubPr>
                <m:e>
                  <m:r>
                    <w:rPr>
                      <w:rFonts w:ascii="Cambria Math" w:eastAsia="Cambria Math" w:hAnsi="Cambria Math"/>
                    </w:rPr>
                    <m:t>c</m:t>
                  </m:r>
                </m:e>
                <m:sub>
                  <m:r>
                    <w:rPr>
                      <w:rFonts w:ascii="Cambria Math" w:eastAsia="Cambria Math" w:hAnsi="Cambria Math"/>
                    </w:rPr>
                    <m:t>i</m:t>
                  </m:r>
                </m:sub>
              </m:sSub>
              <m:r>
                <w:rPr>
                  <w:rFonts w:ascii="Cambria Math" w:hAnsi="Cambria Math"/>
                </w:rPr>
                <m:t>=</m:t>
              </m:r>
              <m:nary>
                <m:naryPr>
                  <m:chr m:val="∑"/>
                  <m:grow m:val="1"/>
                  <m:ctrlPr>
                    <w:rPr>
                      <w:rFonts w:ascii="Cambria Math" w:eastAsia="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eastAsia="Cambria Math" w:hAnsi="Cambria Math"/>
                </w:rPr>
                <m:t>#</m:t>
              </m:r>
              <m:d>
                <m:dPr>
                  <m:begChr m:val="（"/>
                  <m:endChr m:val="）"/>
                  <m:ctrlPr>
                    <w:rPr>
                      <w:rFonts w:ascii="Cambria Math" w:hAnsi="Cambria Math"/>
                    </w:rPr>
                  </m:ctrlPr>
                </m:dPr>
                <m:e>
                  <m:r>
                    <w:rPr>
                      <w:rFonts w:ascii="Cambria Math" w:hAnsi="Cambria Math"/>
                    </w:rPr>
                    <m:t>2-22</m:t>
                  </m:r>
                </m:e>
              </m:d>
              <m:ctrlPr>
                <w:rPr>
                  <w:rFonts w:ascii="Cambria Math" w:eastAsia="Cambria Math" w:hAnsi="Cambria Math"/>
                  <w:i/>
                </w:rPr>
              </m:ctrlPr>
            </m:e>
          </m:eqArr>
        </m:oMath>
      </m:oMathPara>
    </w:p>
    <w:p w14:paraId="2534DBA7" w14:textId="3B1CAE8B" w:rsidR="00160651" w:rsidRDefault="00160651" w:rsidP="00160651">
      <w:pPr>
        <w:ind w:firstLine="480"/>
      </w:pPr>
      <w:r>
        <w:rPr>
          <w:rFonts w:hint="eastAsia"/>
        </w:rPr>
        <w:t>则</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=D</m:t>
        </m:r>
        <m:d>
          <m:dPr>
            <m:ctrlPr>
              <w:rPr>
                <w:rFonts w:ascii="Cambria Math" w:hAnsi="Cambria Math"/>
                <w:i/>
              </w:rPr>
            </m:ctrlPr>
          </m:dPr>
          <m:e>
            <m:sSub>
              <m:sSubPr>
                <m:ctrlPr>
                  <w:rPr>
                    <w:rFonts w:ascii="Cambria Math" w:eastAsia="Cambria Math" w:hAnsi="Cambria Math"/>
                    <w:i/>
                  </w:rPr>
                </m:ctrlPr>
              </m:sSubPr>
              <m:e>
                <m:r>
                  <w:rPr>
                    <w:rFonts w:ascii="Cambria Math" w:eastAsia="Cambria Math" w:hAnsi="Cambria Math"/>
                  </w:rPr>
                  <m:t>c</m:t>
                </m:r>
              </m:e>
              <m:sub>
                <m:r>
                  <w:rPr>
                    <w:rFonts w:ascii="Cambria Math" w:eastAsia="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e>
        </m:d>
      </m:oMath>
      <w:r>
        <w:rPr>
          <w:rFonts w:hint="eastAsia"/>
        </w:rPr>
        <w:t>。对于该模型，关键就是权重</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Pr>
          <w:rFonts w:hint="eastAsia"/>
        </w:rPr>
        <w:t>的计算。通常</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hint="eastAsia"/>
        </w:rPr>
        <w:t>对应的是循环神经网络的隐藏结点状态</w:t>
      </w:r>
      <m:oMath>
        <m:sSub>
          <m:sSubPr>
            <m:ctrlPr>
              <w:rPr>
                <w:rFonts w:ascii="Cambria Math" w:eastAsia="Cambria Math" w:hAnsi="Cambria Math"/>
                <w:i/>
              </w:rPr>
            </m:ctrlPr>
          </m:sSubPr>
          <m:e>
            <m:r>
              <w:rPr>
                <w:rFonts w:ascii="Cambria Math" w:eastAsia="Cambria Math" w:hAnsi="Cambria Math"/>
              </w:rPr>
              <m:t>h</m:t>
            </m:r>
          </m:e>
          <m:sub>
            <m:r>
              <w:rPr>
                <w:rFonts w:ascii="Cambria Math" w:eastAsia="Cambria Math" w:hAnsi="Cambria Math"/>
              </w:rPr>
              <m:t>i</m:t>
            </m:r>
          </m:sub>
        </m:sSub>
      </m:oMath>
      <w:r>
        <w:rPr>
          <w:rFonts w:hint="eastAsia"/>
        </w:rPr>
        <w:t>。通过注意力权重矩阵</w:t>
      </w:r>
      <m:oMath>
        <m:sSub>
          <m:sSubPr>
            <m:ctrlPr>
              <w:rPr>
                <w:rFonts w:ascii="Cambria Math" w:hAnsi="Cambria Math"/>
                <w:i/>
              </w:rPr>
            </m:ctrlPr>
          </m:sSubPr>
          <m:e>
            <m:r>
              <w:rPr>
                <w:rFonts w:ascii="Cambria Math" w:hAnsi="Cambria Math"/>
              </w:rPr>
              <m:t>W</m:t>
            </m:r>
          </m:e>
          <m:sub>
            <m:r>
              <w:rPr>
                <w:rFonts w:ascii="Cambria Math" w:hAnsi="Cambria Math"/>
              </w:rPr>
              <m:t>a</m:t>
            </m:r>
          </m:sub>
        </m:sSub>
      </m:oMath>
      <w:r>
        <w:rPr>
          <w:rFonts w:hint="eastAsia"/>
        </w:rPr>
        <w:t>和偏置</w:t>
      </w:r>
      <m:oMath>
        <m:sSub>
          <m:sSubPr>
            <m:ctrlPr>
              <w:rPr>
                <w:rFonts w:ascii="Cambria Math" w:hAnsi="Cambria Math"/>
                <w:i/>
              </w:rPr>
            </m:ctrlPr>
          </m:sSubPr>
          <m:e>
            <m:r>
              <w:rPr>
                <w:rFonts w:ascii="Cambria Math" w:hAnsi="Cambria Math"/>
              </w:rPr>
              <m:t>b</m:t>
            </m:r>
          </m:e>
          <m:sub>
            <m:r>
              <w:rPr>
                <w:rFonts w:ascii="Cambria Math" w:hAnsi="Cambria Math"/>
              </w:rPr>
              <m:t>a</m:t>
            </m:r>
          </m:sub>
        </m:sSub>
      </m:oMath>
      <w:r>
        <w:rPr>
          <w:rFonts w:hint="eastAsia"/>
        </w:rPr>
        <w:t>可以训练出合适的权重</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Pr>
          <w:rFonts w:hint="eastAsia"/>
        </w:rPr>
        <w:t>:</w:t>
      </w:r>
    </w:p>
    <w:p w14:paraId="50FE14A1" w14:textId="32C0EC75" w:rsidR="00D72B42" w:rsidRPr="00D72B42" w:rsidRDefault="00E00173" w:rsidP="006E68A9">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hint="eastAsia"/>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d>
                <m:dPr>
                  <m:ctrlPr>
                    <w:rPr>
                      <w:rFonts w:ascii="Cambria Math" w:hAnsi="Cambria Math"/>
                      <w:i/>
                    </w:rPr>
                  </m:ctrlPr>
                </m:dPr>
                <m:e>
                  <m:r>
                    <m:rPr>
                      <m:sty m:val="p"/>
                    </m:rPr>
                    <w:rPr>
                      <w:rFonts w:ascii="Cambria Math" w:hAnsi="Cambria Math"/>
                    </w:rPr>
                    <m:t>tanh</m:t>
                  </m:r>
                  <m:d>
                    <m:dPr>
                      <m:ctrlPr>
                        <w:rPr>
                          <w:rFonts w:ascii="Cambria Math" w:hAnsi="Cambria Math"/>
                          <w:i/>
                        </w:rPr>
                      </m:ctrlPr>
                    </m:dPr>
                    <m:e>
                      <m:sSub>
                        <m:sSubPr>
                          <m:ctrlPr>
                            <w:rPr>
                              <w:rFonts w:ascii="Cambria Math" w:eastAsia="Cambria Math" w:hAnsi="Cambria Math"/>
                              <w:i/>
                            </w:rPr>
                          </m:ctrlPr>
                        </m:sSubPr>
                        <m:e>
                          <m:r>
                            <w:rPr>
                              <w:rFonts w:ascii="Cambria Math" w:eastAsia="Cambria Math" w:hAnsi="Cambria Math"/>
                            </w:rPr>
                            <m:t>h</m:t>
                          </m:r>
                        </m:e>
                        <m:sub>
                          <m:r>
                            <w:rPr>
                              <w:rFonts w:ascii="Cambria Math" w:eastAsia="Cambria Math" w:hAnsi="Cambria Math"/>
                            </w:rPr>
                            <m:t>i</m:t>
                          </m:r>
                        </m:sub>
                      </m:sSub>
                      <m:r>
                        <w:rPr>
                          <w:rFonts w:ascii="Cambria Math" w:hAnsi="Cambria Math"/>
                        </w:rPr>
                        <m:t>,</m:t>
                      </m:r>
                      <m:sSub>
                        <m:sSubPr>
                          <m:ctrlPr>
                            <w:rPr>
                              <w:rFonts w:ascii="Cambria Math" w:eastAsia="Cambria Math" w:hAnsi="Cambria Math"/>
                              <w:i/>
                            </w:rPr>
                          </m:ctrlPr>
                        </m:sSubPr>
                        <m:e>
                          <m:r>
                            <w:rPr>
                              <w:rFonts w:ascii="Cambria Math" w:eastAsia="Cambria Math" w:hAnsi="Cambria Math"/>
                            </w:rPr>
                            <m:t>y</m:t>
                          </m:r>
                        </m:e>
                        <m:sub>
                          <m:r>
                            <w:rPr>
                              <w:rFonts w:ascii="Cambria Math" w:eastAsia="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m:t>
                      </m:r>
                    </m:sub>
                  </m:sSub>
                </m:e>
              </m:d>
              <m:r>
                <w:rPr>
                  <w:rFonts w:ascii="Cambria Math" w:hAnsi="Cambria Math"/>
                </w:rPr>
                <m:t>#</m:t>
              </m:r>
              <m:d>
                <m:dPr>
                  <m:ctrlPr>
                    <w:rPr>
                      <w:rFonts w:ascii="Cambria Math" w:hAnsi="Cambria Math"/>
                    </w:rPr>
                  </m:ctrlPr>
                </m:dPr>
                <m:e>
                  <m:r>
                    <m:rPr>
                      <m:sty m:val="p"/>
                    </m:rPr>
                    <w:rPr>
                      <w:rFonts w:ascii="Cambria Math" w:hAnsi="Cambria Math"/>
                    </w:rPr>
                    <m:t>2-23</m:t>
                  </m:r>
                </m:e>
              </m:d>
              <m:ctrlPr>
                <w:rPr>
                  <w:rFonts w:ascii="Cambria Math" w:hAnsi="Cambria Math"/>
                  <w:i/>
                </w:rPr>
              </m:ctrlPr>
            </m:e>
          </m:eqArr>
        </m:oMath>
      </m:oMathPara>
    </w:p>
    <w:p w14:paraId="1D3A8D2F" w14:textId="6D81F219" w:rsidR="00D72B42" w:rsidRPr="00D72B42" w:rsidRDefault="00E00173" w:rsidP="00D72B4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ij</m:t>
                          </m:r>
                        </m:sub>
                      </m:sSub>
                    </m:e>
                  </m:d>
                </m:num>
                <m:den>
                  <m:nary>
                    <m:naryPr>
                      <m:chr m:val="∑"/>
                      <m:grow m:val="1"/>
                      <m:ctrlPr>
                        <w:rPr>
                          <w:rFonts w:ascii="Cambria Math" w:eastAsia="Cambria Math" w:hAnsi="Cambria Math"/>
                          <w:i/>
                        </w:rPr>
                      </m:ctrlPr>
                    </m:naryPr>
                    <m:sub>
                      <m:r>
                        <w:rPr>
                          <w:rFonts w:ascii="Cambria Math" w:hAnsi="Cambria Math"/>
                        </w:rPr>
                        <m:t>k=1</m:t>
                      </m:r>
                    </m:sub>
                    <m:sup>
                      <m:r>
                        <w:rPr>
                          <w:rFonts w:ascii="Cambria Math" w:hAnsi="Cambria Math"/>
                        </w:rPr>
                        <m:t>m</m:t>
                      </m:r>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ik</m:t>
                              </m:r>
                            </m:sub>
                          </m:sSub>
                        </m:e>
                      </m:d>
                    </m:e>
                  </m:nary>
                </m:den>
              </m:f>
              <m:r>
                <w:rPr>
                  <w:rFonts w:ascii="Cambria Math" w:hAnsi="Cambria Math"/>
                </w:rPr>
                <m:t>#</m:t>
              </m:r>
              <m:d>
                <m:dPr>
                  <m:ctrlPr>
                    <w:rPr>
                      <w:rFonts w:ascii="Cambria Math" w:hAnsi="Cambria Math"/>
                      <w:i/>
                    </w:rPr>
                  </m:ctrlPr>
                </m:dPr>
                <m:e>
                  <m:r>
                    <w:rPr>
                      <w:rFonts w:ascii="Cambria Math" w:hAnsi="Cambria Math"/>
                    </w:rPr>
                    <m:t>2-24</m:t>
                  </m:r>
                </m:e>
              </m:d>
              <m:ctrlPr>
                <w:rPr>
                  <w:rFonts w:ascii="Cambria Math" w:hAnsi="Cambria Math"/>
                  <w:i/>
                </w:rPr>
              </m:ctrlPr>
            </m:e>
          </m:eqArr>
        </m:oMath>
      </m:oMathPara>
    </w:p>
    <w:p w14:paraId="34DFEC81" w14:textId="1940D116" w:rsidR="00D72B42" w:rsidRPr="00D72B42" w:rsidRDefault="00D72B42" w:rsidP="00D72B42">
      <w:pPr>
        <w:ind w:firstLineChars="83" w:firstLine="199"/>
      </w:pPr>
    </w:p>
    <w:p w14:paraId="42B61165" w14:textId="20903332" w:rsidR="000A66A9" w:rsidRDefault="000A66A9">
      <w:pPr>
        <w:widowControl/>
        <w:spacing w:line="240" w:lineRule="auto"/>
        <w:ind w:firstLineChars="0" w:firstLine="0"/>
        <w:jc w:val="left"/>
      </w:pPr>
      <w:r>
        <w:br w:type="page"/>
      </w:r>
    </w:p>
    <w:p w14:paraId="5708CE85" w14:textId="42945D3C" w:rsidR="00FB322F" w:rsidRPr="007E728C" w:rsidRDefault="00FB322F" w:rsidP="000A66A9">
      <w:pPr>
        <w:spacing w:line="240" w:lineRule="auto"/>
        <w:ind w:rightChars="12" w:right="29" w:firstLineChars="0" w:firstLine="0"/>
        <w:jc w:val="center"/>
        <w:rPr>
          <w:rFonts w:ascii="黑体" w:eastAsia="黑体" w:hAnsi="宋体" w:cs="Times New Roman"/>
          <w:sz w:val="32"/>
          <w:szCs w:val="32"/>
        </w:rPr>
      </w:pPr>
    </w:p>
    <w:p w14:paraId="79408FFB" w14:textId="0C49AE26" w:rsidR="00B42952" w:rsidRDefault="00160651" w:rsidP="00160651">
      <w:pPr>
        <w:pStyle w:val="1"/>
      </w:pPr>
      <w:bookmarkStart w:id="26" w:name="_Toc9877072"/>
      <w:r w:rsidRPr="00160651">
        <w:rPr>
          <w:rFonts w:hint="eastAsia"/>
        </w:rPr>
        <w:t>知识库问答系统模型</w:t>
      </w:r>
      <w:bookmarkEnd w:id="26"/>
    </w:p>
    <w:p w14:paraId="01AA8CC0" w14:textId="06B2B057" w:rsidR="00FB322F" w:rsidRPr="007E728C" w:rsidRDefault="00FB322F" w:rsidP="000A66A9">
      <w:pPr>
        <w:spacing w:line="240" w:lineRule="auto"/>
        <w:ind w:rightChars="12" w:right="29" w:firstLineChars="0" w:firstLine="0"/>
        <w:jc w:val="center"/>
        <w:rPr>
          <w:rFonts w:ascii="黑体" w:eastAsia="黑体" w:hAnsi="宋体" w:cs="Times New Roman"/>
          <w:sz w:val="32"/>
          <w:szCs w:val="32"/>
        </w:rPr>
      </w:pPr>
    </w:p>
    <w:p w14:paraId="17DCDB0C" w14:textId="21518C4A" w:rsidR="00160651" w:rsidRDefault="00160651" w:rsidP="00160651">
      <w:pPr>
        <w:ind w:firstLine="480"/>
      </w:pPr>
      <w:r w:rsidRPr="00CE6741">
        <w:rPr>
          <w:rFonts w:hint="eastAsia"/>
        </w:rPr>
        <w:t>知识库问答（</w:t>
      </w:r>
      <w:r>
        <w:t>K</w:t>
      </w:r>
      <w:r w:rsidRPr="00CE6741">
        <w:t xml:space="preserve">nowledge </w:t>
      </w:r>
      <w:r>
        <w:t>B</w:t>
      </w:r>
      <w:r w:rsidRPr="00CE6741">
        <w:t xml:space="preserve">ase </w:t>
      </w:r>
      <w:r>
        <w:t>Q</w:t>
      </w:r>
      <w:r w:rsidRPr="00CE6741">
        <w:t xml:space="preserve">uestion </w:t>
      </w:r>
      <w:r>
        <w:t>A</w:t>
      </w:r>
      <w:r w:rsidRPr="00CE6741">
        <w:t>nswering</w:t>
      </w:r>
      <w:r>
        <w:rPr>
          <w:rFonts w:hint="eastAsia"/>
        </w:rPr>
        <w:t>，</w:t>
      </w:r>
      <w:r w:rsidRPr="00CE6741">
        <w:t>KBQA</w:t>
      </w:r>
      <w:r w:rsidRPr="00CE6741">
        <w:t>）</w:t>
      </w:r>
      <w:r w:rsidR="00F94BFF" w:rsidRPr="00F94BFF">
        <w:rPr>
          <w:vertAlign w:val="superscript"/>
        </w:rPr>
        <w:fldChar w:fldCharType="begin"/>
      </w:r>
      <w:r w:rsidR="00F94BFF" w:rsidRPr="00F94BFF">
        <w:rPr>
          <w:vertAlign w:val="superscript"/>
        </w:rPr>
        <w:instrText xml:space="preserve"> REF _Ref7981726 \r \h </w:instrText>
      </w:r>
      <w:r w:rsidR="00F94BFF">
        <w:rPr>
          <w:vertAlign w:val="superscript"/>
        </w:rPr>
        <w:instrText xml:space="preserve"> \* MERGEFORMAT </w:instrText>
      </w:r>
      <w:r w:rsidR="00F94BFF" w:rsidRPr="00F94BFF">
        <w:rPr>
          <w:vertAlign w:val="superscript"/>
        </w:rPr>
      </w:r>
      <w:r w:rsidR="00F94BFF" w:rsidRPr="00F94BFF">
        <w:rPr>
          <w:vertAlign w:val="superscript"/>
        </w:rPr>
        <w:fldChar w:fldCharType="separate"/>
      </w:r>
      <w:r w:rsidR="00F94BFF" w:rsidRPr="00F94BFF">
        <w:rPr>
          <w:vertAlign w:val="superscript"/>
        </w:rPr>
        <w:t>[2]</w:t>
      </w:r>
      <w:r w:rsidR="00F94BFF" w:rsidRPr="00F94BFF">
        <w:rPr>
          <w:vertAlign w:val="superscript"/>
        </w:rPr>
        <w:fldChar w:fldCharType="end"/>
      </w:r>
      <w:r w:rsidRPr="00CE6741">
        <w:t>即给定自然语言问题，通过对问题进行语义理解和解析，</w:t>
      </w:r>
      <w:r>
        <w:rPr>
          <w:rFonts w:hint="eastAsia"/>
        </w:rPr>
        <w:t>同时</w:t>
      </w:r>
      <w:r w:rsidRPr="00CE6741">
        <w:t>利用知识库进行查询</w:t>
      </w:r>
      <w:r>
        <w:rPr>
          <w:rFonts w:hint="eastAsia"/>
        </w:rPr>
        <w:t>，用已知信息（包括知识库信息和问题信息）推理</w:t>
      </w:r>
      <w:r w:rsidRPr="00CE6741">
        <w:t>出</w:t>
      </w:r>
      <w:r>
        <w:rPr>
          <w:rFonts w:hint="eastAsia"/>
        </w:rPr>
        <w:t>正确</w:t>
      </w:r>
      <w:r w:rsidRPr="00CE6741">
        <w:t>答案。</w:t>
      </w:r>
      <w:r>
        <w:t>设自然语言问题为</w:t>
      </w:r>
      <m:oMath>
        <m:r>
          <w:rPr>
            <w:rFonts w:ascii="Cambria Math" w:hAnsi="Cambria Math"/>
          </w:rPr>
          <m:t>q</m:t>
        </m:r>
      </m:oMath>
      <w:r>
        <w:rPr>
          <w:rFonts w:hint="eastAsia"/>
        </w:rPr>
        <w:t>，</w:t>
      </w:r>
      <w:r w:rsidR="006E68A9">
        <w:rPr>
          <w:rFonts w:hint="eastAsia"/>
        </w:rPr>
        <w:t>目标是</w:t>
      </w:r>
      <w:r>
        <w:rPr>
          <w:rFonts w:hint="eastAsia"/>
        </w:rPr>
        <w:t>给出实体集</w:t>
      </w:r>
      <m:oMath>
        <m:r>
          <w:rPr>
            <w:rFonts w:ascii="Cambria Math" w:hAnsi="Cambria Math"/>
          </w:rPr>
          <m:t>A</m:t>
        </m:r>
      </m:oMath>
      <w:r>
        <w:rPr>
          <w:rFonts w:hint="eastAsia"/>
        </w:rPr>
        <w:t>作为其答案。</w:t>
      </w:r>
    </w:p>
    <w:p w14:paraId="1854C017" w14:textId="6A6CCFC1" w:rsidR="00490E89" w:rsidRDefault="00160651" w:rsidP="00F94BFF">
      <w:pPr>
        <w:ind w:firstLine="480"/>
      </w:pPr>
      <w:r>
        <w:rPr>
          <w:rFonts w:hint="eastAsia"/>
        </w:rPr>
        <w:t>首先我们需要确定问题的主题实体，</w:t>
      </w:r>
      <w:r>
        <w:t>SimpleQuestions</w:t>
      </w:r>
      <w:r>
        <w:rPr>
          <w:rFonts w:hint="eastAsia"/>
        </w:rPr>
        <w:t>的每一条问答对，其问题是有人工构造的，其答案三元组的主体就是该问题的主体实体。然后用知识库查询关于该主体实体的子集，</w:t>
      </w:r>
      <w:r>
        <w:t>SimpleQuestions</w:t>
      </w:r>
      <w:r>
        <w:rPr>
          <w:rFonts w:hint="eastAsia"/>
        </w:rPr>
        <w:t>中的答案都是一个三元组，故候选答案只需要关注</w:t>
      </w:r>
      <w:r w:rsidR="00867C5E">
        <w:rPr>
          <w:rFonts w:hint="eastAsia"/>
        </w:rPr>
        <w:t>主题</w:t>
      </w:r>
      <w:r>
        <w:rPr>
          <w:rFonts w:hint="eastAsia"/>
        </w:rPr>
        <w:t>实体的</w:t>
      </w:r>
      <w:r>
        <w:rPr>
          <w:rFonts w:hint="eastAsia"/>
        </w:rPr>
        <w:t>1</w:t>
      </w:r>
      <w:r>
        <w:rPr>
          <w:rFonts w:hint="eastAsia"/>
        </w:rPr>
        <w:t>跳范围（即查询深度为</w:t>
      </w:r>
      <w:r>
        <w:rPr>
          <w:rFonts w:hint="eastAsia"/>
        </w:rPr>
        <w:t>1</w:t>
      </w:r>
      <w:r>
        <w:rPr>
          <w:rFonts w:hint="eastAsia"/>
        </w:rPr>
        <w:t>）。由于</w:t>
      </w:r>
      <w:proofErr w:type="spellStart"/>
      <w:r>
        <w:rPr>
          <w:rFonts w:hint="eastAsia"/>
        </w:rPr>
        <w:t>Free</w:t>
      </w:r>
      <w:r>
        <w:t>B</w:t>
      </w:r>
      <w:r>
        <w:rPr>
          <w:rFonts w:hint="eastAsia"/>
        </w:rPr>
        <w:t>ase</w:t>
      </w:r>
      <w:proofErr w:type="spellEnd"/>
      <w:r>
        <w:rPr>
          <w:rFonts w:hint="eastAsia"/>
        </w:rPr>
        <w:t>知识库已经无法访问，故我们使用</w:t>
      </w:r>
      <w:proofErr w:type="spellStart"/>
      <w:r>
        <w:t>SimpleQuestionsWikidata</w:t>
      </w:r>
      <w:proofErr w:type="spellEnd"/>
      <w:r>
        <w:rPr>
          <w:rFonts w:hint="eastAsia"/>
        </w:rPr>
        <w:t>，将</w:t>
      </w:r>
      <w:r>
        <w:t>SimpleQuestions</w:t>
      </w:r>
      <w:r>
        <w:rPr>
          <w:rFonts w:hint="eastAsia"/>
        </w:rPr>
        <w:t>中的三元组映射到</w:t>
      </w:r>
      <w:proofErr w:type="spellStart"/>
      <w:r>
        <w:rPr>
          <w:rFonts w:hint="eastAsia"/>
        </w:rPr>
        <w:t>W</w:t>
      </w:r>
      <w:r>
        <w:t>ikidata</w:t>
      </w:r>
      <w:proofErr w:type="spellEnd"/>
      <w:r>
        <w:rPr>
          <w:rFonts w:hint="eastAsia"/>
        </w:rPr>
        <w:t>数据库中，并通过</w:t>
      </w:r>
      <w:proofErr w:type="spellStart"/>
      <w:r>
        <w:rPr>
          <w:rFonts w:hint="eastAsia"/>
        </w:rPr>
        <w:t>W</w:t>
      </w:r>
      <w:r>
        <w:t>ikidata</w:t>
      </w:r>
      <w:proofErr w:type="spellEnd"/>
      <w:r>
        <w:t xml:space="preserve"> API</w:t>
      </w:r>
      <w:r>
        <w:rPr>
          <w:rFonts w:hint="eastAsia"/>
        </w:rPr>
        <w:t>，构造了一个本地知识库，包含了</w:t>
      </w:r>
      <w:proofErr w:type="spellStart"/>
      <w:r>
        <w:t>SimpleQuestionsWikidata</w:t>
      </w:r>
      <w:proofErr w:type="spellEnd"/>
      <w:r>
        <w:rPr>
          <w:rFonts w:hint="eastAsia"/>
        </w:rPr>
        <w:t>中所有主题实体，以及他们在</w:t>
      </w:r>
      <w:proofErr w:type="spellStart"/>
      <w:r>
        <w:rPr>
          <w:rFonts w:hint="eastAsia"/>
        </w:rPr>
        <w:t>Wikidata</w:t>
      </w:r>
      <w:proofErr w:type="spellEnd"/>
      <w:r>
        <w:rPr>
          <w:rFonts w:hint="eastAsia"/>
        </w:rPr>
        <w:t>中的</w:t>
      </w:r>
      <w:r>
        <w:rPr>
          <w:rFonts w:hint="eastAsia"/>
        </w:rPr>
        <w:t>1</w:t>
      </w:r>
      <w:r>
        <w:rPr>
          <w:rFonts w:hint="eastAsia"/>
        </w:rPr>
        <w:t>跳范围的子集。由于部分主题实体子集非常大，故我们的本地知识库对主题实体子集也进行了筛选和精简。</w:t>
      </w:r>
    </w:p>
    <w:p w14:paraId="7B5EB4CA" w14:textId="0A38BCB5" w:rsidR="00160651" w:rsidRDefault="00160651" w:rsidP="00490E89">
      <w:pPr>
        <w:ind w:firstLineChars="0" w:firstLine="0"/>
        <w:jc w:val="center"/>
      </w:pPr>
      <w:r>
        <w:rPr>
          <w:noProof/>
        </w:rPr>
        <w:drawing>
          <wp:inline distT="0" distB="0" distL="0" distR="0" wp14:anchorId="7B66E514" wp14:editId="356F3351">
            <wp:extent cx="4372708" cy="3201197"/>
            <wp:effectExtent l="0" t="0" r="889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03568" cy="3223789"/>
                    </a:xfrm>
                    <a:prstGeom prst="rect">
                      <a:avLst/>
                    </a:prstGeom>
                    <a:noFill/>
                  </pic:spPr>
                </pic:pic>
              </a:graphicData>
            </a:graphic>
          </wp:inline>
        </w:drawing>
      </w:r>
    </w:p>
    <w:p w14:paraId="275680F0" w14:textId="4D967827" w:rsidR="00490E89" w:rsidRPr="00490E89" w:rsidRDefault="00490E89" w:rsidP="00F94BFF">
      <w:pPr>
        <w:pStyle w:val="af4"/>
      </w:pPr>
      <w:r>
        <w:rPr>
          <w:rFonts w:hint="eastAsia"/>
        </w:rPr>
        <w:t>图</w:t>
      </w:r>
      <w:r w:rsidR="00FD6388">
        <w:fldChar w:fldCharType="begin"/>
      </w:r>
      <w:r w:rsidR="00FD6388">
        <w:instrText xml:space="preserve"> </w:instrText>
      </w:r>
      <w:r w:rsidR="00FD6388">
        <w:rPr>
          <w:rFonts w:hint="eastAsia"/>
        </w:rPr>
        <w:instrText>STYLEREF 1 \s</w:instrText>
      </w:r>
      <w:r w:rsidR="00FD6388">
        <w:instrText xml:space="preserve"> </w:instrText>
      </w:r>
      <w:r w:rsidR="00FD6388">
        <w:fldChar w:fldCharType="separate"/>
      </w:r>
      <w:r w:rsidR="00FD6388">
        <w:rPr>
          <w:noProof/>
        </w:rPr>
        <w:t>3</w:t>
      </w:r>
      <w:r w:rsidR="00FD6388">
        <w:fldChar w:fldCharType="end"/>
      </w:r>
      <w:r w:rsidR="00FD6388">
        <w:noBreakHyphen/>
      </w:r>
      <w:r w:rsidR="00FD6388">
        <w:fldChar w:fldCharType="begin"/>
      </w:r>
      <w:r w:rsidR="00FD6388">
        <w:instrText xml:space="preserve"> </w:instrText>
      </w:r>
      <w:r w:rsidR="00FD6388">
        <w:rPr>
          <w:rFonts w:hint="eastAsia"/>
        </w:rPr>
        <w:instrText xml:space="preserve">SEQ </w:instrText>
      </w:r>
      <w:r w:rsidR="00FD6388">
        <w:rPr>
          <w:rFonts w:hint="eastAsia"/>
        </w:rPr>
        <w:instrText>图</w:instrText>
      </w:r>
      <w:r w:rsidR="00FD6388">
        <w:rPr>
          <w:rFonts w:hint="eastAsia"/>
        </w:rPr>
        <w:instrText xml:space="preserve"> \* ARABIC \s 1</w:instrText>
      </w:r>
      <w:r w:rsidR="00FD6388">
        <w:instrText xml:space="preserve"> </w:instrText>
      </w:r>
      <w:r w:rsidR="00FD6388">
        <w:fldChar w:fldCharType="separate"/>
      </w:r>
      <w:r w:rsidR="00FD6388">
        <w:rPr>
          <w:noProof/>
        </w:rPr>
        <w:t>1</w:t>
      </w:r>
      <w:r w:rsidR="00FD6388">
        <w:fldChar w:fldCharType="end"/>
      </w:r>
      <w:r>
        <w:t xml:space="preserve"> </w:t>
      </w:r>
      <w:r>
        <w:rPr>
          <w:rFonts w:hint="eastAsia"/>
        </w:rPr>
        <w:t>知识库问答系统模型</w:t>
      </w:r>
    </w:p>
    <w:p w14:paraId="7B4AB0A0" w14:textId="77777777" w:rsidR="00160651" w:rsidRDefault="00160651" w:rsidP="00160651">
      <w:pPr>
        <w:pStyle w:val="2"/>
      </w:pPr>
      <w:bookmarkStart w:id="27" w:name="_Toc6897314"/>
      <w:bookmarkStart w:id="28" w:name="_Toc7464015"/>
      <w:bookmarkStart w:id="29" w:name="_Toc7883981"/>
      <w:bookmarkStart w:id="30" w:name="_Toc9877073"/>
      <w:r>
        <w:lastRenderedPageBreak/>
        <w:t>词嵌入</w:t>
      </w:r>
      <w:bookmarkEnd w:id="27"/>
      <w:r>
        <w:rPr>
          <w:rFonts w:hint="eastAsia"/>
        </w:rPr>
        <w:t>与知识库嵌入</w:t>
      </w:r>
      <w:bookmarkEnd w:id="28"/>
      <w:bookmarkEnd w:id="29"/>
      <w:bookmarkEnd w:id="30"/>
    </w:p>
    <w:p w14:paraId="0AAEBD32" w14:textId="2D13A44B" w:rsidR="00160651" w:rsidRDefault="00160651" w:rsidP="00160651">
      <w:pPr>
        <w:pStyle w:val="3"/>
      </w:pPr>
      <w:bookmarkStart w:id="31" w:name="_Toc9877074"/>
      <w:r w:rsidRPr="00160651">
        <w:rPr>
          <w:rFonts w:hint="eastAsia"/>
        </w:rPr>
        <w:t>嵌入层设计思路</w:t>
      </w:r>
      <w:bookmarkEnd w:id="31"/>
    </w:p>
    <w:p w14:paraId="1C558C00" w14:textId="77777777" w:rsidR="00160651" w:rsidRDefault="00160651" w:rsidP="00160651">
      <w:pPr>
        <w:ind w:firstLine="480"/>
      </w:pPr>
      <w:r>
        <w:rPr>
          <w:rFonts w:hint="eastAsia"/>
        </w:rPr>
        <w:t>在这一层中，我们将设法将单词与知识库实体转换为词嵌入和知识库嵌入。</w:t>
      </w:r>
    </w:p>
    <w:p w14:paraId="18E8ABA7" w14:textId="1FDCF837" w:rsidR="00160651" w:rsidRDefault="00160651" w:rsidP="00160651">
      <w:pPr>
        <w:ind w:firstLine="480"/>
      </w:pPr>
      <w:r>
        <w:rPr>
          <w:rFonts w:hint="eastAsia"/>
        </w:rPr>
        <w:t>作为知识库问答模型的第一步，首先需要将问题和答案转换为可以被神经网络处理的多维数组，并设法提取问题和答案的语义信息。将词转换为</w:t>
      </w:r>
      <w:r w:rsidR="006E68A9">
        <w:rPr>
          <w:rFonts w:hint="eastAsia"/>
        </w:rPr>
        <w:t>词嵌入</w:t>
      </w:r>
      <w:r>
        <w:rPr>
          <w:rFonts w:hint="eastAsia"/>
        </w:rPr>
        <w:t>能带来的一下优势：</w:t>
      </w:r>
    </w:p>
    <w:p w14:paraId="310DDC5E" w14:textId="650B95C6" w:rsidR="00160651" w:rsidRDefault="006E68A9" w:rsidP="00160651">
      <w:pPr>
        <w:ind w:firstLine="480"/>
      </w:pPr>
      <w:r>
        <w:rPr>
          <w:rFonts w:hint="eastAsia"/>
        </w:rPr>
        <w:t>（</w:t>
      </w:r>
      <w:r>
        <w:rPr>
          <w:rFonts w:hint="eastAsia"/>
        </w:rPr>
        <w:t>1</w:t>
      </w:r>
      <w:r>
        <w:rPr>
          <w:rFonts w:hint="eastAsia"/>
        </w:rPr>
        <w:t>）词</w:t>
      </w:r>
      <w:r w:rsidR="00160651">
        <w:rPr>
          <w:rFonts w:hint="eastAsia"/>
        </w:rPr>
        <w:t>嵌入有利于数据处理。将词和实体转换为嵌入表示后，词和实体从自然语言转换为了数字，有利于神经网络的处理以及特征值的提取。</w:t>
      </w:r>
    </w:p>
    <w:p w14:paraId="6592AB62" w14:textId="2315A595" w:rsidR="00160651" w:rsidRPr="00160651" w:rsidRDefault="006E68A9" w:rsidP="00160651">
      <w:pPr>
        <w:ind w:firstLine="480"/>
      </w:pPr>
      <w:r>
        <w:rPr>
          <w:rFonts w:hint="eastAsia"/>
        </w:rPr>
        <w:t>（</w:t>
      </w:r>
      <w:r>
        <w:rPr>
          <w:rFonts w:hint="eastAsia"/>
        </w:rPr>
        <w:t>2</w:t>
      </w:r>
      <w:r>
        <w:rPr>
          <w:rFonts w:hint="eastAsia"/>
        </w:rPr>
        <w:t>）词</w:t>
      </w:r>
      <w:r w:rsidR="00160651">
        <w:rPr>
          <w:rFonts w:hint="eastAsia"/>
        </w:rPr>
        <w:t>嵌入的每一维，可以对应语义的一项。</w:t>
      </w:r>
      <w:r>
        <w:rPr>
          <w:rFonts w:hint="eastAsia"/>
        </w:rPr>
        <w:t>词</w:t>
      </w:r>
      <w:r w:rsidR="00160651">
        <w:rPr>
          <w:rFonts w:hint="eastAsia"/>
        </w:rPr>
        <w:t>嵌入与</w:t>
      </w:r>
      <w:r>
        <w:rPr>
          <w:rFonts w:hint="eastAsia"/>
        </w:rPr>
        <w:t>词的字典</w:t>
      </w:r>
      <w:r w:rsidR="00160651">
        <w:rPr>
          <w:rFonts w:hint="eastAsia"/>
        </w:rPr>
        <w:t>编码和</w:t>
      </w:r>
      <w:r>
        <w:rPr>
          <w:rFonts w:hint="eastAsia"/>
        </w:rPr>
        <w:t>词的</w:t>
      </w:r>
      <w:r w:rsidR="00160651">
        <w:rPr>
          <w:rFonts w:hint="eastAsia"/>
        </w:rPr>
        <w:t>独热编码表示不同。字典编码只是给单词的项分配了一个数字编号，该编号不具有具体的语义信息。独热编码表示是一个</w:t>
      </w:r>
      <w:r>
        <w:rPr>
          <w:rFonts w:hint="eastAsia"/>
        </w:rPr>
        <w:t>维度</w:t>
      </w:r>
      <w:r w:rsidR="00160651">
        <w:rPr>
          <w:rFonts w:hint="eastAsia"/>
        </w:rPr>
        <w:t>为字典长度的稀疏向量，只有对应该单词的</w:t>
      </w:r>
      <w:r>
        <w:rPr>
          <w:rFonts w:hint="eastAsia"/>
        </w:rPr>
        <w:t>维度</w:t>
      </w:r>
      <w:r w:rsidR="00160651">
        <w:rPr>
          <w:rFonts w:hint="eastAsia"/>
        </w:rPr>
        <w:t>为</w:t>
      </w:r>
      <w:r w:rsidR="00160651">
        <w:rPr>
          <w:rFonts w:hint="eastAsia"/>
        </w:rPr>
        <w:t>1</w:t>
      </w:r>
      <w:r w:rsidR="00160651">
        <w:rPr>
          <w:rFonts w:hint="eastAsia"/>
        </w:rPr>
        <w:t>，其余为</w:t>
      </w:r>
      <w:r w:rsidR="00160651">
        <w:rPr>
          <w:rFonts w:hint="eastAsia"/>
        </w:rPr>
        <w:t>0</w:t>
      </w:r>
      <w:r w:rsidR="00160651">
        <w:rPr>
          <w:rFonts w:hint="eastAsia"/>
        </w:rPr>
        <w:t>。同样独热编码表示</w:t>
      </w:r>
      <w:r>
        <w:rPr>
          <w:rFonts w:hint="eastAsia"/>
        </w:rPr>
        <w:t>也</w:t>
      </w:r>
      <w:r w:rsidR="00160651">
        <w:rPr>
          <w:rFonts w:hint="eastAsia"/>
        </w:rPr>
        <w:t>不具有具体的语义信息，过长的稀疏向量给数据处理带来不便。逻辑上，</w:t>
      </w:r>
      <w:r>
        <w:rPr>
          <w:rFonts w:hint="eastAsia"/>
        </w:rPr>
        <w:t>词嵌入</w:t>
      </w:r>
      <w:r w:rsidR="00160651">
        <w:rPr>
          <w:rFonts w:hint="eastAsia"/>
        </w:rPr>
        <w:t>的每个维度，都是一个具体的语义信息。</w:t>
      </w:r>
      <w:r>
        <w:rPr>
          <w:rFonts w:hint="eastAsia"/>
        </w:rPr>
        <w:t>实际实验中，词嵌入的</w:t>
      </w:r>
      <w:r w:rsidR="00160651">
        <w:rPr>
          <w:rFonts w:hint="eastAsia"/>
        </w:rPr>
        <w:t>语义信息不是显示声明的，而是由神经网络学习而得，每一维度代表的语义也无法用自然语言描述，只能通过计算提取向量数字上的特征。</w:t>
      </w:r>
    </w:p>
    <w:p w14:paraId="630E4494" w14:textId="0F7D282B" w:rsidR="00160651" w:rsidRDefault="00160651" w:rsidP="00160651">
      <w:pPr>
        <w:pStyle w:val="3"/>
      </w:pPr>
      <w:bookmarkStart w:id="32" w:name="_Toc9877075"/>
      <w:r w:rsidRPr="00160651">
        <w:rPr>
          <w:rFonts w:hint="eastAsia"/>
        </w:rPr>
        <w:t>嵌入层的实现方法</w:t>
      </w:r>
      <w:bookmarkEnd w:id="32"/>
    </w:p>
    <w:p w14:paraId="7BE89E35" w14:textId="77777777" w:rsidR="00160651" w:rsidRDefault="00160651" w:rsidP="00160651">
      <w:pPr>
        <w:ind w:firstLine="480"/>
      </w:pPr>
      <w:r>
        <w:rPr>
          <w:rFonts w:hint="eastAsia"/>
        </w:rPr>
        <w:t>自然语言问题单词序列</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word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word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word</m:t>
                </m:r>
              </m:e>
              <m:sub>
                <m:r>
                  <w:rPr>
                    <w:rFonts w:ascii="Cambria Math" w:hAnsi="Cambria Math"/>
                  </w:rPr>
                  <m:t>n</m:t>
                </m:r>
              </m:sub>
            </m:sSub>
          </m:e>
        </m:d>
      </m:oMath>
      <w:r>
        <w:rPr>
          <w:rFonts w:hint="eastAsia"/>
        </w:rPr>
        <w:t>，</w:t>
      </w:r>
      <w:r>
        <w:t>其中第</w:t>
      </w:r>
      <m:oMath>
        <m:r>
          <w:rPr>
            <w:rFonts w:ascii="Cambria Math" w:hAnsi="Cambria Math" w:hint="eastAsia"/>
          </w:rPr>
          <m:t>i</m:t>
        </m:r>
      </m:oMath>
      <w:r>
        <w:t>个单词为</w:t>
      </w:r>
      <m:oMath>
        <m:sSub>
          <m:sSubPr>
            <m:ctrlPr>
              <w:rPr>
                <w:rFonts w:ascii="Cambria Math" w:hAnsi="Cambria Math"/>
              </w:rPr>
            </m:ctrlPr>
          </m:sSubPr>
          <m:e>
            <m:r>
              <m:rPr>
                <m:sty m:val="p"/>
              </m:rPr>
              <w:rPr>
                <w:rFonts w:ascii="Cambria Math" w:hAnsi="Cambria Math"/>
              </w:rPr>
              <m:t>word</m:t>
            </m:r>
          </m:e>
          <m:sub>
            <m:r>
              <w:rPr>
                <w:rFonts w:ascii="Cambria Math" w:hAnsi="Cambria Math"/>
              </w:rPr>
              <m:t>i</m:t>
            </m:r>
          </m:sub>
        </m:sSub>
      </m:oMath>
      <w:r>
        <w:rPr>
          <w:rFonts w:hint="eastAsia"/>
        </w:rPr>
        <w:t>。根据预处理的词汇字典，对应编码该序列所有单词</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id</m:t>
                </m:r>
              </m:e>
              <m:sub>
                <m:r>
                  <w:rPr>
                    <w:rFonts w:ascii="Cambria Math" w:hAnsi="Cambria Math"/>
                  </w:rPr>
                  <m:t>n</m:t>
                </m:r>
              </m:sub>
            </m:sSub>
          </m:e>
        </m:d>
      </m:oMath>
      <w:r>
        <w:rPr>
          <w:rFonts w:hint="eastAsia"/>
        </w:rPr>
        <w:t>，</w:t>
      </w:r>
      <w:r>
        <w:t>其中第</w:t>
      </w:r>
      <m:oMath>
        <m:r>
          <w:rPr>
            <w:rFonts w:ascii="Cambria Math" w:hAnsi="Cambria Math" w:hint="eastAsia"/>
          </w:rPr>
          <m:t>i</m:t>
        </m:r>
      </m:oMath>
      <w:r>
        <w:t>个单词</w:t>
      </w:r>
      <w:r>
        <w:rPr>
          <w:rFonts w:hint="eastAsia"/>
        </w:rPr>
        <w:t>编码</w:t>
      </w:r>
      <w:r>
        <w:t>为</w:t>
      </w:r>
      <m:oMath>
        <m:sSub>
          <m:sSubPr>
            <m:ctrlPr>
              <w:rPr>
                <w:rFonts w:ascii="Cambria Math" w:hAnsi="Cambria Math"/>
              </w:rPr>
            </m:ctrlPr>
          </m:sSubPr>
          <m:e>
            <m:r>
              <m:rPr>
                <m:sty m:val="p"/>
              </m:rPr>
              <w:rPr>
                <w:rFonts w:ascii="Cambria Math" w:hAnsi="Cambria Math" w:hint="eastAsia"/>
              </w:rPr>
              <m:t>i</m:t>
            </m:r>
            <m:r>
              <m:rPr>
                <m:sty m:val="p"/>
              </m:rPr>
              <w:rPr>
                <w:rFonts w:ascii="Cambria Math" w:hAnsi="Cambria Math"/>
              </w:rPr>
              <m:t>d</m:t>
            </m:r>
          </m:e>
          <m:sub>
            <m:r>
              <w:rPr>
                <w:rFonts w:ascii="Cambria Math" w:hAnsi="Cambria Math"/>
              </w:rPr>
              <m:t>i</m:t>
            </m:r>
          </m:sub>
        </m:sSub>
      </m:oMath>
      <w:r>
        <w:rPr>
          <w:rFonts w:hint="eastAsia"/>
        </w:rPr>
        <w:t>。根据单词编码</w:t>
      </w:r>
      <m:oMath>
        <m:sSub>
          <m:sSubPr>
            <m:ctrlPr>
              <w:rPr>
                <w:rFonts w:ascii="Cambria Math" w:hAnsi="Cambria Math"/>
              </w:rPr>
            </m:ctrlPr>
          </m:sSubPr>
          <m:e>
            <m:r>
              <m:rPr>
                <m:sty m:val="p"/>
              </m:rPr>
              <w:rPr>
                <w:rFonts w:ascii="Cambria Math" w:hAnsi="Cambria Math" w:hint="eastAsia"/>
              </w:rPr>
              <m:t>i</m:t>
            </m:r>
            <m:r>
              <m:rPr>
                <m:sty m:val="p"/>
              </m:rPr>
              <w:rPr>
                <w:rFonts w:ascii="Cambria Math" w:hAnsi="Cambria Math"/>
              </w:rPr>
              <m:t>d</m:t>
            </m:r>
          </m:e>
          <m:sub>
            <m:r>
              <w:rPr>
                <w:rFonts w:ascii="Cambria Math" w:hAnsi="Cambria Math"/>
              </w:rPr>
              <m:t>i</m:t>
            </m:r>
          </m:sub>
        </m:sSub>
      </m:oMath>
      <w:r>
        <w:rPr>
          <w:rFonts w:hint="eastAsia"/>
        </w:rPr>
        <w:t>，生成独热编码序列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one-hot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one-hot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one-hot</m:t>
                </m:r>
              </m:e>
              <m:sub>
                <m:r>
                  <w:rPr>
                    <w:rFonts w:ascii="Cambria Math" w:hAnsi="Cambria Math"/>
                  </w:rPr>
                  <m:t>n</m:t>
                </m:r>
              </m:sub>
            </m:sSub>
          </m:e>
        </m:d>
      </m:oMath>
      <w:r>
        <w:rPr>
          <w:rFonts w:hint="eastAsia"/>
        </w:rPr>
        <w:t>，其中</w:t>
      </w:r>
      <w:r>
        <w:t>第</w:t>
      </w:r>
      <m:oMath>
        <m:r>
          <w:rPr>
            <w:rFonts w:ascii="Cambria Math" w:hAnsi="Cambria Math" w:hint="eastAsia"/>
          </w:rPr>
          <m:t>i</m:t>
        </m:r>
      </m:oMath>
      <w:r>
        <w:t>个</w:t>
      </w:r>
      <w:r>
        <w:rPr>
          <w:rFonts w:hint="eastAsia"/>
        </w:rPr>
        <w:t>单词的独热编码后</w:t>
      </w:r>
      <w:r>
        <w:t>为</w:t>
      </w:r>
      <m:oMath>
        <m:sSub>
          <m:sSubPr>
            <m:ctrlPr>
              <w:rPr>
                <w:rFonts w:ascii="Cambria Math" w:hAnsi="Cambria Math"/>
              </w:rPr>
            </m:ctrlPr>
          </m:sSubPr>
          <m:e>
            <m:r>
              <w:rPr>
                <w:rFonts w:ascii="Cambria Math" w:hAnsi="Cambria Math"/>
              </w:rPr>
              <m:t>one-hot</m:t>
            </m:r>
          </m:e>
          <m:sub>
            <m:r>
              <w:rPr>
                <w:rFonts w:ascii="Cambria Math" w:hAnsi="Cambria Math"/>
              </w:rPr>
              <m:t>i</m:t>
            </m:r>
          </m:sub>
        </m:sSub>
      </m:oMath>
      <w:r>
        <w:rPr>
          <w:rFonts w:hint="eastAsia"/>
        </w:rPr>
        <w:t>。每个独热编码</w:t>
      </w:r>
      <m:oMath>
        <m:sSub>
          <m:sSubPr>
            <m:ctrlPr>
              <w:rPr>
                <w:rFonts w:ascii="Cambria Math" w:hAnsi="Cambria Math"/>
                <w:i/>
              </w:rPr>
            </m:ctrlPr>
          </m:sSubPr>
          <m:e>
            <m:r>
              <w:rPr>
                <w:rFonts w:ascii="Cambria Math" w:hAnsi="Cambria Math"/>
              </w:rPr>
              <m:t>one-hot</m:t>
            </m:r>
          </m:e>
          <m:sub>
            <m:r>
              <w:rPr>
                <w:rFonts w:ascii="Cambria Math" w:hAnsi="Cambria Math"/>
              </w:rPr>
              <m:t>i</m:t>
            </m:r>
          </m:sub>
        </m:sSub>
      </m:oMath>
      <w:r>
        <w:rPr>
          <w:rFonts w:hint="eastAsia"/>
        </w:rPr>
        <w:t>的都是长度为词汇字典长度</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hint="eastAsia"/>
        </w:rPr>
        <w:t>的稀疏向量，该向量在只有在</w:t>
      </w:r>
      <m:oMath>
        <m:sSub>
          <m:sSubPr>
            <m:ctrlPr>
              <w:rPr>
                <w:rFonts w:ascii="Cambria Math" w:hAnsi="Cambria Math"/>
                <w:i/>
              </w:rPr>
            </m:ctrlPr>
          </m:sSubPr>
          <m:e>
            <m:r>
              <w:rPr>
                <w:rFonts w:ascii="Cambria Math" w:hAnsi="Cambria Math" w:hint="eastAsia"/>
              </w:rPr>
              <m:t>i</m:t>
            </m:r>
            <m:r>
              <w:rPr>
                <w:rFonts w:ascii="Cambria Math" w:hAnsi="Cambria Math"/>
              </w:rPr>
              <m:t>d</m:t>
            </m:r>
          </m:e>
          <m:sub>
            <m:r>
              <w:rPr>
                <w:rFonts w:ascii="Cambria Math" w:hAnsi="Cambria Math"/>
              </w:rPr>
              <m:t>i</m:t>
            </m:r>
          </m:sub>
        </m:sSub>
      </m:oMath>
      <w:r>
        <w:rPr>
          <w:rFonts w:hint="eastAsia"/>
        </w:rPr>
        <w:t>位置为</w:t>
      </w:r>
      <w:r>
        <w:rPr>
          <w:rFonts w:hint="eastAsia"/>
        </w:rPr>
        <w:t>1</w:t>
      </w:r>
      <w:r>
        <w:rPr>
          <w:rFonts w:hint="eastAsia"/>
        </w:rPr>
        <w:t>，其余为</w:t>
      </w:r>
      <w:r>
        <w:rPr>
          <w:rFonts w:hint="eastAsia"/>
        </w:rPr>
        <w:t>0</w:t>
      </w:r>
      <w:r>
        <w:rPr>
          <w:rFonts w:hint="eastAsia"/>
        </w:rPr>
        <w:t>。</w:t>
      </w:r>
    </w:p>
    <w:p w14:paraId="408465F6" w14:textId="77777777" w:rsidR="00F94BFF" w:rsidRDefault="00160651" w:rsidP="00D72B42">
      <w:pPr>
        <w:ind w:firstLine="480"/>
      </w:pPr>
      <w:r>
        <w:rPr>
          <w:rFonts w:hint="eastAsia"/>
        </w:rPr>
        <w:t>根据问题</w:t>
      </w:r>
      <m:oMath>
        <m:r>
          <w:rPr>
            <w:rFonts w:ascii="Cambria Math" w:hAnsi="Cambria Math"/>
          </w:rPr>
          <m:t>q</m:t>
        </m:r>
      </m:oMath>
      <w:r>
        <w:rPr>
          <w:rFonts w:hint="eastAsia"/>
        </w:rPr>
        <w:t>的独热编码，使用词嵌入矩阵</w:t>
      </w:r>
      <m:oMath>
        <m:sSub>
          <m:sSubPr>
            <m:ctrlPr>
              <w:rPr>
                <w:rFonts w:ascii="Cambria Math" w:hAnsi="Cambria Math"/>
                <w:i/>
              </w:rPr>
            </m:ctrlPr>
          </m:sSubPr>
          <m:e>
            <m:r>
              <w:rPr>
                <w:rFonts w:ascii="Cambria Math" w:hAnsi="Cambria Math"/>
              </w:rPr>
              <m:t>E</m:t>
            </m:r>
          </m:e>
          <m:sub>
            <m:r>
              <w:rPr>
                <w:rFonts w:ascii="Cambria Math" w:hAnsi="Cambria Math"/>
              </w:rPr>
              <m:t>q</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r>
              <w:rPr>
                <w:rFonts w:ascii="Cambria Math" w:hAnsi="Cambria Math" w:hint="eastAsia"/>
              </w:rPr>
              <m:t>d</m:t>
            </m:r>
          </m:sup>
        </m:sSup>
      </m:oMath>
      <w:r>
        <w:rPr>
          <w:rFonts w:hint="eastAsia"/>
        </w:rPr>
        <w:t>，其中</w:t>
      </w:r>
      <m:oMath>
        <m:r>
          <w:rPr>
            <w:rFonts w:ascii="Cambria Math" w:hAnsi="Cambria Math"/>
          </w:rPr>
          <m:t>d</m:t>
        </m:r>
      </m:oMath>
      <w:r>
        <w:rPr>
          <w:rFonts w:hint="eastAsia"/>
        </w:rPr>
        <w:t>表示词嵌入维度，</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hint="eastAsia"/>
        </w:rPr>
        <w:t>表示词汇字典长度，计算出每个单词的词嵌入。其中每个词的独热编码为</w:t>
      </w:r>
      <w:r>
        <w:rPr>
          <w:rFonts w:hint="eastAsia"/>
        </w:rPr>
        <w:t>1</w:t>
      </w:r>
      <w:r>
        <w:rPr>
          <w:rFonts w:hint="eastAsia"/>
        </w:rPr>
        <w:t>的一列，对应词嵌入矩阵的一行，表示该词的词嵌入，即</w:t>
      </w:r>
    </w:p>
    <w:p w14:paraId="728E1A7E" w14:textId="44545E41" w:rsidR="00160651" w:rsidRDefault="00E00173" w:rsidP="00D72B42">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q</m:t>
                  </m:r>
                </m:sub>
              </m:sSub>
              <m:r>
                <m:rPr>
                  <m:sty m:val="p"/>
                </m:rP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one-hot</m:t>
                      </m:r>
                    </m:e>
                    <m:sub>
                      <m:r>
                        <w:rPr>
                          <w:rFonts w:ascii="Cambria Math" w:hAnsi="Cambria Math"/>
                        </w:rPr>
                        <m:t>i</m:t>
                      </m:r>
                    </m:sub>
                  </m:sSub>
                </m:e>
                <m:sup>
                  <m:r>
                    <w:rPr>
                      <w:rFonts w:ascii="Cambria Math" w:hAnsi="Cambria Math"/>
                    </w:rPr>
                    <m:t>T</m:t>
                  </m:r>
                </m:sup>
              </m:sSup>
              <m:r>
                <w:rPr>
                  <w:rFonts w:ascii="Cambria Math" w:hAnsi="Cambria Math"/>
                </w:rPr>
                <m:t>#</m:t>
              </m:r>
              <m:d>
                <m:dPr>
                  <m:begChr m:val="（"/>
                  <m:endChr m:val="）"/>
                  <m:ctrlPr>
                    <w:rPr>
                      <w:rFonts w:ascii="Cambria Math" w:hAnsi="Cambria Math"/>
                      <w:i/>
                    </w:rPr>
                  </m:ctrlPr>
                </m:dPr>
                <m:e>
                  <m:r>
                    <w:rPr>
                      <w:rFonts w:ascii="Cambria Math" w:hAnsi="Cambria Math"/>
                    </w:rPr>
                    <m:t>3-1</m:t>
                  </m:r>
                </m:e>
              </m:d>
            </m:e>
          </m:eqArr>
        </m:oMath>
      </m:oMathPara>
    </w:p>
    <w:p w14:paraId="509B5819" w14:textId="21A5BF00" w:rsidR="00160651" w:rsidRPr="00493946" w:rsidRDefault="00160651" w:rsidP="00160651">
      <w:pPr>
        <w:ind w:firstLine="480"/>
      </w:pPr>
      <w:r>
        <w:rPr>
          <w:rFonts w:hint="eastAsia"/>
        </w:rPr>
        <w:lastRenderedPageBreak/>
        <w:t>则</w:t>
      </w:r>
      <m:oMath>
        <m:r>
          <w:rPr>
            <w:rFonts w:ascii="Cambria Math" w:hAnsi="Cambria Math"/>
          </w:rPr>
          <m:t>q</m:t>
        </m:r>
      </m:oMath>
      <w:r>
        <w:rPr>
          <w:rFonts w:hint="eastAsia"/>
        </w:rPr>
        <w:t>被转换为</w:t>
      </w:r>
      <m:oMath>
        <m:r>
          <w:rPr>
            <w:rFonts w:ascii="Cambria Math" w:hAnsi="Cambria Math"/>
          </w:rPr>
          <m:t>q</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n</m:t>
                </m:r>
              </m:sub>
            </m:sSub>
          </m:e>
        </m:d>
      </m:oMath>
      <w:r>
        <w:rPr>
          <w:rFonts w:hint="eastAsia"/>
        </w:rPr>
        <w:t>，其中</w:t>
      </w:r>
      <w:r>
        <w:t>第</w:t>
      </w:r>
      <m:oMath>
        <m:r>
          <w:rPr>
            <w:rFonts w:ascii="Cambria Math" w:hAnsi="Cambria Math" w:hint="eastAsia"/>
          </w:rPr>
          <m:t>i</m:t>
        </m:r>
      </m:oMath>
      <w:r>
        <w:t>个单词</w:t>
      </w:r>
      <w:r>
        <w:rPr>
          <w:rFonts w:hint="eastAsia"/>
        </w:rPr>
        <w:t>的词嵌入</w:t>
      </w:r>
      <w:r>
        <w:t>为</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w:t>
      </w:r>
      <m:oMath>
        <m:sSub>
          <m:sSubPr>
            <m:ctrlPr>
              <w:rPr>
                <w:rFonts w:ascii="Cambria Math" w:hAnsi="Cambria Math"/>
                <w:i/>
              </w:rPr>
            </m:ctrlPr>
          </m:sSubPr>
          <m:e>
            <m:r>
              <w:rPr>
                <w:rFonts w:ascii="Cambria Math" w:hAnsi="Cambria Math"/>
              </w:rPr>
              <m:t>E</m:t>
            </m:r>
          </m:e>
          <m:sub>
            <m:r>
              <w:rPr>
                <w:rFonts w:ascii="Cambria Math" w:hAnsi="Cambria Math"/>
              </w:rPr>
              <m:t>q</m:t>
            </m:r>
          </m:sub>
        </m:sSub>
      </m:oMath>
      <w:r>
        <w:rPr>
          <w:rFonts w:hint="eastAsia"/>
        </w:rPr>
        <w:t>是随机初始化的，并在训练中收敛。实际操作中，我们不需要生成稀疏向量，也不需要计算</w:t>
      </w:r>
      <m:oMath>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q</m:t>
            </m:r>
          </m:sub>
        </m:sSub>
        <m:r>
          <m:rPr>
            <m:sty m:val="p"/>
          </m:rP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one-hot</m:t>
                </m:r>
              </m:e>
              <m:sub>
                <m:r>
                  <w:rPr>
                    <w:rFonts w:ascii="Cambria Math" w:hAnsi="Cambria Math"/>
                  </w:rPr>
                  <m:t>i</m:t>
                </m:r>
              </m:sub>
            </m:sSub>
          </m:e>
          <m:sup>
            <m:r>
              <w:rPr>
                <w:rFonts w:ascii="Cambria Math" w:hAnsi="Cambria Math"/>
              </w:rPr>
              <m:t>T</m:t>
            </m:r>
          </m:sup>
        </m:sSup>
      </m:oMath>
      <w:r>
        <w:rPr>
          <w:rFonts w:hint="eastAsia"/>
        </w:rPr>
        <w:t>。由于</w:t>
      </w:r>
      <m:oMath>
        <m:sSub>
          <m:sSubPr>
            <m:ctrlPr>
              <w:rPr>
                <w:rFonts w:ascii="Cambria Math" w:hAnsi="Cambria Math"/>
              </w:rPr>
            </m:ctrlPr>
          </m:sSubPr>
          <m:e>
            <m:r>
              <w:rPr>
                <w:rFonts w:ascii="Cambria Math" w:hAnsi="Cambria Math"/>
              </w:rPr>
              <m:t>one-hot</m:t>
            </m:r>
          </m:e>
          <m:sub>
            <m:r>
              <w:rPr>
                <w:rFonts w:ascii="Cambria Math" w:hAnsi="Cambria Math"/>
              </w:rPr>
              <m:t>i</m:t>
            </m:r>
          </m:sub>
        </m:sSub>
      </m:oMath>
      <w:r>
        <w:rPr>
          <w:rFonts w:hint="eastAsia"/>
        </w:rPr>
        <w:t>中所有的</w:t>
      </w:r>
      <w:r>
        <w:rPr>
          <w:rFonts w:hint="eastAsia"/>
        </w:rPr>
        <w:t>0</w:t>
      </w:r>
      <w:r>
        <w:rPr>
          <w:rFonts w:hint="eastAsia"/>
        </w:rPr>
        <w:t>都会被忽略，只会计算值为</w:t>
      </w:r>
      <w:r>
        <w:rPr>
          <w:rFonts w:hint="eastAsia"/>
        </w:rPr>
        <w:t>1</w:t>
      </w:r>
      <w:r>
        <w:rPr>
          <w:rFonts w:hint="eastAsia"/>
        </w:rPr>
        <w:t>的列，故只需要将</w:t>
      </w:r>
      <m:oMath>
        <m:sSub>
          <m:sSubPr>
            <m:ctrlPr>
              <w:rPr>
                <w:rFonts w:ascii="Cambria Math" w:hAnsi="Cambria Math"/>
                <w:i/>
              </w:rPr>
            </m:ctrlPr>
          </m:sSubPr>
          <m:e>
            <m:r>
              <w:rPr>
                <w:rFonts w:ascii="Cambria Math" w:hAnsi="Cambria Math"/>
              </w:rPr>
              <m:t>E</m:t>
            </m:r>
          </m:e>
          <m:sub>
            <m:r>
              <w:rPr>
                <w:rFonts w:ascii="Cambria Math" w:hAnsi="Cambria Math"/>
              </w:rPr>
              <m:t>q</m:t>
            </m:r>
          </m:sub>
        </m:sSub>
      </m:oMath>
      <w:r>
        <w:rPr>
          <w:rFonts w:hint="eastAsia"/>
        </w:rPr>
        <w:t>中第</w:t>
      </w:r>
      <m:oMath>
        <m:sSub>
          <m:sSubPr>
            <m:ctrlPr>
              <w:rPr>
                <w:rFonts w:ascii="Cambria Math" w:hAnsi="Cambria Math"/>
                <w:i/>
              </w:rPr>
            </m:ctrlPr>
          </m:sSubPr>
          <m:e>
            <m:r>
              <w:rPr>
                <w:rFonts w:ascii="Cambria Math" w:hAnsi="Cambria Math" w:hint="eastAsia"/>
              </w:rPr>
              <m:t>i</m:t>
            </m:r>
            <m:r>
              <w:rPr>
                <w:rFonts w:ascii="Cambria Math" w:hAnsi="Cambria Math"/>
              </w:rPr>
              <m:t>d</m:t>
            </m:r>
          </m:e>
          <m:sub>
            <m:r>
              <w:rPr>
                <w:rFonts w:ascii="Cambria Math" w:hAnsi="Cambria Math"/>
              </w:rPr>
              <m:t>i</m:t>
            </m:r>
          </m:sub>
        </m:sSub>
      </m:oMath>
      <w:r>
        <w:rPr>
          <w:rFonts w:hint="eastAsia"/>
        </w:rPr>
        <w:t>行取出，就能完成</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词嵌入计算。本层的</w:t>
      </w:r>
      <w:r w:rsidR="006E68A9">
        <w:rPr>
          <w:rFonts w:hint="eastAsia"/>
        </w:rPr>
        <w:t>核心</w:t>
      </w:r>
      <w:r>
        <w:rPr>
          <w:rFonts w:hint="eastAsia"/>
        </w:rPr>
        <w:t>是</w:t>
      </w:r>
      <w:proofErr w:type="spellStart"/>
      <w:r w:rsidRPr="00493946">
        <w:t>t</w:t>
      </w:r>
      <w:r>
        <w:t>ensorflow</w:t>
      </w:r>
      <w:r w:rsidRPr="00493946">
        <w:t>.nn.embedding_lookup</w:t>
      </w:r>
      <w:proofErr w:type="spellEnd"/>
      <w:r>
        <w:rPr>
          <w:rFonts w:hint="eastAsia"/>
        </w:rPr>
        <w:t>模块，其</w:t>
      </w:r>
      <w:r w:rsidR="006E68A9">
        <w:rPr>
          <w:rFonts w:hint="eastAsia"/>
        </w:rPr>
        <w:t>本质是</w:t>
      </w:r>
      <w:r>
        <w:rPr>
          <w:rFonts w:hint="eastAsia"/>
        </w:rPr>
        <w:t>对嵌入矩阵进行查表运算。</w:t>
      </w:r>
    </w:p>
    <w:p w14:paraId="728F8887" w14:textId="77777777" w:rsidR="00160651" w:rsidRPr="00493946" w:rsidRDefault="00160651" w:rsidP="00160651">
      <w:pPr>
        <w:ind w:firstLine="480"/>
      </w:pPr>
      <w:r>
        <w:rPr>
          <w:rFonts w:hint="eastAsia"/>
        </w:rPr>
        <w:t>同样的，使用知识库嵌入矩阵</w:t>
      </w:r>
      <m:oMath>
        <m:sSub>
          <m:sSubPr>
            <m:ctrlPr>
              <w:rPr>
                <w:rFonts w:ascii="Cambria Math" w:hAnsi="Cambria Math"/>
                <w:i/>
              </w:rPr>
            </m:ctrlPr>
          </m:sSubPr>
          <m:e>
            <m:r>
              <w:rPr>
                <w:rFonts w:ascii="Cambria Math" w:hAnsi="Cambria Math"/>
              </w:rPr>
              <m:t>E</m:t>
            </m:r>
          </m:e>
          <m:sub>
            <m:r>
              <w:rPr>
                <w:rFonts w:ascii="Cambria Math" w:hAnsi="Cambria Math" w:hint="eastAsia"/>
              </w:rPr>
              <m:t>e</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×d</m:t>
            </m:r>
          </m:sup>
        </m:sSup>
      </m:oMath>
      <w:r>
        <w:rPr>
          <w:rFonts w:hint="eastAsia"/>
        </w:rPr>
        <w:t>，将答案三元组</w:t>
      </w:r>
      <m:oMath>
        <m:d>
          <m:dPr>
            <m:begChr m:val="（"/>
            <m:endChr m:val="）"/>
            <m:ctrlPr>
              <w:rPr>
                <w:rFonts w:ascii="Cambria Math" w:hAnsi="Cambria Math"/>
                <w:i/>
              </w:rPr>
            </m:ctrlPr>
          </m:dPr>
          <m:e>
            <m:r>
              <w:rPr>
                <w:rFonts w:ascii="Cambria Math" w:hAnsi="Cambria Math"/>
              </w:rPr>
              <m:t>s,p,o</m:t>
            </m:r>
          </m:e>
        </m:d>
      </m:oMath>
      <w:r>
        <w:rPr>
          <w:rFonts w:hint="eastAsia"/>
        </w:rPr>
        <w:t>转变为知识库嵌入</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m:t>
        </m:r>
      </m:oMath>
      <w:r>
        <w:rPr>
          <w:rFonts w:hint="eastAsia"/>
        </w:rPr>
        <w:t>，其中</w:t>
      </w:r>
      <m:oMath>
        <m:r>
          <w:rPr>
            <w:rFonts w:ascii="Cambria Math" w:hAnsi="Cambria Math"/>
          </w:rPr>
          <m:t>d</m:t>
        </m:r>
      </m:oMath>
      <w:r>
        <w:rPr>
          <w:rFonts w:hint="eastAsia"/>
        </w:rPr>
        <w:t>表示知识库嵌入维度，</w:t>
      </w:r>
      <m:oMath>
        <m:sSub>
          <m:sSubPr>
            <m:ctrlPr>
              <w:rPr>
                <w:rFonts w:ascii="Cambria Math" w:hAnsi="Cambria Math"/>
                <w:i/>
              </w:rPr>
            </m:ctrlPr>
          </m:sSubPr>
          <m:e>
            <m:r>
              <w:rPr>
                <w:rFonts w:ascii="Cambria Math" w:hAnsi="Cambria Math"/>
              </w:rPr>
              <m:t>v</m:t>
            </m:r>
          </m:e>
          <m:sub>
            <m:r>
              <w:rPr>
                <w:rFonts w:ascii="Cambria Math" w:hAnsi="Cambria Math" w:hint="eastAsia"/>
              </w:rPr>
              <m:t>e</m:t>
            </m:r>
          </m:sub>
        </m:sSub>
      </m:oMath>
      <w:r>
        <w:rPr>
          <w:rFonts w:hint="eastAsia"/>
        </w:rPr>
        <w:t>表示知识库字典长度。</w:t>
      </w:r>
      <m:oMath>
        <m:sSub>
          <m:sSubPr>
            <m:ctrlPr>
              <w:rPr>
                <w:rFonts w:ascii="Cambria Math" w:hAnsi="Cambria Math"/>
                <w:i/>
              </w:rPr>
            </m:ctrlPr>
          </m:sSubPr>
          <m:e>
            <m:r>
              <w:rPr>
                <w:rFonts w:ascii="Cambria Math" w:hAnsi="Cambria Math"/>
              </w:rPr>
              <m:t>E</m:t>
            </m:r>
          </m:e>
          <m:sub>
            <m:r>
              <w:rPr>
                <w:rFonts w:ascii="Cambria Math" w:hAnsi="Cambria Math"/>
              </w:rPr>
              <m:t>e</m:t>
            </m:r>
          </m:sub>
        </m:sSub>
      </m:oMath>
      <w:r>
        <w:rPr>
          <w:rFonts w:hint="eastAsia"/>
        </w:rPr>
        <w:t>是随机初始化的，并在训练中收敛。</w:t>
      </w:r>
    </w:p>
    <w:p w14:paraId="20F45227" w14:textId="77777777" w:rsidR="00160651" w:rsidRPr="00160651" w:rsidRDefault="00160651" w:rsidP="00160651">
      <w:pPr>
        <w:pStyle w:val="2"/>
      </w:pPr>
      <w:bookmarkStart w:id="33" w:name="_Toc9877076"/>
      <w:r w:rsidRPr="00160651">
        <w:rPr>
          <w:rFonts w:hint="eastAsia"/>
        </w:rPr>
        <w:t>双向长短期记忆网络</w:t>
      </w:r>
      <w:bookmarkEnd w:id="33"/>
    </w:p>
    <w:p w14:paraId="01DC8C52" w14:textId="2E412221" w:rsidR="00160651" w:rsidRDefault="00160651" w:rsidP="00160651">
      <w:pPr>
        <w:pStyle w:val="3"/>
      </w:pPr>
      <w:bookmarkStart w:id="34" w:name="_Toc9877077"/>
      <w:r w:rsidRPr="00160651">
        <w:rPr>
          <w:rFonts w:hint="eastAsia"/>
        </w:rPr>
        <w:t>双向长短期记忆网络层的设计思路</w:t>
      </w:r>
      <w:bookmarkEnd w:id="34"/>
    </w:p>
    <w:p w14:paraId="0232046F" w14:textId="77777777" w:rsidR="00160651" w:rsidRDefault="00160651" w:rsidP="00160651">
      <w:pPr>
        <w:ind w:firstLine="480"/>
      </w:pPr>
      <w:r>
        <w:rPr>
          <w:rFonts w:hint="eastAsia"/>
        </w:rPr>
        <w:t>在这一层中，我们将设法提取问句的特征，即提取多个单词按一定顺序组合所表达的语义信息。</w:t>
      </w:r>
    </w:p>
    <w:p w14:paraId="53E0BB57" w14:textId="77777777" w:rsidR="00160651" w:rsidRDefault="00160651" w:rsidP="00160651">
      <w:pPr>
        <w:ind w:firstLine="480"/>
      </w:pPr>
      <w:r>
        <w:rPr>
          <w:rFonts w:hint="eastAsia"/>
        </w:rPr>
        <w:t>在自然语言中，每个问句是由多个单词按一定顺序组合而成。除了每个单词所包含的各自的语义，单词的组合以及顺序都会影响一个句子的语义信息。比如，问句“</w:t>
      </w:r>
      <w:r w:rsidRPr="00E86476">
        <w:t>What is the name of a dubstep album</w:t>
      </w:r>
      <w:r>
        <w:rPr>
          <w:rFonts w:hint="eastAsia"/>
        </w:rPr>
        <w:t>”，其中的“</w:t>
      </w:r>
      <w:r w:rsidRPr="00E86476">
        <w:t>dubstep</w:t>
      </w:r>
      <w:r>
        <w:rPr>
          <w:rFonts w:hint="eastAsia"/>
        </w:rPr>
        <w:t>”对“</w:t>
      </w:r>
      <w:r w:rsidRPr="00E86476">
        <w:t>album</w:t>
      </w:r>
      <w:r>
        <w:rPr>
          <w:rFonts w:hint="eastAsia"/>
        </w:rPr>
        <w:t>”进行了限制，而“</w:t>
      </w:r>
      <w:r w:rsidRPr="00E86476">
        <w:t>name</w:t>
      </w:r>
      <w:r>
        <w:rPr>
          <w:rFonts w:hint="eastAsia"/>
        </w:rPr>
        <w:t>”又被“</w:t>
      </w:r>
      <w:r w:rsidRPr="00E86476">
        <w:t>dubstep album</w:t>
      </w:r>
      <w:r>
        <w:rPr>
          <w:rFonts w:hint="eastAsia"/>
        </w:rPr>
        <w:t>”限制，问句的单词之间互相影响，该特征会直接影响到答案的选取。故我们需要使用</w:t>
      </w:r>
      <w:r w:rsidRPr="007E00AE">
        <w:rPr>
          <w:rFonts w:hint="eastAsia"/>
        </w:rPr>
        <w:t>双向长短期记忆网络层</w:t>
      </w:r>
      <w:r>
        <w:rPr>
          <w:rFonts w:hint="eastAsia"/>
        </w:rPr>
        <w:t>在提取单词的时序信息，用双向长短期记忆网络层提取特征信息有以下优势：</w:t>
      </w:r>
    </w:p>
    <w:p w14:paraId="6F7FC81B" w14:textId="0E907668" w:rsidR="00160651" w:rsidRDefault="006E68A9" w:rsidP="00160651">
      <w:pPr>
        <w:ind w:firstLine="480"/>
      </w:pPr>
      <w:r>
        <w:rPr>
          <w:rFonts w:hint="eastAsia"/>
        </w:rPr>
        <w:t>（</w:t>
      </w:r>
      <w:r>
        <w:rPr>
          <w:rFonts w:hint="eastAsia"/>
        </w:rPr>
        <w:t>1</w:t>
      </w:r>
      <w:r>
        <w:rPr>
          <w:rFonts w:hint="eastAsia"/>
        </w:rPr>
        <w:t>）</w:t>
      </w:r>
      <w:r w:rsidR="00160651">
        <w:rPr>
          <w:rFonts w:hint="eastAsia"/>
        </w:rPr>
        <w:t>双向长短期记忆网络可以提取问句长期和短期的特征。不同于循环神经网络，循环神经网络的每个节点都包含了之前节点的信息，而且越靠近本节点的节点信息对本节点的影响就越大。双向长短期记忆网络的神经元中的遗忘门计算隐藏信息单元，可以保持长期记忆信息；输入门计算本节点的和上一结点的输入，代表短期记忆信息；输出门结合长期记忆信息和短期记忆信息，决定本节点的输出。</w:t>
      </w:r>
    </w:p>
    <w:p w14:paraId="13C72681" w14:textId="03F17CA5" w:rsidR="00160651" w:rsidRPr="00160651" w:rsidRDefault="006E68A9" w:rsidP="00160651">
      <w:pPr>
        <w:ind w:firstLine="480"/>
      </w:pPr>
      <w:r>
        <w:rPr>
          <w:rFonts w:hint="eastAsia"/>
        </w:rPr>
        <w:t>（</w:t>
      </w:r>
      <w:r>
        <w:rPr>
          <w:rFonts w:hint="eastAsia"/>
        </w:rPr>
        <w:t>2</w:t>
      </w:r>
      <w:r>
        <w:rPr>
          <w:rFonts w:hint="eastAsia"/>
        </w:rPr>
        <w:t>）</w:t>
      </w:r>
      <w:r w:rsidR="00160651">
        <w:rPr>
          <w:rFonts w:hint="eastAsia"/>
        </w:rPr>
        <w:t>双向长短期记忆网络可以提取正向和反向顺序特征的结合。不同于单向长短期记忆网络，双向长短期记忆网络不仅从左到右，正向提取输入问句的特征，还将问句从右到左，反向提取输入问句的特征。经过双向长短期记忆网络的</w:t>
      </w:r>
      <w:r w:rsidR="00160651">
        <w:rPr>
          <w:rFonts w:hint="eastAsia"/>
        </w:rPr>
        <w:lastRenderedPageBreak/>
        <w:t>处理，每个输出节点，既包括之前单词对本单词语义的影响，也包括之后单词对本单词语义的影响。</w:t>
      </w:r>
    </w:p>
    <w:p w14:paraId="0B24A5C6" w14:textId="0558F780" w:rsidR="00160651" w:rsidRDefault="00160651" w:rsidP="00160651">
      <w:pPr>
        <w:pStyle w:val="3"/>
      </w:pPr>
      <w:bookmarkStart w:id="35" w:name="_Toc9877078"/>
      <w:r w:rsidRPr="00160651">
        <w:rPr>
          <w:rFonts w:hint="eastAsia"/>
        </w:rPr>
        <w:t>双向长短期记忆网络层的实现方法</w:t>
      </w:r>
      <w:bookmarkEnd w:id="35"/>
    </w:p>
    <w:p w14:paraId="3D715BC2" w14:textId="5653E08E" w:rsidR="00160651" w:rsidRDefault="00160651" w:rsidP="00160651">
      <w:pPr>
        <w:ind w:firstLine="480"/>
      </w:pPr>
      <w:r>
        <w:rPr>
          <w:rFonts w:hint="eastAsia"/>
        </w:rPr>
        <w:t>对于问题词嵌入</w:t>
      </w:r>
      <w:r w:rsidR="006E68A9">
        <w:rPr>
          <w:rFonts w:hint="eastAsia"/>
        </w:rPr>
        <w:t>序列</w:t>
      </w:r>
      <m:oMath>
        <m:r>
          <w:rPr>
            <w:rFonts w:ascii="Cambria Math" w:hAnsi="Cambria Math"/>
          </w:rPr>
          <m:t>q</m:t>
        </m:r>
        <m:r>
          <m:rPr>
            <m:sty m:val="p"/>
          </m:rP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，使用</w:t>
      </w:r>
      <w:r w:rsidRPr="00821150">
        <w:rPr>
          <w:rFonts w:hint="eastAsia"/>
        </w:rPr>
        <w:t>双向长短</w:t>
      </w:r>
      <w:r>
        <w:rPr>
          <w:rFonts w:hint="eastAsia"/>
        </w:rPr>
        <w:t>期</w:t>
      </w:r>
      <w:r w:rsidRPr="00821150">
        <w:rPr>
          <w:rFonts w:hint="eastAsia"/>
        </w:rPr>
        <w:t>记忆网络（</w:t>
      </w:r>
      <w:proofErr w:type="spellStart"/>
      <w:r w:rsidRPr="00821150">
        <w:t>BiLSTM</w:t>
      </w:r>
      <w:proofErr w:type="spellEnd"/>
      <w:r w:rsidRPr="00821150">
        <w:t>）</w:t>
      </w:r>
      <w:r>
        <w:rPr>
          <w:rFonts w:hint="eastAsia"/>
        </w:rPr>
        <w:t>提取问句的时序信息。将</w:t>
      </w:r>
      <m:oMath>
        <m:r>
          <w:rPr>
            <w:rFonts w:ascii="Cambria Math" w:hAnsi="Cambria Math"/>
          </w:rPr>
          <m:t>q</m:t>
        </m:r>
      </m:oMath>
      <w:r>
        <w:rPr>
          <w:rFonts w:hint="eastAsia"/>
        </w:rPr>
        <w:t>通过正向长短期记忆网络，则</w:t>
      </w:r>
      <m:oMath>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n</m:t>
                </m:r>
              </m:sub>
            </m:sSub>
          </m:e>
        </m:acc>
        <m:r>
          <m:rPr>
            <m:sty m:val="p"/>
          </m:rPr>
          <w:rPr>
            <w:rFonts w:ascii="Cambria Math" w:hAnsi="Cambria Math"/>
          </w:rPr>
          <m:t>)=FW_LSTM</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，再将</w:t>
      </w:r>
      <m:oMath>
        <m:r>
          <w:rPr>
            <w:rFonts w:ascii="Cambria Math" w:hAnsi="Cambria Math"/>
          </w:rPr>
          <m:t>q</m:t>
        </m:r>
      </m:oMath>
      <w:r>
        <w:rPr>
          <w:rFonts w:hint="eastAsia"/>
          <w:iCs/>
        </w:rPr>
        <w:t>通过</w:t>
      </w:r>
      <w:r>
        <w:rPr>
          <w:rFonts w:hint="eastAsia"/>
        </w:rPr>
        <w:t>反向长短期记忆网络，则</w:t>
      </w:r>
      <m:oMath>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n</m:t>
                </m:r>
              </m:sub>
            </m:sSub>
          </m:e>
        </m:acc>
        <m:r>
          <m:rPr>
            <m:sty m:val="p"/>
          </m:rPr>
          <w:rPr>
            <w:rFonts w:ascii="Cambria Math" w:hAnsi="Cambria Math"/>
          </w:rPr>
          <m:t>)=BW_LSTM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。为了词嵌入的维度经过双向长短期记忆网络后，维度</w:t>
      </w:r>
      <m:oMath>
        <m:r>
          <w:rPr>
            <w:rFonts w:ascii="Cambria Math" w:hAnsi="Cambria Math"/>
          </w:rPr>
          <m:t>d</m:t>
        </m:r>
      </m:oMath>
      <w:r>
        <w:rPr>
          <w:rFonts w:hint="eastAsia"/>
        </w:rPr>
        <w:t>保持不变，对于词嵌入维度我们将长短记忆网络单元的隐藏单元设置为</w:t>
      </w:r>
      <m:oMath>
        <m:f>
          <m:fPr>
            <m:ctrlPr>
              <w:rPr>
                <w:rFonts w:ascii="Cambria Math" w:hAnsi="Cambria Math"/>
                <w:i/>
              </w:rPr>
            </m:ctrlPr>
          </m:fPr>
          <m:num>
            <m:r>
              <w:rPr>
                <w:rFonts w:ascii="Cambria Math" w:hAnsi="Cambria Math"/>
              </w:rPr>
              <m:t>d</m:t>
            </m:r>
          </m:num>
          <m:den>
            <m:r>
              <w:rPr>
                <w:rFonts w:ascii="Cambria Math" w:hAnsi="Cambria Math"/>
              </w:rPr>
              <m:t>2</m:t>
            </m:r>
          </m:den>
        </m:f>
      </m:oMath>
      <w:r>
        <w:rPr>
          <w:rFonts w:hint="eastAsia"/>
        </w:rPr>
        <w:t>。每一个节点的输出为正向长短记忆网络输出与反向长短记忆网络输出的拼接，即</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t</m:t>
                </m:r>
              </m:sub>
            </m:sSub>
          </m:e>
        </m:acc>
        <m:r>
          <w:rPr>
            <w:rFonts w:ascii="Cambria Math" w:hAnsi="Cambria Math"/>
          </w:rPr>
          <m:t>]</m:t>
        </m:r>
      </m:oMath>
      <w:r>
        <w:rPr>
          <w:rFonts w:hint="eastAsia"/>
        </w:rPr>
        <w:t>，输出维度保持</w:t>
      </w:r>
      <m:oMath>
        <m:r>
          <w:rPr>
            <w:rFonts w:ascii="Cambria Math" w:hAnsi="Cambria Math"/>
          </w:rPr>
          <m:t>d</m:t>
        </m:r>
      </m:oMath>
      <w:r>
        <w:rPr>
          <w:rFonts w:hint="eastAsia"/>
        </w:rPr>
        <w:t>不变。至此，问题词嵌入</w:t>
      </w:r>
      <w:r w:rsidR="006E68A9">
        <w:rPr>
          <w:rFonts w:hint="eastAsia"/>
        </w:rPr>
        <w:t>序列</w:t>
      </w:r>
      <m:oMath>
        <m:r>
          <w:rPr>
            <w:rFonts w:ascii="Cambria Math" w:hAnsi="Cambria Math"/>
          </w:rPr>
          <m:t>q</m:t>
        </m:r>
        <m:r>
          <m:rPr>
            <m:sty m:val="p"/>
          </m:rP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被转换为了</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oMath>
      <w:r>
        <w:rPr>
          <w:rFonts w:hint="eastAsia"/>
        </w:rPr>
        <w:t>。</w:t>
      </w:r>
    </w:p>
    <w:p w14:paraId="40D9FE9D" w14:textId="6ADA82EC" w:rsidR="00160651" w:rsidRPr="00785FF2" w:rsidRDefault="00160651" w:rsidP="00160651">
      <w:pPr>
        <w:ind w:firstLine="480"/>
      </w:pPr>
      <w:r>
        <w:rPr>
          <w:rFonts w:hint="eastAsia"/>
        </w:rPr>
        <w:t>实际操作中，我们需要将问句按照时间顺序将单词进行拆解，即将</w:t>
      </w:r>
      <m:oMath>
        <m:r>
          <w:rPr>
            <w:rFonts w:ascii="Cambria Math" w:hAnsi="Cambria Math"/>
          </w:rPr>
          <m:t>q</m:t>
        </m:r>
        <m:r>
          <m:rPr>
            <m:sty m:val="p"/>
          </m:rP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rPr>
        <w:t>每个词嵌入</w:t>
      </w:r>
      <m:oMath>
        <m:sSub>
          <m:sSubPr>
            <m:ctrlPr>
              <w:rPr>
                <w:rFonts w:ascii="Cambria Math" w:hAnsi="Cambria Math"/>
                <w:i/>
              </w:rPr>
            </m:ctrlPr>
          </m:sSubPr>
          <m:e>
            <m:r>
              <w:rPr>
                <w:rFonts w:ascii="Cambria Math" w:hAnsi="Cambria Math" w:hint="eastAsia"/>
              </w:rPr>
              <m:t>x</m:t>
            </m:r>
          </m:e>
          <m:sub>
            <m:r>
              <w:rPr>
                <w:rFonts w:ascii="Cambria Math" w:hAnsi="Cambria Math"/>
              </w:rPr>
              <m:t>t</m:t>
            </m:r>
          </m:sub>
        </m:sSub>
      </m:oMath>
      <w:r>
        <w:rPr>
          <w:rFonts w:hint="eastAsia"/>
        </w:rPr>
        <w:t>单独提取输入到长短期记忆网络单元中进行计算。对于单词数量为</w:t>
      </w:r>
      <m:oMath>
        <m:r>
          <w:rPr>
            <w:rFonts w:ascii="Cambria Math" w:hAnsi="Cambria Math"/>
          </w:rPr>
          <m:t>n</m:t>
        </m:r>
      </m:oMath>
      <w:r>
        <w:rPr>
          <w:rFonts w:hint="eastAsia"/>
          <w:iCs/>
        </w:rPr>
        <w:t>的问题</w:t>
      </w:r>
      <m:oMath>
        <m:r>
          <w:rPr>
            <w:rFonts w:ascii="Cambria Math" w:hAnsi="Cambria Math"/>
          </w:rPr>
          <m:t>q</m:t>
        </m:r>
      </m:oMath>
      <w:r>
        <w:rPr>
          <w:rFonts w:hint="eastAsia"/>
          <w:iCs/>
        </w:rPr>
        <w:t>，理论上需要</w:t>
      </w:r>
      <m:oMath>
        <m:r>
          <w:rPr>
            <w:rFonts w:ascii="Cambria Math" w:hAnsi="Cambria Math"/>
          </w:rPr>
          <m:t>n</m:t>
        </m:r>
      </m:oMath>
      <w:r>
        <w:rPr>
          <w:rFonts w:hint="eastAsia"/>
          <w:iCs/>
        </w:rPr>
        <w:t>个长短期记忆网络单元。虽然这些单元的权重和</w:t>
      </w:r>
      <w:r>
        <w:rPr>
          <w:rFonts w:hint="eastAsia"/>
        </w:rPr>
        <w:t>偏置是可以不同的，但是实际操作中，</w:t>
      </w:r>
      <m:oMath>
        <m:r>
          <w:rPr>
            <w:rFonts w:ascii="Cambria Math" w:hAnsi="Cambria Math"/>
          </w:rPr>
          <m:t>n</m:t>
        </m:r>
      </m:oMath>
      <w:r>
        <w:rPr>
          <w:rFonts w:hint="eastAsia"/>
          <w:iCs/>
        </w:rPr>
        <w:t>个长短期记忆网络单元共享同一组权重和偏置，即</w:t>
      </w:r>
      <m:oMath>
        <m:r>
          <w:rPr>
            <w:rFonts w:ascii="Cambria Math" w:hAnsi="Cambria Math"/>
          </w:rPr>
          <m:t>n</m:t>
        </m:r>
      </m:oMath>
      <w:r>
        <w:rPr>
          <w:rFonts w:hint="eastAsia"/>
          <w:iCs/>
        </w:rPr>
        <w:t>个长短期记忆网络单元的计算实际为使用</w:t>
      </w:r>
      <w:r>
        <w:rPr>
          <w:rFonts w:hint="eastAsia"/>
          <w:iCs/>
        </w:rPr>
        <w:t>1</w:t>
      </w:r>
      <w:r>
        <w:rPr>
          <w:rFonts w:hint="eastAsia"/>
          <w:iCs/>
        </w:rPr>
        <w:t>个长短期记忆网络单元，分别计算每个输入</w:t>
      </w:r>
      <m:oMath>
        <m:sSub>
          <m:sSubPr>
            <m:ctrlPr>
              <w:rPr>
                <w:rFonts w:ascii="Cambria Math" w:hAnsi="Cambria Math"/>
                <w:i/>
              </w:rPr>
            </m:ctrlPr>
          </m:sSubPr>
          <m:e>
            <m:r>
              <w:rPr>
                <w:rFonts w:ascii="Cambria Math" w:hAnsi="Cambria Math" w:hint="eastAsia"/>
              </w:rPr>
              <m:t>x</m:t>
            </m:r>
          </m:e>
          <m:sub>
            <m:r>
              <w:rPr>
                <w:rFonts w:ascii="Cambria Math" w:hAnsi="Cambria Math"/>
              </w:rPr>
              <m:t>t</m:t>
            </m:r>
          </m:sub>
        </m:sSub>
      </m:oMath>
      <w:r>
        <w:rPr>
          <w:rFonts w:hint="eastAsia"/>
          <w:iCs/>
        </w:rPr>
        <w:t>并将输出</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iCs/>
        </w:rPr>
        <w:t>迭代给下一次计算。</w:t>
      </w:r>
    </w:p>
    <w:p w14:paraId="411BAE82" w14:textId="2C0231C0" w:rsidR="00160651" w:rsidRDefault="00160651" w:rsidP="00160651">
      <w:pPr>
        <w:ind w:firstLine="480"/>
      </w:pPr>
      <w:r>
        <w:rPr>
          <w:rFonts w:hint="eastAsia"/>
        </w:rPr>
        <w:t>本层的核心是</w:t>
      </w:r>
      <w:proofErr w:type="spellStart"/>
      <w:r w:rsidRPr="00FD2D83">
        <w:t>t</w:t>
      </w:r>
      <w:r>
        <w:rPr>
          <w:rFonts w:hint="eastAsia"/>
        </w:rPr>
        <w:t>en</w:t>
      </w:r>
      <w:r>
        <w:t>sor</w:t>
      </w:r>
      <w:r w:rsidRPr="00FD2D83">
        <w:t>f</w:t>
      </w:r>
      <w:r>
        <w:t>low</w:t>
      </w:r>
      <w:r w:rsidRPr="00FD2D83">
        <w:t>.nn.rnn_cell.LSTMCel</w:t>
      </w:r>
      <w:r>
        <w:t>l</w:t>
      </w:r>
      <w:proofErr w:type="spellEnd"/>
      <w:r>
        <w:rPr>
          <w:rFonts w:hint="eastAsia"/>
        </w:rPr>
        <w:t>模块，</w:t>
      </w:r>
      <w:proofErr w:type="spellStart"/>
      <w:r w:rsidRPr="00FD2D83">
        <w:t>LSTMCel</w:t>
      </w:r>
      <w:r>
        <w:t>l</w:t>
      </w:r>
      <w:proofErr w:type="spellEnd"/>
      <w:r>
        <w:rPr>
          <w:rFonts w:hint="eastAsia"/>
        </w:rPr>
        <w:t>代表了长短期记忆网络单元，在此我们需要一个正向单元和一个反向单元，该单元内部就包含了长短期记忆网络的权重和偏置，初始值都为</w:t>
      </w:r>
      <w:r>
        <w:rPr>
          <w:rFonts w:hint="eastAsia"/>
        </w:rPr>
        <w:t>0</w:t>
      </w:r>
      <w:r>
        <w:rPr>
          <w:rFonts w:hint="eastAsia"/>
        </w:rPr>
        <w:t>，并通过训练收敛。使用</w:t>
      </w:r>
      <w:proofErr w:type="spellStart"/>
      <w:r w:rsidRPr="00FD2D83">
        <w:t>t</w:t>
      </w:r>
      <w:r>
        <w:rPr>
          <w:rFonts w:hint="eastAsia"/>
        </w:rPr>
        <w:t>en</w:t>
      </w:r>
      <w:r>
        <w:t>sor</w:t>
      </w:r>
      <w:r w:rsidRPr="00FD2D83">
        <w:t>f</w:t>
      </w:r>
      <w:r>
        <w:t>low</w:t>
      </w:r>
      <w:r w:rsidRPr="00FD2D83">
        <w:t>.contrib.rnn.static_bidirectional_rnn</w:t>
      </w:r>
      <w:proofErr w:type="spellEnd"/>
      <w:r>
        <w:rPr>
          <w:rFonts w:hint="eastAsia"/>
        </w:rPr>
        <w:t>模块，计算正向长短期记忆网络单元和反向长短期记忆网络单元，并</w:t>
      </w:r>
      <w:r w:rsidR="003F5889">
        <w:rPr>
          <w:rFonts w:hint="eastAsia"/>
        </w:rPr>
        <w:t>拼接</w:t>
      </w:r>
      <w:r>
        <w:rPr>
          <w:rFonts w:hint="eastAsia"/>
        </w:rPr>
        <w:t>双向长短期记忆网络的输出结果。</w:t>
      </w:r>
    </w:p>
    <w:p w14:paraId="69A16693" w14:textId="20125254" w:rsidR="00160651" w:rsidRDefault="00160651" w:rsidP="00160651">
      <w:pPr>
        <w:pStyle w:val="2"/>
      </w:pPr>
      <w:bookmarkStart w:id="36" w:name="_Toc9877079"/>
      <w:r w:rsidRPr="00160651">
        <w:rPr>
          <w:rFonts w:hint="eastAsia"/>
        </w:rPr>
        <w:t>注意力机制</w:t>
      </w:r>
      <w:bookmarkEnd w:id="36"/>
    </w:p>
    <w:p w14:paraId="4A089372" w14:textId="7EE51938" w:rsidR="00160651" w:rsidRDefault="00160651" w:rsidP="00160651">
      <w:pPr>
        <w:pStyle w:val="3"/>
      </w:pPr>
      <w:bookmarkStart w:id="37" w:name="_Toc9877080"/>
      <w:r w:rsidRPr="00160651">
        <w:rPr>
          <w:rFonts w:hint="eastAsia"/>
        </w:rPr>
        <w:t>注意力机制层的设计思路</w:t>
      </w:r>
      <w:bookmarkEnd w:id="37"/>
    </w:p>
    <w:p w14:paraId="085B4DB0" w14:textId="77777777" w:rsidR="00160651" w:rsidRDefault="00160651" w:rsidP="00160651">
      <w:pPr>
        <w:ind w:firstLine="480"/>
      </w:pPr>
      <w:r>
        <w:rPr>
          <w:rFonts w:hint="eastAsia"/>
        </w:rPr>
        <w:t>在本层中，我们将设法计算每个单词对应答案不同部分的权重分布。答案的不同部分，对应每个单词，会有不同的权重。</w:t>
      </w:r>
    </w:p>
    <w:p w14:paraId="31C014A8" w14:textId="77777777" w:rsidR="00160651" w:rsidRDefault="00160651" w:rsidP="00160651">
      <w:pPr>
        <w:ind w:firstLine="480"/>
      </w:pPr>
      <w:r>
        <w:rPr>
          <w:rFonts w:hint="eastAsia"/>
        </w:rPr>
        <w:t>在自然语言中，人们对一个句子中每个单词的注意程度不是平均分布的，而</w:t>
      </w:r>
      <w:r>
        <w:rPr>
          <w:rFonts w:hint="eastAsia"/>
        </w:rPr>
        <w:lastRenderedPageBreak/>
        <w:t>是有注意力集中机制。在我们使用的数据集</w:t>
      </w:r>
      <w:proofErr w:type="spellStart"/>
      <w:r>
        <w:rPr>
          <w:rFonts w:hint="eastAsia"/>
        </w:rPr>
        <w:t>Si</w:t>
      </w:r>
      <w:r>
        <w:t>mpleQuestionsW</w:t>
      </w:r>
      <w:r>
        <w:rPr>
          <w:rFonts w:hint="eastAsia"/>
        </w:rPr>
        <w:t>i</w:t>
      </w:r>
      <w:r>
        <w:t>kidata</w:t>
      </w:r>
      <w:proofErr w:type="spellEnd"/>
      <w:r>
        <w:rPr>
          <w:rFonts w:hint="eastAsia"/>
        </w:rPr>
        <w:t>中，答案是一个三元组，问题是在以三元组为答案的情况下人为生成的。尽管所有的候选答案三元组都必定包括了主体实体，即其嵌入对我们计算的影响实际是一个定值。另一方面，由于</w:t>
      </w:r>
      <w:proofErr w:type="spellStart"/>
      <w:r>
        <w:t>W</w:t>
      </w:r>
      <w:r>
        <w:rPr>
          <w:rFonts w:hint="eastAsia"/>
        </w:rPr>
        <w:t>i</w:t>
      </w:r>
      <w:r>
        <w:t>kidata</w:t>
      </w:r>
      <w:proofErr w:type="spellEnd"/>
      <w:r>
        <w:rPr>
          <w:rFonts w:hint="eastAsia"/>
        </w:rPr>
        <w:t>和</w:t>
      </w:r>
      <w:r>
        <w:rPr>
          <w:rFonts w:hint="eastAsia"/>
        </w:rPr>
        <w:t>Freebase</w:t>
      </w:r>
      <w:r>
        <w:rPr>
          <w:rFonts w:hint="eastAsia"/>
        </w:rPr>
        <w:t>的映射问题，原本</w:t>
      </w:r>
      <w:r>
        <w:rPr>
          <w:rFonts w:hint="eastAsia"/>
        </w:rPr>
        <w:t>Si</w:t>
      </w:r>
      <w:r>
        <w:t>mpleQuestions</w:t>
      </w:r>
      <w:r>
        <w:rPr>
          <w:rFonts w:hint="eastAsia"/>
        </w:rPr>
        <w:t>中的答案三元组的主体总是主题实体，三元组也能在</w:t>
      </w:r>
      <w:r>
        <w:rPr>
          <w:rFonts w:hint="eastAsia"/>
        </w:rPr>
        <w:t>Freebase</w:t>
      </w:r>
      <w:r>
        <w:rPr>
          <w:rFonts w:hint="eastAsia"/>
        </w:rPr>
        <w:t>中找到，但是对应在</w:t>
      </w:r>
      <w:proofErr w:type="spellStart"/>
      <w:r>
        <w:rPr>
          <w:rFonts w:hint="eastAsia"/>
        </w:rPr>
        <w:t>Wikidata</w:t>
      </w:r>
      <w:proofErr w:type="spellEnd"/>
      <w:r>
        <w:rPr>
          <w:rFonts w:hint="eastAsia"/>
        </w:rPr>
        <w:t>中三元组却是以反向关系的形势存放的，即</w:t>
      </w:r>
      <w:r>
        <w:rPr>
          <w:rFonts w:hint="eastAsia"/>
        </w:rPr>
        <w:t>Freebase</w:t>
      </w:r>
      <w:r>
        <w:rPr>
          <w:rFonts w:hint="eastAsia"/>
        </w:rPr>
        <w:t>中三元组为（主体，关系，实体），对应在</w:t>
      </w:r>
      <w:proofErr w:type="spellStart"/>
      <w:r>
        <w:rPr>
          <w:rFonts w:hint="eastAsia"/>
        </w:rPr>
        <w:t>Wikidata</w:t>
      </w:r>
      <w:proofErr w:type="spellEnd"/>
      <w:r>
        <w:rPr>
          <w:rFonts w:hint="eastAsia"/>
        </w:rPr>
        <w:t>中的三元组为（客体，逆关系，主体）。在这种情况下，答案三元组的客体才是主题实体，与原数据集是不同的。</w:t>
      </w:r>
    </w:p>
    <w:p w14:paraId="30E541F4" w14:textId="07D7D61D" w:rsidR="00160651" w:rsidRDefault="00160651" w:rsidP="00160651">
      <w:pPr>
        <w:ind w:firstLine="480"/>
      </w:pPr>
      <w:r>
        <w:rPr>
          <w:rFonts w:hint="eastAsia"/>
        </w:rPr>
        <w:t>为了使主题实体在答案三元组不同部分的时候的特征不同，也为了能将问题不同单词注意力集中在不同答案部分上，本层将使用注意力机制，答案的知识库嵌入在本层中被拆分成（主体，关系，客体）三部分，每个</w:t>
      </w:r>
      <w:r w:rsidR="003F5889">
        <w:rPr>
          <w:rFonts w:hint="eastAsia"/>
        </w:rPr>
        <w:t>词嵌入</w:t>
      </w:r>
      <w:r>
        <w:rPr>
          <w:rFonts w:hint="eastAsia"/>
        </w:rPr>
        <w:t>将分别计算对应部分的注意力权重。使用注意力机制有以下优势：</w:t>
      </w:r>
    </w:p>
    <w:p w14:paraId="66200E12" w14:textId="19255A22" w:rsidR="00160651" w:rsidRDefault="00CE180F" w:rsidP="00160651">
      <w:pPr>
        <w:ind w:firstLine="480"/>
      </w:pPr>
      <w:r>
        <w:rPr>
          <w:rFonts w:hint="eastAsia"/>
        </w:rPr>
        <w:t>（</w:t>
      </w:r>
      <w:r>
        <w:rPr>
          <w:rFonts w:hint="eastAsia"/>
        </w:rPr>
        <w:t>1</w:t>
      </w:r>
      <w:r>
        <w:rPr>
          <w:rFonts w:hint="eastAsia"/>
        </w:rPr>
        <w:t>）</w:t>
      </w:r>
      <w:r w:rsidR="00160651">
        <w:rPr>
          <w:rFonts w:hint="eastAsia"/>
        </w:rPr>
        <w:t>对答案有直接影响的单词有较大的权重，而忽略一些不重要的单词的而影响，可以排除干扰，提高正确率。双向长短期记忆网络层的输出包括了单词本身信息，短期信息和长期信息。但是所有单词对于答案的贡献是一样的。通过注意力机制，将每个单词针对答案的三个部分拥有不同的权重，则可以排除不重要的单词的干扰，提高关键单词的影响力，有利于提高正确答案的预测效果。</w:t>
      </w:r>
    </w:p>
    <w:p w14:paraId="36056A7D" w14:textId="42A1E31C" w:rsidR="00160651" w:rsidRPr="00160651" w:rsidRDefault="00CE180F" w:rsidP="00160651">
      <w:pPr>
        <w:ind w:firstLine="480"/>
      </w:pPr>
      <w:r>
        <w:rPr>
          <w:rFonts w:hint="eastAsia"/>
        </w:rPr>
        <w:t>（</w:t>
      </w:r>
      <w:r>
        <w:rPr>
          <w:rFonts w:hint="eastAsia"/>
        </w:rPr>
        <w:t>2</w:t>
      </w:r>
      <w:r>
        <w:rPr>
          <w:rFonts w:hint="eastAsia"/>
        </w:rPr>
        <w:t>）</w:t>
      </w:r>
      <w:r w:rsidR="00160651">
        <w:rPr>
          <w:rFonts w:hint="eastAsia"/>
        </w:rPr>
        <w:t>对于只需要一条三元组就能回答的</w:t>
      </w:r>
      <w:r w:rsidR="00160651">
        <w:rPr>
          <w:rFonts w:hint="eastAsia"/>
        </w:rPr>
        <w:t>Sim</w:t>
      </w:r>
      <w:r w:rsidR="00160651">
        <w:t>pleQuestions</w:t>
      </w:r>
      <w:r w:rsidR="00160651">
        <w:rPr>
          <w:rFonts w:hint="eastAsia"/>
        </w:rPr>
        <w:t>问题，关系的正确与否是最重要的一项，所以分将答案分成三部分，有利于分析问题关键词的和答案不同部分的对应关系。比如问题“</w:t>
      </w:r>
      <w:r w:rsidR="00160651" w:rsidRPr="00E7115E">
        <w:t xml:space="preserve">what kind of film is </w:t>
      </w:r>
      <w:proofErr w:type="spellStart"/>
      <w:r w:rsidR="00160651" w:rsidRPr="00E7115E">
        <w:t>wildschut</w:t>
      </w:r>
      <w:proofErr w:type="spellEnd"/>
      <w:r w:rsidR="00160651" w:rsidRPr="00E7115E">
        <w:t>?</w:t>
      </w:r>
      <w:r w:rsidR="00160651">
        <w:rPr>
          <w:rFonts w:hint="eastAsia"/>
        </w:rPr>
        <w:t>”，可以确认主题词是</w:t>
      </w:r>
      <w:r w:rsidR="00160651" w:rsidRPr="00E7115E">
        <w:t>Q5177927</w:t>
      </w:r>
      <w:r w:rsidR="00160651">
        <w:rPr>
          <w:rFonts w:hint="eastAsia"/>
        </w:rPr>
        <w:t>（</w:t>
      </w:r>
      <w:proofErr w:type="spellStart"/>
      <w:r w:rsidR="00160651" w:rsidRPr="00E7115E">
        <w:t>wildschut</w:t>
      </w:r>
      <w:proofErr w:type="spellEnd"/>
      <w:r w:rsidR="00160651">
        <w:rPr>
          <w:rFonts w:hint="eastAsia"/>
        </w:rPr>
        <w:t>），在计算答案得分的过程中“</w:t>
      </w:r>
      <w:r w:rsidR="00160651">
        <w:rPr>
          <w:rFonts w:hint="eastAsia"/>
        </w:rPr>
        <w:t>kind</w:t>
      </w:r>
      <w:r w:rsidR="00160651">
        <w:rPr>
          <w:rFonts w:hint="eastAsia"/>
        </w:rPr>
        <w:t>”担任了最重要的作用，确认了答案的关系是</w:t>
      </w:r>
      <w:r w:rsidR="00160651">
        <w:rPr>
          <w:rFonts w:hint="eastAsia"/>
        </w:rPr>
        <w:t>P</w:t>
      </w:r>
      <w:r w:rsidR="00160651">
        <w:t>136</w:t>
      </w:r>
      <w:r w:rsidR="00160651">
        <w:rPr>
          <w:rFonts w:hint="eastAsia"/>
        </w:rPr>
        <w:t>（</w:t>
      </w:r>
      <w:r w:rsidR="00160651" w:rsidRPr="007B78F1">
        <w:t>genre</w:t>
      </w:r>
      <w:r w:rsidR="00160651">
        <w:rPr>
          <w:rFonts w:hint="eastAsia"/>
        </w:rPr>
        <w:t>）。通过主体</w:t>
      </w:r>
      <w:r w:rsidR="00160651" w:rsidRPr="00E7115E">
        <w:t>Q5177927</w:t>
      </w:r>
      <w:r w:rsidR="00160651">
        <w:rPr>
          <w:rFonts w:hint="eastAsia"/>
        </w:rPr>
        <w:t>和关系</w:t>
      </w:r>
      <w:r w:rsidR="00160651">
        <w:rPr>
          <w:rFonts w:hint="eastAsia"/>
        </w:rPr>
        <w:t>P</w:t>
      </w:r>
      <w:r w:rsidR="00160651">
        <w:t>136</w:t>
      </w:r>
      <w:r w:rsidR="00160651">
        <w:rPr>
          <w:rFonts w:hint="eastAsia"/>
        </w:rPr>
        <w:t>可以通过知识库查找到答案</w:t>
      </w:r>
      <w:r w:rsidR="00160651" w:rsidRPr="007B78F1">
        <w:t>Q13228657</w:t>
      </w:r>
      <w:r w:rsidR="00160651">
        <w:rPr>
          <w:rFonts w:hint="eastAsia"/>
        </w:rPr>
        <w:t>（</w:t>
      </w:r>
      <w:r w:rsidR="00160651" w:rsidRPr="007B78F1">
        <w:t>criminality</w:t>
      </w:r>
      <w:r w:rsidR="00160651">
        <w:rPr>
          <w:rFonts w:hint="eastAsia"/>
        </w:rPr>
        <w:t>），而“</w:t>
      </w:r>
      <w:r w:rsidR="00160651">
        <w:rPr>
          <w:rFonts w:hint="eastAsia"/>
        </w:rPr>
        <w:t>kind</w:t>
      </w:r>
      <w:r w:rsidR="00160651">
        <w:rPr>
          <w:rFonts w:hint="eastAsia"/>
        </w:rPr>
        <w:t>”显然对答案的客体部分影响力不如关系部分。</w:t>
      </w:r>
    </w:p>
    <w:p w14:paraId="79ED2AB1" w14:textId="42ABA006" w:rsidR="00160651" w:rsidRDefault="00160651" w:rsidP="00160651">
      <w:pPr>
        <w:pStyle w:val="3"/>
      </w:pPr>
      <w:bookmarkStart w:id="38" w:name="_Toc9877081"/>
      <w:r w:rsidRPr="00160651">
        <w:rPr>
          <w:rFonts w:hint="eastAsia"/>
        </w:rPr>
        <w:t>注意力机制层的实现方法</w:t>
      </w:r>
      <w:bookmarkEnd w:id="38"/>
    </w:p>
    <w:p w14:paraId="366336C5" w14:textId="4F3C83B2" w:rsidR="00160651" w:rsidRDefault="00160651" w:rsidP="00160651">
      <w:pPr>
        <w:ind w:firstLine="480"/>
      </w:pPr>
      <w:r>
        <w:rPr>
          <w:rFonts w:hint="eastAsia"/>
        </w:rPr>
        <w:t>本模型从整体上看，</w:t>
      </w:r>
      <w:r w:rsidR="003F5889">
        <w:rPr>
          <w:rFonts w:hint="eastAsia"/>
        </w:rPr>
        <w:t>本模型也是一种</w:t>
      </w:r>
      <w:r>
        <w:rPr>
          <w:rFonts w:hint="eastAsia"/>
        </w:rPr>
        <w:t>编码</w:t>
      </w:r>
      <w:r>
        <w:rPr>
          <w:rFonts w:hint="eastAsia"/>
        </w:rPr>
        <w:t>-</w:t>
      </w:r>
      <w:r>
        <w:rPr>
          <w:rFonts w:hint="eastAsia"/>
        </w:rPr>
        <w:t>解码模型。目标通过</w:t>
      </w:r>
      <w:r>
        <w:t>自然语言问题</w:t>
      </w:r>
      <m:oMath>
        <m:r>
          <w:rPr>
            <w:rFonts w:ascii="Cambria Math" w:hAnsi="Cambria Math"/>
          </w:rPr>
          <m:t>q</m:t>
        </m:r>
      </m:oMath>
      <w:r>
        <w:rPr>
          <w:rFonts w:hint="eastAsia"/>
        </w:rPr>
        <w:t>，设法给出实体集</w:t>
      </w:r>
      <m:oMath>
        <m:r>
          <w:rPr>
            <w:rFonts w:ascii="Cambria Math" w:hAnsi="Cambria Math"/>
          </w:rPr>
          <m:t>A</m:t>
        </m:r>
      </m:oMath>
      <w:r>
        <w:rPr>
          <w:rFonts w:hint="eastAsia"/>
        </w:rPr>
        <w:t>。在编码部分，我们使用的是双向长短期记忆网络，</w:t>
      </w:r>
      <w:r w:rsidR="00F94BFF">
        <w:rPr>
          <w:rFonts w:hint="eastAsia"/>
        </w:rPr>
        <w:t>将</w:t>
      </w:r>
      <w:r>
        <w:rPr>
          <w:rFonts w:hint="eastAsia"/>
        </w:rPr>
        <w:t>其输出</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oMath>
      <w:r w:rsidR="00F94BFF">
        <w:rPr>
          <w:rFonts w:hint="eastAsia"/>
        </w:rPr>
        <w:t>与</w:t>
      </w:r>
      <w:r>
        <w:rPr>
          <w:rFonts w:hint="eastAsia"/>
        </w:rPr>
        <w:t>答案的知识库嵌入</w:t>
      </w:r>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m:t>
        </m:r>
      </m:oMath>
      <w:r w:rsidR="003F5889">
        <w:rPr>
          <w:rFonts w:hint="eastAsia"/>
        </w:rPr>
        <w:t>拼接后，</w:t>
      </w:r>
      <w:r w:rsidR="00F94BFF">
        <w:rPr>
          <w:rFonts w:hint="eastAsia"/>
        </w:rPr>
        <w:t>参考公式（</w:t>
      </w:r>
      <w:r w:rsidR="00F94BFF">
        <w:rPr>
          <w:rFonts w:hint="eastAsia"/>
        </w:rPr>
        <w:t>2</w:t>
      </w:r>
      <w:r w:rsidR="00F94BFF">
        <w:t>-23</w:t>
      </w:r>
      <w:r w:rsidR="00F94BFF">
        <w:rPr>
          <w:rFonts w:hint="eastAsia"/>
        </w:rPr>
        <w:t>,</w:t>
      </w:r>
      <w:r w:rsidR="00F94BFF">
        <w:t xml:space="preserve"> 2-24</w:t>
      </w:r>
      <w:r w:rsidR="00F94BFF">
        <w:rPr>
          <w:rFonts w:hint="eastAsia"/>
        </w:rPr>
        <w:t>）</w:t>
      </w:r>
      <w:r>
        <w:rPr>
          <w:rFonts w:hint="eastAsia"/>
        </w:rPr>
        <w:lastRenderedPageBreak/>
        <w:t>计算对应注意力权重</w:t>
      </w:r>
      <m:oMath>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ij</m:t>
            </m:r>
          </m:sub>
        </m:sSub>
      </m:oMath>
      <w:r>
        <w:rPr>
          <w:rFonts w:hint="eastAsia"/>
        </w:rPr>
        <w:t>：</w:t>
      </w:r>
    </w:p>
    <w:p w14:paraId="1738F28B" w14:textId="32C98654" w:rsidR="00160651" w:rsidRPr="007F70D0" w:rsidRDefault="00E00173" w:rsidP="00160651">
      <w:pPr>
        <w:ind w:firstLine="480"/>
        <w:jc w:val="center"/>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hint="eastAsia"/>
                    </w:rPr>
                    <m:t>w</m:t>
                  </m:r>
                </m:e>
                <m:sub>
                  <m:r>
                    <w:rPr>
                      <w:rFonts w:ascii="Cambria Math" w:hAnsi="Cambria Math"/>
                    </w:rPr>
                    <m:t>ij</m:t>
                  </m:r>
                </m:sub>
              </m:sSub>
              <m:r>
                <w:rPr>
                  <w:rFonts w:ascii="Cambria Math" w:hAnsi="Cambria Math"/>
                </w:rPr>
                <m:t>=W</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func>
                </m:e>
              </m:d>
              <m:r>
                <w:rPr>
                  <w:rFonts w:ascii="Cambria Math" w:hAnsi="Cambria Math"/>
                </w:rPr>
                <m:t>+b#</m:t>
              </m:r>
              <m:d>
                <m:dPr>
                  <m:begChr m:val="（"/>
                  <m:endChr m:val="）"/>
                  <m:ctrlPr>
                    <w:rPr>
                      <w:rFonts w:ascii="Cambria Math" w:hAnsi="Cambria Math"/>
                    </w:rPr>
                  </m:ctrlPr>
                </m:dPr>
                <m:e>
                  <m:r>
                    <w:rPr>
                      <w:rFonts w:ascii="Cambria Math" w:hAnsi="Cambria Math"/>
                    </w:rPr>
                    <m:t>3-2</m:t>
                  </m:r>
                </m:e>
              </m:d>
              <m:ctrlPr>
                <w:rPr>
                  <w:rFonts w:ascii="Cambria Math" w:hAnsi="Cambria Math"/>
                  <w:i/>
                </w:rPr>
              </m:ctrlPr>
            </m:e>
          </m:eqArr>
        </m:oMath>
      </m:oMathPara>
    </w:p>
    <w:p w14:paraId="7EBD8334" w14:textId="38DE8EE9" w:rsidR="00160651" w:rsidRPr="007F70D0" w:rsidRDefault="00E00173" w:rsidP="00160651">
      <w:pPr>
        <w:ind w:firstLine="480"/>
      </w:pPr>
      <m:oMathPara>
        <m:oMath>
          <m:eqArr>
            <m:eqArrPr>
              <m:maxDist m:val="1"/>
              <m:ctrlPr>
                <w:rPr>
                  <w:rFonts w:ascii="Cambria Math" w:eastAsiaTheme="minorEastAsia" w:hAnsi="Cambria Math"/>
                  <w:i/>
                </w:rPr>
              </m:ctrlPr>
            </m:eqArr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ij</m:t>
                  </m:r>
                </m:sub>
              </m:sSub>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eastAsia="Cambria Math" w:hAnsi="Cambria Math" w:cs="Cambria Math"/>
                    </w:rPr>
                    <m:t>exp</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w</m:t>
                          </m:r>
                        </m:e>
                        <m:sub>
                          <m:r>
                            <w:rPr>
                              <w:rFonts w:ascii="Cambria Math" w:hAnsi="Cambria Math"/>
                            </w:rPr>
                            <m:t>ij</m:t>
                          </m:r>
                        </m:sub>
                      </m:sSub>
                      <m:ctrlPr>
                        <w:rPr>
                          <w:rFonts w:ascii="Cambria Math" w:hAnsi="Cambria Math"/>
                          <w:i/>
                        </w:rPr>
                      </m:ctrlPr>
                    </m:e>
                  </m:d>
                </m:num>
                <m:den>
                  <m:nary>
                    <m:naryPr>
                      <m:chr m:val="∑"/>
                      <m:limLoc m:val="undOvr"/>
                      <m:ctrlPr>
                        <w:rPr>
                          <w:rFonts w:ascii="Cambria Math" w:eastAsia="Cambria Math" w:hAnsi="Cambria Math"/>
                          <w:i/>
                        </w:rPr>
                      </m:ctrlPr>
                    </m:naryPr>
                    <m:sub>
                      <m:r>
                        <w:rPr>
                          <w:rFonts w:ascii="Cambria Math" w:eastAsia="Cambria Math" w:hAnsi="Cambria Math"/>
                        </w:rPr>
                        <m:t>k=1</m:t>
                      </m:r>
                    </m:sub>
                    <m:sup>
                      <m:r>
                        <w:rPr>
                          <w:rFonts w:ascii="Cambria Math" w:eastAsia="Cambria Math" w:hAnsi="Cambria Math"/>
                        </w:rPr>
                        <m:t>n</m:t>
                      </m:r>
                    </m:sup>
                    <m:e>
                      <m:r>
                        <m:rPr>
                          <m:sty m:val="p"/>
                        </m:rPr>
                        <w:rPr>
                          <w:rFonts w:ascii="Cambria Math" w:eastAsia="Cambria Math" w:hAnsi="Cambria Math"/>
                        </w:rPr>
                        <m:t>exp</m:t>
                      </m:r>
                      <m:d>
                        <m:dPr>
                          <m:ctrlPr>
                            <w:rPr>
                              <w:rFonts w:ascii="Cambria Math" w:eastAsia="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ik</m:t>
                              </m:r>
                            </m:sub>
                          </m:sSub>
                        </m:e>
                      </m:d>
                    </m:e>
                  </m:nary>
                </m:den>
              </m:f>
              <m:r>
                <w:rPr>
                  <w:rFonts w:ascii="Cambria Math" w:eastAsia="Cambria Math" w:hAnsi="Cambria Math" w:cs="Cambria Math"/>
                </w:rPr>
                <m:t>#</m:t>
              </m:r>
              <m:d>
                <m:dPr>
                  <m:begChr m:val="（"/>
                  <m:endChr m:val="）"/>
                  <m:ctrlPr>
                    <w:rPr>
                      <w:rFonts w:ascii="Cambria Math" w:hAnsi="Cambria Math" w:cs="宋体"/>
                      <w:i/>
                    </w:rPr>
                  </m:ctrlPr>
                </m:dPr>
                <m:e>
                  <m:r>
                    <w:rPr>
                      <w:rFonts w:ascii="Cambria Math" w:hAnsi="Cambria Math" w:cs="宋体"/>
                    </w:rPr>
                    <m:t>3-3</m:t>
                  </m:r>
                </m:e>
              </m:d>
              <m:ctrlPr>
                <w:rPr>
                  <w:rFonts w:ascii="Cambria Math" w:eastAsia="Cambria Math" w:hAnsi="Cambria Math" w:cs="Cambria Math"/>
                  <w:i/>
                </w:rPr>
              </m:ctrlPr>
            </m:e>
          </m:eqArr>
        </m:oMath>
      </m:oMathPara>
    </w:p>
    <w:p w14:paraId="475F5162" w14:textId="77777777" w:rsidR="00160651" w:rsidRDefault="00160651" w:rsidP="00160651">
      <w:pPr>
        <w:ind w:firstLine="480"/>
      </w:pP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r>
          <m:rPr>
            <m:sty m:val="p"/>
          </m:rPr>
          <w:rPr>
            <w:rFonts w:ascii="Cambria Math" w:hAnsi="Cambria Math"/>
          </w:rPr>
          <m:t>}</m:t>
        </m:r>
      </m:oMath>
      <w:r>
        <w:rPr>
          <w:rFonts w:hint="eastAsia"/>
        </w:rPr>
        <w:t>，</w:t>
      </w:r>
      <m:oMath>
        <m:r>
          <w:rPr>
            <w:rFonts w:ascii="Cambria Math" w:hAnsi="Cambria Math"/>
          </w:rPr>
          <m:t>W∈</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2d×1</m:t>
            </m:r>
          </m:sup>
        </m:sSup>
      </m:oMath>
      <w:r>
        <w:rPr>
          <w:rFonts w:hint="eastAsia"/>
        </w:rPr>
        <w:t>为中间矩阵，</w:t>
      </w:r>
      <m:oMath>
        <m:r>
          <w:rPr>
            <w:rFonts w:ascii="Cambria Math" w:hAnsi="Cambria Math"/>
          </w:rPr>
          <m:t>b</m:t>
        </m:r>
      </m:oMath>
      <w:r>
        <w:rPr>
          <w:rFonts w:hint="eastAsia"/>
        </w:rPr>
        <w:t>为偏置。之后，将重要性权重</w:t>
      </w:r>
      <m:oMath>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ij</m:t>
            </m:r>
          </m:sub>
        </m:sSub>
      </m:oMath>
      <w:r>
        <w:rPr>
          <w:rFonts w:hint="eastAsia"/>
        </w:rPr>
        <w:t>和双向长短期记忆的输出</w:t>
      </w:r>
      <m:oMath>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m:t>
            </m:r>
          </m:sub>
        </m:sSub>
      </m:oMath>
      <w:r>
        <w:rPr>
          <w:rFonts w:hint="eastAsia"/>
        </w:rPr>
        <w:t>进行加权求和：</w:t>
      </w:r>
    </w:p>
    <w:p w14:paraId="2EC2013B" w14:textId="4E805324" w:rsidR="00160651" w:rsidRPr="007807CF" w:rsidRDefault="00E00173" w:rsidP="00160651">
      <w:pPr>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σ</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α</m:t>
                          </m:r>
                        </m:e>
                        <m:sub>
                          <m:r>
                            <w:rPr>
                              <w:rFonts w:ascii="Cambria Math" w:eastAsia="Cambria Math" w:hAnsi="Cambria Math" w:cs="Cambria Math"/>
                            </w:rPr>
                            <m:t>ij</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m:t>
                          </m:r>
                        </m:sub>
                      </m:sSub>
                    </m:e>
                  </m:d>
                </m:e>
              </m:nary>
              <m:r>
                <w:rPr>
                  <w:rFonts w:ascii="Cambria Math" w:hAnsi="Cambria Math"/>
                </w:rPr>
                <m:t>#</m:t>
              </m:r>
              <m:d>
                <m:dPr>
                  <m:begChr m:val="（"/>
                  <m:endChr m:val="）"/>
                  <m:ctrlPr>
                    <w:rPr>
                      <w:rFonts w:ascii="Cambria Math" w:hAnsi="Cambria Math"/>
                    </w:rPr>
                  </m:ctrlPr>
                </m:dPr>
                <m:e>
                  <m:r>
                    <w:rPr>
                      <w:rFonts w:ascii="Cambria Math" w:hAnsi="Cambria Math"/>
                    </w:rPr>
                    <m:t>3-4</m:t>
                  </m:r>
                </m:e>
              </m:d>
            </m:e>
          </m:eqArr>
        </m:oMath>
      </m:oMathPara>
    </w:p>
    <w:p w14:paraId="63B60C19" w14:textId="0C32EF18" w:rsidR="00160651" w:rsidRDefault="00160651" w:rsidP="00160651">
      <w:pPr>
        <w:ind w:firstLine="480"/>
      </w:pPr>
      <w:r>
        <w:rPr>
          <w:rFonts w:hint="eastAsia"/>
        </w:rPr>
        <w:t>其中，</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Pr>
          <w:rFonts w:hint="eastAsia"/>
        </w:rPr>
        <w:t>代表了问题</w:t>
      </w:r>
      <m:oMath>
        <m:r>
          <w:rPr>
            <w:rFonts w:ascii="Cambria Math" w:hAnsi="Cambria Math"/>
          </w:rPr>
          <m:t>q</m:t>
        </m:r>
      </m:oMath>
      <w:r>
        <w:rPr>
          <w:rFonts w:hint="eastAsia"/>
        </w:rPr>
        <w:t>在</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hint="eastAsia"/>
        </w:rPr>
        <w:t>方面的特征</w:t>
      </w:r>
      <w:r w:rsidR="003F5889">
        <w:rPr>
          <w:rFonts w:hint="eastAsia"/>
        </w:rPr>
        <w:t>。</w:t>
      </w:r>
      <w:r w:rsidR="00D72B42">
        <w:rPr>
          <w:rFonts w:hint="eastAsia"/>
        </w:rPr>
        <w:t>特别的，与公式（</w:t>
      </w:r>
      <w:r w:rsidR="00F94BFF">
        <w:t>2-22</w:t>
      </w:r>
      <w:r w:rsidR="00D72B42">
        <w:rPr>
          <w:rFonts w:hint="eastAsia"/>
        </w:rPr>
        <w:t>）不同的是，本</w:t>
      </w:r>
      <w:r w:rsidR="003F5889">
        <w:rPr>
          <w:rFonts w:hint="eastAsia"/>
        </w:rPr>
        <w:t>模型在此</w:t>
      </w:r>
      <w:r w:rsidR="00D72B42">
        <w:rPr>
          <w:rFonts w:hint="eastAsia"/>
        </w:rPr>
        <w:t>增加了</w:t>
      </w:r>
      <w:r>
        <w:rPr>
          <w:rFonts w:hint="eastAsia"/>
        </w:rPr>
        <w:t>激活函数</w:t>
      </w:r>
      <m:oMath>
        <m:r>
          <w:rPr>
            <w:rFonts w:ascii="Cambria Math" w:hAnsi="Cambria Math"/>
          </w:rPr>
          <m:t>σ</m:t>
        </m:r>
      </m:oMath>
      <w:r>
        <w:rPr>
          <w:rFonts w:hint="eastAsia"/>
        </w:rPr>
        <w:t>。</w:t>
      </w:r>
      <w:r w:rsidR="00D72B42">
        <w:rPr>
          <w:rFonts w:hint="eastAsia"/>
        </w:rPr>
        <w:t>实验中</w:t>
      </w:r>
      <w:r>
        <w:rPr>
          <w:rFonts w:hint="eastAsia"/>
        </w:rPr>
        <w:t>，注意力机制的中间矩阵</w:t>
      </w:r>
      <m:oMath>
        <m:r>
          <w:rPr>
            <w:rFonts w:ascii="Cambria Math" w:hAnsi="Cambria Math"/>
          </w:rPr>
          <m:t>W</m:t>
        </m:r>
      </m:oMath>
      <w:r>
        <w:rPr>
          <w:rFonts w:hint="eastAsia"/>
        </w:rPr>
        <w:t>，和偏置</w:t>
      </w:r>
      <m:oMath>
        <m:r>
          <w:rPr>
            <w:rFonts w:ascii="Cambria Math" w:hAnsi="Cambria Math"/>
          </w:rPr>
          <m:t>b</m:t>
        </m:r>
      </m:oMath>
      <w:r>
        <w:rPr>
          <w:rFonts w:hint="eastAsia"/>
        </w:rPr>
        <w:t>是随机初始化的，并在训练中收敛。而且为了</w:t>
      </w:r>
      <w:r w:rsidR="00D72B42">
        <w:rPr>
          <w:rFonts w:hint="eastAsia"/>
        </w:rPr>
        <w:t>过滤</w:t>
      </w:r>
      <w:r>
        <w:rPr>
          <w:rFonts w:hint="eastAsia"/>
        </w:rPr>
        <w:t>单词不重要特征，我们在这一层中的输出层，补了一个</w:t>
      </w:r>
      <w:proofErr w:type="spellStart"/>
      <w:r>
        <w:rPr>
          <w:rFonts w:hint="eastAsia"/>
        </w:rPr>
        <w:t>Relu</w:t>
      </w:r>
      <w:proofErr w:type="spellEnd"/>
      <w:r>
        <w:rPr>
          <w:rFonts w:hint="eastAsia"/>
        </w:rPr>
        <w:t>激活函数</w:t>
      </w:r>
      <m:oMath>
        <m:r>
          <w:rPr>
            <w:rFonts w:ascii="Cambria Math" w:hAnsi="Cambria Math"/>
          </w:rPr>
          <m:t>σ</m:t>
        </m:r>
      </m:oMath>
      <w:r>
        <w:rPr>
          <w:rFonts w:hint="eastAsia"/>
        </w:rPr>
        <w:t>，目的是为了弥补在双向长短期记忆网络层的输出层没有使用激活函数。</w:t>
      </w:r>
    </w:p>
    <w:p w14:paraId="6B9FFF17" w14:textId="560FA2A3" w:rsidR="00160651" w:rsidRDefault="00160651" w:rsidP="00160651">
      <w:pPr>
        <w:pStyle w:val="2"/>
      </w:pPr>
      <w:bookmarkStart w:id="39" w:name="_Toc9877082"/>
      <w:r w:rsidRPr="00160651">
        <w:rPr>
          <w:rFonts w:hint="eastAsia"/>
        </w:rPr>
        <w:t>全局知识信息</w:t>
      </w:r>
      <w:bookmarkEnd w:id="39"/>
    </w:p>
    <w:p w14:paraId="61B8A3A4" w14:textId="3C3A3517" w:rsidR="00160651" w:rsidRDefault="00160651" w:rsidP="00160651">
      <w:pPr>
        <w:ind w:firstLine="480"/>
      </w:pPr>
      <w:r>
        <w:rPr>
          <w:rFonts w:hint="eastAsia"/>
        </w:rPr>
        <w:t>知识库全局知识信息（</w:t>
      </w:r>
      <w:r>
        <w:t>Global Knowledge Information</w:t>
      </w:r>
      <w:r>
        <w:rPr>
          <w:rFonts w:hint="eastAsia"/>
        </w:rPr>
        <w:t>）</w:t>
      </w:r>
      <w:r w:rsidR="00F94BFF" w:rsidRPr="00F94BFF">
        <w:rPr>
          <w:vertAlign w:val="superscript"/>
        </w:rPr>
        <w:fldChar w:fldCharType="begin"/>
      </w:r>
      <w:r w:rsidR="00F94BFF" w:rsidRPr="00F94BFF">
        <w:rPr>
          <w:vertAlign w:val="superscript"/>
        </w:rPr>
        <w:instrText xml:space="preserve"> </w:instrText>
      </w:r>
      <w:r w:rsidR="00F94BFF" w:rsidRPr="00F94BFF">
        <w:rPr>
          <w:rFonts w:hint="eastAsia"/>
          <w:vertAlign w:val="superscript"/>
        </w:rPr>
        <w:instrText>REF _Ref7920791 \r \h</w:instrText>
      </w:r>
      <w:r w:rsidR="00F94BFF" w:rsidRPr="00F94BFF">
        <w:rPr>
          <w:vertAlign w:val="superscript"/>
        </w:rPr>
        <w:instrText xml:space="preserve"> </w:instrText>
      </w:r>
      <w:r w:rsidR="00F94BFF">
        <w:rPr>
          <w:vertAlign w:val="superscript"/>
        </w:rPr>
        <w:instrText xml:space="preserve"> \* MERGEFORMAT </w:instrText>
      </w:r>
      <w:r w:rsidR="00F94BFF" w:rsidRPr="00F94BFF">
        <w:rPr>
          <w:vertAlign w:val="superscript"/>
        </w:rPr>
      </w:r>
      <w:r w:rsidR="00F94BFF" w:rsidRPr="00F94BFF">
        <w:rPr>
          <w:vertAlign w:val="superscript"/>
        </w:rPr>
        <w:fldChar w:fldCharType="separate"/>
      </w:r>
      <w:r w:rsidR="00F94BFF" w:rsidRPr="00F94BFF">
        <w:rPr>
          <w:vertAlign w:val="superscript"/>
        </w:rPr>
        <w:t>[13]</w:t>
      </w:r>
      <w:r w:rsidR="00F94BFF" w:rsidRPr="00F94BFF">
        <w:rPr>
          <w:vertAlign w:val="superscript"/>
        </w:rPr>
        <w:fldChar w:fldCharType="end"/>
      </w:r>
      <w:r w:rsidR="00F94BFF" w:rsidRPr="00F94BFF">
        <w:rPr>
          <w:vertAlign w:val="superscript"/>
        </w:rPr>
        <w:fldChar w:fldCharType="begin"/>
      </w:r>
      <w:r w:rsidR="00F94BFF" w:rsidRPr="00F94BFF">
        <w:rPr>
          <w:vertAlign w:val="superscript"/>
        </w:rPr>
        <w:instrText xml:space="preserve"> REF _Ref8062388 \r \h </w:instrText>
      </w:r>
      <w:r w:rsidR="00F94BFF">
        <w:rPr>
          <w:vertAlign w:val="superscript"/>
        </w:rPr>
        <w:instrText xml:space="preserve"> \* MERGEFORMAT </w:instrText>
      </w:r>
      <w:r w:rsidR="00F94BFF" w:rsidRPr="00F94BFF">
        <w:rPr>
          <w:vertAlign w:val="superscript"/>
        </w:rPr>
      </w:r>
      <w:r w:rsidR="00F94BFF" w:rsidRPr="00F94BFF">
        <w:rPr>
          <w:vertAlign w:val="superscript"/>
        </w:rPr>
        <w:fldChar w:fldCharType="separate"/>
      </w:r>
      <w:r w:rsidR="00F94BFF" w:rsidRPr="00F94BFF">
        <w:rPr>
          <w:vertAlign w:val="superscript"/>
        </w:rPr>
        <w:t>[33]</w:t>
      </w:r>
      <w:r w:rsidR="00F94BFF" w:rsidRPr="00F94BFF">
        <w:rPr>
          <w:vertAlign w:val="superscript"/>
        </w:rPr>
        <w:fldChar w:fldCharType="end"/>
      </w:r>
      <w:r>
        <w:rPr>
          <w:rFonts w:hint="eastAsia"/>
        </w:rPr>
        <w:t>能帮助正负样本的构造。</w:t>
      </w:r>
      <w:r w:rsidR="003F5889">
        <w:rPr>
          <w:rFonts w:hint="eastAsia"/>
        </w:rPr>
        <w:t>理论上，</w:t>
      </w:r>
      <w:r>
        <w:rPr>
          <w:rFonts w:hint="eastAsia"/>
        </w:rPr>
        <w:t>对于有正确答案标签的问答对，</w:t>
      </w:r>
      <w:r w:rsidR="003F5889">
        <w:rPr>
          <w:rFonts w:hint="eastAsia"/>
        </w:rPr>
        <w:t>除了正确答案外，所有的实体对</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⊆ε×ε</m:t>
        </m:r>
      </m:oMath>
      <w:r w:rsidR="003F5889">
        <w:rPr>
          <w:rFonts w:hint="eastAsia"/>
        </w:rPr>
        <w:t>都是潜在的负样本。通过知识库全局知识信息，我们</w:t>
      </w:r>
      <w:r>
        <w:rPr>
          <w:rFonts w:hint="eastAsia"/>
        </w:rPr>
        <w:t>在知识库中查找相关主题实体的子集后，负样本就能在该子集范围内生成。这样生成的负样本更加有针对性，排除了</w:t>
      </w:r>
      <w:r w:rsidR="003F5889">
        <w:rPr>
          <w:rFonts w:hint="eastAsia"/>
        </w:rPr>
        <w:t>不存在的三元组以及和问题毫无关系的三元组</w:t>
      </w:r>
      <w:r>
        <w:rPr>
          <w:rFonts w:hint="eastAsia"/>
        </w:rPr>
        <w:t>。</w:t>
      </w:r>
    </w:p>
    <w:p w14:paraId="036AB13C" w14:textId="500F91EE" w:rsidR="00160651" w:rsidRDefault="00160651" w:rsidP="00160651">
      <w:pPr>
        <w:ind w:firstLine="480"/>
      </w:pPr>
      <w:r>
        <w:rPr>
          <w:rFonts w:hint="eastAsia"/>
        </w:rPr>
        <w:t>除了提取问题和答案之间的对应特征来建模进行问答，知识库本身也隐含</w:t>
      </w:r>
      <w:r w:rsidR="009741AC">
        <w:rPr>
          <w:rFonts w:hint="eastAsia"/>
        </w:rPr>
        <w:t>着</w:t>
      </w:r>
      <w:r>
        <w:rPr>
          <w:rFonts w:hint="eastAsia"/>
        </w:rPr>
        <w:t>答案间的联系。通过知识库的全局知识信息，预训练知识库嵌入矩阵</w:t>
      </w:r>
      <m:oMath>
        <m:sSub>
          <m:sSubPr>
            <m:ctrlPr>
              <w:rPr>
                <w:rFonts w:ascii="Cambria Math" w:hAnsi="Cambria Math"/>
                <w:i/>
              </w:rPr>
            </m:ctrlPr>
          </m:sSubPr>
          <m:e>
            <m:r>
              <w:rPr>
                <w:rFonts w:ascii="Cambria Math" w:hAnsi="Cambria Math"/>
              </w:rPr>
              <m:t>E</m:t>
            </m:r>
          </m:e>
          <m:sub>
            <m:r>
              <w:rPr>
                <w:rFonts w:ascii="Cambria Math" w:hAnsi="Cambria Math"/>
              </w:rPr>
              <m:t>e</m:t>
            </m:r>
          </m:sub>
        </m:sSub>
      </m:oMath>
      <w:r>
        <w:rPr>
          <w:rFonts w:hint="eastAsia"/>
        </w:rPr>
        <w:t>，使随机初始化的知识库嵌处于有序状态，有利于答案特征的提取。</w:t>
      </w:r>
    </w:p>
    <w:p w14:paraId="2F1DF86E" w14:textId="77777777" w:rsidR="00160651" w:rsidRDefault="00160651" w:rsidP="00160651">
      <w:pPr>
        <w:ind w:firstLine="480"/>
      </w:pPr>
      <w:r>
        <w:rPr>
          <w:rFonts w:hint="eastAsia"/>
        </w:rPr>
        <w:t>设</w:t>
      </w:r>
      <m:oMath>
        <m:r>
          <w:rPr>
            <w:rFonts w:ascii="Cambria Math" w:hAnsi="Cambria Math"/>
          </w:rPr>
          <m:t>ε</m:t>
        </m:r>
      </m:oMath>
      <w:r>
        <w:rPr>
          <w:rFonts w:hint="eastAsia"/>
        </w:rPr>
        <w:t>表示所有实体的集合，</w:t>
      </w:r>
      <m:oMath>
        <m:r>
          <w:rPr>
            <w:rFonts w:ascii="Cambria Math" w:hAnsi="Cambria Math"/>
          </w:rPr>
          <m:t>Ρ</m:t>
        </m:r>
      </m:oMath>
      <w:r>
        <w:rPr>
          <w:rFonts w:hint="eastAsia"/>
        </w:rPr>
        <w:t>表示域中所有关系（谓词）的集合。二元关系</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⊆ε×ε</m:t>
        </m:r>
      </m:oMath>
      <w:r>
        <w:rPr>
          <w:rFonts w:hint="eastAsia"/>
        </w:rPr>
        <w:t>是实体对的子集，更高元的关系的定义与此类似。关系</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Pr>
          <w:rFonts w:hint="eastAsia"/>
        </w:rPr>
        <w:t>的特征函数</w:t>
      </w:r>
      <m:oMath>
        <m:sSub>
          <m:sSubPr>
            <m:ctrlPr>
              <w:rPr>
                <w:rFonts w:ascii="Cambria Math" w:hAnsi="Cambria Math"/>
                <w:i/>
              </w:rPr>
            </m:ctrlPr>
          </m:sSubPr>
          <m:e>
            <m:r>
              <w:rPr>
                <w:rFonts w:ascii="Cambria Math" w:hAnsi="Cambria Math"/>
              </w:rPr>
              <m:t>Φ</m:t>
            </m:r>
          </m:e>
          <m:sub>
            <m:r>
              <w:rPr>
                <w:rFonts w:ascii="Cambria Math" w:hAnsi="Cambria Math"/>
              </w:rPr>
              <m:t>p</m:t>
            </m:r>
          </m:sub>
        </m:sSub>
        <m:func>
          <m:funcPr>
            <m:ctrlPr>
              <w:rPr>
                <w:rFonts w:ascii="Cambria Math" w:hAnsi="Cambria Math"/>
                <w:i/>
              </w:rPr>
            </m:ctrlPr>
          </m:funcPr>
          <m:fName>
            <m:r>
              <w:rPr>
                <w:rFonts w:ascii="Cambria Math" w:hAnsi="Cambria Math"/>
              </w:rPr>
              <m:t>:</m:t>
            </m:r>
          </m:fName>
          <m:e>
            <m:r>
              <w:rPr>
                <w:rFonts w:ascii="Cambria Math" w:hAnsi="Cambria Math"/>
              </w:rPr>
              <m:t>ε</m:t>
            </m:r>
          </m:e>
        </m:func>
        <m:r>
          <w:rPr>
            <w:rFonts w:ascii="Cambria Math" w:hAnsi="Cambria Math"/>
          </w:rPr>
          <m:t>×ε→</m:t>
        </m:r>
        <m:d>
          <m:dPr>
            <m:begChr m:val="{"/>
            <m:endChr m:val="}"/>
            <m:ctrlPr>
              <w:rPr>
                <w:rFonts w:ascii="Cambria Math" w:hAnsi="Cambria Math"/>
                <w:i/>
              </w:rPr>
            </m:ctrlPr>
          </m:dPr>
          <m:e>
            <m:r>
              <w:rPr>
                <w:rFonts w:ascii="Cambria Math" w:hAnsi="Cambria Math"/>
              </w:rPr>
              <m:t>±1</m:t>
            </m:r>
          </m:e>
        </m:d>
      </m:oMath>
      <w:r>
        <w:rPr>
          <w:rFonts w:hint="eastAsia"/>
        </w:rPr>
        <w:t>表示为每个可能的实体对是否是</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Pr>
          <w:rFonts w:hint="eastAsia"/>
        </w:rPr>
        <w:t>的一部分。我们将（可能的）关系实例表示为</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r>
          <m:rPr>
            <m:nor/>
          </m:rPr>
          <w:rPr>
            <w:rFonts w:ascii="Cambria Math" w:hAnsi="Cambria Math"/>
          </w:rPr>
          <m:t>s,o</m:t>
        </m:r>
        <m:r>
          <m:rPr>
            <m:sty m:val="p"/>
          </m:rPr>
          <w:rPr>
            <w:rFonts w:ascii="Cambria Math" w:hAnsi="Cambria Math"/>
          </w:rPr>
          <m:t>)</m:t>
        </m:r>
      </m:oMath>
      <w:r>
        <w:rPr>
          <w:rFonts w:hint="eastAsia"/>
        </w:rPr>
        <w:t>，其中</w:t>
      </w:r>
      <m:oMath>
        <m:func>
          <m:funcPr>
            <m:ctrlPr>
              <w:rPr>
                <w:rFonts w:ascii="Cambria Math" w:hAnsi="Cambria Math"/>
                <w:i/>
              </w:rPr>
            </m:ctrlPr>
          </m:funcPr>
          <m:fName>
            <m:r>
              <w:rPr>
                <w:rFonts w:ascii="Cambria Math" w:hAnsi="Cambria Math"/>
              </w:rPr>
              <m:t>s,o</m:t>
            </m:r>
          </m:fName>
          <m:e>
            <m:r>
              <w:rPr>
                <w:rFonts w:ascii="Cambria Math" w:hAnsi="Cambria Math"/>
              </w:rPr>
              <m:t>∈</m:t>
            </m:r>
          </m:e>
        </m:func>
        <m:r>
          <w:rPr>
            <w:rFonts w:ascii="Cambria Math" w:hAnsi="Cambria Math"/>
          </w:rPr>
          <m:t>ε</m:t>
        </m:r>
      </m:oMath>
      <w:r>
        <w:rPr>
          <w:rFonts w:hint="eastAsia"/>
        </w:rPr>
        <w:t>表示不对称关系</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Pr>
          <w:rFonts w:hint="eastAsia"/>
        </w:rPr>
        <w:t>的第一和第二变量。</w:t>
      </w:r>
      <m:oMath>
        <m:r>
          <w:rPr>
            <w:rFonts w:ascii="Cambria Math" w:hAnsi="Cambria Math"/>
          </w:rPr>
          <m:t>s,o</m:t>
        </m:r>
      </m:oMath>
      <w:r>
        <w:rPr>
          <w:rFonts w:hint="eastAsia"/>
        </w:rPr>
        <w:t>称为主</w:t>
      </w:r>
      <w:r>
        <w:rPr>
          <w:rFonts w:hint="eastAsia"/>
        </w:rPr>
        <w:lastRenderedPageBreak/>
        <w:t>体</w:t>
      </w:r>
      <w:r w:rsidRPr="0038130D">
        <w:rPr>
          <w:rFonts w:hint="eastAsia"/>
        </w:rPr>
        <w:t>和</w:t>
      </w:r>
      <w:r>
        <w:rPr>
          <w:rFonts w:hint="eastAsia"/>
          <w:iCs/>
        </w:rPr>
        <w:t>客体</w:t>
      </w:r>
      <w:r>
        <w:rPr>
          <w:rFonts w:hint="eastAsia"/>
        </w:rPr>
        <w:t>，</w:t>
      </w:r>
      <m:oMath>
        <m:sSub>
          <m:sSubPr>
            <m:ctrlPr>
              <w:rPr>
                <w:rFonts w:ascii="Cambria Math" w:hAnsi="Cambria Math"/>
                <w:i/>
              </w:rPr>
            </m:ctrlPr>
          </m:sSubPr>
          <m:e>
            <m:r>
              <w:rPr>
                <w:rFonts w:ascii="Cambria Math"/>
              </w:rPr>
              <m:t>R</m:t>
            </m:r>
          </m:e>
          <m:sub>
            <m:r>
              <w:rPr>
                <w:rFonts w:ascii="Cambria Math"/>
              </w:rPr>
              <m:t>p</m:t>
            </m:r>
          </m:sub>
        </m:sSub>
        <m:r>
          <w:rPr>
            <w:rFonts w:ascii="Cambria Math"/>
          </w:rPr>
          <m:t>(</m:t>
        </m:r>
        <m:r>
          <m:rPr>
            <m:nor/>
          </m:rPr>
          <w:rPr>
            <w:rFonts w:ascii="Cambria Math"/>
          </w:rPr>
          <m:t>s,o</m:t>
        </m:r>
        <m:r>
          <m:rPr>
            <m:sty m:val="p"/>
          </m:rPr>
          <w:rPr>
            <w:rFonts w:ascii="Cambria Math"/>
          </w:rPr>
          <m:t>)</m:t>
        </m:r>
      </m:oMath>
      <w:r>
        <w:rPr>
          <w:rFonts w:hint="eastAsia"/>
        </w:rPr>
        <w:t>称为三元组。学习知识库全局知识信息，首先要将三元组组合后映射到向量空间中</w:t>
      </w:r>
      <w:r>
        <w:rPr>
          <w:rFonts w:hint="eastAsia"/>
        </w:rPr>
        <w:t>:</w:t>
      </w:r>
    </w:p>
    <w:p w14:paraId="2BD05F31" w14:textId="42C0DBAF" w:rsidR="00160651" w:rsidRPr="008B39E6" w:rsidRDefault="00E00173" w:rsidP="00160651">
      <w:pPr>
        <w:ind w:firstLine="480"/>
      </w:pPr>
      <m:oMathPara>
        <m:oMath>
          <m:eqArr>
            <m:eqArrPr>
              <m:maxDist m:val="1"/>
              <m:ctrlPr>
                <w:rPr>
                  <w:rFonts w:ascii="Cambria Math" w:hAnsi="Cambria Math"/>
                  <w:i/>
                </w:rPr>
              </m:ctrlPr>
            </m:eqArrPr>
            <m:e>
              <m:func>
                <m:funcPr>
                  <m:ctrlPr>
                    <w:rPr>
                      <w:rFonts w:ascii="Cambria Math" w:hAnsi="Cambria Math"/>
                      <w:i/>
                    </w:rPr>
                  </m:ctrlPr>
                </m:funcPr>
                <m:fName>
                  <m:r>
                    <w:rPr>
                      <w:rFonts w:ascii="Cambria Math"/>
                    </w:rPr>
                    <m:t>Pr</m:t>
                  </m:r>
                </m:fName>
                <m:e>
                  <m:r>
                    <w:rPr>
                      <w:rFonts w:ascii="Cambria Math"/>
                    </w:rPr>
                    <m:t>(</m:t>
                  </m:r>
                </m:e>
              </m:func>
              <m:sSub>
                <m:sSubPr>
                  <m:ctrlPr>
                    <w:rPr>
                      <w:rFonts w:ascii="Cambria Math" w:hAnsi="Cambria Math"/>
                      <w:i/>
                    </w:rPr>
                  </m:ctrlPr>
                </m:sSubPr>
                <m:e>
                  <m:r>
                    <w:rPr>
                      <w:rFonts w:ascii="Cambria Math"/>
                    </w:rPr>
                    <m:t>Φ</m:t>
                  </m:r>
                </m:e>
                <m:sub>
                  <m:r>
                    <w:rPr>
                      <w:rFonts w:ascii="Cambria Math"/>
                    </w:rPr>
                    <m:t>p</m:t>
                  </m:r>
                </m:sub>
              </m:sSub>
              <m:d>
                <m:dPr>
                  <m:ctrlPr>
                    <w:rPr>
                      <w:rFonts w:ascii="Cambria Math" w:hAnsi="Cambria Math"/>
                      <w:i/>
                    </w:rPr>
                  </m:ctrlPr>
                </m:dPr>
                <m:e>
                  <m:r>
                    <w:rPr>
                      <w:rFonts w:ascii="Cambria Math" w:hint="eastAsia"/>
                    </w:rPr>
                    <m:t>s</m:t>
                  </m:r>
                  <m:r>
                    <w:rPr>
                      <w:rFonts w:ascii="Cambria Math"/>
                    </w:rPr>
                    <m:t>,o</m:t>
                  </m:r>
                </m:e>
              </m:d>
              <m:r>
                <m:rPr>
                  <m:sty m:val="p"/>
                </m:rPr>
                <w:rPr>
                  <w:rFonts w:ascii="Cambria Math"/>
                </w:rPr>
                <m:t>=1</m:t>
              </m:r>
              <m:d>
                <m:dPr>
                  <m:begChr m:val="|"/>
                  <m:ctrlPr>
                    <w:rPr>
                      <w:rFonts w:ascii="Cambria Math" w:hAnsi="Cambria Math"/>
                    </w:rPr>
                  </m:ctrlPr>
                </m:dPr>
                <m:e>
                  <m:r>
                    <m:rPr>
                      <m:sty m:val="p"/>
                    </m:rPr>
                    <w:rPr>
                      <w:rFonts w:ascii="Cambria Math" w:hAnsi="Cambria Math"/>
                    </w:rPr>
                    <m:t>Θ</m:t>
                  </m:r>
                </m:e>
              </m:d>
              <m:r>
                <m:rPr>
                  <m:sty m:val="p"/>
                </m:rPr>
                <w:rPr>
                  <w:rFonts w:ascii="Cambria Math"/>
                </w:rPr>
                <m:t>=</m:t>
              </m:r>
              <m:r>
                <w:rPr>
                  <w:rFonts w:ascii="Cambria Math"/>
                </w:rPr>
                <m:t>σ</m:t>
              </m:r>
              <m:d>
                <m:dPr>
                  <m:ctrlPr>
                    <w:rPr>
                      <w:rFonts w:ascii="Cambria Math" w:hAnsi="Cambria Math"/>
                    </w:rPr>
                  </m:ctrlPr>
                </m:dPr>
                <m:e>
                  <m:sSub>
                    <m:sSubPr>
                      <m:ctrlPr>
                        <w:rPr>
                          <w:rFonts w:ascii="Cambria Math" w:hAnsi="Cambria Math"/>
                        </w:rPr>
                      </m:ctrlPr>
                    </m:sSubPr>
                    <m:e>
                      <m:r>
                        <w:rPr>
                          <w:rFonts w:ascii="Cambria Math"/>
                        </w:rPr>
                        <m:t>η</m:t>
                      </m:r>
                    </m:e>
                    <m:sub>
                      <m:r>
                        <w:rPr>
                          <w:rFonts w:ascii="Cambria Math"/>
                        </w:rPr>
                        <m:t>spo</m:t>
                      </m:r>
                      <m:ctrlPr>
                        <w:rPr>
                          <w:rFonts w:ascii="Cambria Math" w:hAnsi="Cambria Math"/>
                          <w:i/>
                        </w:rPr>
                      </m:ctrlPr>
                    </m:sub>
                  </m:sSub>
                  <m:ctrlPr>
                    <w:rPr>
                      <w:rFonts w:ascii="Cambria Math" w:hAnsi="Cambria Math"/>
                      <w:i/>
                    </w:rPr>
                  </m:ctrlPr>
                </m:e>
              </m:d>
              <m:r>
                <w:rPr>
                  <w:rFonts w:ascii="Cambria Math"/>
                </w:rPr>
                <m:t>=σ</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p</m:t>
                          </m:r>
                        </m:sub>
                      </m:sSub>
                    </m:e>
                    <m:sup>
                      <m:r>
                        <w:rPr>
                          <w:rFonts w:ascii="Cambria Math"/>
                        </w:rPr>
                        <m:t>T</m:t>
                      </m:r>
                    </m:sup>
                  </m:sSup>
                  <m:d>
                    <m:dPr>
                      <m:ctrlPr>
                        <w:rPr>
                          <w:rFonts w:ascii="Cambria Math" w:hAnsi="Cambria Math"/>
                          <w:i/>
                        </w:rPr>
                      </m:ctrlPr>
                    </m:dPr>
                    <m:e>
                      <m:sSub>
                        <m:sSubPr>
                          <m:ctrlPr>
                            <w:rPr>
                              <w:rFonts w:ascii="Cambria Math" w:hAnsi="Cambria Math"/>
                              <w:i/>
                            </w:rPr>
                          </m:ctrlPr>
                        </m:sSubPr>
                        <m:e>
                          <m:r>
                            <w:rPr>
                              <w:rFonts w:ascii="Cambria Math"/>
                            </w:rPr>
                            <m:t>e</m:t>
                          </m:r>
                        </m:e>
                        <m:sub>
                          <m:r>
                            <w:rPr>
                              <w:rFonts w:ascii="Cambria Math"/>
                            </w:rPr>
                            <m:t>s</m:t>
                          </m:r>
                        </m:sub>
                      </m:sSub>
                      <m:r>
                        <w:rPr>
                          <w:rFonts w:ascii="Cambria Math" w:hAnsi="Cambria Math" w:cs="Cambria Math"/>
                        </w:rPr>
                        <m:t>∘</m:t>
                      </m:r>
                      <m:sSub>
                        <m:sSubPr>
                          <m:ctrlPr>
                            <w:rPr>
                              <w:rFonts w:ascii="Cambria Math" w:hAnsi="Cambria Math"/>
                              <w:i/>
                            </w:rPr>
                          </m:ctrlPr>
                        </m:sSubPr>
                        <m:e>
                          <m:r>
                            <w:rPr>
                              <w:rFonts w:ascii="Cambria Math"/>
                            </w:rPr>
                            <m:t>e</m:t>
                          </m:r>
                        </m:e>
                        <m:sub>
                          <m:r>
                            <w:rPr>
                              <w:rFonts w:ascii="Cambria Math"/>
                            </w:rPr>
                            <m:t>o</m:t>
                          </m:r>
                        </m:sub>
                      </m:sSub>
                    </m:e>
                  </m:d>
                </m:e>
              </m:d>
              <m:r>
                <w:rPr>
                  <w:rFonts w:ascii="Cambria Math" w:hAnsi="Cambria Math"/>
                </w:rPr>
                <m:t>#</m:t>
              </m:r>
              <m:d>
                <m:dPr>
                  <m:begChr m:val="（"/>
                  <m:endChr m:val="）"/>
                  <m:ctrlPr>
                    <w:rPr>
                      <w:rFonts w:ascii="Cambria Math" w:hAnsi="Cambria Math"/>
                      <w:i/>
                    </w:rPr>
                  </m:ctrlPr>
                </m:dPr>
                <m:e>
                  <m:r>
                    <w:rPr>
                      <w:rFonts w:ascii="Cambria Math"/>
                    </w:rPr>
                    <m:t>3</m:t>
                  </m:r>
                  <m:r>
                    <w:rPr>
                      <w:rFonts w:ascii="Cambria Math"/>
                    </w:rPr>
                    <m:t>-</m:t>
                  </m:r>
                  <m:r>
                    <w:rPr>
                      <w:rFonts w:ascii="Cambria Math"/>
                    </w:rPr>
                    <m:t>5</m:t>
                  </m:r>
                </m:e>
              </m:d>
            </m:e>
          </m:eqArr>
        </m:oMath>
      </m:oMathPara>
    </w:p>
    <w:p w14:paraId="73E09C5C" w14:textId="77777777" w:rsidR="00160651" w:rsidRDefault="00160651" w:rsidP="00160651">
      <w:pPr>
        <w:ind w:firstLine="48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r</m:t>
                </m:r>
              </m:sub>
            </m:sSub>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e</m:t>
                </m:r>
              </m:sub>
            </m:sSub>
          </m:sup>
        </m:sSup>
      </m:oMath>
      <w:r>
        <w:rPr>
          <w:rFonts w:hint="eastAsia"/>
        </w:rPr>
        <w:t>是关系和实体的嵌入，</w:t>
      </w:r>
      <m:oMath>
        <m:r>
          <w:rPr>
            <w:rFonts w:ascii="Cambria Math"/>
          </w:rPr>
          <m:t>σ</m:t>
        </m:r>
      </m:oMath>
      <w:r>
        <w:rPr>
          <w:rFonts w:hint="eastAsia"/>
        </w:rPr>
        <w:t>是</w:t>
      </w:r>
      <w:r w:rsidRPr="003937B2">
        <w:rPr>
          <w:iCs/>
        </w:rPr>
        <w:t>Sigmoid</w:t>
      </w:r>
      <w:r>
        <w:rPr>
          <w:rFonts w:hint="eastAsia"/>
        </w:rPr>
        <w:t>激活函数；</w:t>
      </w:r>
      <m:oMath>
        <m:r>
          <m:rPr>
            <m:sty m:val="p"/>
          </m:rPr>
          <w:rPr>
            <w:rFonts w:ascii="Cambria Math" w:hAnsi="Cambria Math"/>
          </w:rPr>
          <m:t>Θ</m:t>
        </m:r>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e</m:t>
                </m:r>
              </m:sub>
            </m:sSub>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e>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r</m:t>
                </m:r>
              </m:sub>
            </m:sSub>
          </m:sup>
        </m:sSubSup>
      </m:oMath>
      <w:r>
        <w:rPr>
          <w:rFonts w:hint="eastAsia"/>
        </w:rPr>
        <w:t>表示所有知识库嵌入的集合；</w:t>
      </w:r>
      <m:oMath>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e</m:t>
                </m:r>
              </m:sub>
            </m:sSub>
          </m:sup>
        </m:sSup>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e</m:t>
                </m:r>
              </m:sub>
            </m:sSub>
          </m:sup>
        </m:sSup>
        <m:r>
          <w:rPr>
            <w:rFonts w:ascii="Cambria Math" w:hAnsi="Cambria Math"/>
          </w:rPr>
          <m:t>→</m:t>
        </m:r>
        <m:sSup>
          <m:sSupPr>
            <m:ctrlPr>
              <w:rPr>
                <w:rFonts w:ascii="Cambria Math" w:hAnsi="Cambria Math"/>
                <w:i/>
              </w:rPr>
            </m:ctrlPr>
          </m:sSupPr>
          <m:e>
            <m: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p</m:t>
                </m:r>
              </m:sub>
            </m:sSub>
          </m:sup>
        </m:sSup>
      </m:oMath>
      <w:r>
        <w:rPr>
          <w:rFonts w:hint="eastAsia"/>
        </w:rPr>
        <w:t>表示组合算子，它从嵌入</w:t>
      </w: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oMath>
      <w:r>
        <w:rPr>
          <w:rFonts w:hint="eastAsia"/>
        </w:rPr>
        <w:t>中为</w:t>
      </w:r>
      <m:oMath>
        <m:r>
          <w:rPr>
            <w:rFonts w:ascii="Cambria Math"/>
          </w:rPr>
          <m:t>(s,o)</m:t>
        </m:r>
      </m:oMath>
      <w:r>
        <w:rPr>
          <w:rFonts w:hint="eastAsia"/>
        </w:rPr>
        <w:t>创建组合</w:t>
      </w:r>
      <w:r>
        <w:rPr>
          <w:rFonts w:hint="eastAsia"/>
        </w:rPr>
        <w:t>(</w:t>
      </w:r>
      <w:r>
        <w:t>C</w:t>
      </w:r>
      <w:r>
        <w:rPr>
          <w:rFonts w:hint="eastAsia"/>
        </w:rPr>
        <w:t>omposite)</w:t>
      </w:r>
      <w:r>
        <w:rPr>
          <w:rFonts w:hint="eastAsia"/>
        </w:rPr>
        <w:t>向量表达。</w:t>
      </w:r>
    </w:p>
    <w:p w14:paraId="0ADB7328" w14:textId="3438360B" w:rsidR="00160651" w:rsidRDefault="00160651" w:rsidP="00160651">
      <w:pPr>
        <w:ind w:firstLine="480"/>
      </w:pPr>
      <w:r>
        <w:rPr>
          <w:rFonts w:hint="eastAsia"/>
        </w:rPr>
        <w:t>在知识库嵌入模型中，组合算子就是三元</w:t>
      </w:r>
      <w:r w:rsidR="00CD6E89">
        <w:rPr>
          <w:rFonts w:hint="eastAsia"/>
        </w:rPr>
        <w:t>组嵌入组合后映射到</w:t>
      </w:r>
      <w:r>
        <w:rPr>
          <w:rFonts w:hint="eastAsia"/>
        </w:rPr>
        <w:t>向量空间</w:t>
      </w:r>
      <w:r w:rsidR="00CD6E89">
        <w:rPr>
          <w:rFonts w:hint="eastAsia"/>
        </w:rPr>
        <w:t>的</w:t>
      </w:r>
      <w:r>
        <w:rPr>
          <w:rFonts w:hint="eastAsia"/>
        </w:rPr>
        <w:t>计算方法。为了能使可能正确的答案得分尽可能高，我们使有关系知识库嵌入，即</w:t>
      </w:r>
      <m:oMath>
        <m:sSub>
          <m:sSubPr>
            <m:ctrlPr>
              <w:rPr>
                <w:rFonts w:ascii="Cambria Math" w:hAnsi="Cambria Math"/>
                <w:i/>
              </w:rPr>
            </m:ctrlPr>
          </m:sSubPr>
          <m:e>
            <m:r>
              <w:rPr>
                <w:rFonts w:ascii="Cambria Math"/>
              </w:rPr>
              <m:t>Φ</m:t>
            </m:r>
          </m:e>
          <m:sub>
            <m:r>
              <w:rPr>
                <w:rFonts w:ascii="Cambria Math"/>
              </w:rPr>
              <m:t>p</m:t>
            </m:r>
          </m:sub>
        </m:sSub>
        <m:d>
          <m:dPr>
            <m:ctrlPr>
              <w:rPr>
                <w:rFonts w:ascii="Cambria Math" w:hAnsi="Cambria Math"/>
                <w:i/>
              </w:rPr>
            </m:ctrlPr>
          </m:dPr>
          <m:e>
            <m:r>
              <m:rPr>
                <m:nor/>
              </m:rPr>
              <w:rPr>
                <w:rFonts w:ascii="Cambria Math"/>
              </w:rPr>
              <m:t>s, o</m:t>
            </m:r>
            <m:ctrlPr>
              <w:rPr>
                <w:rFonts w:ascii="Cambria Math" w:hAnsi="Cambria Math"/>
              </w:rPr>
            </m:ctrlPr>
          </m:e>
        </m:d>
        <m:r>
          <m:rPr>
            <m:sty m:val="p"/>
          </m:rPr>
          <w:rPr>
            <w:rFonts w:ascii="Cambria Math" w:hint="eastAsia"/>
          </w:rPr>
          <m:t>=</m:t>
        </m:r>
        <m:r>
          <m:rPr>
            <m:sty m:val="p"/>
          </m:rPr>
          <w:rPr>
            <w:rFonts w:ascii="Cambria Math"/>
          </w:rPr>
          <m:t>1</m:t>
        </m:r>
      </m:oMath>
      <w:r>
        <w:rPr>
          <w:rFonts w:hint="eastAsia"/>
        </w:rPr>
        <w:t>的实体嵌入之间形成特殊的数学关系。本实验中，我们尝试使用</w:t>
      </w:r>
      <w:proofErr w:type="spellStart"/>
      <w:r>
        <w:rPr>
          <w:rFonts w:hint="eastAsia"/>
        </w:rPr>
        <w:t>Tran</w:t>
      </w:r>
      <w:r>
        <w:t>sE</w:t>
      </w:r>
      <w:proofErr w:type="spellEnd"/>
      <w:r>
        <w:rPr>
          <w:rFonts w:hint="eastAsia"/>
        </w:rPr>
        <w:t>模型，用知识库嵌入间的距离作为三元组组合向量表达。</w:t>
      </w:r>
      <w:r w:rsidR="00896D23">
        <w:rPr>
          <w:rFonts w:hint="eastAsia"/>
        </w:rPr>
        <w:t>参考公式（</w:t>
      </w:r>
      <w:r w:rsidR="00896D23">
        <w:rPr>
          <w:rFonts w:hint="eastAsia"/>
        </w:rPr>
        <w:t>2</w:t>
      </w:r>
      <w:r w:rsidR="00896D23">
        <w:t>-11</w:t>
      </w:r>
      <w:r w:rsidR="00896D23">
        <w:rPr>
          <w:rFonts w:hint="eastAsia"/>
        </w:rPr>
        <w:t>），</w:t>
      </w:r>
      <w:r>
        <w:rPr>
          <w:rFonts w:hint="eastAsia"/>
        </w:rPr>
        <w:t>损失函数选为：</w:t>
      </w:r>
    </w:p>
    <w:p w14:paraId="1FDD7137" w14:textId="22F04CCC" w:rsidR="00160651" w:rsidRPr="0038130D" w:rsidRDefault="00E00173" w:rsidP="00160651">
      <w:pPr>
        <w:ind w:firstLine="480"/>
      </w:pPr>
      <m:oMathPara>
        <m:oMath>
          <m:eqArr>
            <m:eqArrPr>
              <m:maxDist m:val="1"/>
              <m:ctrlPr>
                <w:rPr>
                  <w:rFonts w:ascii="Cambria Math" w:hAnsi="Cambria Math"/>
                  <w:i/>
                </w:rPr>
              </m:ctrlPr>
            </m:eqArrPr>
            <m:e>
              <m:sSub>
                <m:sSubPr>
                  <m:ctrlPr>
                    <w:rPr>
                      <w:rFonts w:ascii="Cambria Math" w:hAnsi="Cambria Math"/>
                      <w:color w:val="000000"/>
                    </w:rPr>
                  </m:ctrlPr>
                </m:sSubPr>
                <m:e>
                  <m:r>
                    <w:rPr>
                      <w:rFonts w:ascii="Cambria Math" w:hAnsi="Cambria Math"/>
                    </w:rPr>
                    <m:t>L</m:t>
                  </m:r>
                </m:e>
                <m:sub>
                  <m:r>
                    <w:rPr>
                      <w:rFonts w:ascii="Cambria Math" w:hAnsi="Cambria Math"/>
                    </w:rPr>
                    <m:t>k</m:t>
                  </m:r>
                </m:sub>
              </m:sSub>
              <m:r>
                <w:rPr>
                  <w:rFonts w:ascii="Cambria Math" w:hAnsi="Cambria Math"/>
                </w:rPr>
                <m:t>=</m:t>
              </m:r>
              <m:nary>
                <m:naryPr>
                  <m:chr m:val="∑"/>
                  <m:limLoc m:val="undOvr"/>
                  <m:supHide m:val="1"/>
                  <m:ctrlPr>
                    <w:rPr>
                      <w:rFonts w:ascii="Cambria Math" w:hAnsi="Cambria Math"/>
                      <w:i/>
                    </w:rPr>
                  </m:ctrlPr>
                </m:naryPr>
                <m:sub>
                  <m:d>
                    <m:dPr>
                      <m:ctrlPr>
                        <w:rPr>
                          <w:rFonts w:ascii="Cambria Math" w:hAnsi="Cambria Math"/>
                          <w:i/>
                          <w:color w:val="000000"/>
                        </w:rPr>
                      </m:ctrlPr>
                    </m:dPr>
                    <m:e>
                      <m:r>
                        <w:rPr>
                          <w:rFonts w:ascii="Cambria Math" w:hAnsi="Cambria Math"/>
                          <w:color w:val="000000"/>
                        </w:rPr>
                        <m:t>s,p,o</m:t>
                      </m:r>
                    </m:e>
                  </m:d>
                  <m:r>
                    <w:rPr>
                      <w:rFonts w:ascii="Cambria Math" w:hAnsi="Cambria Math"/>
                      <w:color w:val="000000"/>
                    </w:rPr>
                    <m:t>∈S</m:t>
                  </m:r>
                </m:sub>
                <m:sup/>
                <m:e>
                  <m:nary>
                    <m:naryPr>
                      <m:chr m:val="∑"/>
                      <m:limLoc m:val="undOvr"/>
                      <m:supHide m:val="1"/>
                      <m:ctrlPr>
                        <w:rPr>
                          <w:rFonts w:ascii="Cambria Math" w:hAnsi="Cambria Math"/>
                          <w:i/>
                          <w:color w:val="000000"/>
                        </w:rPr>
                      </m:ctrlPr>
                    </m:naryPr>
                    <m: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m:t>
                              </m:r>
                            </m:sup>
                          </m:sSup>
                          <m:r>
                            <w:rPr>
                              <w:rFonts w:ascii="Cambria Math" w:hAnsi="Cambria Math"/>
                              <w:color w:val="000000"/>
                            </w:rPr>
                            <m:t>,p,</m:t>
                          </m:r>
                          <m:sSup>
                            <m:sSupPr>
                              <m:ctrlPr>
                                <w:rPr>
                                  <w:rFonts w:ascii="Cambria Math" w:hAnsi="Cambria Math"/>
                                  <w:i/>
                                  <w:color w:val="000000"/>
                                </w:rPr>
                              </m:ctrlPr>
                            </m:sSupPr>
                            <m:e>
                              <m:r>
                                <w:rPr>
                                  <w:rFonts w:ascii="Cambria Math" w:hAnsi="Cambria Math"/>
                                  <w:color w:val="000000"/>
                                </w:rPr>
                                <m:t>o</m:t>
                              </m:r>
                            </m:e>
                            <m:sup>
                              <m:r>
                                <w:rPr>
                                  <w:rFonts w:ascii="Cambria Math" w:hAnsi="Cambria Math"/>
                                  <w:color w:val="000000"/>
                                </w:rPr>
                                <m:t>'</m:t>
                              </m:r>
                            </m:sup>
                          </m:sSup>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m:t>
                          </m:r>
                        </m:sup>
                      </m:sSup>
                    </m:sub>
                    <m:sup/>
                    <m:e>
                      <m:r>
                        <m:rPr>
                          <m:sty m:val="p"/>
                        </m:rPr>
                        <w:rPr>
                          <w:rFonts w:ascii="Cambria Math" w:hAnsi="Cambria Math" w:hint="eastAsia"/>
                        </w:rPr>
                        <m:t>max</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r>
                            <m:rPr>
                              <m:sty m:val="p"/>
                            </m:rPr>
                            <w:rPr>
                              <w:rFonts w:ascii="Cambria Math" w:hAnsi="Cambria Math"/>
                            </w:rPr>
                            <m:t>d</m:t>
                          </m:r>
                          <m:r>
                            <m:rPr>
                              <m:sty m:val="p"/>
                            </m:rPr>
                            <w:rPr>
                              <w:rFonts w:ascii="Cambria Math" w:hAnsi="Cambria Math" w:hint="eastAsia"/>
                            </w:rPr>
                            <m:t>is</m:t>
                          </m:r>
                          <m:r>
                            <m:rPr>
                              <m:sty m:val="p"/>
                            </m:rPr>
                            <w:rPr>
                              <w:rFonts w:ascii="Cambria Math" w:hAnsi="Cambria Math"/>
                            </w:rPr>
                            <m:t>t</m:t>
                          </m:r>
                          <m:d>
                            <m:dPr>
                              <m:ctrlPr>
                                <w:rPr>
                                  <w:rFonts w:ascii="Cambria Math" w:hAnsi="Cambria Math"/>
                                  <w:i/>
                                </w:rPr>
                              </m:ctrlPr>
                            </m:dPr>
                            <m:e>
                              <m:r>
                                <w:rPr>
                                  <w:rFonts w:ascii="Cambria Math" w:hAnsi="Cambria Math"/>
                                </w:rPr>
                                <m:t>s+p,o</m:t>
                              </m:r>
                            </m:e>
                          </m:d>
                          <m:r>
                            <w:rPr>
                              <w:rFonts w:ascii="Cambria Math" w:hAnsi="Cambria Math"/>
                            </w:rPr>
                            <m:t>-</m:t>
                          </m:r>
                          <m:r>
                            <m:rPr>
                              <m:sty m:val="p"/>
                            </m:rPr>
                            <w:rPr>
                              <w:rFonts w:ascii="Cambria Math" w:hAnsi="Cambria Math"/>
                            </w:rPr>
                            <m:t>dist</m:t>
                          </m:r>
                          <m:d>
                            <m:dPr>
                              <m:ctrlPr>
                                <w:rPr>
                                  <w:rFonts w:ascii="Cambria Math" w:hAnsi="Cambria Math"/>
                                  <w:i/>
                                </w:rPr>
                              </m:ctrlPr>
                            </m:dPr>
                            <m:e>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m:t>
                                  </m:r>
                                </m:sup>
                              </m:sSup>
                              <m:r>
                                <w:rPr>
                                  <w:rFonts w:ascii="Cambria Math" w:hAnsi="Cambria Math"/>
                                  <w:color w:val="000000"/>
                                </w:rPr>
                                <m:t>+p,</m:t>
                              </m:r>
                              <m:sSup>
                                <m:sSupPr>
                                  <m:ctrlPr>
                                    <w:rPr>
                                      <w:rFonts w:ascii="Cambria Math" w:hAnsi="Cambria Math"/>
                                      <w:i/>
                                      <w:color w:val="000000"/>
                                    </w:rPr>
                                  </m:ctrlPr>
                                </m:sSupPr>
                                <m:e>
                                  <m:r>
                                    <w:rPr>
                                      <w:rFonts w:ascii="Cambria Math" w:hAnsi="Cambria Math"/>
                                      <w:color w:val="000000"/>
                                    </w:rPr>
                                    <m:t>o</m:t>
                                  </m:r>
                                </m:e>
                                <m:sup>
                                  <m:r>
                                    <w:rPr>
                                      <w:rFonts w:ascii="Cambria Math" w:hAnsi="Cambria Math"/>
                                      <w:color w:val="000000"/>
                                    </w:rPr>
                                    <m:t>'</m:t>
                                  </m:r>
                                </m:sup>
                              </m:sSup>
                            </m:e>
                          </m:d>
                        </m:e>
                      </m:d>
                    </m:e>
                  </m:nary>
                </m:e>
              </m:nary>
              <m:r>
                <w:rPr>
                  <w:rFonts w:ascii="Cambria Math" w:hAnsi="Cambria Math"/>
                  <w:color w:val="000000"/>
                </w:rPr>
                <m:t>#</m:t>
              </m:r>
              <m:d>
                <m:dPr>
                  <m:begChr m:val="（"/>
                  <m:endChr m:val="）"/>
                  <m:ctrlPr>
                    <w:rPr>
                      <w:rFonts w:ascii="Cambria Math" w:hAnsi="Cambria Math"/>
                      <w:i/>
                    </w:rPr>
                  </m:ctrlPr>
                </m:dPr>
                <m:e>
                  <m:r>
                    <w:rPr>
                      <w:rFonts w:ascii="Cambria Math" w:hAnsi="Cambria Math"/>
                    </w:rPr>
                    <m:t>3-6</m:t>
                  </m:r>
                </m:e>
              </m:d>
              <m:ctrlPr>
                <w:rPr>
                  <w:rFonts w:ascii="Cambria Math" w:hAnsi="Cambria Math"/>
                  <w:i/>
                  <w:color w:val="000000"/>
                </w:rPr>
              </m:ctrlPr>
            </m:e>
          </m:eqArr>
        </m:oMath>
      </m:oMathPara>
    </w:p>
    <w:p w14:paraId="30DF30F1" w14:textId="56AC1460" w:rsidR="00160651" w:rsidRPr="00373C1A" w:rsidRDefault="00160651" w:rsidP="00373C1A">
      <w:pPr>
        <w:ind w:firstLine="480"/>
        <w:rPr>
          <w:sz w:val="21"/>
        </w:rPr>
      </w:pPr>
      <w:r>
        <w:rPr>
          <w:rFonts w:hint="eastAsia"/>
        </w:rPr>
        <w:t>其中，</w:t>
      </w:r>
      <m:oMath>
        <m:r>
          <m:rPr>
            <m:sty m:val="p"/>
          </m:rPr>
          <w:rPr>
            <w:rFonts w:ascii="Cambria Math" w:hAnsi="Cambria Math"/>
          </w:rPr>
          <m:t>d</m:t>
        </m:r>
        <m:r>
          <m:rPr>
            <m:sty m:val="p"/>
          </m:rPr>
          <w:rPr>
            <w:rFonts w:ascii="Cambria Math" w:hAnsi="Cambria Math" w:hint="eastAsia"/>
          </w:rPr>
          <m:t>is</m:t>
        </m:r>
        <m:r>
          <m:rPr>
            <m:sty m:val="p"/>
          </m:rPr>
          <w:rPr>
            <w:rFonts w:ascii="Cambria Math" w:hAnsi="Cambria Math"/>
          </w:rPr>
          <m:t>t</m:t>
        </m:r>
      </m:oMath>
      <w:r>
        <w:rPr>
          <w:rFonts w:hint="eastAsia"/>
        </w:rPr>
        <w:t>表示向量间的距离</w:t>
      </w:r>
      <w:r w:rsidRPr="003461A5">
        <w:rPr>
          <w:rFonts w:hint="eastAsia"/>
        </w:rPr>
        <w:t>，</w:t>
      </w:r>
      <m:oMath>
        <m:r>
          <w:rPr>
            <w:rFonts w:ascii="Cambria Math" w:hAnsi="Cambria Math"/>
          </w:rPr>
          <m:t>S</m:t>
        </m:r>
      </m:oMath>
      <w:r w:rsidRPr="003461A5">
        <w:rPr>
          <w:rFonts w:hint="eastAsia"/>
        </w:rPr>
        <w:t>表示正样本集，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3461A5">
        <w:rPr>
          <w:rFonts w:hint="eastAsia"/>
        </w:rPr>
        <w:t>表示负样本集</w:t>
      </w:r>
      <w:r>
        <w:rPr>
          <w:rFonts w:hint="eastAsia"/>
        </w:rPr>
        <w:t>，</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rPr>
          <w:rFonts w:hint="eastAsia"/>
        </w:rPr>
        <w:t>是正负样本偏置。</w:t>
      </w:r>
      <w:r w:rsidR="00CD6E89">
        <w:rPr>
          <w:rFonts w:hint="eastAsia"/>
        </w:rPr>
        <w:t>这里的负样本，可以是</w:t>
      </w:r>
      <m:oMath>
        <m:sSub>
          <m:sSubPr>
            <m:ctrlPr>
              <w:rPr>
                <w:rFonts w:ascii="Cambria Math" w:hAnsi="Cambria Math"/>
                <w:i/>
              </w:rPr>
            </m:ctrlPr>
          </m:sSubPr>
          <m:e>
            <m:r>
              <w:rPr>
                <w:rFonts w:ascii="Cambria Math" w:hAnsi="Cambria Math"/>
              </w:rPr>
              <m:t>Φ</m:t>
            </m:r>
          </m:e>
          <m:sub>
            <m:r>
              <w:rPr>
                <w:rFonts w:ascii="Cambria Math" w:hAnsi="Cambria Math"/>
              </w:rPr>
              <m:t>p</m:t>
            </m:r>
          </m:sub>
        </m:sSub>
        <m:d>
          <m:dPr>
            <m:begChr m:val="（"/>
            <m:endChr m:val="）"/>
            <m:ctrlPr>
              <w:rPr>
                <w:rFonts w:ascii="Cambria Math" w:hAnsi="Cambria Math"/>
                <w:i/>
              </w:rPr>
            </m:ctrlPr>
          </m:dPr>
          <m:e>
            <m:r>
              <w:rPr>
                <w:rFonts w:ascii="Cambria Math" w:hAnsi="Cambria Math"/>
              </w:rPr>
              <m:t>s,o</m:t>
            </m:r>
          </m:e>
        </m:d>
        <m:r>
          <w:rPr>
            <w:rFonts w:ascii="Cambria Math" w:hAnsi="Cambria Math" w:hint="eastAsia"/>
          </w:rPr>
          <m:t>=</m:t>
        </m:r>
        <m:r>
          <w:rPr>
            <w:rFonts w:ascii="Cambria Math" w:hAnsi="Cambria Math"/>
          </w:rPr>
          <m:t>-1</m:t>
        </m:r>
      </m:oMath>
      <w:r w:rsidR="00CD6E89">
        <w:rPr>
          <w:rFonts w:hint="eastAsia"/>
        </w:rPr>
        <w:t>的所有实体对</w:t>
      </w:r>
      <m:oMath>
        <m:d>
          <m:dPr>
            <m:begChr m:val="（"/>
            <m:endChr m:val="）"/>
            <m:ctrlPr>
              <w:rPr>
                <w:rFonts w:ascii="Cambria Math" w:hAnsi="Cambria Math"/>
                <w:i/>
              </w:rPr>
            </m:ctrlPr>
          </m:dPr>
          <m:e>
            <m:r>
              <w:rPr>
                <w:rFonts w:ascii="Cambria Math" w:hAnsi="Cambria Math"/>
              </w:rPr>
              <m:t>s,o</m:t>
            </m:r>
          </m:e>
        </m:d>
      </m:oMath>
      <w:r w:rsidR="00CD6E89">
        <w:rPr>
          <w:rFonts w:hint="eastAsia"/>
        </w:rPr>
        <w:t>。</w:t>
      </w:r>
    </w:p>
    <w:p w14:paraId="4D26ECD5" w14:textId="1188A74E" w:rsidR="00160651" w:rsidRDefault="00373C1A" w:rsidP="00160651">
      <w:pPr>
        <w:pStyle w:val="2"/>
      </w:pPr>
      <w:bookmarkStart w:id="40" w:name="_Toc9877083"/>
      <w:r>
        <w:rPr>
          <w:rFonts w:hint="eastAsia"/>
        </w:rPr>
        <w:t>训练</w:t>
      </w:r>
      <w:bookmarkEnd w:id="40"/>
    </w:p>
    <w:p w14:paraId="170B9C17" w14:textId="4673343E" w:rsidR="00373C1A" w:rsidRDefault="00373C1A" w:rsidP="00373C1A">
      <w:pPr>
        <w:pStyle w:val="3"/>
      </w:pPr>
      <w:bookmarkStart w:id="41" w:name="_Toc9877084"/>
      <w:r w:rsidRPr="00373C1A">
        <w:rPr>
          <w:rFonts w:hint="eastAsia"/>
        </w:rPr>
        <w:t>得分函数和损失函数</w:t>
      </w:r>
      <w:bookmarkEnd w:id="41"/>
    </w:p>
    <w:p w14:paraId="4C39BCD0" w14:textId="50E0BCB6" w:rsidR="00373C1A" w:rsidRDefault="00373C1A" w:rsidP="00373C1A">
      <w:pPr>
        <w:ind w:firstLine="480"/>
      </w:pPr>
      <w:r>
        <w:rPr>
          <w:rFonts w:hint="eastAsia"/>
        </w:rPr>
        <w:t>得分函数是知识库问答模型的关键，得分的高低决定了答案的选取。</w:t>
      </w:r>
      <w:r w:rsidR="00CD6E89">
        <w:rPr>
          <w:rFonts w:hint="eastAsia"/>
        </w:rPr>
        <w:t>结合前几层神经网络的输出，</w:t>
      </w:r>
      <w:r>
        <w:rPr>
          <w:rFonts w:hint="eastAsia"/>
        </w:rPr>
        <w:t>得分函数的定义如下</w:t>
      </w:r>
    </w:p>
    <w:p w14:paraId="5E0D5EAA" w14:textId="2B34BEE4" w:rsidR="00373C1A" w:rsidRDefault="00E00173" w:rsidP="00373C1A">
      <w:pPr>
        <w:ind w:firstLine="480"/>
      </w:pPr>
      <m:oMathPara>
        <m:oMath>
          <m:eqArr>
            <m:eqArrPr>
              <m:maxDist m:val="1"/>
              <m:ctrlPr>
                <w:rPr>
                  <w:rFonts w:ascii="Cambria Math" w:hAnsi="Cambria Math"/>
                </w:rPr>
              </m:ctrlPr>
            </m:eqArrPr>
            <m:e>
              <m:r>
                <w:rPr>
                  <w:rFonts w:ascii="Cambria Math" w:hAnsi="Cambria Math"/>
                </w:rPr>
                <m:t>S</m:t>
              </m:r>
              <m:d>
                <m:dPr>
                  <m:ctrlPr>
                    <w:rPr>
                      <w:rFonts w:ascii="Cambria Math" w:hAnsi="Cambria Math"/>
                      <w:i/>
                    </w:rPr>
                  </m:ctrlPr>
                </m:dPr>
                <m:e>
                  <m:r>
                    <w:rPr>
                      <w:rFonts w:ascii="Cambria Math" w:hAnsi="Cambria Math"/>
                    </w:rPr>
                    <m:t>q,a</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sub>
                <m:sup/>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i</m:t>
                          </m:r>
                        </m:sub>
                      </m:sSub>
                    </m:e>
                    <m:sup>
                      <m:r>
                        <w:rPr>
                          <w:rFonts w:ascii="Cambria Math" w:hAnsi="Cambria Math"/>
                        </w:rPr>
                        <m:t>T</m:t>
                      </m:r>
                    </m:sup>
                  </m:sSup>
                </m:e>
              </m:nary>
              <m:r>
                <w:rPr>
                  <w:rFonts w:ascii="Cambria Math" w:hAnsi="Cambria Math"/>
                </w:rPr>
                <m:t>#</m:t>
              </m:r>
              <m:d>
                <m:dPr>
                  <m:begChr m:val="（"/>
                  <m:endChr m:val="）"/>
                  <m:ctrlPr>
                    <w:rPr>
                      <w:rFonts w:ascii="Cambria Math" w:hAnsi="Cambria Math"/>
                    </w:rPr>
                  </m:ctrlPr>
                </m:dPr>
                <m:e>
                  <m:r>
                    <w:rPr>
                      <w:rFonts w:ascii="Cambria Math" w:hAnsi="Cambria Math"/>
                    </w:rPr>
                    <m:t>3-7</m:t>
                  </m:r>
                </m:e>
              </m:d>
              <m:ctrlPr>
                <w:rPr>
                  <w:rFonts w:ascii="Cambria Math" w:hAnsi="Cambria Math"/>
                  <w:i/>
                </w:rPr>
              </m:ctrlPr>
            </m:e>
          </m:eqArr>
        </m:oMath>
      </m:oMathPara>
    </w:p>
    <w:p w14:paraId="00EAB865" w14:textId="0667B94F" w:rsidR="00373C1A" w:rsidRDefault="00373C1A" w:rsidP="00373C1A">
      <w:pPr>
        <w:ind w:firstLine="480"/>
      </w:pPr>
      <w:r>
        <w:rPr>
          <w:rFonts w:hint="eastAsia"/>
        </w:rPr>
        <w:t>为了让正确答案的得分比错误答案的得分</w:t>
      </w:r>
      <w:r w:rsidR="00CD6E89">
        <w:rPr>
          <w:rFonts w:hint="eastAsia"/>
        </w:rPr>
        <w:t>高</w:t>
      </w:r>
      <w:r>
        <w:rPr>
          <w:rFonts w:hint="eastAsia"/>
        </w:rPr>
        <w:t>，我们使用成对排序损失（</w:t>
      </w:r>
      <w:r w:rsidRPr="000E348D">
        <w:t>pairwise ranking loss</w:t>
      </w:r>
      <w:r>
        <w:rPr>
          <w:rFonts w:hint="eastAsia"/>
        </w:rPr>
        <w:t>）</w:t>
      </w:r>
      <w:r w:rsidR="00CD6E89">
        <w:rPr>
          <w:rFonts w:hint="eastAsia"/>
        </w:rPr>
        <w:t>衡量模型的预测效果</w:t>
      </w:r>
      <w:r>
        <w:rPr>
          <w:rFonts w:hint="eastAsia"/>
        </w:rPr>
        <w:t>，</w:t>
      </w:r>
      <w:r w:rsidR="00896D23">
        <w:rPr>
          <w:rFonts w:hint="eastAsia"/>
        </w:rPr>
        <w:t>参考公式（</w:t>
      </w:r>
      <w:r w:rsidR="00896D23">
        <w:rPr>
          <w:rFonts w:hint="eastAsia"/>
        </w:rPr>
        <w:t>2</w:t>
      </w:r>
      <w:r w:rsidR="00896D23">
        <w:t>-11</w:t>
      </w:r>
      <w:r w:rsidR="00896D23">
        <w:rPr>
          <w:rFonts w:hint="eastAsia"/>
        </w:rPr>
        <w:t>），损失函数</w:t>
      </w:r>
      <w:r>
        <w:rPr>
          <w:rFonts w:hint="eastAsia"/>
        </w:rPr>
        <w:t>定义如下：</w:t>
      </w:r>
    </w:p>
    <w:p w14:paraId="47B0BE80" w14:textId="04578DCF" w:rsidR="00373C1A" w:rsidRDefault="00E00173" w:rsidP="00373C1A">
      <w:pPr>
        <w:ind w:firstLine="48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q,a,</m:t>
                  </m:r>
                  <m:sSup>
                    <m:sSupPr>
                      <m:ctrlPr>
                        <w:rPr>
                          <w:rFonts w:ascii="Cambria Math" w:hAnsi="Cambria Math"/>
                          <w:i/>
                        </w:rPr>
                      </m:ctrlPr>
                    </m:sSupPr>
                    <m:e>
                      <m:r>
                        <w:rPr>
                          <w:rFonts w:ascii="Cambria Math" w:hAnsi="Cambria Math"/>
                        </w:rPr>
                        <m:t>a</m:t>
                      </m:r>
                    </m:e>
                    <m:sup>
                      <m:r>
                        <w:rPr>
                          <w:rFonts w:ascii="Cambria Math" w:hAnsi="Cambria Math"/>
                        </w:rPr>
                        <m:t>'</m:t>
                      </m:r>
                    </m:sup>
                  </m:sSup>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q,a∈</m:t>
                  </m:r>
                  <m:r>
                    <m:rPr>
                      <m:scr m:val="script"/>
                    </m:rPr>
                    <w:rPr>
                      <w:rFonts w:ascii="Cambria Math" w:hAnsi="Cambria Math"/>
                    </w:rPr>
                    <m:t>D</m:t>
                  </m:r>
                </m:sub>
                <m:sup/>
                <m:e>
                  <m:nary>
                    <m:naryPr>
                      <m:chr m:val="∑"/>
                      <m:limLoc m:val="undOvr"/>
                      <m:supHide m:val="1"/>
                      <m:ctrlPr>
                        <w:rPr>
                          <w:rFonts w:ascii="Cambria Math" w:hAnsi="Cambria Math"/>
                          <w:i/>
                        </w:rPr>
                      </m:ctrlPr>
                    </m:naryPr>
                    <m:sub>
                      <m:r>
                        <w:rPr>
                          <w:rFonts w:ascii="Cambria Math" w:hAnsi="Cambria Math"/>
                        </w:rPr>
                        <m:t>q,</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sub>
                    <m:sup/>
                    <m:e>
                      <m:r>
                        <m:rPr>
                          <m:sty m:val="p"/>
                        </m:rPr>
                        <w:rPr>
                          <w:rFonts w:ascii="Cambria Math" w:hAnsi="Cambria Math" w:hint="eastAsia"/>
                        </w:rPr>
                        <m:t>max</m:t>
                      </m:r>
                      <m:d>
                        <m:dPr>
                          <m:ctrlPr>
                            <w:rPr>
                              <w:rFonts w:ascii="Cambria Math" w:hAnsi="Cambria Math"/>
                              <w:i/>
                            </w:rPr>
                          </m:ctrlPr>
                        </m:dPr>
                        <m:e>
                          <m:r>
                            <w:rPr>
                              <w:rFonts w:ascii="Cambria Math" w:hAnsi="Cambria Math"/>
                            </w:rPr>
                            <m:t>0, γ+S</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-S</m:t>
                          </m:r>
                          <m:d>
                            <m:dPr>
                              <m:ctrlPr>
                                <w:rPr>
                                  <w:rFonts w:ascii="Cambria Math" w:hAnsi="Cambria Math"/>
                                  <w:i/>
                                </w:rPr>
                              </m:ctrlPr>
                            </m:dPr>
                            <m:e>
                              <m:r>
                                <w:rPr>
                                  <w:rFonts w:ascii="Cambria Math" w:hAnsi="Cambria Math"/>
                                </w:rPr>
                                <m:t>q,a</m:t>
                              </m:r>
                            </m:e>
                          </m:d>
                        </m:e>
                      </m:d>
                    </m:e>
                  </m:nary>
                </m:e>
              </m:nary>
              <m:r>
                <w:rPr>
                  <w:rFonts w:ascii="Cambria Math" w:hAnsi="Cambria Math"/>
                </w:rPr>
                <m:t>#</m:t>
              </m:r>
              <m:d>
                <m:dPr>
                  <m:begChr m:val="（"/>
                  <m:endChr m:val="）"/>
                  <m:ctrlPr>
                    <w:rPr>
                      <w:rFonts w:ascii="Cambria Math" w:hAnsi="Cambria Math"/>
                    </w:rPr>
                  </m:ctrlPr>
                </m:dPr>
                <m:e>
                  <m:r>
                    <w:rPr>
                      <w:rFonts w:ascii="Cambria Math" w:hAnsi="Cambria Math"/>
                    </w:rPr>
                    <m:t>3-8</m:t>
                  </m:r>
                </m:e>
              </m:d>
              <m:ctrlPr>
                <w:rPr>
                  <w:rFonts w:ascii="Cambria Math" w:hAnsi="Cambria Math"/>
                  <w:i/>
                </w:rPr>
              </m:ctrlPr>
            </m:e>
          </m:eqArr>
        </m:oMath>
      </m:oMathPara>
    </w:p>
    <w:p w14:paraId="4CA8121A" w14:textId="55E92DE8" w:rsidR="00373C1A" w:rsidRPr="00373C1A" w:rsidRDefault="00373C1A" w:rsidP="006B417C">
      <w:pPr>
        <w:ind w:firstLine="480"/>
      </w:pPr>
      <w:r>
        <w:rPr>
          <w:rFonts w:hint="eastAsia"/>
        </w:rPr>
        <w:t>其中，</w:t>
      </w:r>
      <m:oMath>
        <m:r>
          <w:rPr>
            <w:rFonts w:ascii="Cambria Math" w:hAnsi="Cambria Math"/>
          </w:rPr>
          <m:t>γ</m:t>
        </m:r>
      </m:oMath>
      <w:r>
        <w:rPr>
          <w:rFonts w:hint="eastAsia"/>
        </w:rPr>
        <w:t>为正负样本的偏置，</w:t>
      </w:r>
      <m:oMath>
        <m:r>
          <m:rPr>
            <m:scr m:val="script"/>
          </m:rPr>
          <w:rPr>
            <w:rFonts w:ascii="Cambria Math" w:hAnsi="Cambria Math"/>
          </w:rPr>
          <m:t>D</m:t>
        </m:r>
      </m:oMath>
      <w:r>
        <w:rPr>
          <w:rFonts w:hint="eastAsia"/>
        </w:rPr>
        <w:t>表示正样本集，</w:t>
      </w:r>
      <m:oMath>
        <m:sSup>
          <m:sSupPr>
            <m:ctrlPr>
              <w:rPr>
                <w:rFonts w:ascii="Cambria Math" w:hAnsi="Cambria Math"/>
                <w:i/>
              </w:rPr>
            </m:ctrlPr>
          </m:sSupPr>
          <m:e>
            <m:r>
              <m:rPr>
                <m:scr m:val="script"/>
              </m:rPr>
              <w:rPr>
                <w:rFonts w:ascii="Cambria Math" w:hAnsi="Cambria Math"/>
              </w:rPr>
              <m:t>D</m:t>
            </m:r>
          </m:e>
          <m:sup>
            <m:r>
              <w:rPr>
                <w:rFonts w:ascii="Cambria Math" w:hAnsi="Cambria Math"/>
              </w:rPr>
              <m:t>'</m:t>
            </m:r>
          </m:sup>
        </m:sSup>
      </m:oMath>
      <w:r>
        <w:rPr>
          <w:rFonts w:hint="eastAsia"/>
        </w:rPr>
        <w:t>表示负样本集。训练的算法</w:t>
      </w:r>
      <w:r>
        <w:rPr>
          <w:rFonts w:hint="eastAsia"/>
        </w:rPr>
        <w:lastRenderedPageBreak/>
        <w:t>采用</w:t>
      </w:r>
      <w:r>
        <w:rPr>
          <w:rFonts w:hint="eastAsia"/>
        </w:rPr>
        <w:t>Adam</w:t>
      </w:r>
      <w:r>
        <w:rPr>
          <w:rFonts w:hint="eastAsia"/>
        </w:rPr>
        <w:t>优化算法，每次的学习率</w:t>
      </w:r>
      <m:oMath>
        <m:r>
          <w:rPr>
            <w:rFonts w:ascii="Cambria Math" w:hAnsi="Cambria Math"/>
          </w:rPr>
          <m:t>α</m:t>
        </m:r>
      </m:oMath>
      <w:r>
        <w:rPr>
          <w:rFonts w:hint="eastAsia"/>
        </w:rPr>
        <w:t>根据梯度</w:t>
      </w:r>
      <w:r w:rsidRPr="00123783">
        <w:t>矩估计</w:t>
      </w:r>
      <w:r>
        <w:rPr>
          <w:rFonts w:hint="eastAsia"/>
        </w:rPr>
        <w:t>调整。</w:t>
      </w:r>
    </w:p>
    <w:p w14:paraId="6D625752" w14:textId="5B41E2C2" w:rsidR="00373C1A" w:rsidRDefault="00373C1A" w:rsidP="00373C1A">
      <w:pPr>
        <w:pStyle w:val="3"/>
      </w:pPr>
      <w:bookmarkStart w:id="42" w:name="_Toc9877085"/>
      <w:r w:rsidRPr="00373C1A">
        <w:rPr>
          <w:rFonts w:hint="eastAsia"/>
        </w:rPr>
        <w:t>数据预处理</w:t>
      </w:r>
      <w:bookmarkEnd w:id="42"/>
    </w:p>
    <w:p w14:paraId="638ADF4B" w14:textId="77777777" w:rsidR="00373C1A" w:rsidRDefault="00373C1A" w:rsidP="00373C1A">
      <w:pPr>
        <w:ind w:firstLine="480"/>
      </w:pPr>
      <w:r>
        <w:rPr>
          <w:rFonts w:hint="eastAsia"/>
        </w:rPr>
        <w:t>接下来我们需要为训练构建合适的样本集。</w:t>
      </w:r>
    </w:p>
    <w:p w14:paraId="1AB4D851" w14:textId="67B3CAED" w:rsidR="00373C1A" w:rsidRDefault="00373C1A" w:rsidP="00373C1A">
      <w:pPr>
        <w:ind w:firstLine="480"/>
      </w:pPr>
      <w:r>
        <w:rPr>
          <w:rFonts w:hint="eastAsia"/>
        </w:rPr>
        <w:t>实验使用的数据集是</w:t>
      </w:r>
      <w:proofErr w:type="spellStart"/>
      <w:r w:rsidRPr="00781360">
        <w:t>SimpleQuestionsWikidata</w:t>
      </w:r>
      <w:proofErr w:type="spellEnd"/>
      <w:r>
        <w:rPr>
          <w:rFonts w:hint="eastAsia"/>
        </w:rPr>
        <w:t>，该数据集是由</w:t>
      </w:r>
      <w:r>
        <w:rPr>
          <w:rFonts w:hint="eastAsia"/>
        </w:rPr>
        <w:t>Simple</w:t>
      </w:r>
      <w:r>
        <w:t>Q</w:t>
      </w:r>
      <w:r>
        <w:rPr>
          <w:rFonts w:hint="eastAsia"/>
        </w:rPr>
        <w:t>u</w:t>
      </w:r>
      <w:r>
        <w:t>estions</w:t>
      </w:r>
      <w:r>
        <w:rPr>
          <w:rFonts w:hint="eastAsia"/>
        </w:rPr>
        <w:t>数据集整理而来。</w:t>
      </w:r>
      <w:r>
        <w:t>SimpleQuestions</w:t>
      </w:r>
      <w:r>
        <w:rPr>
          <w:rFonts w:hint="eastAsia"/>
        </w:rPr>
        <w:t>是一个包含</w:t>
      </w:r>
      <w:r>
        <w:t>简单</w:t>
      </w:r>
      <w:r>
        <w:rPr>
          <w:rFonts w:hint="eastAsia"/>
        </w:rPr>
        <w:t>问答对</w:t>
      </w:r>
      <w:r>
        <w:t>的数据集，</w:t>
      </w:r>
      <w:r>
        <w:rPr>
          <w:rFonts w:hint="eastAsia"/>
        </w:rPr>
        <w:t>每个问题的答案对应一个三元组，格式为（主体，关系，客体），知识来自于</w:t>
      </w:r>
      <w:r>
        <w:rPr>
          <w:rFonts w:hint="eastAsia"/>
        </w:rPr>
        <w:t>Free</w:t>
      </w:r>
      <w:r>
        <w:t>base</w:t>
      </w:r>
      <w:r>
        <w:rPr>
          <w:rFonts w:hint="eastAsia"/>
        </w:rPr>
        <w:t>知识库。</w:t>
      </w:r>
      <w:r>
        <w:t>70</w:t>
      </w:r>
      <w:r>
        <w:rPr>
          <w:rFonts w:hint="eastAsia"/>
        </w:rPr>
        <w:t>%</w:t>
      </w:r>
      <w:r>
        <w:t>作为训练集，</w:t>
      </w:r>
      <w:r>
        <w:t>10</w:t>
      </w:r>
      <w:r>
        <w:rPr>
          <w:rFonts w:hint="eastAsia"/>
        </w:rPr>
        <w:t>%</w:t>
      </w:r>
      <w:r>
        <w:t>作为</w:t>
      </w:r>
      <w:r>
        <w:rPr>
          <w:rFonts w:hint="eastAsia"/>
        </w:rPr>
        <w:t>验证集</w:t>
      </w:r>
      <w:r>
        <w:t>，剩余的</w:t>
      </w:r>
      <w:r>
        <w:t>20</w:t>
      </w:r>
      <w:r>
        <w:rPr>
          <w:rFonts w:hint="eastAsia"/>
        </w:rPr>
        <w:t>%</w:t>
      </w:r>
      <w:r>
        <w:t>作为测试集。</w:t>
      </w:r>
      <w:r>
        <w:rPr>
          <w:rFonts w:hint="eastAsia"/>
        </w:rPr>
        <w:t>由于</w:t>
      </w:r>
      <w:r>
        <w:rPr>
          <w:rFonts w:hint="eastAsia"/>
        </w:rPr>
        <w:t>Freebase</w:t>
      </w:r>
      <w:r>
        <w:rPr>
          <w:rFonts w:hint="eastAsia"/>
        </w:rPr>
        <w:t>已经关闭，</w:t>
      </w:r>
      <w:proofErr w:type="spellStart"/>
      <w:r w:rsidRPr="00781360">
        <w:t>SimpleQuestionsWikidata</w:t>
      </w:r>
      <w:proofErr w:type="spellEnd"/>
      <w:r>
        <w:rPr>
          <w:rFonts w:hint="eastAsia"/>
        </w:rPr>
        <w:t>将</w:t>
      </w:r>
      <w:r w:rsidRPr="00781360">
        <w:t>SimpleQuestions</w:t>
      </w:r>
      <w:r>
        <w:rPr>
          <w:rFonts w:hint="eastAsia"/>
        </w:rPr>
        <w:t>的答案三元组映射到到</w:t>
      </w:r>
      <w:proofErr w:type="spellStart"/>
      <w:r>
        <w:rPr>
          <w:rFonts w:hint="eastAsia"/>
        </w:rPr>
        <w:t>W</w:t>
      </w:r>
      <w:r>
        <w:t>ikidata</w:t>
      </w:r>
      <w:proofErr w:type="spellEnd"/>
      <w:r>
        <w:rPr>
          <w:rFonts w:hint="eastAsia"/>
        </w:rPr>
        <w:t>知识库中的三元组上。只有部分实体能在</w:t>
      </w:r>
      <w:proofErr w:type="spellStart"/>
      <w:r>
        <w:rPr>
          <w:rFonts w:hint="eastAsia"/>
        </w:rPr>
        <w:t>Wikidata</w:t>
      </w:r>
      <w:proofErr w:type="spellEnd"/>
      <w:r>
        <w:rPr>
          <w:rFonts w:hint="eastAsia"/>
        </w:rPr>
        <w:t>中找到对应实体，而且，即使能在</w:t>
      </w:r>
      <w:proofErr w:type="spellStart"/>
      <w:r>
        <w:rPr>
          <w:rFonts w:hint="eastAsia"/>
        </w:rPr>
        <w:t>Wikidata</w:t>
      </w:r>
      <w:proofErr w:type="spellEnd"/>
      <w:r>
        <w:rPr>
          <w:rFonts w:hint="eastAsia"/>
        </w:rPr>
        <w:t>中找到对应的实体，</w:t>
      </w:r>
      <w:proofErr w:type="spellStart"/>
      <w:r>
        <w:rPr>
          <w:rFonts w:hint="eastAsia"/>
        </w:rPr>
        <w:t>Wikidata</w:t>
      </w:r>
      <w:proofErr w:type="spellEnd"/>
      <w:r>
        <w:rPr>
          <w:rFonts w:hint="eastAsia"/>
        </w:rPr>
        <w:t>中也不一定存在</w:t>
      </w:r>
      <w:r w:rsidRPr="00781360">
        <w:t>SimpleQuestions</w:t>
      </w:r>
      <w:r>
        <w:rPr>
          <w:rFonts w:hint="eastAsia"/>
        </w:rPr>
        <w:t>中的答案三元组。特别的，</w:t>
      </w:r>
      <w:proofErr w:type="spellStart"/>
      <w:r w:rsidRPr="00781360">
        <w:t>SimpleQuestionsWikidata</w:t>
      </w:r>
      <w:proofErr w:type="spellEnd"/>
      <w:r>
        <w:rPr>
          <w:rFonts w:hint="eastAsia"/>
        </w:rPr>
        <w:t>的答案三元组中的关系若以</w:t>
      </w:r>
      <w:r>
        <w:rPr>
          <w:rFonts w:hint="eastAsia"/>
        </w:rPr>
        <w:t>R</w:t>
      </w:r>
      <w:r>
        <w:rPr>
          <w:rFonts w:hint="eastAsia"/>
        </w:rPr>
        <w:t>开头，这说明该关系在</w:t>
      </w:r>
      <w:proofErr w:type="spellStart"/>
      <w:r>
        <w:rPr>
          <w:rFonts w:hint="eastAsia"/>
        </w:rPr>
        <w:t>Wikidata</w:t>
      </w:r>
      <w:proofErr w:type="spellEnd"/>
      <w:r>
        <w:rPr>
          <w:rFonts w:hint="eastAsia"/>
        </w:rPr>
        <w:t>中是逆关系，即</w:t>
      </w:r>
      <w:proofErr w:type="spellStart"/>
      <w:r>
        <w:t>Wikidata</w:t>
      </w:r>
      <w:proofErr w:type="spellEnd"/>
      <w:r>
        <w:rPr>
          <w:rFonts w:hint="eastAsia"/>
        </w:rPr>
        <w:t>中存在（客体，逆关系，主体）三元组。</w:t>
      </w:r>
    </w:p>
    <w:p w14:paraId="26DB4F5A" w14:textId="77777777" w:rsidR="00373C1A" w:rsidRDefault="00373C1A" w:rsidP="00373C1A">
      <w:pPr>
        <w:ind w:firstLine="480"/>
      </w:pPr>
      <w:r>
        <w:rPr>
          <w:rFonts w:hint="eastAsia"/>
        </w:rPr>
        <w:t>首先处理自然语言问题部分。读取问题后对每条问题做以下处理：</w:t>
      </w:r>
    </w:p>
    <w:p w14:paraId="468004D0" w14:textId="5007966C" w:rsidR="00373C1A" w:rsidRDefault="00373C1A" w:rsidP="00373C1A">
      <w:pPr>
        <w:ind w:firstLine="480"/>
      </w:pPr>
      <w:r>
        <w:rPr>
          <w:rFonts w:hint="eastAsia"/>
        </w:rPr>
        <w:t>（</w:t>
      </w:r>
      <w:r>
        <w:rPr>
          <w:rFonts w:hint="eastAsia"/>
        </w:rPr>
        <w:t>1</w:t>
      </w:r>
      <w:r>
        <w:rPr>
          <w:rFonts w:hint="eastAsia"/>
        </w:rPr>
        <w:t>）去除问句尾的“</w:t>
      </w:r>
      <w:r>
        <w:rPr>
          <w:rFonts w:hint="eastAsia"/>
        </w:rPr>
        <w:t>?</w:t>
      </w:r>
      <w:r>
        <w:rPr>
          <w:rFonts w:hint="eastAsia"/>
        </w:rPr>
        <w:t>”和“</w:t>
      </w:r>
      <w:r>
        <w:rPr>
          <w:rFonts w:hint="eastAsia"/>
        </w:rPr>
        <w:t>.</w:t>
      </w:r>
      <w:r>
        <w:rPr>
          <w:rFonts w:hint="eastAsia"/>
        </w:rPr>
        <w:t>”，保留句子内部的“</w:t>
      </w:r>
      <w:r>
        <w:rPr>
          <w:rFonts w:hint="eastAsia"/>
        </w:rPr>
        <w:t>?</w:t>
      </w:r>
      <w:r>
        <w:rPr>
          <w:rFonts w:hint="eastAsia"/>
        </w:rPr>
        <w:t>”和“</w:t>
      </w:r>
      <w:r>
        <w:rPr>
          <w:rFonts w:hint="eastAsia"/>
        </w:rPr>
        <w:t>.</w:t>
      </w:r>
      <w:r>
        <w:rPr>
          <w:rFonts w:hint="eastAsia"/>
        </w:rPr>
        <w:t>”。句子内部的“</w:t>
      </w:r>
      <w:r>
        <w:rPr>
          <w:rFonts w:hint="eastAsia"/>
        </w:rPr>
        <w:t>?</w:t>
      </w:r>
      <w:r>
        <w:rPr>
          <w:rFonts w:hint="eastAsia"/>
        </w:rPr>
        <w:t>”和“</w:t>
      </w:r>
      <w:r>
        <w:rPr>
          <w:rFonts w:hint="eastAsia"/>
        </w:rPr>
        <w:t>.</w:t>
      </w:r>
      <w:r>
        <w:rPr>
          <w:rFonts w:hint="eastAsia"/>
        </w:rPr>
        <w:t>”有可能是问句中的特殊名词（如书名，电影名）的一部分。</w:t>
      </w:r>
    </w:p>
    <w:p w14:paraId="38458697" w14:textId="3ED597EF" w:rsidR="00373C1A" w:rsidRDefault="00373C1A" w:rsidP="00373C1A">
      <w:pPr>
        <w:ind w:firstLine="480"/>
      </w:pPr>
      <w:r>
        <w:rPr>
          <w:rFonts w:hint="eastAsia"/>
        </w:rPr>
        <w:t>（</w:t>
      </w:r>
      <w:r>
        <w:rPr>
          <w:rFonts w:hint="eastAsia"/>
        </w:rPr>
        <w:t>2</w:t>
      </w:r>
      <w:r>
        <w:rPr>
          <w:rFonts w:hint="eastAsia"/>
        </w:rPr>
        <w:t>）将问句首的</w:t>
      </w:r>
      <w:r w:rsidRPr="00E734F5">
        <w:t>"what's"</w:t>
      </w:r>
      <w:r>
        <w:rPr>
          <w:rFonts w:hint="eastAsia"/>
        </w:rPr>
        <w:t>和</w:t>
      </w:r>
      <w:r w:rsidRPr="00E734F5">
        <w:t>"who's "</w:t>
      </w:r>
      <w:r>
        <w:rPr>
          <w:rFonts w:hint="eastAsia"/>
        </w:rPr>
        <w:t>改写为</w:t>
      </w:r>
      <w:r w:rsidRPr="00E734F5">
        <w:t>"what is"</w:t>
      </w:r>
      <w:r>
        <w:rPr>
          <w:rFonts w:hint="eastAsia"/>
        </w:rPr>
        <w:t>和</w:t>
      </w:r>
      <w:r w:rsidRPr="00E734F5">
        <w:t>"who is"</w:t>
      </w:r>
      <w:r>
        <w:rPr>
          <w:rFonts w:hint="eastAsia"/>
        </w:rPr>
        <w:t>。疑问词是问答的关键词，在有缩写的情况下</w:t>
      </w:r>
      <w:r w:rsidRPr="00E734F5">
        <w:t>"what's"</w:t>
      </w:r>
      <w:r>
        <w:rPr>
          <w:rFonts w:hint="eastAsia"/>
        </w:rPr>
        <w:t>会被认为是单独的一个单词，改写疑问词有利于数据集中疑问词的统一，句中的</w:t>
      </w:r>
      <w:r w:rsidRPr="00E734F5">
        <w:t>"what's"</w:t>
      </w:r>
      <w:r>
        <w:rPr>
          <w:rFonts w:hint="eastAsia"/>
        </w:rPr>
        <w:t>和</w:t>
      </w:r>
      <w:r w:rsidRPr="00E734F5">
        <w:t>"who's "</w:t>
      </w:r>
      <w:r>
        <w:rPr>
          <w:rFonts w:hint="eastAsia"/>
        </w:rPr>
        <w:t>不再有疑问词的特征，而是作为特殊名词的一部分。</w:t>
      </w:r>
    </w:p>
    <w:p w14:paraId="5E491F54" w14:textId="1C06C38C" w:rsidR="00373C1A" w:rsidRDefault="00373C1A" w:rsidP="00373C1A">
      <w:pPr>
        <w:ind w:firstLine="480"/>
      </w:pPr>
      <w:r>
        <w:rPr>
          <w:rFonts w:hint="eastAsia"/>
        </w:rPr>
        <w:t>（</w:t>
      </w:r>
      <w:r>
        <w:rPr>
          <w:rFonts w:hint="eastAsia"/>
        </w:rPr>
        <w:t>3</w:t>
      </w:r>
      <w:r>
        <w:rPr>
          <w:rFonts w:hint="eastAsia"/>
        </w:rPr>
        <w:t>）将问句中的特殊符号，如“</w:t>
      </w:r>
      <w:r>
        <w:rPr>
          <w:rFonts w:hint="eastAsia"/>
        </w:rPr>
        <w:t>(</w:t>
      </w:r>
      <w:r>
        <w:rPr>
          <w:rFonts w:hint="eastAsia"/>
        </w:rPr>
        <w:t>”，“</w:t>
      </w:r>
      <w:r>
        <w:rPr>
          <w:rFonts w:hint="eastAsia"/>
        </w:rPr>
        <w:t>:</w:t>
      </w:r>
      <w:r>
        <w:rPr>
          <w:rFonts w:hint="eastAsia"/>
        </w:rPr>
        <w:t>”，“</w:t>
      </w:r>
      <w:r>
        <w:rPr>
          <w:rFonts w:hint="eastAsia"/>
        </w:rPr>
        <w:t>,</w:t>
      </w:r>
      <w:r>
        <w:rPr>
          <w:rFonts w:hint="eastAsia"/>
        </w:rPr>
        <w:t>”等特殊符号在两侧添加空格。英语的这些特殊符号是紧跟在单词后的，在分词时会被视为单词内部字符。为了单词的统一，以及提取特殊符号的语义，在特殊符号两侧添加空格，便于分词。</w:t>
      </w:r>
    </w:p>
    <w:p w14:paraId="3643B681" w14:textId="03FB8C58" w:rsidR="00373C1A" w:rsidRDefault="00373C1A" w:rsidP="00373C1A">
      <w:pPr>
        <w:ind w:firstLine="480"/>
      </w:pPr>
      <w:r>
        <w:rPr>
          <w:rFonts w:hint="eastAsia"/>
        </w:rPr>
        <w:t>（</w:t>
      </w:r>
      <w:r>
        <w:rPr>
          <w:rFonts w:hint="eastAsia"/>
        </w:rPr>
        <w:t>4</w:t>
      </w:r>
      <w:r>
        <w:rPr>
          <w:rFonts w:hint="eastAsia"/>
        </w:rPr>
        <w:t>）将问句中所有的“</w:t>
      </w:r>
      <w:r>
        <w:t>’s</w:t>
      </w:r>
      <w:r>
        <w:rPr>
          <w:rFonts w:hint="eastAsia"/>
        </w:rPr>
        <w:t>”前添加空格。英语的“</w:t>
      </w:r>
      <w:r>
        <w:t>’s</w:t>
      </w:r>
      <w:r>
        <w:rPr>
          <w:rFonts w:hint="eastAsia"/>
        </w:rPr>
        <w:t>”虽然是一种缩写，但是其有自身的语义，将其与单词分离，有利于提取“</w:t>
      </w:r>
      <w:r>
        <w:t>’s</w:t>
      </w:r>
      <w:r>
        <w:rPr>
          <w:rFonts w:hint="eastAsia"/>
        </w:rPr>
        <w:t>”自身的语义。</w:t>
      </w:r>
    </w:p>
    <w:p w14:paraId="5EBD364C" w14:textId="1C48F1EC" w:rsidR="00373C1A" w:rsidRDefault="00373C1A" w:rsidP="00373C1A">
      <w:pPr>
        <w:ind w:firstLine="480"/>
      </w:pPr>
      <w:r>
        <w:rPr>
          <w:rFonts w:hint="eastAsia"/>
        </w:rPr>
        <w:t>（</w:t>
      </w:r>
      <w:r>
        <w:rPr>
          <w:rFonts w:hint="eastAsia"/>
        </w:rPr>
        <w:t>5</w:t>
      </w:r>
      <w:r>
        <w:rPr>
          <w:rFonts w:hint="eastAsia"/>
        </w:rPr>
        <w:t>）手工修改一些数据集中的干扰符号，比如单独出现的“</w:t>
      </w:r>
      <w:r>
        <w:rPr>
          <w:rFonts w:hint="eastAsia"/>
        </w:rPr>
        <w:t>[</w:t>
      </w:r>
      <w:r>
        <w:rPr>
          <w:rFonts w:hint="eastAsia"/>
        </w:rPr>
        <w:t>”等。</w:t>
      </w:r>
    </w:p>
    <w:p w14:paraId="1BD8EDBC" w14:textId="296B2F90" w:rsidR="00373C1A" w:rsidRDefault="00373C1A" w:rsidP="00373C1A">
      <w:pPr>
        <w:ind w:firstLine="480"/>
      </w:pPr>
      <w:r>
        <w:rPr>
          <w:rFonts w:hint="eastAsia"/>
        </w:rPr>
        <w:t>（</w:t>
      </w:r>
      <w:r>
        <w:rPr>
          <w:rFonts w:hint="eastAsia"/>
        </w:rPr>
        <w:t>6</w:t>
      </w:r>
      <w:r>
        <w:rPr>
          <w:rFonts w:hint="eastAsia"/>
        </w:rPr>
        <w:t>）对于句子中出现“</w:t>
      </w:r>
      <w:r>
        <w:rPr>
          <w:rFonts w:hint="eastAsia"/>
        </w:rPr>
        <w:t>h</w:t>
      </w:r>
      <w:r>
        <w:t>ttp:</w:t>
      </w:r>
      <w:r>
        <w:rPr>
          <w:rFonts w:hint="eastAsia"/>
        </w:rPr>
        <w:t>”或“</w:t>
      </w:r>
      <w:r>
        <w:rPr>
          <w:rFonts w:hint="eastAsia"/>
        </w:rPr>
        <w:t>h</w:t>
      </w:r>
      <w:r>
        <w:t>ttps:</w:t>
      </w:r>
      <w:r>
        <w:rPr>
          <w:rFonts w:hint="eastAsia"/>
        </w:rPr>
        <w:t>”的句子，不做“</w:t>
      </w:r>
      <w:r>
        <w:rPr>
          <w:rFonts w:hint="eastAsia"/>
        </w:rPr>
        <w:t>/</w:t>
      </w:r>
      <w:r>
        <w:rPr>
          <w:rFonts w:hint="eastAsia"/>
        </w:rPr>
        <w:t>”和“</w:t>
      </w:r>
      <w:r>
        <w:rPr>
          <w:rFonts w:hint="eastAsia"/>
        </w:rPr>
        <w:t>?</w:t>
      </w:r>
      <w:r>
        <w:rPr>
          <w:rFonts w:hint="eastAsia"/>
        </w:rPr>
        <w:t>”的处理。“</w:t>
      </w:r>
      <w:r>
        <w:rPr>
          <w:rFonts w:hint="eastAsia"/>
        </w:rPr>
        <w:t>h</w:t>
      </w:r>
      <w:r>
        <w:t>ttp</w:t>
      </w:r>
      <w:r>
        <w:rPr>
          <w:rFonts w:hint="eastAsia"/>
        </w:rPr>
        <w:t>”和“</w:t>
      </w:r>
      <w:r>
        <w:rPr>
          <w:rFonts w:hint="eastAsia"/>
        </w:rPr>
        <w:t>h</w:t>
      </w:r>
      <w:r>
        <w:t>ttps</w:t>
      </w:r>
      <w:r>
        <w:rPr>
          <w:rFonts w:hint="eastAsia"/>
        </w:rPr>
        <w:t>”有自身的语义，通过对“</w:t>
      </w:r>
      <w:r>
        <w:rPr>
          <w:rFonts w:hint="eastAsia"/>
        </w:rPr>
        <w:t>:</w:t>
      </w:r>
      <w:r>
        <w:rPr>
          <w:rFonts w:hint="eastAsia"/>
        </w:rPr>
        <w:t>”的处理以及能够分解关键词，之后</w:t>
      </w:r>
      <w:proofErr w:type="spellStart"/>
      <w:r>
        <w:rPr>
          <w:rFonts w:hint="eastAsia"/>
        </w:rPr>
        <w:t>u</w:t>
      </w:r>
      <w:r>
        <w:t>rl</w:t>
      </w:r>
      <w:proofErr w:type="spellEnd"/>
      <w:r>
        <w:rPr>
          <w:rFonts w:hint="eastAsia"/>
        </w:rPr>
        <w:t>的部分可以忽略。</w:t>
      </w:r>
    </w:p>
    <w:p w14:paraId="6206AE7D" w14:textId="3F4AF174" w:rsidR="00373C1A" w:rsidRDefault="00373C1A" w:rsidP="00373C1A">
      <w:pPr>
        <w:ind w:firstLine="480"/>
      </w:pPr>
      <w:r>
        <w:rPr>
          <w:rFonts w:hint="eastAsia"/>
        </w:rPr>
        <w:lastRenderedPageBreak/>
        <w:t>（</w:t>
      </w:r>
      <w:r>
        <w:rPr>
          <w:rFonts w:hint="eastAsia"/>
        </w:rPr>
        <w:t>7</w:t>
      </w:r>
      <w:r>
        <w:rPr>
          <w:rFonts w:hint="eastAsia"/>
        </w:rPr>
        <w:t>）将所有问句按空格划分为单词，并生成单词字典，即每个不同的单词都将有不同的数字编号。虽然可以确定，目前所有的单词都肯定会出现在字典中，但是为了</w:t>
      </w:r>
      <w:r w:rsidR="00CD6E89">
        <w:rPr>
          <w:rFonts w:hint="eastAsia"/>
        </w:rPr>
        <w:t>能处理未知数据输入</w:t>
      </w:r>
      <w:r>
        <w:rPr>
          <w:rFonts w:hint="eastAsia"/>
        </w:rPr>
        <w:t>，</w:t>
      </w:r>
      <w:r w:rsidR="00CD6E89">
        <w:rPr>
          <w:rFonts w:hint="eastAsia"/>
        </w:rPr>
        <w:t>我们</w:t>
      </w:r>
      <w:r>
        <w:rPr>
          <w:rFonts w:hint="eastAsia"/>
        </w:rPr>
        <w:t>在</w:t>
      </w:r>
      <w:r w:rsidR="00CD6E89">
        <w:rPr>
          <w:rFonts w:hint="eastAsia"/>
        </w:rPr>
        <w:t>词</w:t>
      </w:r>
      <w:r>
        <w:rPr>
          <w:rFonts w:hint="eastAsia"/>
        </w:rPr>
        <w:t>典首部插入“</w:t>
      </w:r>
      <w:r>
        <w:rPr>
          <w:rFonts w:hint="eastAsia"/>
        </w:rPr>
        <w:t>U</w:t>
      </w:r>
      <w:r>
        <w:t>NKNOWN</w:t>
      </w:r>
      <w:r>
        <w:rPr>
          <w:rFonts w:hint="eastAsia"/>
        </w:rPr>
        <w:t>”作为未知单词。</w:t>
      </w:r>
    </w:p>
    <w:p w14:paraId="3560CE66" w14:textId="77777777" w:rsidR="00373C1A" w:rsidRDefault="00373C1A" w:rsidP="00373C1A">
      <w:pPr>
        <w:ind w:firstLine="480"/>
      </w:pPr>
      <w:r>
        <w:rPr>
          <w:rFonts w:hint="eastAsia"/>
        </w:rPr>
        <w:t>对答案三元组（主体，关系，客体）做以下处理：</w:t>
      </w:r>
    </w:p>
    <w:p w14:paraId="5DDAE27D" w14:textId="3D0A904F" w:rsidR="00373C1A" w:rsidRDefault="00373C1A" w:rsidP="00373C1A">
      <w:pPr>
        <w:ind w:firstLine="480"/>
      </w:pPr>
      <w:r>
        <w:rPr>
          <w:rFonts w:hint="eastAsia"/>
        </w:rPr>
        <w:t>（</w:t>
      </w:r>
      <w:r>
        <w:rPr>
          <w:rFonts w:hint="eastAsia"/>
        </w:rPr>
        <w:t>1</w:t>
      </w:r>
      <w:r>
        <w:rPr>
          <w:rFonts w:hint="eastAsia"/>
        </w:rPr>
        <w:t>）</w:t>
      </w:r>
      <w:r w:rsidRPr="00FF4CBE">
        <w:rPr>
          <w:rFonts w:hint="eastAsia"/>
        </w:rPr>
        <w:t>通过</w:t>
      </w:r>
      <w:proofErr w:type="spellStart"/>
      <w:r w:rsidRPr="00FF4CBE">
        <w:t>Wikidata</w:t>
      </w:r>
      <w:proofErr w:type="spellEnd"/>
      <w:r w:rsidRPr="00FF4CBE">
        <w:t>提供的</w:t>
      </w:r>
      <w:r w:rsidRPr="00FF4CBE">
        <w:t>linked data interface API</w:t>
      </w:r>
      <w:r w:rsidRPr="00FF4CBE">
        <w:t>访问</w:t>
      </w:r>
      <w:proofErr w:type="spellStart"/>
      <w:r w:rsidRPr="00FF4CBE">
        <w:t>Wikidata</w:t>
      </w:r>
      <w:proofErr w:type="spellEnd"/>
      <w:r w:rsidRPr="00FF4CBE">
        <w:t>知识库</w:t>
      </w:r>
      <w:r>
        <w:rPr>
          <w:rFonts w:hint="eastAsia"/>
        </w:rPr>
        <w:t>，包括答案三元组在内，将知识库中以主体实体和中心一跳范围内的子集加载到内存，并将三元组保存到本地知识库。由于</w:t>
      </w:r>
      <w:r>
        <w:t>SimpleQuestions</w:t>
      </w:r>
      <w:r>
        <w:rPr>
          <w:rFonts w:hint="eastAsia"/>
        </w:rPr>
        <w:t>和</w:t>
      </w:r>
      <w:proofErr w:type="spellStart"/>
      <w:r>
        <w:rPr>
          <w:rFonts w:hint="eastAsia"/>
        </w:rPr>
        <w:t>Wikidata</w:t>
      </w:r>
      <w:proofErr w:type="spellEnd"/>
      <w:r>
        <w:rPr>
          <w:rFonts w:hint="eastAsia"/>
        </w:rPr>
        <w:t>体量较大，而且通过网络访问</w:t>
      </w:r>
      <w:proofErr w:type="spellStart"/>
      <w:r>
        <w:rPr>
          <w:rFonts w:hint="eastAsia"/>
        </w:rPr>
        <w:t>Wikidata</w:t>
      </w:r>
      <w:proofErr w:type="spellEnd"/>
      <w:r>
        <w:rPr>
          <w:rFonts w:hint="eastAsia"/>
        </w:rPr>
        <w:t>较慢，</w:t>
      </w:r>
      <w:r w:rsidR="006B417C">
        <w:rPr>
          <w:rFonts w:hint="eastAsia"/>
        </w:rPr>
        <w:t>实验</w:t>
      </w:r>
      <w:r>
        <w:rPr>
          <w:rFonts w:hint="eastAsia"/>
        </w:rPr>
        <w:t>中并未把全部相关三元组都保存到本地，当包含同一条关系的三元组数量超过三个，我们就停止对该关系的继续加载，即同一条关系下，至多有三个三元组。</w:t>
      </w:r>
    </w:p>
    <w:p w14:paraId="10205C5F" w14:textId="1D30D2EC" w:rsidR="00373C1A" w:rsidRDefault="00373C1A" w:rsidP="00373C1A">
      <w:pPr>
        <w:ind w:firstLine="480"/>
      </w:pPr>
      <w:r>
        <w:rPr>
          <w:rFonts w:hint="eastAsia"/>
        </w:rPr>
        <w:t>（</w:t>
      </w:r>
      <w:r>
        <w:rPr>
          <w:rFonts w:hint="eastAsia"/>
        </w:rPr>
        <w:t>2</w:t>
      </w:r>
      <w:r>
        <w:rPr>
          <w:rFonts w:hint="eastAsia"/>
        </w:rPr>
        <w:t>）本地知识库中，所有的实体（包括三元组中的主体，关系和客体）生成知识库字典，即每个实体都有不同的数字编号。并在知识库字典首部插入“</w:t>
      </w:r>
      <w:r>
        <w:rPr>
          <w:rFonts w:hint="eastAsia"/>
        </w:rPr>
        <w:t>U</w:t>
      </w:r>
      <w:r>
        <w:t>NKNOWN</w:t>
      </w:r>
      <w:r>
        <w:rPr>
          <w:rFonts w:hint="eastAsia"/>
        </w:rPr>
        <w:t>”作为未知实体。</w:t>
      </w:r>
    </w:p>
    <w:p w14:paraId="44845372" w14:textId="38B92632" w:rsidR="00373C1A" w:rsidRDefault="00373C1A" w:rsidP="00373C1A">
      <w:pPr>
        <w:ind w:firstLine="480"/>
      </w:pPr>
      <w:proofErr w:type="spellStart"/>
      <w:r w:rsidRPr="00781360">
        <w:t>SimpleQuestionsWikidata</w:t>
      </w:r>
      <w:proofErr w:type="spellEnd"/>
      <w:r>
        <w:rPr>
          <w:rFonts w:hint="eastAsia"/>
        </w:rPr>
        <w:t>中的问答对是正样本集，经过知识库全局知识信息处理后，我们</w:t>
      </w:r>
      <w:r w:rsidR="00CD6E89">
        <w:rPr>
          <w:rFonts w:hint="eastAsia"/>
        </w:rPr>
        <w:t>在知识库中查询</w:t>
      </w:r>
      <w:r>
        <w:rPr>
          <w:rFonts w:hint="eastAsia"/>
        </w:rPr>
        <w:t>主题实体</w:t>
      </w:r>
      <w:r w:rsidR="00CD6E89">
        <w:rPr>
          <w:rFonts w:hint="eastAsia"/>
        </w:rPr>
        <w:t>的</w:t>
      </w:r>
      <w:r>
        <w:rPr>
          <w:rFonts w:hint="eastAsia"/>
        </w:rPr>
        <w:t>子集</w:t>
      </w:r>
      <w:r w:rsidR="00CD6E89">
        <w:rPr>
          <w:rFonts w:hint="eastAsia"/>
        </w:rPr>
        <w:t>，</w:t>
      </w:r>
      <w:r>
        <w:rPr>
          <w:rFonts w:hint="eastAsia"/>
        </w:rPr>
        <w:t>除</w:t>
      </w:r>
      <w:r w:rsidR="00CD6E89">
        <w:rPr>
          <w:rFonts w:hint="eastAsia"/>
        </w:rPr>
        <w:t>去</w:t>
      </w:r>
      <w:r>
        <w:rPr>
          <w:rFonts w:hint="eastAsia"/>
        </w:rPr>
        <w:t>正确三元组</w:t>
      </w:r>
      <w:r w:rsidR="00CD6E89">
        <w:rPr>
          <w:rFonts w:hint="eastAsia"/>
        </w:rPr>
        <w:t>后，其余三元组作为</w:t>
      </w:r>
      <w:r>
        <w:rPr>
          <w:rFonts w:hint="eastAsia"/>
        </w:rPr>
        <w:t>负样本集。对于样本集中的问答对做以下处理：</w:t>
      </w:r>
    </w:p>
    <w:p w14:paraId="23821954" w14:textId="69D42757" w:rsidR="00373C1A" w:rsidRDefault="00373C1A" w:rsidP="00373C1A">
      <w:pPr>
        <w:ind w:firstLine="480"/>
      </w:pPr>
      <w:r>
        <w:rPr>
          <w:rFonts w:hint="eastAsia"/>
        </w:rPr>
        <w:t>（</w:t>
      </w:r>
      <w:r>
        <w:rPr>
          <w:rFonts w:hint="eastAsia"/>
        </w:rPr>
        <w:t>1</w:t>
      </w:r>
      <w:r>
        <w:rPr>
          <w:rFonts w:hint="eastAsia"/>
        </w:rPr>
        <w:t>）在问答对的问题部分，将问题划分为单词序列，通过单词字典转码成</w:t>
      </w:r>
      <w:r w:rsidR="00CD6E89">
        <w:rPr>
          <w:rFonts w:hint="eastAsia"/>
        </w:rPr>
        <w:t>问题序列</w:t>
      </w:r>
      <w:r>
        <w:rPr>
          <w:rFonts w:hint="eastAsia"/>
        </w:rPr>
        <w:t>，</w:t>
      </w:r>
      <w:r w:rsidR="00CD6E89">
        <w:rPr>
          <w:rFonts w:hint="eastAsia"/>
        </w:rPr>
        <w:t>问题序列长度</w:t>
      </w:r>
      <w:r>
        <w:rPr>
          <w:rFonts w:hint="eastAsia"/>
        </w:rPr>
        <w:t>为</w:t>
      </w:r>
      <w:r>
        <w:rPr>
          <w:rFonts w:hint="eastAsia"/>
        </w:rPr>
        <w:t>2</w:t>
      </w:r>
      <w:r>
        <w:t>0</w:t>
      </w:r>
      <w:r>
        <w:rPr>
          <w:rFonts w:hint="eastAsia"/>
        </w:rPr>
        <w:t>，并忽略长度超过</w:t>
      </w:r>
      <w:r>
        <w:rPr>
          <w:rFonts w:hint="eastAsia"/>
        </w:rPr>
        <w:t>2</w:t>
      </w:r>
      <w:r>
        <w:t>0</w:t>
      </w:r>
      <w:r>
        <w:rPr>
          <w:rFonts w:hint="eastAsia"/>
        </w:rPr>
        <w:t>的问句。</w:t>
      </w:r>
      <w:r w:rsidR="00CD6E89">
        <w:rPr>
          <w:rFonts w:hint="eastAsia"/>
        </w:rPr>
        <w:t>序列</w:t>
      </w:r>
      <w:r>
        <w:rPr>
          <w:rFonts w:hint="eastAsia"/>
        </w:rPr>
        <w:t>中的每项对应该时序的单词字典编码。</w:t>
      </w:r>
    </w:p>
    <w:p w14:paraId="511267FB" w14:textId="202713F6" w:rsidR="00373C1A" w:rsidRDefault="00373C1A" w:rsidP="00373C1A">
      <w:pPr>
        <w:ind w:firstLine="480"/>
      </w:pPr>
      <w:r>
        <w:rPr>
          <w:rFonts w:hint="eastAsia"/>
        </w:rPr>
        <w:t>（</w:t>
      </w:r>
      <w:r>
        <w:rPr>
          <w:rFonts w:hint="eastAsia"/>
        </w:rPr>
        <w:t>2</w:t>
      </w:r>
      <w:r>
        <w:rPr>
          <w:rFonts w:hint="eastAsia"/>
        </w:rPr>
        <w:t>）对于长度不足</w:t>
      </w:r>
      <w:r>
        <w:rPr>
          <w:rFonts w:hint="eastAsia"/>
        </w:rPr>
        <w:t>2</w:t>
      </w:r>
      <w:r>
        <w:t>0</w:t>
      </w:r>
      <w:r>
        <w:rPr>
          <w:rFonts w:hint="eastAsia"/>
        </w:rPr>
        <w:t>的问句，将问句</w:t>
      </w:r>
      <w:r w:rsidR="00CD6E89">
        <w:rPr>
          <w:rFonts w:hint="eastAsia"/>
        </w:rPr>
        <w:t>序列</w:t>
      </w:r>
      <w:r>
        <w:rPr>
          <w:rFonts w:hint="eastAsia"/>
        </w:rPr>
        <w:t>用</w:t>
      </w:r>
      <w:r>
        <w:rPr>
          <w:rFonts w:hint="eastAsia"/>
        </w:rPr>
        <w:t>-</w:t>
      </w:r>
      <w:r>
        <w:t>1</w:t>
      </w:r>
      <w:r>
        <w:rPr>
          <w:rFonts w:hint="eastAsia"/>
        </w:rPr>
        <w:t>补齐到</w:t>
      </w:r>
      <w:r>
        <w:rPr>
          <w:rFonts w:hint="eastAsia"/>
        </w:rPr>
        <w:t>2</w:t>
      </w:r>
      <w:r>
        <w:t>0</w:t>
      </w:r>
      <w:r>
        <w:rPr>
          <w:rFonts w:hint="eastAsia"/>
        </w:rPr>
        <w:t>。</w:t>
      </w:r>
      <w:r>
        <w:rPr>
          <w:rFonts w:hint="eastAsia"/>
        </w:rPr>
        <w:t>-</w:t>
      </w:r>
      <w:r>
        <w:t>1</w:t>
      </w:r>
      <w:r>
        <w:rPr>
          <w:rFonts w:hint="eastAsia"/>
        </w:rPr>
        <w:t>在之后的嵌入层中，会返回全</w:t>
      </w:r>
      <w:r>
        <w:rPr>
          <w:rFonts w:hint="eastAsia"/>
        </w:rPr>
        <w:t>0</w:t>
      </w:r>
      <w:r>
        <w:rPr>
          <w:rFonts w:hint="eastAsia"/>
        </w:rPr>
        <w:t>的嵌入向量，降低对实际语义产生影响的同时，把问题向量长度固定在</w:t>
      </w:r>
      <w:r>
        <w:rPr>
          <w:rFonts w:hint="eastAsia"/>
        </w:rPr>
        <w:t>2</w:t>
      </w:r>
      <w:r>
        <w:t>0</w:t>
      </w:r>
      <w:r>
        <w:rPr>
          <w:rFonts w:hint="eastAsia"/>
        </w:rPr>
        <w:t>，方便神经网络的批量数据处理。</w:t>
      </w:r>
    </w:p>
    <w:p w14:paraId="4A2BF86D" w14:textId="2A0517BA" w:rsidR="00373C1A" w:rsidRPr="00D47782" w:rsidRDefault="00373C1A" w:rsidP="00373C1A">
      <w:pPr>
        <w:ind w:firstLine="480"/>
      </w:pPr>
      <w:r>
        <w:rPr>
          <w:rFonts w:hint="eastAsia"/>
        </w:rPr>
        <w:t>（</w:t>
      </w:r>
      <w:r>
        <w:rPr>
          <w:rFonts w:hint="eastAsia"/>
        </w:rPr>
        <w:t>3</w:t>
      </w:r>
      <w:r>
        <w:rPr>
          <w:rFonts w:hint="eastAsia"/>
        </w:rPr>
        <w:t>）在问答对的答案部分，将答案三元组（主体，关系，客体），通过知识库字典转码成</w:t>
      </w:r>
      <w:r w:rsidR="00CD6E89">
        <w:rPr>
          <w:rFonts w:hint="eastAsia"/>
        </w:rPr>
        <w:t>答案序列</w:t>
      </w:r>
      <w:r>
        <w:rPr>
          <w:rFonts w:hint="eastAsia"/>
        </w:rPr>
        <w:t>，</w:t>
      </w:r>
      <w:r w:rsidR="00CD6E89">
        <w:rPr>
          <w:rFonts w:hint="eastAsia"/>
        </w:rPr>
        <w:t>序列</w:t>
      </w:r>
      <w:r>
        <w:rPr>
          <w:rFonts w:hint="eastAsia"/>
        </w:rPr>
        <w:t>长度为</w:t>
      </w:r>
      <w:r>
        <w:t>3</w:t>
      </w:r>
      <w:r>
        <w:rPr>
          <w:rFonts w:hint="eastAsia"/>
        </w:rPr>
        <w:t>。</w:t>
      </w:r>
      <w:r w:rsidR="00CD6E89">
        <w:rPr>
          <w:rFonts w:hint="eastAsia"/>
        </w:rPr>
        <w:t>序列</w:t>
      </w:r>
      <w:r>
        <w:rPr>
          <w:rFonts w:hint="eastAsia"/>
        </w:rPr>
        <w:t>中每项对应三元组中项。虽然所有的候选答案都会包括主体实体，但是主题实体在答案中的</w:t>
      </w:r>
      <w:r w:rsidR="00797771">
        <w:rPr>
          <w:rFonts w:hint="eastAsia"/>
        </w:rPr>
        <w:t>部分（主体和客体）</w:t>
      </w:r>
      <w:r>
        <w:rPr>
          <w:rFonts w:hint="eastAsia"/>
        </w:rPr>
        <w:t>不同，</w:t>
      </w:r>
      <w:r w:rsidR="00797771">
        <w:rPr>
          <w:rFonts w:hint="eastAsia"/>
        </w:rPr>
        <w:t>其</w:t>
      </w:r>
      <w:r>
        <w:rPr>
          <w:rFonts w:hint="eastAsia"/>
        </w:rPr>
        <w:t>代表的语义</w:t>
      </w:r>
      <w:r w:rsidR="00797771">
        <w:rPr>
          <w:rFonts w:hint="eastAsia"/>
        </w:rPr>
        <w:t>就</w:t>
      </w:r>
      <w:r>
        <w:rPr>
          <w:rFonts w:hint="eastAsia"/>
        </w:rPr>
        <w:t>不同（主题实体不一定是答案三元组的主体的原因在</w:t>
      </w:r>
      <w:r>
        <w:rPr>
          <w:rFonts w:hint="eastAsia"/>
        </w:rPr>
        <w:t>2</w:t>
      </w:r>
      <w:r>
        <w:t>.1.2</w:t>
      </w:r>
      <w:r>
        <w:rPr>
          <w:rFonts w:hint="eastAsia"/>
        </w:rPr>
        <w:t>章节有</w:t>
      </w:r>
      <w:r w:rsidR="00797771">
        <w:rPr>
          <w:rFonts w:hint="eastAsia"/>
        </w:rPr>
        <w:t>讲述</w:t>
      </w:r>
      <w:r>
        <w:rPr>
          <w:rFonts w:hint="eastAsia"/>
        </w:rPr>
        <w:t>），所以我们</w:t>
      </w:r>
      <w:r w:rsidR="00797771">
        <w:rPr>
          <w:rFonts w:hint="eastAsia"/>
        </w:rPr>
        <w:t>还是</w:t>
      </w:r>
      <w:r>
        <w:rPr>
          <w:rFonts w:hint="eastAsia"/>
        </w:rPr>
        <w:t>保留了</w:t>
      </w:r>
      <w:r w:rsidR="006B417C">
        <w:rPr>
          <w:rFonts w:hint="eastAsia"/>
        </w:rPr>
        <w:t>主题</w:t>
      </w:r>
      <w:r>
        <w:rPr>
          <w:rFonts w:hint="eastAsia"/>
        </w:rPr>
        <w:t>实体</w:t>
      </w:r>
      <w:r w:rsidR="00797771">
        <w:rPr>
          <w:rFonts w:hint="eastAsia"/>
        </w:rPr>
        <w:t>在序列之中</w:t>
      </w:r>
      <w:r>
        <w:rPr>
          <w:rFonts w:hint="eastAsia"/>
        </w:rPr>
        <w:t>。</w:t>
      </w:r>
    </w:p>
    <w:p w14:paraId="0091D82F" w14:textId="206C14C9" w:rsidR="00373C1A" w:rsidRDefault="00373C1A" w:rsidP="00934D16">
      <w:pPr>
        <w:ind w:firstLine="480"/>
      </w:pPr>
      <w:r>
        <w:rPr>
          <w:rFonts w:hint="eastAsia"/>
        </w:rPr>
        <w:t>（</w:t>
      </w:r>
      <w:r>
        <w:rPr>
          <w:rFonts w:hint="eastAsia"/>
        </w:rPr>
        <w:t>4</w:t>
      </w:r>
      <w:r>
        <w:rPr>
          <w:rFonts w:hint="eastAsia"/>
        </w:rPr>
        <w:t>）针对每个问题，通过问题的主题实体，在本地知识库中找出所有候选</w:t>
      </w:r>
      <w:r>
        <w:rPr>
          <w:rFonts w:hint="eastAsia"/>
        </w:rPr>
        <w:lastRenderedPageBreak/>
        <w:t>答案（包含主题实体的三元组）。将候选答案中除了正确答案的三元组作为错误答案放到负样本集中，负样本集的生成利用了知识库全局知识信息。显然</w:t>
      </w:r>
      <w:r w:rsidR="00797771">
        <w:rPr>
          <w:rFonts w:hint="eastAsia"/>
        </w:rPr>
        <w:t>对于</w:t>
      </w:r>
      <w:r>
        <w:rPr>
          <w:rFonts w:hint="eastAsia"/>
        </w:rPr>
        <w:t>每个问题，负样本的数量是不确定的，正负样本集在数量上</w:t>
      </w:r>
      <w:r w:rsidR="00797771">
        <w:rPr>
          <w:rFonts w:hint="eastAsia"/>
        </w:rPr>
        <w:t>也有</w:t>
      </w:r>
      <w:r>
        <w:rPr>
          <w:rFonts w:hint="eastAsia"/>
        </w:rPr>
        <w:t>很大差距，负样本的数量比正样本多很多。一般为了结果样本不均衡会采取过采用（</w:t>
      </w:r>
      <w:r>
        <w:rPr>
          <w:rFonts w:hint="eastAsia"/>
        </w:rPr>
        <w:t>Over</w:t>
      </w:r>
      <w:r>
        <w:t>sampling</w:t>
      </w:r>
      <w:r>
        <w:rPr>
          <w:rFonts w:hint="eastAsia"/>
        </w:rPr>
        <w:t>）和欠采样（</w:t>
      </w:r>
      <w:proofErr w:type="spellStart"/>
      <w:r>
        <w:rPr>
          <w:rFonts w:hint="eastAsia"/>
        </w:rPr>
        <w:t>Un</w:t>
      </w:r>
      <w:r>
        <w:t>dersampling</w:t>
      </w:r>
      <w:proofErr w:type="spellEnd"/>
      <w:r>
        <w:rPr>
          <w:rFonts w:hint="eastAsia"/>
        </w:rPr>
        <w:t>）的方法。在本实验中我们使用</w:t>
      </w:r>
      <w:r w:rsidR="000C0F37">
        <w:rPr>
          <w:rFonts w:hint="eastAsia"/>
        </w:rPr>
        <w:t>过</w:t>
      </w:r>
      <w:r>
        <w:rPr>
          <w:rFonts w:hint="eastAsia"/>
        </w:rPr>
        <w:t>采样的方式，即</w:t>
      </w:r>
      <w:r w:rsidR="000C0F37">
        <w:rPr>
          <w:rFonts w:hint="eastAsia"/>
        </w:rPr>
        <w:t>对于每个</w:t>
      </w:r>
      <w:r w:rsidR="001364D4">
        <w:rPr>
          <w:rFonts w:hint="eastAsia"/>
        </w:rPr>
        <w:t>负样本，对应问题的正样本都会被计算得分，并计算成对排序损失。</w:t>
      </w:r>
    </w:p>
    <w:p w14:paraId="42872777" w14:textId="5F2CA192" w:rsidR="00373C1A" w:rsidRDefault="00373C1A" w:rsidP="00373C1A">
      <w:pPr>
        <w:pStyle w:val="3"/>
      </w:pPr>
      <w:bookmarkStart w:id="43" w:name="_Toc9877086"/>
      <w:r w:rsidRPr="00373C1A">
        <w:rPr>
          <w:rFonts w:hint="eastAsia"/>
        </w:rPr>
        <w:t>模型参数设置</w:t>
      </w:r>
      <w:bookmarkEnd w:id="43"/>
    </w:p>
    <w:p w14:paraId="4E3F4B6F" w14:textId="6CB7FFAA" w:rsidR="00373C1A" w:rsidRDefault="00373C1A" w:rsidP="00373C1A">
      <w:pPr>
        <w:ind w:firstLine="480"/>
      </w:pPr>
      <w:r>
        <w:rPr>
          <w:rFonts w:hint="eastAsia"/>
        </w:rPr>
        <w:t>整体训练轮数（</w:t>
      </w:r>
      <w:r>
        <w:rPr>
          <w:rFonts w:hint="eastAsia"/>
        </w:rPr>
        <w:t>Ep</w:t>
      </w:r>
      <w:r>
        <w:t>och</w:t>
      </w:r>
      <w:r>
        <w:rPr>
          <w:rFonts w:hint="eastAsia"/>
        </w:rPr>
        <w:t>）是</w:t>
      </w:r>
      <w:r>
        <w:rPr>
          <w:rFonts w:hint="eastAsia"/>
        </w:rPr>
        <w:t>5</w:t>
      </w:r>
      <w:r>
        <w:rPr>
          <w:rFonts w:hint="eastAsia"/>
        </w:rPr>
        <w:t>，每批数据大小（</w:t>
      </w:r>
      <w:r>
        <w:rPr>
          <w:rFonts w:hint="eastAsia"/>
        </w:rPr>
        <w:t>Bat</w:t>
      </w:r>
      <w:r>
        <w:t>ch Size</w:t>
      </w:r>
      <w:r>
        <w:rPr>
          <w:rFonts w:hint="eastAsia"/>
        </w:rPr>
        <w:t>）为</w:t>
      </w:r>
      <w:r>
        <w:rPr>
          <w:rFonts w:hint="eastAsia"/>
        </w:rPr>
        <w:t>1</w:t>
      </w:r>
      <w:r>
        <w:t>28</w:t>
      </w:r>
      <w:r>
        <w:rPr>
          <w:rFonts w:hint="eastAsia"/>
        </w:rPr>
        <w:t>。本模型的词嵌入矩阵</w:t>
      </w:r>
      <m:oMath>
        <m:sSub>
          <m:sSubPr>
            <m:ctrlPr>
              <w:rPr>
                <w:rFonts w:ascii="Cambria Math" w:hAnsi="Cambria Math"/>
                <w:i/>
              </w:rPr>
            </m:ctrlPr>
          </m:sSubPr>
          <m:e>
            <m:r>
              <w:rPr>
                <w:rFonts w:ascii="Cambria Math" w:hAnsi="Cambria Math"/>
              </w:rPr>
              <m:t>E</m:t>
            </m:r>
          </m:e>
          <m:sub>
            <m:r>
              <w:rPr>
                <w:rFonts w:ascii="Cambria Math" w:hAnsi="Cambria Math"/>
              </w:rPr>
              <m:t>q</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r>
              <w:rPr>
                <w:rFonts w:ascii="Cambria Math" w:hAnsi="Cambria Math" w:hint="eastAsia"/>
              </w:rPr>
              <m:t>d</m:t>
            </m:r>
          </m:sup>
        </m:sSup>
      </m:oMath>
      <w:r>
        <w:rPr>
          <w:rFonts w:hint="eastAsia"/>
        </w:rPr>
        <w:t>和知识库嵌入矩阵</w:t>
      </w:r>
      <m:oMath>
        <m:sSub>
          <m:sSubPr>
            <m:ctrlPr>
              <w:rPr>
                <w:rFonts w:ascii="Cambria Math" w:hAnsi="Cambria Math"/>
                <w:i/>
              </w:rPr>
            </m:ctrlPr>
          </m:sSubPr>
          <m:e>
            <m:r>
              <w:rPr>
                <w:rFonts w:ascii="Cambria Math" w:hAnsi="Cambria Math"/>
              </w:rPr>
              <m:t>E</m:t>
            </m:r>
          </m:e>
          <m:sub>
            <m:r>
              <w:rPr>
                <w:rFonts w:ascii="Cambria Math" w:hAnsi="Cambria Math" w:hint="eastAsia"/>
              </w:rPr>
              <m:t>e</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×d</m:t>
            </m:r>
          </m:sup>
        </m:sSup>
      </m:oMath>
      <w:r>
        <w:rPr>
          <w:rFonts w:hint="eastAsia"/>
        </w:rPr>
        <w:t>，维度都设为</w:t>
      </w:r>
      <m:oMath>
        <m:r>
          <w:rPr>
            <w:rFonts w:ascii="Cambria Math" w:hAnsi="Cambria Math"/>
          </w:rPr>
          <m:t>d</m:t>
        </m:r>
      </m:oMath>
      <w:r>
        <w:t>=128</w:t>
      </w:r>
      <w:r>
        <w:rPr>
          <w:rFonts w:hint="eastAsia"/>
        </w:rPr>
        <w:t>，</w:t>
      </w:r>
      <w:r w:rsidR="00797771">
        <w:rPr>
          <w:rFonts w:hint="eastAsia"/>
        </w:rPr>
        <w:t>且嵌入矩阵</w:t>
      </w:r>
      <w:r>
        <w:rPr>
          <w:rFonts w:hint="eastAsia"/>
        </w:rPr>
        <w:t>是随机初始化的。成对损失函数的正负偏置</w:t>
      </w:r>
      <m:oMath>
        <m:r>
          <w:rPr>
            <w:rFonts w:ascii="Cambria Math" w:hAnsi="Cambria Math"/>
          </w:rPr>
          <m:t>γ</m:t>
        </m:r>
        <m:r>
          <w:rPr>
            <w:rFonts w:ascii="Cambria Math" w:hAnsi="Cambria Math" w:hint="eastAsia"/>
          </w:rPr>
          <m:t>=</m:t>
        </m:r>
        <m:r>
          <w:rPr>
            <w:rFonts w:ascii="Cambria Math" w:hAnsi="Cambria Math"/>
          </w:rPr>
          <m:t>0.6</m:t>
        </m:r>
      </m:oMath>
      <w:r>
        <w:rPr>
          <w:rFonts w:hint="eastAsia"/>
        </w:rPr>
        <w:t>，预训练损失正负偏置</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hint="eastAsia"/>
          </w:rPr>
          <m:t>=</m:t>
        </m:r>
        <m:r>
          <w:rPr>
            <w:rFonts w:ascii="Cambria Math" w:hAnsi="Cambria Math"/>
          </w:rPr>
          <m:t>1</m:t>
        </m:r>
      </m:oMath>
      <w:r>
        <w:rPr>
          <w:rFonts w:hint="eastAsia"/>
        </w:rPr>
        <w:t>。问题向量长度限制为</w:t>
      </w:r>
      <w:r>
        <w:rPr>
          <w:rFonts w:hint="eastAsia"/>
        </w:rPr>
        <w:t>2</w:t>
      </w:r>
      <w:r>
        <w:t>0</w:t>
      </w:r>
      <w:r>
        <w:rPr>
          <w:rFonts w:hint="eastAsia"/>
        </w:rPr>
        <w:t>，忽略问题长度超过</w:t>
      </w:r>
      <w:r>
        <w:rPr>
          <w:rFonts w:hint="eastAsia"/>
        </w:rPr>
        <w:t>2</w:t>
      </w:r>
      <w:r>
        <w:t>0</w:t>
      </w:r>
      <w:r>
        <w:rPr>
          <w:rFonts w:hint="eastAsia"/>
        </w:rPr>
        <w:t>的问题，并用</w:t>
      </w:r>
      <w:r>
        <w:rPr>
          <w:rFonts w:hint="eastAsia"/>
        </w:rPr>
        <w:t>-</w:t>
      </w:r>
      <w:r>
        <w:t>1</w:t>
      </w:r>
      <w:r>
        <w:rPr>
          <w:rFonts w:hint="eastAsia"/>
        </w:rPr>
        <w:t>补齐问题向量。双向长短期记忆网络层中，正向和反向长短期记忆网络神经元的隐藏单元都设置为</w:t>
      </w:r>
      <m:oMath>
        <m:f>
          <m:fPr>
            <m:ctrlPr>
              <w:rPr>
                <w:rFonts w:ascii="Cambria Math" w:hAnsi="Cambria Math"/>
                <w:i/>
              </w:rPr>
            </m:ctrlPr>
          </m:fPr>
          <m:num>
            <m:r>
              <w:rPr>
                <w:rFonts w:ascii="Cambria Math" w:hAnsi="Cambria Math"/>
              </w:rPr>
              <m:t>d</m:t>
            </m:r>
          </m:num>
          <m:den>
            <m:r>
              <w:rPr>
                <w:rFonts w:ascii="Cambria Math" w:hAnsi="Cambria Math"/>
              </w:rPr>
              <m:t>2</m:t>
            </m:r>
          </m:den>
        </m:f>
      </m:oMath>
      <w:r>
        <w:t>=64</w:t>
      </w:r>
      <w:r>
        <w:rPr>
          <w:rFonts w:hint="eastAsia"/>
        </w:rPr>
        <w:t>，</w:t>
      </w:r>
      <w:r w:rsidR="00797771">
        <w:rPr>
          <w:rFonts w:hint="eastAsia"/>
        </w:rPr>
        <w:t>长短期记忆网络</w:t>
      </w:r>
      <w:r>
        <w:rPr>
          <w:rFonts w:hint="eastAsia"/>
        </w:rPr>
        <w:t>神经元的权重和偏置都是默认初始化的，即为全</w:t>
      </w:r>
      <w:r>
        <w:rPr>
          <w:rFonts w:hint="eastAsia"/>
        </w:rPr>
        <w:t>0</w:t>
      </w:r>
      <w:r>
        <w:rPr>
          <w:rFonts w:hint="eastAsia"/>
        </w:rPr>
        <w:t>。注意力机制</w:t>
      </w:r>
      <w:r w:rsidR="00797771">
        <w:rPr>
          <w:rFonts w:hint="eastAsia"/>
        </w:rPr>
        <w:t>层中</w:t>
      </w:r>
      <w:r>
        <w:rPr>
          <w:rFonts w:hint="eastAsia"/>
        </w:rPr>
        <w:t>，中间矩阵</w:t>
      </w:r>
      <m:oMath>
        <m:r>
          <w:rPr>
            <w:rFonts w:ascii="Cambria Math" w:hAnsi="Cambria Math"/>
          </w:rPr>
          <m:t>W∈</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2d×1</m:t>
            </m:r>
          </m:sup>
        </m:sSup>
      </m:oMath>
      <w:r>
        <w:rPr>
          <w:rFonts w:hint="eastAsia"/>
        </w:rPr>
        <w:t>是</w:t>
      </w:r>
      <w:r>
        <w:rPr>
          <w:rFonts w:hint="eastAsia"/>
        </w:rPr>
        <w:t>2</w:t>
      </w:r>
      <w:r>
        <w:t>56</w:t>
      </w:r>
      <w:r>
        <w:rPr>
          <w:rFonts w:hint="eastAsia"/>
        </w:rPr>
        <w:t>行</w:t>
      </w:r>
      <w:r>
        <w:rPr>
          <w:rFonts w:hint="eastAsia"/>
        </w:rPr>
        <w:t>1</w:t>
      </w:r>
      <w:r>
        <w:rPr>
          <w:rFonts w:hint="eastAsia"/>
        </w:rPr>
        <w:t>列的矩阵，是随机初始化的，偏置</w:t>
      </w:r>
      <m:oMath>
        <m:r>
          <w:rPr>
            <w:rFonts w:ascii="Cambria Math" w:hAnsi="Cambria Math"/>
          </w:rPr>
          <m:t>b</m:t>
        </m:r>
      </m:oMath>
      <w:r>
        <w:rPr>
          <w:rFonts w:hint="eastAsia"/>
        </w:rPr>
        <w:t>初始值设为</w:t>
      </w:r>
      <w:r>
        <w:rPr>
          <w:rFonts w:hint="eastAsia"/>
        </w:rPr>
        <w:t>0</w:t>
      </w:r>
      <w:r>
        <w:t>.1</w:t>
      </w:r>
      <w:r>
        <w:rPr>
          <w:rFonts w:hint="eastAsia"/>
        </w:rPr>
        <w:t>。</w:t>
      </w:r>
    </w:p>
    <w:p w14:paraId="2FB752A9" w14:textId="26EAEBD9" w:rsidR="000A66A9" w:rsidRDefault="000A66A9" w:rsidP="000A66A9">
      <w:pPr>
        <w:widowControl/>
        <w:spacing w:line="240" w:lineRule="auto"/>
        <w:ind w:firstLineChars="0" w:firstLine="0"/>
        <w:jc w:val="left"/>
      </w:pPr>
      <w:r>
        <w:br w:type="page"/>
      </w:r>
    </w:p>
    <w:p w14:paraId="722F38C0" w14:textId="1D669E21" w:rsidR="00FB322F" w:rsidRPr="007E728C" w:rsidRDefault="00FB322F" w:rsidP="000A66A9">
      <w:pPr>
        <w:spacing w:line="240" w:lineRule="auto"/>
        <w:ind w:rightChars="12" w:right="29" w:firstLineChars="0" w:firstLine="0"/>
        <w:jc w:val="center"/>
        <w:rPr>
          <w:rFonts w:ascii="黑体" w:eastAsia="黑体" w:hAnsi="宋体" w:cs="Times New Roman"/>
          <w:sz w:val="32"/>
          <w:szCs w:val="32"/>
        </w:rPr>
      </w:pPr>
    </w:p>
    <w:p w14:paraId="70DCDCDF" w14:textId="36CC6922" w:rsidR="00373C1A" w:rsidRDefault="00373C1A" w:rsidP="00373C1A">
      <w:pPr>
        <w:pStyle w:val="1"/>
      </w:pPr>
      <w:bookmarkStart w:id="44" w:name="_Toc9877087"/>
      <w:r w:rsidRPr="00373C1A">
        <w:rPr>
          <w:rFonts w:hint="eastAsia"/>
        </w:rPr>
        <w:t>实验和知识库问答应用</w:t>
      </w:r>
      <w:bookmarkEnd w:id="44"/>
    </w:p>
    <w:p w14:paraId="5AEA0582" w14:textId="04CD179B" w:rsidR="00FB322F" w:rsidRPr="007E728C" w:rsidRDefault="00FB322F" w:rsidP="000A66A9">
      <w:pPr>
        <w:spacing w:line="240" w:lineRule="auto"/>
        <w:ind w:rightChars="12" w:right="29" w:firstLineChars="0" w:firstLine="0"/>
        <w:jc w:val="center"/>
        <w:rPr>
          <w:rFonts w:ascii="黑体" w:eastAsia="黑体" w:hAnsi="宋体" w:cs="Times New Roman"/>
          <w:sz w:val="32"/>
          <w:szCs w:val="32"/>
        </w:rPr>
      </w:pPr>
    </w:p>
    <w:p w14:paraId="5926AAF7" w14:textId="3FFF5D93" w:rsidR="00373C1A" w:rsidRDefault="00373C1A" w:rsidP="00373C1A">
      <w:pPr>
        <w:pStyle w:val="2"/>
      </w:pPr>
      <w:bookmarkStart w:id="45" w:name="_Toc9877088"/>
      <w:r w:rsidRPr="00373C1A">
        <w:rPr>
          <w:rFonts w:hint="eastAsia"/>
        </w:rPr>
        <w:t>实验统计原则</w:t>
      </w:r>
      <w:bookmarkEnd w:id="45"/>
    </w:p>
    <w:p w14:paraId="75AF0E36" w14:textId="047929C6" w:rsidR="00E82558" w:rsidRDefault="00373C1A" w:rsidP="00E82558">
      <w:pPr>
        <w:ind w:firstLine="480"/>
      </w:pPr>
      <w:r>
        <w:rPr>
          <w:rFonts w:hint="eastAsia"/>
        </w:rPr>
        <w:t>由于</w:t>
      </w:r>
      <w:proofErr w:type="spellStart"/>
      <w:r>
        <w:rPr>
          <w:rFonts w:hint="eastAsia"/>
        </w:rPr>
        <w:t>Sim</w:t>
      </w:r>
      <w:r>
        <w:t>pleQuestionsWikidata</w:t>
      </w:r>
      <w:proofErr w:type="spellEnd"/>
      <w:r>
        <w:rPr>
          <w:rFonts w:hint="eastAsia"/>
        </w:rPr>
        <w:t>数据集的很多的问题是可以有多条答案的，比如“</w:t>
      </w:r>
      <w:r w:rsidRPr="00EF7930">
        <w:t xml:space="preserve">what location is in the north </w:t>
      </w:r>
      <w:proofErr w:type="spellStart"/>
      <w:r w:rsidRPr="00EF7930">
        <w:t>american</w:t>
      </w:r>
      <w:proofErr w:type="spellEnd"/>
      <w:r w:rsidRPr="00EF7930">
        <w:t xml:space="preserve"> central time zone</w:t>
      </w:r>
      <w:r>
        <w:rPr>
          <w:rFonts w:hint="eastAsia"/>
        </w:rPr>
        <w:t>”，显然三元组满足（</w:t>
      </w:r>
      <w:r>
        <w:rPr>
          <w:rFonts w:hint="eastAsia"/>
        </w:rPr>
        <w:t>Q*</w:t>
      </w:r>
      <w:r>
        <w:rPr>
          <w:rFonts w:hint="eastAsia"/>
        </w:rPr>
        <w:t>，</w:t>
      </w:r>
      <w:r>
        <w:t>P421</w:t>
      </w:r>
      <w:r>
        <w:rPr>
          <w:rFonts w:hint="eastAsia"/>
        </w:rPr>
        <w:t>（时区是），</w:t>
      </w:r>
      <w:r w:rsidRPr="00EF7930">
        <w:t>Q2086913</w:t>
      </w:r>
      <w:r>
        <w:rPr>
          <w:rFonts w:hint="eastAsia"/>
        </w:rPr>
        <w:t>（北美中央时区））都是正确答案。</w:t>
      </w:r>
      <w:r w:rsidR="00797771">
        <w:rPr>
          <w:rFonts w:hint="eastAsia"/>
        </w:rPr>
        <w:t>但是</w:t>
      </w:r>
      <w:r>
        <w:rPr>
          <w:rFonts w:hint="eastAsia"/>
        </w:rPr>
        <w:t>数据集中，正确答案只标记了一条，这导致统计时，有可能得分最高的候选答案并不是标记的正确答案。针对上述的情况，制定如下统计原则：</w:t>
      </w:r>
    </w:p>
    <w:p w14:paraId="3A1198B6" w14:textId="645D7D25" w:rsidR="00224533" w:rsidRDefault="00224533" w:rsidP="00E82558">
      <w:pPr>
        <w:ind w:firstLine="480"/>
      </w:pPr>
      <w:r>
        <w:rPr>
          <w:rFonts w:hint="eastAsia"/>
        </w:rPr>
        <w:t>（</w:t>
      </w:r>
      <w:r>
        <w:rPr>
          <w:rFonts w:hint="eastAsia"/>
        </w:rPr>
        <w:t>1</w:t>
      </w:r>
      <w:r>
        <w:rPr>
          <w:rFonts w:hint="eastAsia"/>
        </w:rPr>
        <w:t>）候选答案数量为</w:t>
      </w:r>
      <w:r>
        <w:rPr>
          <w:rFonts w:hint="eastAsia"/>
        </w:rPr>
        <w:t>1</w:t>
      </w:r>
      <w:r>
        <w:rPr>
          <w:rFonts w:hint="eastAsia"/>
        </w:rPr>
        <w:t>的问题不计入正确率统计。</w:t>
      </w:r>
    </w:p>
    <w:p w14:paraId="5E0BE5B0" w14:textId="167BA611" w:rsidR="00E82558" w:rsidRDefault="00E82558" w:rsidP="00E82558">
      <w:pPr>
        <w:ind w:firstLine="480"/>
      </w:pPr>
      <w:r>
        <w:rPr>
          <w:rFonts w:hint="eastAsia"/>
        </w:rPr>
        <w:t>（</w:t>
      </w:r>
      <w:r w:rsidR="00224533">
        <w:t>2</w:t>
      </w:r>
      <w:r>
        <w:rPr>
          <w:rFonts w:hint="eastAsia"/>
        </w:rPr>
        <w:t>）</w:t>
      </w:r>
      <w:r w:rsidR="00112CED">
        <w:rPr>
          <w:rFonts w:hint="eastAsia"/>
        </w:rPr>
        <w:t>对于问题</w:t>
      </w:r>
      <m:oMath>
        <m:r>
          <w:rPr>
            <w:rFonts w:ascii="Cambria Math" w:hAnsi="Cambria Math"/>
          </w:rPr>
          <m:t>q</m:t>
        </m:r>
      </m:oMath>
      <w:r w:rsidR="00112CED">
        <w:rPr>
          <w:rFonts w:hint="eastAsia"/>
        </w:rPr>
        <w:t>，候选答案集合</w:t>
      </w:r>
      <m:oMath>
        <m:r>
          <w:rPr>
            <w:rFonts w:ascii="Cambria Math" w:hAnsi="Cambria Math"/>
          </w:rPr>
          <m:t>C</m:t>
        </m:r>
      </m:oMath>
      <w:r w:rsidR="00112CED">
        <w:rPr>
          <w:rFonts w:hint="eastAsia"/>
        </w:rPr>
        <w:t>,</w:t>
      </w:r>
      <w:r w:rsidR="00373C1A">
        <w:rPr>
          <w:rFonts w:hint="eastAsia"/>
        </w:rPr>
        <w:t>计算所有候选答案得分</w:t>
      </w:r>
      <w:r w:rsidR="00112CED">
        <w:rPr>
          <w:rFonts w:hint="eastAsia"/>
        </w:rPr>
        <w:t>。</w:t>
      </w:r>
    </w:p>
    <w:p w14:paraId="64DAECED" w14:textId="491215BB" w:rsidR="00112CED" w:rsidRPr="00E82558" w:rsidRDefault="00E00173" w:rsidP="00E82558">
      <w:pPr>
        <w:ind w:firstLine="480"/>
      </w:pPr>
      <m:oMathPara>
        <m:oMath>
          <m:eqArr>
            <m:eqArrPr>
              <m:maxDist m:val="1"/>
              <m:ctrlPr>
                <w:rPr>
                  <w:rFonts w:ascii="Cambria Math" w:hAnsi="Cambria Math"/>
                </w:rPr>
              </m:ctrlPr>
            </m:eqArr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q,a</m:t>
                      </m:r>
                    </m:e>
                  </m:d>
                </m:e>
                <m:e>
                  <m:r>
                    <w:rPr>
                      <w:rFonts w:ascii="Cambria Math" w:hAnsi="Cambria Math"/>
                    </w:rPr>
                    <m:t>a∈C</m:t>
                  </m:r>
                </m:e>
              </m:d>
              <m:r>
                <w:rPr>
                  <w:rFonts w:ascii="Cambria Math" w:hAnsi="Cambria Math"/>
                </w:rPr>
                <m:t>#</m:t>
              </m:r>
              <m:d>
                <m:dPr>
                  <m:begChr m:val="（"/>
                  <m:endChr m:val="）"/>
                  <m:ctrlPr>
                    <w:rPr>
                      <w:rFonts w:ascii="Cambria Math" w:hAnsi="Cambria Math"/>
                    </w:rPr>
                  </m:ctrlPr>
                </m:dPr>
                <m:e>
                  <m:r>
                    <w:rPr>
                      <w:rFonts w:ascii="Cambria Math" w:hAnsi="Cambria Math"/>
                    </w:rPr>
                    <m:t>4-1</m:t>
                  </m:r>
                </m:e>
              </m:d>
              <m:ctrlPr>
                <w:rPr>
                  <w:rFonts w:ascii="Cambria Math" w:hAnsi="Cambria Math"/>
                  <w:i/>
                </w:rPr>
              </m:ctrlPr>
            </m:e>
          </m:eqArr>
        </m:oMath>
      </m:oMathPara>
    </w:p>
    <w:p w14:paraId="07046468" w14:textId="7CD85AE8" w:rsidR="00373C1A" w:rsidRDefault="00373C1A" w:rsidP="00373C1A">
      <w:pPr>
        <w:ind w:firstLine="480"/>
      </w:pPr>
      <w:r>
        <w:rPr>
          <w:rFonts w:hint="eastAsia"/>
        </w:rPr>
        <w:t>（</w:t>
      </w:r>
      <w:r w:rsidR="00224533">
        <w:t>3</w:t>
      </w:r>
      <w:r>
        <w:rPr>
          <w:rFonts w:hint="eastAsia"/>
        </w:rPr>
        <w:t>）对最高得分</w:t>
      </w:r>
      <w:r w:rsidR="00112CED">
        <w:rPr>
          <w:rFonts w:hint="eastAsia"/>
        </w:rPr>
        <w:t>的答案</w:t>
      </w:r>
      <m:oMath>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hAnsi="Cambria Math"/>
          </w:rPr>
          <m:t>:S</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h</m:t>
                </m:r>
              </m:sub>
            </m:sSub>
          </m:e>
        </m:d>
        <m:r>
          <w:rPr>
            <w:rFonts w:ascii="Cambria Math" w:hAnsi="Cambria Math"/>
          </w:rPr>
          <m:t>=</m:t>
        </m:r>
        <m:r>
          <m:rPr>
            <m:sty m:val="p"/>
          </m:rPr>
          <w:rPr>
            <w:rFonts w:ascii="Cambria Math" w:hAnsi="Cambria Math"/>
          </w:rPr>
          <m:t>max</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112CED">
        <w:rPr>
          <w:rFonts w:hint="eastAsia"/>
        </w:rPr>
        <w:t>，其</w:t>
      </w:r>
      <m:oMath>
        <m:r>
          <w:rPr>
            <w:rFonts w:ascii="Cambria Math" w:hAnsi="Cambria Math"/>
          </w:rPr>
          <m:t>γ</m:t>
        </m:r>
      </m:oMath>
      <w:r>
        <w:rPr>
          <w:rFonts w:hint="eastAsia"/>
        </w:rPr>
        <w:t>范围内的答案，都视为正确答案</w:t>
      </w:r>
      <w:r w:rsidR="00972297">
        <w:rPr>
          <w:rFonts w:hint="eastAsia"/>
        </w:rPr>
        <w:t>集</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972297">
        <w:rPr>
          <w:rFonts w:hint="eastAsia"/>
        </w:rPr>
        <w:t>的元素</w:t>
      </w:r>
      <w:r>
        <w:rPr>
          <w:rFonts w:hint="eastAsia"/>
        </w:rPr>
        <w:t>，</w:t>
      </w:r>
      <m:oMath>
        <m:r>
          <w:rPr>
            <w:rFonts w:ascii="Cambria Math" w:hAnsi="Cambria Math"/>
          </w:rPr>
          <m:t>γ</m:t>
        </m:r>
      </m:oMath>
      <w:r>
        <w:rPr>
          <w:rFonts w:hint="eastAsia"/>
        </w:rPr>
        <w:t>是上节中的正负样本偏置</w:t>
      </w:r>
      <w:r w:rsidR="00B70D07">
        <w:rPr>
          <w:rFonts w:hint="eastAsia"/>
        </w:rPr>
        <w:t>，见公式（</w:t>
      </w:r>
      <w:r w:rsidR="00B70D07">
        <w:rPr>
          <w:rFonts w:hint="eastAsia"/>
        </w:rPr>
        <w:t>3</w:t>
      </w:r>
      <w:r w:rsidR="00B70D07">
        <w:t>-8</w:t>
      </w:r>
      <w:r w:rsidR="00B70D07">
        <w:rPr>
          <w:rFonts w:hint="eastAsia"/>
        </w:rPr>
        <w:t>）</w:t>
      </w:r>
      <w:r>
        <w:rPr>
          <w:rFonts w:hint="eastAsia"/>
        </w:rPr>
        <w:t>。</w:t>
      </w:r>
    </w:p>
    <w:p w14:paraId="4E1C3484" w14:textId="17B0D0EE" w:rsidR="00972297" w:rsidRPr="00972297" w:rsidRDefault="00E00173" w:rsidP="00972297">
      <w:pPr>
        <w:ind w:firstLineChars="83" w:firstLine="199"/>
      </w:pPr>
      <m:oMathPara>
        <m:oMath>
          <m:eqArr>
            <m:eqArrPr>
              <m:maxDist m:val="1"/>
              <m:ctrlPr>
                <w:rPr>
                  <w:rFonts w:ascii="Cambria Math" w:hAnsi="Cambria Math"/>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hint="eastAsia"/>
                </w:rPr>
                <m:t>=</m:t>
              </m:r>
              <m:d>
                <m:dPr>
                  <m:begChr m:val="{"/>
                  <m:endChr m:val="}"/>
                  <m:ctrlPr>
                    <w:rPr>
                      <w:rFonts w:ascii="Cambria Math" w:hAnsi="Cambria Math"/>
                    </w:rPr>
                  </m:ctrlPr>
                </m:dPr>
                <m:e>
                  <m:r>
                    <w:rPr>
                      <w:rFonts w:ascii="Cambria Math" w:hAnsi="Cambria Math"/>
                    </w:rPr>
                    <m:t>a</m:t>
                  </m:r>
                  <m:ctrlPr>
                    <w:rPr>
                      <w:rFonts w:ascii="Cambria Math" w:hAnsi="Cambria Math"/>
                      <w:i/>
                    </w:rPr>
                  </m:ctrlPr>
                </m:e>
                <m:e>
                  <m:r>
                    <w:rPr>
                      <w:rFonts w:ascii="Cambria Math" w:hAnsi="Cambria Math"/>
                    </w:rPr>
                    <m:t>S</m:t>
                  </m:r>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h</m:t>
                          </m:r>
                        </m:sub>
                      </m:sSub>
                    </m:e>
                  </m:d>
                  <m:r>
                    <w:rPr>
                      <w:rFonts w:ascii="Cambria Math" w:hAnsi="Cambria Math"/>
                    </w:rPr>
                    <m:t>-S</m:t>
                  </m:r>
                  <m:d>
                    <m:dPr>
                      <m:ctrlPr>
                        <w:rPr>
                          <w:rFonts w:ascii="Cambria Math" w:hAnsi="Cambria Math"/>
                          <w:i/>
                        </w:rPr>
                      </m:ctrlPr>
                    </m:dPr>
                    <m:e>
                      <m:r>
                        <w:rPr>
                          <w:rFonts w:ascii="Cambria Math" w:hAnsi="Cambria Math"/>
                        </w:rPr>
                        <m:t>q,a</m:t>
                      </m:r>
                    </m:e>
                  </m:d>
                  <m:r>
                    <m:rPr>
                      <m:sty m:val="p"/>
                    </m:rPr>
                    <w:rPr>
                      <w:rFonts w:ascii="Cambria Math" w:hAnsi="Cambria Math"/>
                    </w:rPr>
                    <m:t>&lt;</m:t>
                  </m:r>
                  <m:r>
                    <w:rPr>
                      <w:rFonts w:ascii="Cambria Math" w:hAnsi="Cambria Math"/>
                    </w:rPr>
                    <m:t>γ,a∈C</m:t>
                  </m:r>
                </m:e>
              </m:d>
              <m:r>
                <w:rPr>
                  <w:rFonts w:ascii="Cambria Math" w:hAnsi="Cambria Math"/>
                </w:rPr>
                <m:t>#</m:t>
              </m:r>
              <m:d>
                <m:dPr>
                  <m:begChr m:val="（"/>
                  <m:endChr m:val="）"/>
                  <m:ctrlPr>
                    <w:rPr>
                      <w:rFonts w:ascii="Cambria Math" w:hAnsi="Cambria Math"/>
                    </w:rPr>
                  </m:ctrlPr>
                </m:dPr>
                <m:e>
                  <m:r>
                    <w:rPr>
                      <w:rFonts w:ascii="Cambria Math" w:hAnsi="Cambria Math"/>
                    </w:rPr>
                    <m:t>4-2</m:t>
                  </m:r>
                </m:e>
              </m:d>
              <m:ctrlPr>
                <w:rPr>
                  <w:rFonts w:ascii="Cambria Math" w:hAnsi="Cambria Math"/>
                  <w:i/>
                </w:rPr>
              </m:ctrlPr>
            </m:e>
          </m:eqArr>
        </m:oMath>
      </m:oMathPara>
    </w:p>
    <w:p w14:paraId="22A11DE8" w14:textId="788648EE" w:rsidR="00E82558" w:rsidRPr="00465431" w:rsidRDefault="00373C1A" w:rsidP="00465431">
      <w:pPr>
        <w:ind w:firstLine="480"/>
      </w:pPr>
      <w:r>
        <w:rPr>
          <w:rFonts w:hint="eastAsia"/>
        </w:rPr>
        <w:t>（</w:t>
      </w:r>
      <w:r w:rsidR="00224533">
        <w:t>4</w:t>
      </w:r>
      <w:r>
        <w:rPr>
          <w:rFonts w:hint="eastAsia"/>
        </w:rPr>
        <w:t>）</w:t>
      </w:r>
      <w:r w:rsidR="00E82558">
        <w:rPr>
          <w:rFonts w:hint="eastAsia"/>
        </w:rPr>
        <w:t>实验中，</w:t>
      </w:r>
      <w:r w:rsidR="00797771">
        <w:rPr>
          <w:rFonts w:hint="eastAsia"/>
        </w:rPr>
        <w:t>由于很多问题</w:t>
      </w:r>
      <w:r w:rsidR="00E82558">
        <w:rPr>
          <w:rFonts w:hint="eastAsia"/>
        </w:rPr>
        <w:t>的</w:t>
      </w:r>
      <w:r w:rsidR="00D73234">
        <w:rPr>
          <w:rFonts w:hint="eastAsia"/>
        </w:rPr>
        <w:t>候选答案</w:t>
      </w:r>
      <w:r w:rsidR="00E82558">
        <w:rPr>
          <w:rFonts w:hint="eastAsia"/>
        </w:rPr>
        <w:t>，几乎都在</w:t>
      </w:r>
      <w:r w:rsidR="00D73234">
        <w:rPr>
          <w:rFonts w:hint="eastAsia"/>
        </w:rPr>
        <w:t>都在</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D73234">
        <w:rPr>
          <w:rFonts w:hint="eastAsia"/>
        </w:rPr>
        <w:t>中</w:t>
      </w:r>
      <w:r w:rsidR="00E82558">
        <w:rPr>
          <w:rFonts w:hint="eastAsia"/>
        </w:rPr>
        <w:t>。</w:t>
      </w:r>
      <w:r w:rsidR="00797771">
        <w:rPr>
          <w:rFonts w:hint="eastAsia"/>
        </w:rPr>
        <w:t>为了</w:t>
      </w:r>
      <w:r w:rsidR="00E82558">
        <w:rPr>
          <w:rFonts w:hint="eastAsia"/>
        </w:rPr>
        <w:t>避免统计时</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E82558">
        <w:rPr>
          <w:rFonts w:hint="eastAsia"/>
        </w:rPr>
        <w:t>过大导致</w:t>
      </w:r>
      <w:r w:rsidR="00DB0597">
        <w:rPr>
          <w:rFonts w:hint="eastAsia"/>
        </w:rPr>
        <w:t>无法用准确率描述模型好坏</w:t>
      </w:r>
      <w:r w:rsidR="00797771">
        <w:rPr>
          <w:rFonts w:hint="eastAsia"/>
        </w:rPr>
        <w:t>，</w:t>
      </w:r>
      <w:r w:rsidR="00D73234">
        <w:rPr>
          <w:rFonts w:hint="eastAsia"/>
        </w:rPr>
        <w:t>我们只选择</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E82558">
        <w:rPr>
          <w:rFonts w:hint="eastAsia"/>
        </w:rPr>
        <w:t>中得分最高的</w:t>
      </w:r>
      <w:r w:rsidR="00D73234">
        <w:rPr>
          <w:rFonts w:hint="eastAsia"/>
        </w:rPr>
        <w:t>至多</w:t>
      </w:r>
      <w:r w:rsidR="00D73234">
        <w:rPr>
          <w:rFonts w:hint="eastAsia"/>
        </w:rPr>
        <w:t>5</w:t>
      </w:r>
      <w:r w:rsidR="00D73234">
        <w:rPr>
          <w:rFonts w:hint="eastAsia"/>
        </w:rPr>
        <w:t>个元素组成最终答案集</w:t>
      </w:r>
      <m:oMath>
        <m:r>
          <w:rPr>
            <w:rFonts w:ascii="Cambria Math" w:hAnsi="Cambria Math"/>
          </w:rPr>
          <m:t>A</m:t>
        </m:r>
      </m:oMath>
      <w:r w:rsidR="00D73234">
        <w:rPr>
          <w:rFonts w:hint="eastAsia"/>
        </w:rPr>
        <w:t>。</w:t>
      </w:r>
      <w:r w:rsidR="00E82558">
        <w:rPr>
          <w:rFonts w:hint="eastAsia"/>
        </w:rPr>
        <w:t>即</w:t>
      </w:r>
      <m:oMath>
        <m:r>
          <m:rPr>
            <m:sty m:val="p"/>
          </m:rPr>
          <w:rPr>
            <w:rFonts w:ascii="Cambria Math" w:hAnsi="Cambria Math"/>
          </w:rPr>
          <m:t>count</m:t>
        </m:r>
        <m:d>
          <m:dPr>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≤5</m:t>
        </m:r>
      </m:oMath>
      <w:r w:rsidR="00DD76CF">
        <w:rPr>
          <w:rFonts w:hint="eastAsia"/>
        </w:rPr>
        <w:t>，</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oMath>
      <w:r w:rsidR="00DD76CF">
        <w:rPr>
          <w:rFonts w:hint="eastAsia"/>
        </w:rPr>
        <w:t>，且</w:t>
      </w:r>
      <m:oMath>
        <m:r>
          <m:rPr>
            <m:sty m:val="p"/>
          </m:rPr>
          <w:rPr>
            <w:rFonts w:ascii="Cambria Math" w:hAnsi="Cambria Math"/>
          </w:rPr>
          <m:t>∀</m:t>
        </m:r>
        <m:r>
          <m:rPr>
            <m:sty m:val="p"/>
          </m:rPr>
          <w:rPr>
            <w:rFonts w:ascii="Cambria Math" w:hAnsi="Cambria Math" w:hint="eastAsia"/>
          </w:rPr>
          <m:t>a</m:t>
        </m:r>
        <m:r>
          <m:rPr>
            <m:sty m:val="p"/>
          </m:rPr>
          <w:rPr>
            <w:rFonts w:ascii="Cambria Math" w:hAnsi="Cambria Math"/>
          </w:rPr>
          <m:t>∈A,</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-A</m:t>
        </m:r>
      </m:oMath>
      <w:r w:rsidR="00DD76CF">
        <w:rPr>
          <w:rFonts w:hint="eastAsia"/>
        </w:rPr>
        <w:t>，</w:t>
      </w:r>
      <w:r w:rsidR="00465431">
        <w:rPr>
          <w:rFonts w:hint="eastAsia"/>
        </w:rPr>
        <w:t>有</w:t>
      </w:r>
      <m:oMath>
        <m:r>
          <w:rPr>
            <w:rFonts w:ascii="Cambria Math" w:hAnsi="Cambria Math"/>
          </w:rPr>
          <m:t>S</m:t>
        </m:r>
        <m:d>
          <m:dPr>
            <m:ctrlPr>
              <w:rPr>
                <w:rFonts w:ascii="Cambria Math" w:hAnsi="Cambria Math"/>
                <w:i/>
              </w:rPr>
            </m:ctrlPr>
          </m:dPr>
          <m:e>
            <m:r>
              <w:rPr>
                <w:rFonts w:ascii="Cambria Math" w:hAnsi="Cambria Math"/>
              </w:rPr>
              <m:t>q,</m:t>
            </m:r>
            <m:r>
              <w:rPr>
                <w:rFonts w:ascii="Cambria Math" w:hAnsi="Cambria Math" w:hint="eastAsia"/>
              </w:rPr>
              <m:t>a</m:t>
            </m:r>
          </m:e>
        </m:d>
        <m:r>
          <w:rPr>
            <w:rFonts w:ascii="Cambria Math" w:hAnsi="Cambria Math"/>
          </w:rPr>
          <m:t>&gt;S</m:t>
        </m:r>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a</m:t>
                </m:r>
              </m:e>
              <m:sup>
                <m:r>
                  <w:rPr>
                    <w:rFonts w:ascii="Cambria Math" w:hAnsi="Cambria Math"/>
                  </w:rPr>
                  <m:t>'</m:t>
                </m:r>
              </m:sup>
            </m:sSup>
          </m:e>
        </m:d>
      </m:oMath>
      <w:r w:rsidR="00465431">
        <w:rPr>
          <w:rFonts w:hint="eastAsia"/>
        </w:rPr>
        <w:t>。</w:t>
      </w:r>
    </w:p>
    <w:p w14:paraId="2E59456D" w14:textId="4EE40154" w:rsidR="00465431" w:rsidRDefault="00373C1A" w:rsidP="00465431">
      <w:pPr>
        <w:ind w:firstLine="480"/>
      </w:pPr>
      <w:r>
        <w:rPr>
          <w:rFonts w:hint="eastAsia"/>
        </w:rPr>
        <w:t>（</w:t>
      </w:r>
      <w:r w:rsidR="00224533">
        <w:t>5</w:t>
      </w:r>
      <w:r>
        <w:rPr>
          <w:rFonts w:hint="eastAsia"/>
        </w:rPr>
        <w:t>）若</w:t>
      </w:r>
      <w:r w:rsidR="00465431">
        <w:rPr>
          <w:rFonts w:hint="eastAsia"/>
        </w:rPr>
        <w:t>最终</w:t>
      </w:r>
      <w:r>
        <w:rPr>
          <w:rFonts w:hint="eastAsia"/>
        </w:rPr>
        <w:t>答案集</w:t>
      </w:r>
      <m:oMath>
        <m:r>
          <w:rPr>
            <w:rFonts w:ascii="Cambria Math" w:hAnsi="Cambria Math"/>
          </w:rPr>
          <m:t>A</m:t>
        </m:r>
      </m:oMath>
      <w:r>
        <w:rPr>
          <w:rFonts w:hint="eastAsia"/>
        </w:rPr>
        <w:t>中包括了</w:t>
      </w:r>
      <w:r w:rsidR="00465431">
        <w:rPr>
          <w:rFonts w:hint="eastAsia"/>
        </w:rPr>
        <w:t>标签答案</w:t>
      </w:r>
      <m:oMath>
        <m:sSub>
          <m:sSubPr>
            <m:ctrlPr>
              <w:rPr>
                <w:rFonts w:ascii="Cambria Math" w:hAnsi="Cambria Math"/>
                <w:i/>
              </w:rPr>
            </m:ctrlPr>
          </m:sSubPr>
          <m:e>
            <m:r>
              <w:rPr>
                <w:rFonts w:ascii="Cambria Math" w:hAnsi="Cambria Math"/>
              </w:rPr>
              <m:t>a</m:t>
            </m:r>
          </m:e>
          <m:sub>
            <m:r>
              <w:rPr>
                <w:rFonts w:ascii="Cambria Math" w:hAnsi="Cambria Math" w:hint="eastAsia"/>
              </w:rPr>
              <m:t>l</m:t>
            </m:r>
          </m:sub>
        </m:sSub>
      </m:oMath>
      <w:r>
        <w:rPr>
          <w:rFonts w:hint="eastAsia"/>
        </w:rPr>
        <w:t>，则认为该问题</w:t>
      </w:r>
      <m:oMath>
        <m:r>
          <w:rPr>
            <w:rFonts w:ascii="Cambria Math" w:hAnsi="Cambria Math"/>
          </w:rPr>
          <m:t>q</m:t>
        </m:r>
      </m:oMath>
      <w:r>
        <w:rPr>
          <w:rFonts w:hint="eastAsia"/>
        </w:rPr>
        <w:t>被完全正确回答；包括</w:t>
      </w:r>
      <w:r w:rsidR="00465431">
        <w:rPr>
          <w:rFonts w:hint="eastAsia"/>
        </w:rPr>
        <w:t>标签答案</w:t>
      </w:r>
      <m:oMath>
        <m:sSub>
          <m:sSubPr>
            <m:ctrlPr>
              <w:rPr>
                <w:rFonts w:ascii="Cambria Math" w:hAnsi="Cambria Math"/>
                <w:i/>
              </w:rPr>
            </m:ctrlPr>
          </m:sSubPr>
          <m:e>
            <m:r>
              <w:rPr>
                <w:rFonts w:ascii="Cambria Math" w:hAnsi="Cambria Math"/>
              </w:rPr>
              <m:t>a</m:t>
            </m:r>
          </m:e>
          <m:sub>
            <m:r>
              <w:rPr>
                <w:rFonts w:ascii="Cambria Math" w:hAnsi="Cambria Math" w:hint="eastAsia"/>
              </w:rPr>
              <m:t>l</m:t>
            </m:r>
          </m:sub>
        </m:sSub>
      </m:oMath>
      <w:r>
        <w:rPr>
          <w:rFonts w:hint="eastAsia"/>
        </w:rPr>
        <w:t>的关系</w:t>
      </w:r>
      <w:r w:rsidR="00F60A62">
        <w:rPr>
          <w:rFonts w:hint="eastAsia"/>
        </w:rPr>
        <w:t>部分</w:t>
      </w:r>
      <w:r>
        <w:rPr>
          <w:rFonts w:hint="eastAsia"/>
        </w:rPr>
        <w:t>，则认为问题</w:t>
      </w:r>
      <m:oMath>
        <m:r>
          <w:rPr>
            <w:rFonts w:ascii="Cambria Math" w:hAnsi="Cambria Math"/>
          </w:rPr>
          <m:t>q</m:t>
        </m:r>
      </m:oMath>
      <w:r>
        <w:rPr>
          <w:rFonts w:hint="eastAsia"/>
        </w:rPr>
        <w:t>被部分正确回答。</w:t>
      </w:r>
      <w:r w:rsidR="00797771">
        <w:rPr>
          <w:rFonts w:hint="eastAsia"/>
        </w:rPr>
        <w:t>我们认为关系是判断</w:t>
      </w:r>
      <w:r w:rsidR="00465431">
        <w:rPr>
          <w:rFonts w:hint="eastAsia"/>
        </w:rPr>
        <w:t>答案</w:t>
      </w:r>
      <w:r w:rsidR="00797771">
        <w:rPr>
          <w:rFonts w:hint="eastAsia"/>
        </w:rPr>
        <w:t>正确与否的重要一项。</w:t>
      </w:r>
      <w:r w:rsidR="00BB3F03">
        <w:rPr>
          <w:rFonts w:hint="eastAsia"/>
        </w:rPr>
        <w:t>记</w:t>
      </w:r>
      <w:r w:rsidR="00465431">
        <w:rPr>
          <w:rFonts w:hint="eastAsia"/>
        </w:rPr>
        <w:t>问题的总数为</w:t>
      </w:r>
      <m:oMath>
        <m:r>
          <w:rPr>
            <w:rFonts w:ascii="Cambria Math" w:hAnsi="Cambria Math" w:hint="eastAsia"/>
          </w:rPr>
          <m:t>n</m:t>
        </m:r>
      </m:oMath>
      <w:r w:rsidR="00465431">
        <w:rPr>
          <w:rFonts w:hint="eastAsia"/>
        </w:rPr>
        <w:t>，被</w:t>
      </w:r>
      <w:r w:rsidR="0025378D">
        <w:rPr>
          <w:rFonts w:hint="eastAsia"/>
        </w:rPr>
        <w:t>完全</w:t>
      </w:r>
      <w:r w:rsidR="00465431">
        <w:rPr>
          <w:rFonts w:hint="eastAsia"/>
        </w:rPr>
        <w:t>正确回答</w:t>
      </w:r>
      <w:r w:rsidR="0025378D">
        <w:rPr>
          <w:rFonts w:hint="eastAsia"/>
        </w:rPr>
        <w:t>的问题数量为</w:t>
      </w:r>
      <m:oMath>
        <m:sSub>
          <m:sSubPr>
            <m:ctrlPr>
              <w:rPr>
                <w:rFonts w:ascii="Cambria Math" w:hAnsi="Cambria Math"/>
                <w:i/>
              </w:rPr>
            </m:ctrlPr>
          </m:sSubPr>
          <m:e>
            <m:r>
              <w:rPr>
                <w:rFonts w:ascii="Cambria Math" w:hAnsi="Cambria Math" w:hint="eastAsia"/>
              </w:rPr>
              <m:t>n</m:t>
            </m:r>
          </m:e>
          <m:sub>
            <m:r>
              <w:rPr>
                <w:rFonts w:ascii="Cambria Math" w:hAnsi="Cambria Math" w:hint="eastAsia"/>
              </w:rPr>
              <m:t>f</m:t>
            </m:r>
          </m:sub>
        </m:sSub>
      </m:oMath>
      <w:r w:rsidR="0025378D">
        <w:rPr>
          <w:rFonts w:hint="eastAsia"/>
        </w:rPr>
        <w:t>，被部分正确回答的问题数量为</w:t>
      </w:r>
      <m:oMath>
        <m:sSub>
          <m:sSubPr>
            <m:ctrlPr>
              <w:rPr>
                <w:rFonts w:ascii="Cambria Math" w:hAnsi="Cambria Math"/>
                <w:i/>
              </w:rPr>
            </m:ctrlPr>
          </m:sSubPr>
          <m:e>
            <m:r>
              <w:rPr>
                <w:rFonts w:ascii="Cambria Math" w:hAnsi="Cambria Math" w:hint="eastAsia"/>
              </w:rPr>
              <m:t>n</m:t>
            </m:r>
          </m:e>
          <m:sub>
            <m:r>
              <w:rPr>
                <w:rFonts w:ascii="Cambria Math" w:hAnsi="Cambria Math"/>
              </w:rPr>
              <m:t>p</m:t>
            </m:r>
          </m:sub>
        </m:sSub>
      </m:oMath>
      <w:r w:rsidR="0025378D">
        <w:rPr>
          <w:rFonts w:hint="eastAsia"/>
        </w:rPr>
        <w:t>，则完全</w:t>
      </w:r>
      <w:r w:rsidR="006B417C">
        <w:rPr>
          <w:rFonts w:hint="eastAsia"/>
        </w:rPr>
        <w:t>正</w:t>
      </w:r>
      <w:r w:rsidR="0025378D">
        <w:rPr>
          <w:rFonts w:hint="eastAsia"/>
        </w:rPr>
        <w:t>确率</w:t>
      </w:r>
      <m:oMath>
        <m:sSub>
          <m:sSubPr>
            <m:ctrlPr>
              <w:rPr>
                <w:rFonts w:ascii="Cambria Math" w:hAnsi="Cambria Math"/>
                <w:i/>
              </w:rPr>
            </m:ctrlPr>
          </m:sSubPr>
          <m:e>
            <m:r>
              <w:rPr>
                <w:rFonts w:ascii="Cambria Math" w:hAnsi="Cambria Math"/>
              </w:rPr>
              <m:t>F</m:t>
            </m:r>
          </m:e>
          <m:sub>
            <m:r>
              <w:rPr>
                <w:rFonts w:ascii="Cambria Math" w:hAnsi="Cambria Math" w:hint="eastAsia"/>
              </w:rPr>
              <m:t>f</m:t>
            </m:r>
          </m:sub>
        </m:sSub>
      </m:oMath>
      <w:r w:rsidR="0025378D">
        <w:rPr>
          <w:rFonts w:hint="eastAsia"/>
        </w:rPr>
        <w:t>和部分</w:t>
      </w:r>
      <w:r w:rsidR="006B417C">
        <w:rPr>
          <w:rFonts w:hint="eastAsia"/>
        </w:rPr>
        <w:t>正</w:t>
      </w:r>
      <w:r w:rsidR="0025378D">
        <w:rPr>
          <w:rFonts w:hint="eastAsia"/>
        </w:rPr>
        <w:t>确率</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25378D">
        <w:rPr>
          <w:rFonts w:hint="eastAsia"/>
        </w:rPr>
        <w:t>：</w:t>
      </w:r>
    </w:p>
    <w:p w14:paraId="2490CDC0" w14:textId="2DDD47D1" w:rsidR="00F60A62" w:rsidRPr="00F60A62" w:rsidRDefault="00E00173" w:rsidP="00F60A6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F</m:t>
                  </m:r>
                </m:e>
                <m:sub>
                  <m:r>
                    <w:rPr>
                      <w:rFonts w:ascii="Cambria Math" w:hAnsi="Cambria Math" w:hint="eastAsia"/>
                    </w:rPr>
                    <m:t>f</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hint="eastAsia"/>
                        </w:rPr>
                        <m:t>f</m:t>
                      </m:r>
                    </m:sub>
                  </m:sSub>
                </m:num>
                <m:den>
                  <m:r>
                    <w:rPr>
                      <w:rFonts w:ascii="Cambria Math" w:hAnsi="Cambria Math" w:hint="eastAsia"/>
                    </w:rPr>
                    <m:t>n</m:t>
                  </m:r>
                </m:den>
              </m:f>
              <m:r>
                <w:rPr>
                  <w:rFonts w:ascii="Cambria Math" w:hAnsi="Cambria Math"/>
                </w:rPr>
                <m:t>#</m:t>
              </m:r>
              <m:d>
                <m:dPr>
                  <m:begChr m:val="（"/>
                  <m:endChr m:val="）"/>
                  <m:ctrlPr>
                    <w:rPr>
                      <w:rFonts w:ascii="Cambria Math" w:hAnsi="Cambria Math"/>
                    </w:rPr>
                  </m:ctrlPr>
                </m:dPr>
                <m:e>
                  <m:r>
                    <w:rPr>
                      <w:rFonts w:ascii="Cambria Math" w:hAnsi="Cambria Math"/>
                    </w:rPr>
                    <m:t>4-3</m:t>
                  </m:r>
                </m:e>
              </m:d>
              <m:ctrlPr>
                <w:rPr>
                  <w:rFonts w:ascii="Cambria Math" w:hAnsi="Cambria Math"/>
                  <w:i/>
                </w:rPr>
              </m:ctrlPr>
            </m:e>
          </m:eqArr>
        </m:oMath>
      </m:oMathPara>
    </w:p>
    <w:p w14:paraId="1756071A" w14:textId="2476B2C6" w:rsidR="0025378D" w:rsidRDefault="00E00173" w:rsidP="00F60A62">
      <w:pPr>
        <w:ind w:firstLine="480"/>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n</m:t>
                      </m:r>
                    </m:e>
                    <m:sub>
                      <m:r>
                        <w:rPr>
                          <w:rFonts w:ascii="Cambria Math" w:hAnsi="Cambria Math"/>
                        </w:rPr>
                        <m:t>p</m:t>
                      </m:r>
                    </m:sub>
                  </m:sSub>
                </m:num>
                <m:den>
                  <m:r>
                    <w:rPr>
                      <w:rFonts w:ascii="Cambria Math" w:hAnsi="Cambria Math" w:hint="eastAsia"/>
                    </w:rPr>
                    <m:t>n</m:t>
                  </m:r>
                </m:den>
              </m:f>
              <m:r>
                <w:rPr>
                  <w:rFonts w:ascii="Cambria Math" w:hAnsi="Cambria Math"/>
                </w:rPr>
                <m:t>#</m:t>
              </m:r>
              <m:d>
                <m:dPr>
                  <m:begChr m:val="（"/>
                  <m:endChr m:val="）"/>
                  <m:ctrlPr>
                    <w:rPr>
                      <w:rFonts w:ascii="Cambria Math" w:hAnsi="Cambria Math"/>
                    </w:rPr>
                  </m:ctrlPr>
                </m:dPr>
                <m:e>
                  <m:r>
                    <w:rPr>
                      <w:rFonts w:ascii="Cambria Math" w:hAnsi="Cambria Math"/>
                    </w:rPr>
                    <m:t>4-4</m:t>
                  </m:r>
                </m:e>
              </m:d>
              <m:ctrlPr>
                <w:rPr>
                  <w:rFonts w:ascii="Cambria Math" w:hAnsi="Cambria Math"/>
                  <w:i/>
                </w:rPr>
              </m:ctrlPr>
            </m:e>
          </m:eqArr>
        </m:oMath>
      </m:oMathPara>
    </w:p>
    <w:p w14:paraId="42B5B003" w14:textId="4D80CFF6" w:rsidR="00373C1A" w:rsidRPr="00373C1A" w:rsidRDefault="00373C1A" w:rsidP="00373C1A">
      <w:pPr>
        <w:ind w:firstLine="480"/>
      </w:pPr>
      <w:r>
        <w:rPr>
          <w:rFonts w:hint="eastAsia"/>
        </w:rPr>
        <w:t>根据上述原则，我们统计了知识库问答模型的准确率。</w:t>
      </w:r>
    </w:p>
    <w:p w14:paraId="6F236256" w14:textId="4DF34317" w:rsidR="00373C1A" w:rsidRDefault="00373C1A" w:rsidP="00373C1A">
      <w:pPr>
        <w:pStyle w:val="2"/>
      </w:pPr>
      <w:bookmarkStart w:id="46" w:name="_Toc9877089"/>
      <w:r w:rsidRPr="00373C1A">
        <w:rPr>
          <w:rFonts w:hint="eastAsia"/>
        </w:rPr>
        <w:lastRenderedPageBreak/>
        <w:t>实验结果及分析</w:t>
      </w:r>
      <w:bookmarkEnd w:id="46"/>
    </w:p>
    <w:p w14:paraId="0861A48C" w14:textId="77777777" w:rsidR="00490E89" w:rsidRPr="00490E89" w:rsidRDefault="00490E89" w:rsidP="00490E89">
      <w:pPr>
        <w:ind w:firstLine="480"/>
      </w:pPr>
    </w:p>
    <w:p w14:paraId="5F975A31" w14:textId="0AA9A0F6" w:rsidR="00373C1A" w:rsidRPr="004251AE" w:rsidRDefault="00490E89" w:rsidP="00490E89">
      <w:pPr>
        <w:pStyle w:val="af4"/>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知识库问答模型准确率统计</w:t>
      </w:r>
    </w:p>
    <w:tbl>
      <w:tblPr>
        <w:tblW w:w="0" w:type="auto"/>
        <w:jc w:val="center"/>
        <w:tblBorders>
          <w:top w:val="single" w:sz="12" w:space="0" w:color="auto"/>
          <w:bottom w:val="single" w:sz="12" w:space="0" w:color="auto"/>
        </w:tblBorders>
        <w:tblLook w:val="04A0" w:firstRow="1" w:lastRow="0" w:firstColumn="1" w:lastColumn="0" w:noHBand="0" w:noVBand="1"/>
      </w:tblPr>
      <w:tblGrid>
        <w:gridCol w:w="2723"/>
        <w:gridCol w:w="1299"/>
        <w:gridCol w:w="1295"/>
      </w:tblGrid>
      <w:tr w:rsidR="00373C1A" w14:paraId="1E59D85E" w14:textId="77777777" w:rsidTr="00FA5A41">
        <w:trPr>
          <w:trHeight w:val="299"/>
          <w:jc w:val="center"/>
        </w:trPr>
        <w:tc>
          <w:tcPr>
            <w:tcW w:w="2723" w:type="dxa"/>
            <w:tcBorders>
              <w:top w:val="single" w:sz="12" w:space="0" w:color="auto"/>
              <w:bottom w:val="single" w:sz="8" w:space="0" w:color="auto"/>
            </w:tcBorders>
          </w:tcPr>
          <w:p w14:paraId="4C6BED74" w14:textId="77777777" w:rsidR="00373C1A" w:rsidRDefault="00373C1A" w:rsidP="00BE4A65">
            <w:pPr>
              <w:spacing w:line="480" w:lineRule="auto"/>
              <w:ind w:firstLineChars="0" w:firstLine="0"/>
            </w:pPr>
            <w:r>
              <w:rPr>
                <w:rFonts w:hint="eastAsia"/>
              </w:rPr>
              <w:t>模型</w:t>
            </w:r>
          </w:p>
        </w:tc>
        <w:tc>
          <w:tcPr>
            <w:tcW w:w="1299" w:type="dxa"/>
            <w:tcBorders>
              <w:top w:val="single" w:sz="12" w:space="0" w:color="auto"/>
              <w:bottom w:val="single" w:sz="8" w:space="0" w:color="auto"/>
            </w:tcBorders>
          </w:tcPr>
          <w:p w14:paraId="63816B4E" w14:textId="762198DB" w:rsidR="00373C1A" w:rsidRDefault="00E00173" w:rsidP="00373C1A">
            <w:pPr>
              <w:ind w:firstLineChars="0" w:firstLine="0"/>
              <w:jc w:val="center"/>
            </w:pPr>
            <m:oMath>
              <m:sSub>
                <m:sSubPr>
                  <m:ctrlPr>
                    <w:rPr>
                      <w:rFonts w:ascii="Cambria Math" w:hAnsi="Cambria Math"/>
                      <w:i/>
                    </w:rPr>
                  </m:ctrlPr>
                </m:sSubPr>
                <m:e>
                  <m:r>
                    <w:rPr>
                      <w:rFonts w:ascii="Cambria Math" w:hAnsi="Cambria Math"/>
                    </w:rPr>
                    <m:t>F</m:t>
                  </m:r>
                </m:e>
                <m:sub>
                  <m:r>
                    <w:rPr>
                      <w:rFonts w:ascii="Cambria Math" w:hAnsi="Cambria Math"/>
                    </w:rPr>
                    <m:t>f</m:t>
                  </m:r>
                </m:sub>
              </m:sSub>
            </m:oMath>
            <w:r w:rsidR="00F60A62">
              <w:rPr>
                <w:rFonts w:hint="eastAsia"/>
              </w:rPr>
              <w:t>（</w:t>
            </w:r>
            <w:r w:rsidR="00F60A62">
              <w:rPr>
                <w:rFonts w:hint="eastAsia"/>
              </w:rPr>
              <w:t>%</w:t>
            </w:r>
            <w:r w:rsidR="00F60A62">
              <w:rPr>
                <w:rFonts w:hint="eastAsia"/>
              </w:rPr>
              <w:t>）</w:t>
            </w:r>
          </w:p>
        </w:tc>
        <w:tc>
          <w:tcPr>
            <w:tcW w:w="1295" w:type="dxa"/>
            <w:tcBorders>
              <w:top w:val="single" w:sz="12" w:space="0" w:color="auto"/>
              <w:bottom w:val="single" w:sz="8" w:space="0" w:color="auto"/>
            </w:tcBorders>
          </w:tcPr>
          <w:p w14:paraId="76FE8C50" w14:textId="515F523C" w:rsidR="00373C1A" w:rsidRDefault="00E00173" w:rsidP="00373C1A">
            <w:pPr>
              <w:ind w:firstLineChars="0" w:firstLine="0"/>
              <w:jc w:val="center"/>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F60A62">
              <w:rPr>
                <w:rFonts w:hint="eastAsia"/>
              </w:rPr>
              <w:t>（</w:t>
            </w:r>
            <w:r w:rsidR="00F60A62">
              <w:rPr>
                <w:rFonts w:hint="eastAsia"/>
              </w:rPr>
              <w:t>%</w:t>
            </w:r>
            <w:r w:rsidR="00F60A62">
              <w:rPr>
                <w:rFonts w:hint="eastAsia"/>
              </w:rPr>
              <w:t>）</w:t>
            </w:r>
          </w:p>
        </w:tc>
      </w:tr>
      <w:tr w:rsidR="00373C1A" w14:paraId="6C6102BA" w14:textId="77777777" w:rsidTr="00FA5A41">
        <w:trPr>
          <w:trHeight w:val="299"/>
          <w:jc w:val="center"/>
        </w:trPr>
        <w:tc>
          <w:tcPr>
            <w:tcW w:w="2723" w:type="dxa"/>
            <w:tcBorders>
              <w:top w:val="single" w:sz="8" w:space="0" w:color="auto"/>
              <w:bottom w:val="nil"/>
            </w:tcBorders>
          </w:tcPr>
          <w:p w14:paraId="77CE5900" w14:textId="77777777" w:rsidR="00373C1A" w:rsidRDefault="00373C1A" w:rsidP="00373C1A">
            <w:pPr>
              <w:ind w:firstLineChars="0" w:firstLine="0"/>
            </w:pPr>
            <w:r>
              <w:rPr>
                <w:rFonts w:hint="eastAsia"/>
              </w:rPr>
              <w:t>I</w:t>
            </w:r>
            <w:r>
              <w:t>R</w:t>
            </w:r>
          </w:p>
        </w:tc>
        <w:tc>
          <w:tcPr>
            <w:tcW w:w="1299" w:type="dxa"/>
            <w:tcBorders>
              <w:top w:val="single" w:sz="8" w:space="0" w:color="auto"/>
              <w:bottom w:val="nil"/>
            </w:tcBorders>
          </w:tcPr>
          <w:p w14:paraId="42394073" w14:textId="110BB1A3" w:rsidR="00373C1A" w:rsidRDefault="00F8057D" w:rsidP="00373C1A">
            <w:pPr>
              <w:ind w:firstLineChars="0" w:firstLine="0"/>
              <w:jc w:val="center"/>
            </w:pPr>
            <w:r>
              <w:t>51.9</w:t>
            </w:r>
          </w:p>
        </w:tc>
        <w:tc>
          <w:tcPr>
            <w:tcW w:w="1295" w:type="dxa"/>
            <w:tcBorders>
              <w:top w:val="single" w:sz="8" w:space="0" w:color="auto"/>
              <w:bottom w:val="nil"/>
            </w:tcBorders>
          </w:tcPr>
          <w:p w14:paraId="296A418A" w14:textId="12530C2A" w:rsidR="00373C1A" w:rsidRDefault="00DE37A6" w:rsidP="00373C1A">
            <w:pPr>
              <w:ind w:firstLineChars="0" w:firstLine="0"/>
              <w:jc w:val="center"/>
            </w:pPr>
            <w:r>
              <w:t>90.9</w:t>
            </w:r>
          </w:p>
        </w:tc>
      </w:tr>
      <w:tr w:rsidR="00D56D8C" w14:paraId="68EFBA33" w14:textId="77777777" w:rsidTr="00FA5A41">
        <w:trPr>
          <w:trHeight w:val="299"/>
          <w:jc w:val="center"/>
        </w:trPr>
        <w:tc>
          <w:tcPr>
            <w:tcW w:w="2723" w:type="dxa"/>
            <w:tcBorders>
              <w:top w:val="nil"/>
              <w:bottom w:val="nil"/>
            </w:tcBorders>
          </w:tcPr>
          <w:p w14:paraId="0BCF7790" w14:textId="2FB42964" w:rsidR="00D56D8C" w:rsidRDefault="00D56D8C" w:rsidP="00373C1A">
            <w:pPr>
              <w:ind w:firstLineChars="0" w:firstLine="0"/>
            </w:pPr>
            <w:r>
              <w:rPr>
                <w:rFonts w:hint="eastAsia"/>
              </w:rPr>
              <w:t>I</w:t>
            </w:r>
            <w:r>
              <w:t>R+GKI</w:t>
            </w:r>
          </w:p>
        </w:tc>
        <w:tc>
          <w:tcPr>
            <w:tcW w:w="1299" w:type="dxa"/>
            <w:tcBorders>
              <w:top w:val="nil"/>
              <w:bottom w:val="nil"/>
            </w:tcBorders>
          </w:tcPr>
          <w:p w14:paraId="312A8EA1" w14:textId="3F94A3F5" w:rsidR="00D56D8C" w:rsidRDefault="00D56D8C" w:rsidP="00373C1A">
            <w:pPr>
              <w:ind w:firstLineChars="0" w:firstLine="0"/>
              <w:jc w:val="center"/>
            </w:pPr>
            <w:r>
              <w:rPr>
                <w:rFonts w:hint="eastAsia"/>
              </w:rPr>
              <w:t>5</w:t>
            </w:r>
            <w:r>
              <w:t>6.3</w:t>
            </w:r>
          </w:p>
        </w:tc>
        <w:tc>
          <w:tcPr>
            <w:tcW w:w="1295" w:type="dxa"/>
            <w:tcBorders>
              <w:top w:val="nil"/>
              <w:bottom w:val="nil"/>
            </w:tcBorders>
          </w:tcPr>
          <w:p w14:paraId="48AE7C9F" w14:textId="37482BB4" w:rsidR="00D56D8C" w:rsidRDefault="00D56D8C" w:rsidP="00373C1A">
            <w:pPr>
              <w:ind w:firstLineChars="0" w:firstLine="0"/>
              <w:jc w:val="center"/>
            </w:pPr>
            <w:r>
              <w:rPr>
                <w:rFonts w:hint="eastAsia"/>
              </w:rPr>
              <w:t>9</w:t>
            </w:r>
            <w:r>
              <w:t>5.9</w:t>
            </w:r>
          </w:p>
        </w:tc>
      </w:tr>
      <w:tr w:rsidR="00E83FF5" w14:paraId="5B30BFFD" w14:textId="77777777" w:rsidTr="00FA5A41">
        <w:trPr>
          <w:trHeight w:val="299"/>
          <w:jc w:val="center"/>
        </w:trPr>
        <w:tc>
          <w:tcPr>
            <w:tcW w:w="2723" w:type="dxa"/>
            <w:tcBorders>
              <w:top w:val="nil"/>
              <w:bottom w:val="nil"/>
            </w:tcBorders>
          </w:tcPr>
          <w:p w14:paraId="082F7B92" w14:textId="0A0861F0" w:rsidR="00E83FF5" w:rsidRDefault="00E83FF5" w:rsidP="00373C1A">
            <w:pPr>
              <w:ind w:firstLineChars="0" w:firstLine="0"/>
            </w:pPr>
            <w:proofErr w:type="spellStart"/>
            <w:r>
              <w:rPr>
                <w:rFonts w:hint="eastAsia"/>
              </w:rPr>
              <w:t>I</w:t>
            </w:r>
            <w:r>
              <w:t>R+B</w:t>
            </w:r>
            <w:r>
              <w:rPr>
                <w:rFonts w:hint="eastAsia"/>
              </w:rPr>
              <w:t>i</w:t>
            </w:r>
            <w:r>
              <w:t>LSTM+AM</w:t>
            </w:r>
            <w:proofErr w:type="spellEnd"/>
          </w:p>
        </w:tc>
        <w:tc>
          <w:tcPr>
            <w:tcW w:w="1299" w:type="dxa"/>
            <w:tcBorders>
              <w:top w:val="nil"/>
              <w:bottom w:val="nil"/>
            </w:tcBorders>
          </w:tcPr>
          <w:p w14:paraId="20A44E28" w14:textId="105EE4CD" w:rsidR="00E83FF5" w:rsidRDefault="00F5673E" w:rsidP="00373C1A">
            <w:pPr>
              <w:ind w:firstLineChars="0" w:firstLine="0"/>
              <w:jc w:val="center"/>
            </w:pPr>
            <w:r>
              <w:t>6</w:t>
            </w:r>
            <w:r w:rsidR="00F23A4D">
              <w:t>1.0</w:t>
            </w:r>
          </w:p>
        </w:tc>
        <w:tc>
          <w:tcPr>
            <w:tcW w:w="1295" w:type="dxa"/>
            <w:tcBorders>
              <w:top w:val="nil"/>
              <w:bottom w:val="nil"/>
            </w:tcBorders>
          </w:tcPr>
          <w:p w14:paraId="5A571E42" w14:textId="5E552AA0" w:rsidR="00E83FF5" w:rsidRDefault="00F5673E" w:rsidP="00373C1A">
            <w:pPr>
              <w:ind w:firstLineChars="0" w:firstLine="0"/>
              <w:jc w:val="center"/>
            </w:pPr>
            <w:r>
              <w:t>9</w:t>
            </w:r>
            <w:r w:rsidR="00F23A4D">
              <w:t>2.5</w:t>
            </w:r>
          </w:p>
        </w:tc>
      </w:tr>
      <w:tr w:rsidR="00DE37A6" w14:paraId="1CCCC746" w14:textId="77777777" w:rsidTr="00FA5A41">
        <w:trPr>
          <w:trHeight w:val="299"/>
          <w:jc w:val="center"/>
        </w:trPr>
        <w:tc>
          <w:tcPr>
            <w:tcW w:w="2723" w:type="dxa"/>
            <w:tcBorders>
              <w:top w:val="nil"/>
            </w:tcBorders>
          </w:tcPr>
          <w:p w14:paraId="7AC23675" w14:textId="0F8D5120" w:rsidR="00DE37A6" w:rsidRDefault="00DE37A6" w:rsidP="00373C1A">
            <w:pPr>
              <w:ind w:firstLineChars="0" w:firstLine="0"/>
            </w:pPr>
            <w:proofErr w:type="spellStart"/>
            <w:r>
              <w:rPr>
                <w:rFonts w:hint="eastAsia"/>
              </w:rPr>
              <w:t>I</w:t>
            </w:r>
            <w:r>
              <w:t>R+B</w:t>
            </w:r>
            <w:r>
              <w:rPr>
                <w:rFonts w:hint="eastAsia"/>
              </w:rPr>
              <w:t>i</w:t>
            </w:r>
            <w:r>
              <w:t>LSTM+AM</w:t>
            </w:r>
            <w:r w:rsidR="00F8057D">
              <w:t>+GKI</w:t>
            </w:r>
            <w:proofErr w:type="spellEnd"/>
          </w:p>
        </w:tc>
        <w:tc>
          <w:tcPr>
            <w:tcW w:w="1299" w:type="dxa"/>
            <w:tcBorders>
              <w:top w:val="nil"/>
            </w:tcBorders>
          </w:tcPr>
          <w:p w14:paraId="07B0218A" w14:textId="4AFD6DB3" w:rsidR="00DE37A6" w:rsidRDefault="00153F1E" w:rsidP="00373C1A">
            <w:pPr>
              <w:ind w:firstLineChars="0" w:firstLine="0"/>
              <w:jc w:val="center"/>
            </w:pPr>
            <w:r>
              <w:t>62.</w:t>
            </w:r>
            <w:r w:rsidR="00BA7FDD">
              <w:rPr>
                <w:rFonts w:hint="eastAsia"/>
              </w:rPr>
              <w:t>7</w:t>
            </w:r>
          </w:p>
        </w:tc>
        <w:tc>
          <w:tcPr>
            <w:tcW w:w="1295" w:type="dxa"/>
            <w:tcBorders>
              <w:top w:val="nil"/>
            </w:tcBorders>
          </w:tcPr>
          <w:p w14:paraId="0B036881" w14:textId="3B34899F" w:rsidR="00DE37A6" w:rsidRDefault="00153F1E" w:rsidP="00373C1A">
            <w:pPr>
              <w:ind w:firstLineChars="0" w:firstLine="0"/>
              <w:jc w:val="center"/>
            </w:pPr>
            <w:r>
              <w:t>9</w:t>
            </w:r>
            <w:r w:rsidR="00BA7FDD">
              <w:rPr>
                <w:rFonts w:hint="eastAsia"/>
              </w:rPr>
              <w:t>4.5</w:t>
            </w:r>
          </w:p>
        </w:tc>
      </w:tr>
    </w:tbl>
    <w:p w14:paraId="6FC1A9CB" w14:textId="0BF7B58A" w:rsidR="00934D16" w:rsidRDefault="00934D16" w:rsidP="00373C1A">
      <w:pPr>
        <w:ind w:firstLineChars="0" w:firstLine="0"/>
      </w:pPr>
    </w:p>
    <w:p w14:paraId="39C611DF" w14:textId="20E75845" w:rsidR="00934D16" w:rsidRPr="00A07474" w:rsidRDefault="00934D16" w:rsidP="00373C1A">
      <w:pPr>
        <w:ind w:firstLine="480"/>
      </w:pPr>
      <w:r>
        <w:rPr>
          <w:rFonts w:hint="eastAsia"/>
        </w:rPr>
        <w:t>表</w:t>
      </w:r>
      <w:r>
        <w:rPr>
          <w:rFonts w:hint="eastAsia"/>
        </w:rPr>
        <w:t>4</w:t>
      </w:r>
      <w:r>
        <w:t>-1</w:t>
      </w:r>
      <w:r w:rsidR="00A07474">
        <w:rPr>
          <w:rFonts w:hint="eastAsia"/>
        </w:rPr>
        <w:t>中，</w:t>
      </w:r>
      <w:r w:rsidR="00A07474">
        <w:rPr>
          <w:rFonts w:hint="eastAsia"/>
        </w:rPr>
        <w:t>I</w:t>
      </w:r>
      <w:r w:rsidR="00A07474">
        <w:t>R</w:t>
      </w:r>
      <w:r w:rsidR="00A07474">
        <w:rPr>
          <w:rFonts w:hint="eastAsia"/>
        </w:rPr>
        <w:t>表示基础的信息检索模型</w:t>
      </w:r>
      <w:r w:rsidR="00A07474" w:rsidRPr="00A07474">
        <w:rPr>
          <w:vertAlign w:val="superscript"/>
        </w:rPr>
        <w:fldChar w:fldCharType="begin"/>
      </w:r>
      <w:r w:rsidR="00A07474" w:rsidRPr="00A07474">
        <w:rPr>
          <w:vertAlign w:val="superscript"/>
        </w:rPr>
        <w:instrText xml:space="preserve"> </w:instrText>
      </w:r>
      <w:r w:rsidR="00A07474" w:rsidRPr="00A07474">
        <w:rPr>
          <w:rFonts w:hint="eastAsia"/>
          <w:vertAlign w:val="superscript"/>
        </w:rPr>
        <w:instrText>REF _Ref7919076 \r \h</w:instrText>
      </w:r>
      <w:r w:rsidR="00A07474" w:rsidRPr="00A07474">
        <w:rPr>
          <w:vertAlign w:val="superscript"/>
        </w:rPr>
        <w:instrText xml:space="preserve"> </w:instrText>
      </w:r>
      <w:r w:rsidR="00A07474">
        <w:rPr>
          <w:vertAlign w:val="superscript"/>
        </w:rPr>
        <w:instrText xml:space="preserve"> \* MERGEFORMAT </w:instrText>
      </w:r>
      <w:r w:rsidR="00A07474" w:rsidRPr="00A07474">
        <w:rPr>
          <w:vertAlign w:val="superscript"/>
        </w:rPr>
      </w:r>
      <w:r w:rsidR="00A07474" w:rsidRPr="00A07474">
        <w:rPr>
          <w:vertAlign w:val="superscript"/>
        </w:rPr>
        <w:fldChar w:fldCharType="separate"/>
      </w:r>
      <w:r w:rsidR="00A07474" w:rsidRPr="00A07474">
        <w:rPr>
          <w:vertAlign w:val="superscript"/>
        </w:rPr>
        <w:t>[8]</w:t>
      </w:r>
      <w:r w:rsidR="00A07474" w:rsidRPr="00A07474">
        <w:rPr>
          <w:vertAlign w:val="superscript"/>
        </w:rPr>
        <w:fldChar w:fldCharType="end"/>
      </w:r>
      <w:r w:rsidR="00A07474">
        <w:rPr>
          <w:rFonts w:hint="eastAsia"/>
        </w:rPr>
        <w:t>，只有嵌入层。</w:t>
      </w:r>
      <w:proofErr w:type="spellStart"/>
      <w:r w:rsidR="00A07474">
        <w:rPr>
          <w:rFonts w:hint="eastAsia"/>
        </w:rPr>
        <w:t>Bi</w:t>
      </w:r>
      <w:r w:rsidR="00A07474">
        <w:t>LSTM</w:t>
      </w:r>
      <w:proofErr w:type="spellEnd"/>
      <w:r w:rsidR="00A07474">
        <w:rPr>
          <w:rFonts w:hint="eastAsia"/>
        </w:rPr>
        <w:t>表示双向长短期记忆网络层，</w:t>
      </w:r>
      <w:r w:rsidR="00A07474">
        <w:rPr>
          <w:rFonts w:hint="eastAsia"/>
        </w:rPr>
        <w:t>A</w:t>
      </w:r>
      <w:r w:rsidR="00A07474">
        <w:t>M</w:t>
      </w:r>
      <w:r w:rsidR="00A07474">
        <w:rPr>
          <w:rFonts w:hint="eastAsia"/>
        </w:rPr>
        <w:t>表示注意力机制层，</w:t>
      </w:r>
      <w:r w:rsidR="00A07474">
        <w:rPr>
          <w:rFonts w:hint="eastAsia"/>
        </w:rPr>
        <w:t>G</w:t>
      </w:r>
      <w:r w:rsidR="00A07474">
        <w:t>KI</w:t>
      </w:r>
      <w:r w:rsidR="00A07474">
        <w:rPr>
          <w:rFonts w:hint="eastAsia"/>
        </w:rPr>
        <w:t>表示使用全局知识信息对知识库嵌入矩阵</w:t>
      </w:r>
      <m:oMath>
        <m:sSub>
          <m:sSubPr>
            <m:ctrlPr>
              <w:rPr>
                <w:rFonts w:ascii="Cambria Math" w:hAnsi="Cambria Math"/>
                <w:i/>
              </w:rPr>
            </m:ctrlPr>
          </m:sSubPr>
          <m:e>
            <m:r>
              <w:rPr>
                <w:rFonts w:ascii="Cambria Math" w:hAnsi="Cambria Math"/>
              </w:rPr>
              <m:t>E</m:t>
            </m:r>
          </m:e>
          <m:sub>
            <m:r>
              <w:rPr>
                <w:rFonts w:ascii="Cambria Math" w:hAnsi="Cambria Math" w:hint="eastAsia"/>
              </w:rPr>
              <m:t>e</m:t>
            </m:r>
          </m:sub>
        </m:sSub>
      </m:oMath>
      <w:r w:rsidR="00A07474">
        <w:rPr>
          <w:rFonts w:hint="eastAsia"/>
        </w:rPr>
        <w:t>进行</w:t>
      </w:r>
      <w:r w:rsidR="006B417C">
        <w:rPr>
          <w:rFonts w:hint="eastAsia"/>
        </w:rPr>
        <w:t>预</w:t>
      </w:r>
      <w:r w:rsidR="00A07474">
        <w:rPr>
          <w:rFonts w:hint="eastAsia"/>
        </w:rPr>
        <w:t>训练</w:t>
      </w:r>
      <w:r w:rsidR="006B417C">
        <w:rPr>
          <w:rFonts w:hint="eastAsia"/>
        </w:rPr>
        <w:t>。</w:t>
      </w:r>
    </w:p>
    <w:p w14:paraId="4DA2DFEB" w14:textId="3BE5B20E" w:rsidR="005A39AD" w:rsidRDefault="006B417C" w:rsidP="00373C1A">
      <w:pPr>
        <w:ind w:firstLine="480"/>
      </w:pPr>
      <w:r>
        <w:rPr>
          <w:rFonts w:hint="eastAsia"/>
        </w:rPr>
        <w:t>实际实验中，</w:t>
      </w:r>
      <w:r>
        <w:t>GKI</w:t>
      </w:r>
      <w:r>
        <w:rPr>
          <w:rFonts w:hint="eastAsia"/>
        </w:rPr>
        <w:t>是在模型训练一轮后，再使用</w:t>
      </w:r>
      <w:proofErr w:type="spellStart"/>
      <w:r w:rsidR="005E42E3">
        <w:t>T</w:t>
      </w:r>
      <w:r w:rsidR="005E42E3">
        <w:rPr>
          <w:rFonts w:hint="eastAsia"/>
        </w:rPr>
        <w:t>rans</w:t>
      </w:r>
      <w:r w:rsidR="005E42E3">
        <w:t>E</w:t>
      </w:r>
      <w:proofErr w:type="spellEnd"/>
      <w:r w:rsidR="005E42E3">
        <w:rPr>
          <w:rFonts w:hint="eastAsia"/>
        </w:rPr>
        <w:t>预训练知识库嵌入矩阵。这是考虑到初始时随机初始化的知识库嵌入矩阵</w:t>
      </w:r>
      <m:oMath>
        <m:sSub>
          <m:sSubPr>
            <m:ctrlPr>
              <w:rPr>
                <w:rFonts w:ascii="Cambria Math" w:hAnsi="Cambria Math"/>
                <w:i/>
              </w:rPr>
            </m:ctrlPr>
          </m:sSubPr>
          <m:e>
            <m:r>
              <w:rPr>
                <w:rFonts w:ascii="Cambria Math" w:hAnsi="Cambria Math"/>
              </w:rPr>
              <m:t>E</m:t>
            </m:r>
          </m:e>
          <m:sub>
            <m:r>
              <w:rPr>
                <w:rFonts w:ascii="Cambria Math" w:hAnsi="Cambria Math" w:hint="eastAsia"/>
              </w:rPr>
              <m:t>e</m:t>
            </m:r>
          </m:sub>
        </m:sSub>
      </m:oMath>
      <w:r w:rsidR="005E42E3">
        <w:rPr>
          <w:rFonts w:hint="eastAsia"/>
        </w:rPr>
        <w:t>还没有有价值的语义信息，经过一轮训练后</w:t>
      </w:r>
      <m:oMath>
        <m:sSub>
          <m:sSubPr>
            <m:ctrlPr>
              <w:rPr>
                <w:rFonts w:ascii="Cambria Math" w:hAnsi="Cambria Math"/>
                <w:i/>
              </w:rPr>
            </m:ctrlPr>
          </m:sSubPr>
          <m:e>
            <m:r>
              <w:rPr>
                <w:rFonts w:ascii="Cambria Math" w:hAnsi="Cambria Math"/>
              </w:rPr>
              <m:t>E</m:t>
            </m:r>
          </m:e>
          <m:sub>
            <m:r>
              <w:rPr>
                <w:rFonts w:ascii="Cambria Math" w:hAnsi="Cambria Math" w:hint="eastAsia"/>
              </w:rPr>
              <m:t>e</m:t>
            </m:r>
          </m:sub>
        </m:sSub>
      </m:oMath>
      <w:r w:rsidR="005E42E3">
        <w:rPr>
          <w:rFonts w:hint="eastAsia"/>
        </w:rPr>
        <w:t>已经包含了一些语义特征，此时使用</w:t>
      </w:r>
      <w:r w:rsidR="005E42E3">
        <w:rPr>
          <w:rFonts w:hint="eastAsia"/>
        </w:rPr>
        <w:t>G</w:t>
      </w:r>
      <w:r w:rsidR="005E42E3">
        <w:t>KI</w:t>
      </w:r>
      <w:r w:rsidR="005E42E3">
        <w:rPr>
          <w:rFonts w:hint="eastAsia"/>
        </w:rPr>
        <w:t>可以将语义特征扩展到全知识库。</w:t>
      </w:r>
    </w:p>
    <w:p w14:paraId="4E7E09E7" w14:textId="55DCD4A8" w:rsidR="00BB3F03" w:rsidRDefault="00A07474" w:rsidP="00373C1A">
      <w:pPr>
        <w:ind w:firstLine="480"/>
      </w:pPr>
      <w:r>
        <w:rPr>
          <w:rFonts w:hint="eastAsia"/>
        </w:rPr>
        <w:t>在上小节中，我们提到实际正确答案数量有可能远大于标记正确答案数量（</w:t>
      </w:r>
      <w:r>
        <w:rPr>
          <w:rFonts w:hint="eastAsia"/>
        </w:rPr>
        <w:t>1</w:t>
      </w:r>
      <w:r>
        <w:rPr>
          <w:rFonts w:hint="eastAsia"/>
        </w:rPr>
        <w:t>条）</w:t>
      </w:r>
      <w:r w:rsidR="00B365C0">
        <w:rPr>
          <w:rFonts w:hint="eastAsia"/>
        </w:rPr>
        <w:t>的情况</w:t>
      </w:r>
      <w:r>
        <w:rPr>
          <w:rFonts w:hint="eastAsia"/>
        </w:rPr>
        <w:t>，所以对于很多问题来说，候选答案之间的确难以区分。而且</w:t>
      </w:r>
      <w:r w:rsidR="00430445">
        <w:rPr>
          <w:rFonts w:hint="eastAsia"/>
        </w:rPr>
        <w:t>标签</w:t>
      </w:r>
      <w:r>
        <w:rPr>
          <w:rFonts w:hint="eastAsia"/>
        </w:rPr>
        <w:t>答案只包括一条三元组，对于</w:t>
      </w:r>
      <w:r w:rsidR="00430445">
        <w:rPr>
          <w:rFonts w:hint="eastAsia"/>
        </w:rPr>
        <w:t>一些实际需要信息超过一条三元组的信息的问题，模型是很难做出区分。比如，</w:t>
      </w:r>
      <w:r w:rsidR="00B365C0">
        <w:rPr>
          <w:rFonts w:hint="eastAsia"/>
        </w:rPr>
        <w:t>“</w:t>
      </w:r>
      <w:r w:rsidR="00B365C0" w:rsidRPr="00B365C0">
        <w:t xml:space="preserve">what male actor was born in </w:t>
      </w:r>
      <w:proofErr w:type="spellStart"/>
      <w:r w:rsidR="00B365C0" w:rsidRPr="00B365C0">
        <w:t>warsaw</w:t>
      </w:r>
      <w:proofErr w:type="spellEnd"/>
      <w:r w:rsidR="00B365C0">
        <w:rPr>
          <w:rFonts w:hint="eastAsia"/>
        </w:rPr>
        <w:t>”，该问题除了关键的</w:t>
      </w:r>
      <w:r w:rsidR="00B365C0">
        <w:rPr>
          <w:rFonts w:hint="eastAsia"/>
        </w:rPr>
        <w:t>P</w:t>
      </w:r>
      <w:r w:rsidR="00B365C0">
        <w:t>19</w:t>
      </w:r>
      <w:r w:rsidR="00B365C0">
        <w:rPr>
          <w:rFonts w:hint="eastAsia"/>
        </w:rPr>
        <w:t>（出生地），</w:t>
      </w:r>
      <w:r w:rsidR="00B365C0">
        <w:rPr>
          <w:rFonts w:hint="eastAsia"/>
        </w:rPr>
        <w:t>Q</w:t>
      </w:r>
      <w:r w:rsidR="00B365C0">
        <w:t>270</w:t>
      </w:r>
      <w:r w:rsidR="00B365C0">
        <w:rPr>
          <w:rFonts w:hint="eastAsia"/>
        </w:rPr>
        <w:t>（</w:t>
      </w:r>
      <w:proofErr w:type="spellStart"/>
      <w:r w:rsidR="00B365C0" w:rsidRPr="00B365C0">
        <w:t>warsaw</w:t>
      </w:r>
      <w:proofErr w:type="spellEnd"/>
      <w:r w:rsidR="00B365C0">
        <w:rPr>
          <w:rFonts w:hint="eastAsia"/>
        </w:rPr>
        <w:t>）外，其实“</w:t>
      </w:r>
      <w:r w:rsidR="00B365C0">
        <w:rPr>
          <w:rFonts w:hint="eastAsia"/>
        </w:rPr>
        <w:t>male</w:t>
      </w:r>
      <w:r w:rsidR="00B365C0">
        <w:rPr>
          <w:rFonts w:hint="eastAsia"/>
        </w:rPr>
        <w:t>”也是确认答案的依据，不过实际答案</w:t>
      </w:r>
      <w:r w:rsidR="005E42E3">
        <w:rPr>
          <w:rFonts w:hint="eastAsia"/>
        </w:rPr>
        <w:t>标签</w:t>
      </w:r>
      <w:r w:rsidR="00B365C0">
        <w:rPr>
          <w:rFonts w:hint="eastAsia"/>
        </w:rPr>
        <w:t>中，没有“</w:t>
      </w:r>
      <w:r w:rsidR="00B365C0">
        <w:rPr>
          <w:rFonts w:hint="eastAsia"/>
        </w:rPr>
        <w:t>male</w:t>
      </w:r>
      <w:r w:rsidR="00B365C0">
        <w:rPr>
          <w:rFonts w:hint="eastAsia"/>
        </w:rPr>
        <w:t>”的相关信息，只能</w:t>
      </w:r>
      <w:r w:rsidR="00F8057D">
        <w:rPr>
          <w:rFonts w:hint="eastAsia"/>
        </w:rPr>
        <w:t>期望</w:t>
      </w:r>
      <w:r w:rsidR="00B365C0">
        <w:rPr>
          <w:rFonts w:hint="eastAsia"/>
        </w:rPr>
        <w:t>由答案嵌入的隐藏语义信息提取相关信息。</w:t>
      </w:r>
      <w:r w:rsidR="00F8057D">
        <w:rPr>
          <w:rFonts w:hint="eastAsia"/>
        </w:rPr>
        <w:t>针对这一类，无法靠标签提取额外信息的问题，往往无法完全正确回答，这也是我们设置部分</w:t>
      </w:r>
      <w:r w:rsidR="005E42E3">
        <w:rPr>
          <w:rFonts w:hint="eastAsia"/>
        </w:rPr>
        <w:t>正确</w:t>
      </w:r>
      <w:r w:rsidR="00F8057D">
        <w:rPr>
          <w:rFonts w:hint="eastAsia"/>
        </w:rPr>
        <w:t>率</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F8057D">
        <w:rPr>
          <w:rFonts w:hint="eastAsia"/>
        </w:rPr>
        <w:t>的原因。</w:t>
      </w:r>
    </w:p>
    <w:p w14:paraId="1F4CC559" w14:textId="30910C73" w:rsidR="00373C1A" w:rsidRDefault="00373C1A" w:rsidP="00373C1A">
      <w:pPr>
        <w:ind w:firstLine="480"/>
      </w:pPr>
      <w:r>
        <w:rPr>
          <w:rFonts w:hint="eastAsia"/>
        </w:rPr>
        <w:t>全局知识信息将知识库中有关联的知识库嵌入收敛到了一起，故</w:t>
      </w:r>
      <w:r w:rsidR="00AA687C">
        <w:rPr>
          <w:rFonts w:hint="eastAsia"/>
        </w:rPr>
        <w:t>理论上</w:t>
      </w:r>
      <w:r>
        <w:rPr>
          <w:rFonts w:hint="eastAsia"/>
        </w:rPr>
        <w:t>其影响会体现在部分准确率上。</w:t>
      </w:r>
      <w:r w:rsidR="00244860">
        <w:rPr>
          <w:rFonts w:hint="eastAsia"/>
        </w:rPr>
        <w:t>实验中，预训练</w:t>
      </w:r>
      <w:r w:rsidR="00091393">
        <w:rPr>
          <w:rFonts w:hint="eastAsia"/>
        </w:rPr>
        <w:t>对预测的效果有一定的提升</w:t>
      </w:r>
      <w:r w:rsidR="00244860">
        <w:rPr>
          <w:rFonts w:hint="eastAsia"/>
        </w:rPr>
        <w:t>，</w:t>
      </w:r>
      <w:r w:rsidR="00FF6ECB">
        <w:rPr>
          <w:rFonts w:hint="eastAsia"/>
        </w:rPr>
        <w:t>但并不明显，</w:t>
      </w:r>
      <w:r>
        <w:rPr>
          <w:rFonts w:hint="eastAsia"/>
        </w:rPr>
        <w:t>可能的原因</w:t>
      </w:r>
      <w:r w:rsidR="00C21695">
        <w:rPr>
          <w:rFonts w:hint="eastAsia"/>
        </w:rPr>
        <w:t>是</w:t>
      </w:r>
      <w:r>
        <w:rPr>
          <w:rFonts w:hint="eastAsia"/>
        </w:rPr>
        <w:t>本地数据库信息量较小，只包括与数据集有关的三元组，训练过程产生了过拟合，预训练算法无法发挥其优势。也有可能是标签的答案只有</w:t>
      </w:r>
      <w:r>
        <w:rPr>
          <w:rFonts w:hint="eastAsia"/>
        </w:rPr>
        <w:lastRenderedPageBreak/>
        <w:t>唯一一条，即使将其他语义接近的三元组选为答案，也不会提升准确率。</w:t>
      </w:r>
    </w:p>
    <w:p w14:paraId="278201DF" w14:textId="460121BC" w:rsidR="007227B7" w:rsidRDefault="007227B7" w:rsidP="007227B7">
      <w:pPr>
        <w:pStyle w:val="2"/>
      </w:pPr>
      <w:bookmarkStart w:id="47" w:name="_Toc9877090"/>
      <w:r w:rsidRPr="007227B7">
        <w:rPr>
          <w:rFonts w:hint="eastAsia"/>
        </w:rPr>
        <w:t>知识库问答应用</w:t>
      </w:r>
      <w:bookmarkEnd w:id="47"/>
    </w:p>
    <w:p w14:paraId="347806CF" w14:textId="36D2F71C" w:rsidR="007227B7" w:rsidRPr="007227B7" w:rsidRDefault="007227B7" w:rsidP="007227B7">
      <w:pPr>
        <w:ind w:firstLine="480"/>
      </w:pPr>
      <w:r w:rsidRPr="007227B7">
        <w:rPr>
          <w:rFonts w:hint="eastAsia"/>
        </w:rPr>
        <w:t>在本节中，我们将设计图形用户界面，为知识库问答系统开发应用。该应用的基本框架是</w:t>
      </w:r>
      <w:r w:rsidRPr="007227B7">
        <w:rPr>
          <w:rFonts w:hint="eastAsia"/>
        </w:rPr>
        <w:t>PyQt5</w:t>
      </w:r>
      <w:r w:rsidRPr="007227B7">
        <w:rPr>
          <w:rFonts w:hint="eastAsia"/>
        </w:rPr>
        <w:t>，是</w:t>
      </w:r>
      <w:r w:rsidRPr="007227B7">
        <w:rPr>
          <w:rFonts w:hint="eastAsia"/>
        </w:rPr>
        <w:t>Qt</w:t>
      </w:r>
      <w:r w:rsidRPr="007227B7">
        <w:rPr>
          <w:rFonts w:hint="eastAsia"/>
        </w:rPr>
        <w:t>的</w:t>
      </w:r>
      <w:r w:rsidRPr="007227B7">
        <w:rPr>
          <w:rFonts w:hint="eastAsia"/>
        </w:rPr>
        <w:t>python</w:t>
      </w:r>
      <w:r w:rsidRPr="007227B7">
        <w:rPr>
          <w:rFonts w:hint="eastAsia"/>
        </w:rPr>
        <w:t>模块。</w:t>
      </w:r>
    </w:p>
    <w:p w14:paraId="298C414C" w14:textId="2751FD26" w:rsidR="007227B7" w:rsidRDefault="007227B7" w:rsidP="007227B7">
      <w:pPr>
        <w:pStyle w:val="3"/>
      </w:pPr>
      <w:bookmarkStart w:id="48" w:name="_Toc9877091"/>
      <w:r w:rsidRPr="007227B7">
        <w:rPr>
          <w:rFonts w:hint="eastAsia"/>
        </w:rPr>
        <w:t>知识库问答应用设计思路</w:t>
      </w:r>
      <w:bookmarkEnd w:id="48"/>
    </w:p>
    <w:p w14:paraId="59CD531F" w14:textId="77777777" w:rsidR="007227B7" w:rsidRDefault="007227B7" w:rsidP="007227B7">
      <w:pPr>
        <w:ind w:firstLine="480"/>
      </w:pPr>
      <w:r>
        <w:rPr>
          <w:rFonts w:hint="eastAsia"/>
        </w:rPr>
        <w:t>知识库问答应用的开发原则是提供友好的用户界面，提供知识库问答接口。在界面中，除了有必要的标签信息外，需要有输入问题的搜索框，展示答案的文本区域。此外还需要对界面用</w:t>
      </w:r>
      <w:r>
        <w:rPr>
          <w:rFonts w:hint="eastAsia"/>
        </w:rPr>
        <w:t>Qt</w:t>
      </w:r>
      <w:r>
        <w:rPr>
          <w:rFonts w:hint="eastAsia"/>
        </w:rPr>
        <w:t>样式表（</w:t>
      </w:r>
      <w:r w:rsidRPr="005407B9">
        <w:t>Qt Style Sheets</w:t>
      </w:r>
      <w:r>
        <w:rPr>
          <w:rFonts w:hint="eastAsia"/>
        </w:rPr>
        <w:t>）进行一定的美化。</w:t>
      </w:r>
    </w:p>
    <w:p w14:paraId="34FAC1FA" w14:textId="48646291" w:rsidR="007227B7" w:rsidRDefault="007227B7" w:rsidP="007227B7">
      <w:pPr>
        <w:ind w:firstLine="480"/>
      </w:pPr>
      <w:r>
        <w:rPr>
          <w:rFonts w:hint="eastAsia"/>
        </w:rPr>
        <w:t>由于知识库问答的特殊性，主题是知识库问答的关键因素，只有确定了主题才能在知识库中查询候选答案。关于如何在问句中确立主题实体</w:t>
      </w:r>
      <w:r w:rsidR="005E42E3">
        <w:rPr>
          <w:rFonts w:hint="eastAsia"/>
        </w:rPr>
        <w:t>也</w:t>
      </w:r>
      <w:r>
        <w:rPr>
          <w:rFonts w:hint="eastAsia"/>
        </w:rPr>
        <w:t>是一个复杂的问题，除了需要对问题进行分词和词性标注，还要进行消歧，这部分在语义解析模型中会有更深入的研究。</w:t>
      </w:r>
    </w:p>
    <w:p w14:paraId="12F05503" w14:textId="40CCF661" w:rsidR="007227B7" w:rsidRDefault="007227B7" w:rsidP="007227B7">
      <w:pPr>
        <w:ind w:firstLine="480"/>
      </w:pPr>
      <w:r>
        <w:rPr>
          <w:rFonts w:hint="eastAsia"/>
        </w:rPr>
        <w:t>在本应用中，为了避免确立主题带来的诸多不便，我们人为</w:t>
      </w:r>
      <w:r w:rsidR="00C21695">
        <w:rPr>
          <w:rFonts w:hint="eastAsia"/>
        </w:rPr>
        <w:t>地指定</w:t>
      </w:r>
      <w:r>
        <w:rPr>
          <w:rFonts w:hint="eastAsia"/>
        </w:rPr>
        <w:t>主题词。而且本模型是基于</w:t>
      </w:r>
      <w:proofErr w:type="spellStart"/>
      <w:r>
        <w:rPr>
          <w:rFonts w:hint="eastAsia"/>
        </w:rPr>
        <w:t>Sim</w:t>
      </w:r>
      <w:r>
        <w:t>pleQuestionsWikidata</w:t>
      </w:r>
      <w:proofErr w:type="spellEnd"/>
      <w:r>
        <w:rPr>
          <w:rFonts w:hint="eastAsia"/>
        </w:rPr>
        <w:t>数据集和</w:t>
      </w:r>
      <w:proofErr w:type="spellStart"/>
      <w:r>
        <w:rPr>
          <w:rFonts w:hint="eastAsia"/>
        </w:rPr>
        <w:t>Wikidata</w:t>
      </w:r>
      <w:proofErr w:type="spellEnd"/>
      <w:r>
        <w:rPr>
          <w:rFonts w:hint="eastAsia"/>
        </w:rPr>
        <w:t>知识库的，对于完全没有学习过的问题和不存在于本地知识库的主题显然无法正确回答。故在应用限制主题的选择</w:t>
      </w:r>
      <w:r w:rsidR="00C21695">
        <w:rPr>
          <w:rFonts w:hint="eastAsia"/>
        </w:rPr>
        <w:t>避免了一些难以处理的问题。关于推荐主题我们使用了</w:t>
      </w:r>
      <w:proofErr w:type="spellStart"/>
      <w:r w:rsidR="00C21695">
        <w:rPr>
          <w:rFonts w:hint="eastAsia"/>
        </w:rPr>
        <w:t>Sim</w:t>
      </w:r>
      <w:r w:rsidR="00C21695">
        <w:t>pleQuestionsWikidata</w:t>
      </w:r>
      <w:proofErr w:type="spellEnd"/>
      <w:r w:rsidR="00C21695">
        <w:rPr>
          <w:rFonts w:hint="eastAsia"/>
        </w:rPr>
        <w:t>中测试集的数据，生成推荐主题</w:t>
      </w:r>
      <w:r>
        <w:rPr>
          <w:rFonts w:hint="eastAsia"/>
        </w:rPr>
        <w:t>。</w:t>
      </w:r>
    </w:p>
    <w:p w14:paraId="0F695853" w14:textId="51695788" w:rsidR="007227B7" w:rsidRPr="007227B7" w:rsidRDefault="007227B7" w:rsidP="007227B7">
      <w:pPr>
        <w:ind w:firstLine="480"/>
      </w:pPr>
      <w:r>
        <w:rPr>
          <w:rFonts w:hint="eastAsia"/>
        </w:rPr>
        <w:t>本地知识库中只存储了三元组，关于实体的具体信息则需要向</w:t>
      </w:r>
      <w:proofErr w:type="spellStart"/>
      <w:r>
        <w:rPr>
          <w:rFonts w:hint="eastAsia"/>
        </w:rPr>
        <w:t>Wikidata</w:t>
      </w:r>
      <w:proofErr w:type="spellEnd"/>
      <w:r>
        <w:rPr>
          <w:rFonts w:hint="eastAsia"/>
        </w:rPr>
        <w:t>查询。为了让用户能了解</w:t>
      </w:r>
      <w:r w:rsidR="00C21695">
        <w:rPr>
          <w:rFonts w:hint="eastAsia"/>
        </w:rPr>
        <w:t>主题词</w:t>
      </w:r>
      <w:r>
        <w:rPr>
          <w:rFonts w:hint="eastAsia"/>
        </w:rPr>
        <w:t>和答案三元组的相关信息，</w:t>
      </w:r>
      <w:r w:rsidR="00C21695">
        <w:rPr>
          <w:rFonts w:hint="eastAsia"/>
        </w:rPr>
        <w:t>应用会</w:t>
      </w:r>
      <w:r>
        <w:rPr>
          <w:rFonts w:hint="eastAsia"/>
        </w:rPr>
        <w:t>实时查询</w:t>
      </w:r>
      <w:proofErr w:type="spellStart"/>
      <w:r>
        <w:rPr>
          <w:rFonts w:hint="eastAsia"/>
        </w:rPr>
        <w:t>Wikidata</w:t>
      </w:r>
      <w:proofErr w:type="spellEnd"/>
      <w:r>
        <w:rPr>
          <w:rFonts w:hint="eastAsia"/>
        </w:rPr>
        <w:t>，并在展示区域能显示相关实体信息。</w:t>
      </w:r>
    </w:p>
    <w:p w14:paraId="3E192DFF" w14:textId="5F00D37E" w:rsidR="00373C1A" w:rsidRDefault="007227B7" w:rsidP="007227B7">
      <w:pPr>
        <w:pStyle w:val="3"/>
      </w:pPr>
      <w:bookmarkStart w:id="49" w:name="_Toc9877092"/>
      <w:r w:rsidRPr="007227B7">
        <w:rPr>
          <w:rFonts w:hint="eastAsia"/>
        </w:rPr>
        <w:t>知识库问答应用的实现方法</w:t>
      </w:r>
      <w:bookmarkEnd w:id="49"/>
    </w:p>
    <w:p w14:paraId="728FA8FA" w14:textId="344D09BB" w:rsidR="007227B7" w:rsidRDefault="007227B7" w:rsidP="007227B7">
      <w:pPr>
        <w:ind w:firstLine="480"/>
      </w:pPr>
      <w:r>
        <w:rPr>
          <w:rFonts w:hint="eastAsia"/>
        </w:rPr>
        <w:t>界面是基于</w:t>
      </w:r>
      <w:proofErr w:type="spellStart"/>
      <w:r>
        <w:t>P</w:t>
      </w:r>
      <w:r>
        <w:rPr>
          <w:rFonts w:hint="eastAsia"/>
        </w:rPr>
        <w:t>y</w:t>
      </w:r>
      <w:r>
        <w:t>Q</w:t>
      </w:r>
      <w:r>
        <w:rPr>
          <w:rFonts w:hint="eastAsia"/>
        </w:rPr>
        <w:t>t</w:t>
      </w:r>
      <w:proofErr w:type="spellEnd"/>
      <w:r>
        <w:rPr>
          <w:rFonts w:hint="eastAsia"/>
        </w:rPr>
        <w:t>开发的，所以我们需要关注</w:t>
      </w:r>
      <w:r>
        <w:t>Q</w:t>
      </w:r>
      <w:r>
        <w:rPr>
          <w:rFonts w:hint="eastAsia"/>
        </w:rPr>
        <w:t>t</w:t>
      </w:r>
      <w:r>
        <w:rPr>
          <w:rFonts w:hint="eastAsia"/>
        </w:rPr>
        <w:t>的核心模块：信号与槽。用户在界面中操作，由被操作的部件发出信号，槽接收信号后经过处理信号并将结果返回到界面中的部件，是</w:t>
      </w:r>
      <w:r>
        <w:rPr>
          <w:rFonts w:hint="eastAsia"/>
        </w:rPr>
        <w:t>Qt</w:t>
      </w:r>
      <w:r>
        <w:rPr>
          <w:rFonts w:hint="eastAsia"/>
        </w:rPr>
        <w:t>人机交互的基本处理流程。</w:t>
      </w:r>
    </w:p>
    <w:p w14:paraId="0C527A02" w14:textId="1FAA6CE6" w:rsidR="007227B7" w:rsidRDefault="007227B7" w:rsidP="007227B7">
      <w:pPr>
        <w:ind w:firstLine="480"/>
      </w:pPr>
      <w:r>
        <w:rPr>
          <w:rFonts w:hint="eastAsia"/>
        </w:rPr>
        <w:t>在左侧，有三个按钮部件，处理窗口的关闭和最小化等操作。在左侧的列表视图部件中，展示了可选的主题实体。这些主题实体来自于</w:t>
      </w:r>
      <w:proofErr w:type="spellStart"/>
      <w:r>
        <w:rPr>
          <w:rFonts w:hint="eastAsia"/>
        </w:rPr>
        <w:t>Sim</w:t>
      </w:r>
      <w:r>
        <w:t>pleQuestionsWikidata</w:t>
      </w:r>
      <w:proofErr w:type="spellEnd"/>
      <w:r>
        <w:rPr>
          <w:rFonts w:hint="eastAsia"/>
        </w:rPr>
        <w:t>的测试集，而且已经将主题相关信息保存在本地文件中。</w:t>
      </w:r>
      <w:r w:rsidR="00C21695">
        <w:rPr>
          <w:rFonts w:hint="eastAsia"/>
        </w:rPr>
        <w:t>初始化时，应用会</w:t>
      </w:r>
      <w:r>
        <w:rPr>
          <w:rFonts w:hint="eastAsia"/>
        </w:rPr>
        <w:t>读取本地文件，加载主题词列表，并显示在左侧列表视图部件中。左侧列表视图部件的点击信号连接了数据读取操作，每次点击都会读取内存</w:t>
      </w:r>
      <w:r>
        <w:rPr>
          <w:rFonts w:hint="eastAsia"/>
        </w:rPr>
        <w:lastRenderedPageBreak/>
        <w:t>中的主题词列表并显示在右侧文本展示框部件中，而且还会将当前问题的主题词设置为该主题实体。</w:t>
      </w:r>
    </w:p>
    <w:p w14:paraId="531F4384" w14:textId="2CEB0154" w:rsidR="007227B7" w:rsidRPr="00A3016D" w:rsidRDefault="007227B7" w:rsidP="00C21695">
      <w:pPr>
        <w:ind w:firstLine="480"/>
      </w:pPr>
      <w:r>
        <w:rPr>
          <w:rFonts w:hint="eastAsia"/>
        </w:rPr>
        <w:t>在右侧，行文本编辑框部件是问题输入接口，用户将在此输入有关主题的问题。在该部件的回车信号连接了知识库问答操作，首先会读取输入问题文本，对文本预处理后，根据当前主题，在知识库中寻找候选答案。将问题与候选答案使用</w:t>
      </w:r>
      <w:r w:rsidR="00C21695">
        <w:rPr>
          <w:rFonts w:hint="eastAsia"/>
        </w:rPr>
        <w:t>后台的</w:t>
      </w:r>
      <w:r>
        <w:rPr>
          <w:rFonts w:hint="eastAsia"/>
        </w:rPr>
        <w:t>知识库问答系统模型进行处理，计算出答案得分后，选择得分最高的</w:t>
      </w:r>
      <w:r>
        <w:rPr>
          <w:rFonts w:hint="eastAsia"/>
        </w:rPr>
        <w:t>5</w:t>
      </w:r>
      <w:r>
        <w:rPr>
          <w:rFonts w:hint="eastAsia"/>
        </w:rPr>
        <w:t>个答案三元组显示在结果列表视图部件中。为了让用户获取答案三元组的详细信息，在右侧结果列表视图部件中，点击信号连接了</w:t>
      </w:r>
      <w:proofErr w:type="spellStart"/>
      <w:r>
        <w:rPr>
          <w:rFonts w:hint="eastAsia"/>
        </w:rPr>
        <w:t>Wikidata</w:t>
      </w:r>
      <w:proofErr w:type="spellEnd"/>
      <w:r>
        <w:rPr>
          <w:rFonts w:hint="eastAsia"/>
        </w:rPr>
        <w:t>查询操作。点击右侧结果列表视图会将结果读取，并</w:t>
      </w:r>
      <w:r w:rsidR="00C21695">
        <w:rPr>
          <w:rFonts w:hint="eastAsia"/>
        </w:rPr>
        <w:t>连接</w:t>
      </w:r>
      <w:proofErr w:type="spellStart"/>
      <w:r w:rsidR="00C21695">
        <w:rPr>
          <w:rFonts w:hint="eastAsia"/>
        </w:rPr>
        <w:t>Wikidata</w:t>
      </w:r>
      <w:proofErr w:type="spellEnd"/>
      <w:r w:rsidR="00C21695">
        <w:rPr>
          <w:rFonts w:hint="eastAsia"/>
        </w:rPr>
        <w:t>获取</w:t>
      </w:r>
      <w:r>
        <w:rPr>
          <w:rFonts w:hint="eastAsia"/>
        </w:rPr>
        <w:t>答案三元组的相关信息，该操作是在线查询，故需要一定的等待时间。</w:t>
      </w:r>
    </w:p>
    <w:p w14:paraId="47D77F1F" w14:textId="4E263EB3" w:rsidR="00983693" w:rsidRDefault="007227B7" w:rsidP="00983693">
      <w:pPr>
        <w:pStyle w:val="3"/>
      </w:pPr>
      <w:bookmarkStart w:id="50" w:name="_Toc9877093"/>
      <w:r w:rsidRPr="007227B7">
        <w:rPr>
          <w:rFonts w:hint="eastAsia"/>
        </w:rPr>
        <w:t>知识库问答应用展示</w:t>
      </w:r>
      <w:bookmarkEnd w:id="50"/>
    </w:p>
    <w:p w14:paraId="2C4033B1" w14:textId="77777777" w:rsidR="005E42E3" w:rsidRPr="005E42E3" w:rsidRDefault="005E42E3" w:rsidP="005E42E3">
      <w:pPr>
        <w:ind w:firstLine="480"/>
      </w:pPr>
    </w:p>
    <w:p w14:paraId="19C71EBD" w14:textId="2CB8E253" w:rsidR="007227B7" w:rsidRDefault="007227B7" w:rsidP="00827512">
      <w:pPr>
        <w:ind w:firstLineChars="0" w:firstLine="0"/>
        <w:jc w:val="center"/>
      </w:pPr>
      <w:r>
        <w:rPr>
          <w:noProof/>
        </w:rPr>
        <w:drawing>
          <wp:inline distT="0" distB="0" distL="0" distR="0" wp14:anchorId="0BD474C3" wp14:editId="709019D4">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66720"/>
                    </a:xfrm>
                    <a:prstGeom prst="rect">
                      <a:avLst/>
                    </a:prstGeom>
                  </pic:spPr>
                </pic:pic>
              </a:graphicData>
            </a:graphic>
          </wp:inline>
        </w:drawing>
      </w:r>
    </w:p>
    <w:p w14:paraId="48BC537E" w14:textId="54CBE908" w:rsidR="00C87015" w:rsidRDefault="00827512" w:rsidP="00C87015">
      <w:pPr>
        <w:pStyle w:val="af4"/>
      </w:pPr>
      <w:r>
        <w:rPr>
          <w:rFonts w:hint="eastAsia"/>
        </w:rPr>
        <w:t>图</w:t>
      </w:r>
      <w:r w:rsidR="00FD6388">
        <w:fldChar w:fldCharType="begin"/>
      </w:r>
      <w:r w:rsidR="00FD6388">
        <w:instrText xml:space="preserve"> </w:instrText>
      </w:r>
      <w:r w:rsidR="00FD6388">
        <w:rPr>
          <w:rFonts w:hint="eastAsia"/>
        </w:rPr>
        <w:instrText>STYLEREF 1 \s</w:instrText>
      </w:r>
      <w:r w:rsidR="00FD6388">
        <w:instrText xml:space="preserve"> </w:instrText>
      </w:r>
      <w:r w:rsidR="00FD6388">
        <w:fldChar w:fldCharType="separate"/>
      </w:r>
      <w:r w:rsidR="00FD6388">
        <w:rPr>
          <w:noProof/>
        </w:rPr>
        <w:t>4</w:t>
      </w:r>
      <w:r w:rsidR="00FD6388">
        <w:fldChar w:fldCharType="end"/>
      </w:r>
      <w:r w:rsidR="00FD6388">
        <w:noBreakHyphen/>
      </w:r>
      <w:r w:rsidR="00FD6388">
        <w:fldChar w:fldCharType="begin"/>
      </w:r>
      <w:r w:rsidR="00FD6388">
        <w:instrText xml:space="preserve"> </w:instrText>
      </w:r>
      <w:r w:rsidR="00FD6388">
        <w:rPr>
          <w:rFonts w:hint="eastAsia"/>
        </w:rPr>
        <w:instrText xml:space="preserve">SEQ </w:instrText>
      </w:r>
      <w:r w:rsidR="00FD6388">
        <w:rPr>
          <w:rFonts w:hint="eastAsia"/>
        </w:rPr>
        <w:instrText>图</w:instrText>
      </w:r>
      <w:r w:rsidR="00FD6388">
        <w:rPr>
          <w:rFonts w:hint="eastAsia"/>
        </w:rPr>
        <w:instrText xml:space="preserve"> \* ARABIC \s 1</w:instrText>
      </w:r>
      <w:r w:rsidR="00FD6388">
        <w:instrText xml:space="preserve"> </w:instrText>
      </w:r>
      <w:r w:rsidR="00FD6388">
        <w:fldChar w:fldCharType="separate"/>
      </w:r>
      <w:r w:rsidR="00FD6388">
        <w:rPr>
          <w:noProof/>
        </w:rPr>
        <w:t>1</w:t>
      </w:r>
      <w:r w:rsidR="00FD6388">
        <w:fldChar w:fldCharType="end"/>
      </w:r>
      <w:r w:rsidR="00BE5523">
        <w:t xml:space="preserve"> </w:t>
      </w:r>
      <w:r w:rsidR="00BE5523">
        <w:rPr>
          <w:rFonts w:hint="eastAsia"/>
        </w:rPr>
        <w:t>知识库问答系统应用</w:t>
      </w:r>
      <w:r w:rsidR="00C87015">
        <w:rPr>
          <w:rFonts w:hint="eastAsia"/>
        </w:rPr>
        <w:t>展示</w:t>
      </w:r>
    </w:p>
    <w:p w14:paraId="2DB7C0CF" w14:textId="77777777" w:rsidR="00C87015" w:rsidRPr="00C87015" w:rsidRDefault="00C87015" w:rsidP="00C87015">
      <w:pPr>
        <w:ind w:firstLine="480"/>
      </w:pPr>
    </w:p>
    <w:p w14:paraId="3CEAA936" w14:textId="3B4AA43A" w:rsidR="00C87015" w:rsidRDefault="007227B7" w:rsidP="00983693">
      <w:pPr>
        <w:ind w:firstLine="480"/>
      </w:pPr>
      <w:r>
        <w:rPr>
          <w:rFonts w:hint="eastAsia"/>
        </w:rPr>
        <w:t>通过点击左侧列表视图部件，可以</w:t>
      </w:r>
      <w:r w:rsidR="00827512">
        <w:rPr>
          <w:rFonts w:hint="eastAsia"/>
        </w:rPr>
        <w:t>在右侧</w:t>
      </w:r>
      <w:r>
        <w:rPr>
          <w:rFonts w:hint="eastAsia"/>
        </w:rPr>
        <w:t>查看主题词的详细说明。</w:t>
      </w:r>
    </w:p>
    <w:p w14:paraId="34E31824" w14:textId="0D9BA553" w:rsidR="007227B7" w:rsidRDefault="007227B7" w:rsidP="00C87015">
      <w:pPr>
        <w:ind w:firstLineChars="0" w:firstLine="0"/>
        <w:jc w:val="center"/>
      </w:pPr>
      <w:r>
        <w:rPr>
          <w:noProof/>
        </w:rPr>
        <w:lastRenderedPageBreak/>
        <w:drawing>
          <wp:inline distT="0" distB="0" distL="0" distR="0" wp14:anchorId="633BD4AC" wp14:editId="095AB1AA">
            <wp:extent cx="5274310" cy="29667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966720"/>
                    </a:xfrm>
                    <a:prstGeom prst="rect">
                      <a:avLst/>
                    </a:prstGeom>
                  </pic:spPr>
                </pic:pic>
              </a:graphicData>
            </a:graphic>
          </wp:inline>
        </w:drawing>
      </w:r>
    </w:p>
    <w:p w14:paraId="194D135A" w14:textId="70BEB09C" w:rsidR="00C87015" w:rsidRDefault="00827512" w:rsidP="00C87015">
      <w:pPr>
        <w:pStyle w:val="af4"/>
      </w:pPr>
      <w:r>
        <w:rPr>
          <w:rFonts w:hint="eastAsia"/>
        </w:rPr>
        <w:t>图</w:t>
      </w:r>
      <w:r w:rsidR="00FD6388">
        <w:fldChar w:fldCharType="begin"/>
      </w:r>
      <w:r w:rsidR="00FD6388">
        <w:instrText xml:space="preserve"> </w:instrText>
      </w:r>
      <w:r w:rsidR="00FD6388">
        <w:rPr>
          <w:rFonts w:hint="eastAsia"/>
        </w:rPr>
        <w:instrText>STYLEREF 1 \s</w:instrText>
      </w:r>
      <w:r w:rsidR="00FD6388">
        <w:instrText xml:space="preserve"> </w:instrText>
      </w:r>
      <w:r w:rsidR="00FD6388">
        <w:fldChar w:fldCharType="separate"/>
      </w:r>
      <w:r w:rsidR="00FD6388">
        <w:rPr>
          <w:noProof/>
        </w:rPr>
        <w:t>4</w:t>
      </w:r>
      <w:r w:rsidR="00FD6388">
        <w:fldChar w:fldCharType="end"/>
      </w:r>
      <w:r w:rsidR="00FD6388">
        <w:noBreakHyphen/>
      </w:r>
      <w:r w:rsidR="00FD6388">
        <w:fldChar w:fldCharType="begin"/>
      </w:r>
      <w:r w:rsidR="00FD6388">
        <w:instrText xml:space="preserve"> </w:instrText>
      </w:r>
      <w:r w:rsidR="00FD6388">
        <w:rPr>
          <w:rFonts w:hint="eastAsia"/>
        </w:rPr>
        <w:instrText xml:space="preserve">SEQ </w:instrText>
      </w:r>
      <w:r w:rsidR="00FD6388">
        <w:rPr>
          <w:rFonts w:hint="eastAsia"/>
        </w:rPr>
        <w:instrText>图</w:instrText>
      </w:r>
      <w:r w:rsidR="00FD6388">
        <w:rPr>
          <w:rFonts w:hint="eastAsia"/>
        </w:rPr>
        <w:instrText xml:space="preserve"> \* ARABIC \s 1</w:instrText>
      </w:r>
      <w:r w:rsidR="00FD6388">
        <w:instrText xml:space="preserve"> </w:instrText>
      </w:r>
      <w:r w:rsidR="00FD6388">
        <w:fldChar w:fldCharType="separate"/>
      </w:r>
      <w:r w:rsidR="00FD6388">
        <w:rPr>
          <w:noProof/>
        </w:rPr>
        <w:t>2</w:t>
      </w:r>
      <w:r w:rsidR="00FD6388">
        <w:fldChar w:fldCharType="end"/>
      </w:r>
      <w:r w:rsidR="00C87015">
        <w:t xml:space="preserve"> </w:t>
      </w:r>
      <w:r w:rsidR="00C87015">
        <w:rPr>
          <w:rFonts w:hint="eastAsia"/>
        </w:rPr>
        <w:t>知识库问答系统应用展示</w:t>
      </w:r>
    </w:p>
    <w:p w14:paraId="5E8A3766" w14:textId="77777777" w:rsidR="00934D16" w:rsidRPr="00934D16" w:rsidRDefault="00934D16" w:rsidP="00934D16">
      <w:pPr>
        <w:ind w:firstLine="480"/>
      </w:pPr>
    </w:p>
    <w:p w14:paraId="529CEF2F" w14:textId="360BDEE6" w:rsidR="00C87015" w:rsidRDefault="007227B7" w:rsidP="00983693">
      <w:pPr>
        <w:ind w:firstLine="480"/>
      </w:pPr>
      <w:r>
        <w:rPr>
          <w:rFonts w:hint="eastAsia"/>
        </w:rPr>
        <w:t>通过对输入问题的处理，将问题答案展示在右侧结果列表视图部件中。通过点击右侧结果列表视图部件，实时查询</w:t>
      </w:r>
      <w:proofErr w:type="spellStart"/>
      <w:r>
        <w:rPr>
          <w:rFonts w:hint="eastAsia"/>
        </w:rPr>
        <w:t>Wikidata</w:t>
      </w:r>
      <w:proofErr w:type="spellEnd"/>
      <w:r>
        <w:rPr>
          <w:rFonts w:hint="eastAsia"/>
        </w:rPr>
        <w:t>知识库，获取答案三元组的相关信息。</w:t>
      </w:r>
    </w:p>
    <w:p w14:paraId="0072EFFB" w14:textId="77777777" w:rsidR="005E42E3" w:rsidRDefault="005E42E3" w:rsidP="00983693">
      <w:pPr>
        <w:ind w:firstLine="480"/>
      </w:pPr>
    </w:p>
    <w:p w14:paraId="3F3AC483" w14:textId="0B8E05F0" w:rsidR="00827512" w:rsidRDefault="007227B7" w:rsidP="00C87015">
      <w:pPr>
        <w:ind w:firstLineChars="0" w:firstLine="0"/>
        <w:jc w:val="center"/>
      </w:pPr>
      <w:r>
        <w:rPr>
          <w:noProof/>
        </w:rPr>
        <w:drawing>
          <wp:inline distT="0" distB="0" distL="0" distR="0" wp14:anchorId="775E7ECD" wp14:editId="7F337994">
            <wp:extent cx="5274310" cy="29667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66720"/>
                    </a:xfrm>
                    <a:prstGeom prst="rect">
                      <a:avLst/>
                    </a:prstGeom>
                  </pic:spPr>
                </pic:pic>
              </a:graphicData>
            </a:graphic>
          </wp:inline>
        </w:drawing>
      </w:r>
    </w:p>
    <w:p w14:paraId="62868AB9" w14:textId="494536BF" w:rsidR="00827512" w:rsidRDefault="00827512" w:rsidP="00827512">
      <w:pPr>
        <w:pStyle w:val="af4"/>
      </w:pPr>
      <w:r>
        <w:rPr>
          <w:rFonts w:hint="eastAsia"/>
        </w:rPr>
        <w:t>图</w:t>
      </w:r>
      <w:r w:rsidR="00FD6388">
        <w:fldChar w:fldCharType="begin"/>
      </w:r>
      <w:r w:rsidR="00FD6388">
        <w:instrText xml:space="preserve"> </w:instrText>
      </w:r>
      <w:r w:rsidR="00FD6388">
        <w:rPr>
          <w:rFonts w:hint="eastAsia"/>
        </w:rPr>
        <w:instrText>STYLEREF 1 \s</w:instrText>
      </w:r>
      <w:r w:rsidR="00FD6388">
        <w:instrText xml:space="preserve"> </w:instrText>
      </w:r>
      <w:r w:rsidR="00FD6388">
        <w:fldChar w:fldCharType="separate"/>
      </w:r>
      <w:r w:rsidR="00FD6388">
        <w:rPr>
          <w:noProof/>
        </w:rPr>
        <w:t>4</w:t>
      </w:r>
      <w:r w:rsidR="00FD6388">
        <w:fldChar w:fldCharType="end"/>
      </w:r>
      <w:r w:rsidR="00FD6388">
        <w:noBreakHyphen/>
      </w:r>
      <w:r w:rsidR="00FD6388">
        <w:fldChar w:fldCharType="begin"/>
      </w:r>
      <w:r w:rsidR="00FD6388">
        <w:instrText xml:space="preserve"> </w:instrText>
      </w:r>
      <w:r w:rsidR="00FD6388">
        <w:rPr>
          <w:rFonts w:hint="eastAsia"/>
        </w:rPr>
        <w:instrText xml:space="preserve">SEQ </w:instrText>
      </w:r>
      <w:r w:rsidR="00FD6388">
        <w:rPr>
          <w:rFonts w:hint="eastAsia"/>
        </w:rPr>
        <w:instrText>图</w:instrText>
      </w:r>
      <w:r w:rsidR="00FD6388">
        <w:rPr>
          <w:rFonts w:hint="eastAsia"/>
        </w:rPr>
        <w:instrText xml:space="preserve"> \* ARABIC \s 1</w:instrText>
      </w:r>
      <w:r w:rsidR="00FD6388">
        <w:instrText xml:space="preserve"> </w:instrText>
      </w:r>
      <w:r w:rsidR="00FD6388">
        <w:fldChar w:fldCharType="separate"/>
      </w:r>
      <w:r w:rsidR="00FD6388">
        <w:rPr>
          <w:noProof/>
        </w:rPr>
        <w:t>3</w:t>
      </w:r>
      <w:r w:rsidR="00FD6388">
        <w:fldChar w:fldCharType="end"/>
      </w:r>
      <w:r w:rsidR="00C87015">
        <w:t xml:space="preserve"> </w:t>
      </w:r>
      <w:r w:rsidR="00C87015">
        <w:rPr>
          <w:rFonts w:hint="eastAsia"/>
        </w:rPr>
        <w:t>知识库问答系统应用展示</w:t>
      </w:r>
    </w:p>
    <w:p w14:paraId="72C67CD4" w14:textId="77777777" w:rsidR="00C87015" w:rsidRPr="00C87015" w:rsidRDefault="00C87015" w:rsidP="00C87015">
      <w:pPr>
        <w:ind w:firstLine="480"/>
      </w:pPr>
    </w:p>
    <w:p w14:paraId="7BB53D63" w14:textId="651D490F" w:rsidR="00827512" w:rsidRDefault="007227B7" w:rsidP="00452210">
      <w:pPr>
        <w:ind w:firstLineChars="0" w:firstLine="0"/>
      </w:pPr>
      <w:r>
        <w:rPr>
          <w:noProof/>
        </w:rPr>
        <w:lastRenderedPageBreak/>
        <w:drawing>
          <wp:inline distT="0" distB="0" distL="0" distR="0" wp14:anchorId="74CC0D63" wp14:editId="532A7B16">
            <wp:extent cx="5274310" cy="296672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66720"/>
                    </a:xfrm>
                    <a:prstGeom prst="rect">
                      <a:avLst/>
                    </a:prstGeom>
                  </pic:spPr>
                </pic:pic>
              </a:graphicData>
            </a:graphic>
          </wp:inline>
        </w:drawing>
      </w:r>
    </w:p>
    <w:p w14:paraId="1E51863F" w14:textId="0E2EDCC4" w:rsidR="00827512" w:rsidRDefault="00827512" w:rsidP="00827512">
      <w:pPr>
        <w:pStyle w:val="af4"/>
      </w:pPr>
      <w:r>
        <w:rPr>
          <w:rFonts w:hint="eastAsia"/>
        </w:rPr>
        <w:t>图</w:t>
      </w:r>
      <w:r>
        <w:rPr>
          <w:rFonts w:hint="eastAsia"/>
        </w:rPr>
        <w:t xml:space="preserve"> </w:t>
      </w:r>
      <w:r w:rsidR="00FD6388">
        <w:fldChar w:fldCharType="begin"/>
      </w:r>
      <w:r w:rsidR="00FD6388">
        <w:instrText xml:space="preserve"> </w:instrText>
      </w:r>
      <w:r w:rsidR="00FD6388">
        <w:rPr>
          <w:rFonts w:hint="eastAsia"/>
        </w:rPr>
        <w:instrText>STYLEREF 1 \s</w:instrText>
      </w:r>
      <w:r w:rsidR="00FD6388">
        <w:instrText xml:space="preserve"> </w:instrText>
      </w:r>
      <w:r w:rsidR="00FD6388">
        <w:fldChar w:fldCharType="separate"/>
      </w:r>
      <w:r w:rsidR="00FD6388">
        <w:rPr>
          <w:noProof/>
        </w:rPr>
        <w:t>4</w:t>
      </w:r>
      <w:r w:rsidR="00FD6388">
        <w:fldChar w:fldCharType="end"/>
      </w:r>
      <w:r w:rsidR="00FD6388">
        <w:noBreakHyphen/>
      </w:r>
      <w:r w:rsidR="00FD6388">
        <w:fldChar w:fldCharType="begin"/>
      </w:r>
      <w:r w:rsidR="00FD6388">
        <w:instrText xml:space="preserve"> </w:instrText>
      </w:r>
      <w:r w:rsidR="00FD6388">
        <w:rPr>
          <w:rFonts w:hint="eastAsia"/>
        </w:rPr>
        <w:instrText xml:space="preserve">SEQ </w:instrText>
      </w:r>
      <w:r w:rsidR="00FD6388">
        <w:rPr>
          <w:rFonts w:hint="eastAsia"/>
        </w:rPr>
        <w:instrText>图</w:instrText>
      </w:r>
      <w:r w:rsidR="00FD6388">
        <w:rPr>
          <w:rFonts w:hint="eastAsia"/>
        </w:rPr>
        <w:instrText xml:space="preserve"> \* ARABIC \s 1</w:instrText>
      </w:r>
      <w:r w:rsidR="00FD6388">
        <w:instrText xml:space="preserve"> </w:instrText>
      </w:r>
      <w:r w:rsidR="00FD6388">
        <w:fldChar w:fldCharType="separate"/>
      </w:r>
      <w:r w:rsidR="00FD6388">
        <w:rPr>
          <w:noProof/>
        </w:rPr>
        <w:t>4</w:t>
      </w:r>
      <w:r w:rsidR="00FD6388">
        <w:fldChar w:fldCharType="end"/>
      </w:r>
      <w:r w:rsidR="00C87015">
        <w:t xml:space="preserve"> </w:t>
      </w:r>
      <w:r w:rsidR="00C87015">
        <w:rPr>
          <w:rFonts w:hint="eastAsia"/>
        </w:rPr>
        <w:t>知识库问答系统应用展示</w:t>
      </w:r>
    </w:p>
    <w:p w14:paraId="30C15B1E" w14:textId="77777777" w:rsidR="00827512" w:rsidRPr="00827512" w:rsidRDefault="00827512" w:rsidP="00827512">
      <w:pPr>
        <w:ind w:firstLine="480"/>
      </w:pPr>
    </w:p>
    <w:p w14:paraId="250327F1" w14:textId="54181DF9" w:rsidR="00827512" w:rsidRDefault="007227B7" w:rsidP="00827512">
      <w:pPr>
        <w:ind w:firstLine="480"/>
      </w:pPr>
      <w:r>
        <w:rPr>
          <w:rFonts w:hint="eastAsia"/>
        </w:rPr>
        <w:t>答案得分直接代表答案正确程度，对于部分问题，答案得分的差距较大的情况下，有可能会包含错误答案。</w:t>
      </w:r>
    </w:p>
    <w:p w14:paraId="3C42AB21" w14:textId="77777777" w:rsidR="00827512" w:rsidRDefault="00827512" w:rsidP="00827512">
      <w:pPr>
        <w:ind w:firstLine="480"/>
      </w:pPr>
    </w:p>
    <w:p w14:paraId="0856C611" w14:textId="64ABEA60" w:rsidR="007227B7" w:rsidRDefault="007227B7" w:rsidP="00827512">
      <w:pPr>
        <w:ind w:firstLineChars="0" w:firstLine="0"/>
        <w:jc w:val="center"/>
      </w:pPr>
      <w:r>
        <w:rPr>
          <w:noProof/>
        </w:rPr>
        <w:drawing>
          <wp:inline distT="0" distB="0" distL="0" distR="0" wp14:anchorId="1FC0D908" wp14:editId="4452B9CF">
            <wp:extent cx="5274310" cy="29667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66720"/>
                    </a:xfrm>
                    <a:prstGeom prst="rect">
                      <a:avLst/>
                    </a:prstGeom>
                  </pic:spPr>
                </pic:pic>
              </a:graphicData>
            </a:graphic>
          </wp:inline>
        </w:drawing>
      </w:r>
    </w:p>
    <w:p w14:paraId="324B5977" w14:textId="123C2DC1" w:rsidR="00827512" w:rsidRDefault="00827512" w:rsidP="00827512">
      <w:pPr>
        <w:pStyle w:val="af4"/>
      </w:pPr>
      <w:r>
        <w:rPr>
          <w:rFonts w:hint="eastAsia"/>
        </w:rPr>
        <w:t>图</w:t>
      </w:r>
      <w:r>
        <w:rPr>
          <w:rFonts w:hint="eastAsia"/>
        </w:rPr>
        <w:t xml:space="preserve"> </w:t>
      </w:r>
      <w:r w:rsidR="00FD6388">
        <w:fldChar w:fldCharType="begin"/>
      </w:r>
      <w:r w:rsidR="00FD6388">
        <w:instrText xml:space="preserve"> </w:instrText>
      </w:r>
      <w:r w:rsidR="00FD6388">
        <w:rPr>
          <w:rFonts w:hint="eastAsia"/>
        </w:rPr>
        <w:instrText>STYLEREF 1 \s</w:instrText>
      </w:r>
      <w:r w:rsidR="00FD6388">
        <w:instrText xml:space="preserve"> </w:instrText>
      </w:r>
      <w:r w:rsidR="00FD6388">
        <w:fldChar w:fldCharType="separate"/>
      </w:r>
      <w:r w:rsidR="00FD6388">
        <w:rPr>
          <w:noProof/>
        </w:rPr>
        <w:t>4</w:t>
      </w:r>
      <w:r w:rsidR="00FD6388">
        <w:fldChar w:fldCharType="end"/>
      </w:r>
      <w:r w:rsidR="00FD6388">
        <w:noBreakHyphen/>
      </w:r>
      <w:r w:rsidR="00FD6388">
        <w:fldChar w:fldCharType="begin"/>
      </w:r>
      <w:r w:rsidR="00FD6388">
        <w:instrText xml:space="preserve"> </w:instrText>
      </w:r>
      <w:r w:rsidR="00FD6388">
        <w:rPr>
          <w:rFonts w:hint="eastAsia"/>
        </w:rPr>
        <w:instrText xml:space="preserve">SEQ </w:instrText>
      </w:r>
      <w:r w:rsidR="00FD6388">
        <w:rPr>
          <w:rFonts w:hint="eastAsia"/>
        </w:rPr>
        <w:instrText>图</w:instrText>
      </w:r>
      <w:r w:rsidR="00FD6388">
        <w:rPr>
          <w:rFonts w:hint="eastAsia"/>
        </w:rPr>
        <w:instrText xml:space="preserve"> \* ARABIC \s 1</w:instrText>
      </w:r>
      <w:r w:rsidR="00FD6388">
        <w:instrText xml:space="preserve"> </w:instrText>
      </w:r>
      <w:r w:rsidR="00FD6388">
        <w:fldChar w:fldCharType="separate"/>
      </w:r>
      <w:r w:rsidR="00FD6388">
        <w:rPr>
          <w:noProof/>
        </w:rPr>
        <w:t>5</w:t>
      </w:r>
      <w:r w:rsidR="00FD6388">
        <w:fldChar w:fldCharType="end"/>
      </w:r>
      <w:r w:rsidR="00C87015">
        <w:t xml:space="preserve"> </w:t>
      </w:r>
      <w:r w:rsidR="00C87015">
        <w:rPr>
          <w:rFonts w:hint="eastAsia"/>
        </w:rPr>
        <w:t>知识库问答系统应用展示</w:t>
      </w:r>
    </w:p>
    <w:p w14:paraId="29B3EF3A" w14:textId="77777777" w:rsidR="00C87015" w:rsidRPr="00C87015" w:rsidRDefault="00C87015" w:rsidP="00C87015">
      <w:pPr>
        <w:ind w:firstLine="480"/>
      </w:pPr>
    </w:p>
    <w:p w14:paraId="03F93E37" w14:textId="3D827D3E" w:rsidR="007227B7" w:rsidRDefault="007227B7" w:rsidP="00827512">
      <w:pPr>
        <w:ind w:firstLineChars="0" w:firstLine="0"/>
        <w:jc w:val="center"/>
      </w:pPr>
      <w:r>
        <w:rPr>
          <w:noProof/>
        </w:rPr>
        <w:lastRenderedPageBreak/>
        <w:drawing>
          <wp:inline distT="0" distB="0" distL="0" distR="0" wp14:anchorId="34AF12FE" wp14:editId="3B78571E">
            <wp:extent cx="5274310" cy="296672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966720"/>
                    </a:xfrm>
                    <a:prstGeom prst="rect">
                      <a:avLst/>
                    </a:prstGeom>
                  </pic:spPr>
                </pic:pic>
              </a:graphicData>
            </a:graphic>
          </wp:inline>
        </w:drawing>
      </w:r>
    </w:p>
    <w:p w14:paraId="520B85DE" w14:textId="76ED3AB1" w:rsidR="00827512" w:rsidRDefault="00827512" w:rsidP="00827512">
      <w:pPr>
        <w:pStyle w:val="af4"/>
      </w:pPr>
      <w:r>
        <w:rPr>
          <w:rFonts w:hint="eastAsia"/>
        </w:rPr>
        <w:t>图</w:t>
      </w:r>
      <w:r>
        <w:rPr>
          <w:rFonts w:hint="eastAsia"/>
        </w:rPr>
        <w:t xml:space="preserve"> </w:t>
      </w:r>
      <w:r w:rsidR="00FD6388">
        <w:fldChar w:fldCharType="begin"/>
      </w:r>
      <w:r w:rsidR="00FD6388">
        <w:instrText xml:space="preserve"> </w:instrText>
      </w:r>
      <w:r w:rsidR="00FD6388">
        <w:rPr>
          <w:rFonts w:hint="eastAsia"/>
        </w:rPr>
        <w:instrText>STYLEREF 1 \s</w:instrText>
      </w:r>
      <w:r w:rsidR="00FD6388">
        <w:instrText xml:space="preserve"> </w:instrText>
      </w:r>
      <w:r w:rsidR="00FD6388">
        <w:fldChar w:fldCharType="separate"/>
      </w:r>
      <w:r w:rsidR="00FD6388">
        <w:rPr>
          <w:noProof/>
        </w:rPr>
        <w:t>4</w:t>
      </w:r>
      <w:r w:rsidR="00FD6388">
        <w:fldChar w:fldCharType="end"/>
      </w:r>
      <w:r w:rsidR="00FD6388">
        <w:noBreakHyphen/>
      </w:r>
      <w:r w:rsidR="00FD6388">
        <w:fldChar w:fldCharType="begin"/>
      </w:r>
      <w:r w:rsidR="00FD6388">
        <w:instrText xml:space="preserve"> </w:instrText>
      </w:r>
      <w:r w:rsidR="00FD6388">
        <w:rPr>
          <w:rFonts w:hint="eastAsia"/>
        </w:rPr>
        <w:instrText xml:space="preserve">SEQ </w:instrText>
      </w:r>
      <w:r w:rsidR="00FD6388">
        <w:rPr>
          <w:rFonts w:hint="eastAsia"/>
        </w:rPr>
        <w:instrText>图</w:instrText>
      </w:r>
      <w:r w:rsidR="00FD6388">
        <w:rPr>
          <w:rFonts w:hint="eastAsia"/>
        </w:rPr>
        <w:instrText xml:space="preserve"> \* ARABIC \s 1</w:instrText>
      </w:r>
      <w:r w:rsidR="00FD6388">
        <w:instrText xml:space="preserve"> </w:instrText>
      </w:r>
      <w:r w:rsidR="00FD6388">
        <w:fldChar w:fldCharType="separate"/>
      </w:r>
      <w:r w:rsidR="00FD6388">
        <w:rPr>
          <w:noProof/>
        </w:rPr>
        <w:t>6</w:t>
      </w:r>
      <w:r w:rsidR="00FD6388">
        <w:fldChar w:fldCharType="end"/>
      </w:r>
      <w:r w:rsidR="00C87015">
        <w:t xml:space="preserve"> </w:t>
      </w:r>
      <w:r w:rsidR="00C87015">
        <w:rPr>
          <w:rFonts w:hint="eastAsia"/>
        </w:rPr>
        <w:t>知识库问答系统应用展示</w:t>
      </w:r>
    </w:p>
    <w:p w14:paraId="05F1821A" w14:textId="77777777" w:rsidR="00C87015" w:rsidRPr="00C87015" w:rsidRDefault="00C87015" w:rsidP="00C87015">
      <w:pPr>
        <w:ind w:firstLine="480"/>
      </w:pPr>
    </w:p>
    <w:p w14:paraId="3555D639" w14:textId="4B0F50F3" w:rsidR="000A66A9" w:rsidRDefault="000A66A9">
      <w:pPr>
        <w:widowControl/>
        <w:spacing w:line="240" w:lineRule="auto"/>
        <w:ind w:firstLineChars="0" w:firstLine="0"/>
        <w:jc w:val="left"/>
      </w:pPr>
      <w:r>
        <w:br w:type="page"/>
      </w:r>
    </w:p>
    <w:p w14:paraId="25A16A99" w14:textId="36334D04" w:rsidR="007227B7" w:rsidRPr="007E728C" w:rsidRDefault="007227B7" w:rsidP="000A66A9">
      <w:pPr>
        <w:spacing w:line="240" w:lineRule="auto"/>
        <w:ind w:rightChars="12" w:right="29" w:firstLineChars="0" w:firstLine="0"/>
        <w:jc w:val="center"/>
        <w:rPr>
          <w:rFonts w:ascii="黑体" w:eastAsia="黑体" w:hAnsi="宋体" w:cs="Times New Roman"/>
          <w:sz w:val="32"/>
          <w:szCs w:val="32"/>
        </w:rPr>
      </w:pPr>
    </w:p>
    <w:p w14:paraId="2E187D07" w14:textId="13CDE805" w:rsidR="00373C1A" w:rsidRDefault="007227B7" w:rsidP="007227B7">
      <w:pPr>
        <w:pStyle w:val="1"/>
      </w:pPr>
      <w:bookmarkStart w:id="51" w:name="_Toc9877094"/>
      <w:r w:rsidRPr="007227B7">
        <w:rPr>
          <w:rFonts w:hint="eastAsia"/>
        </w:rPr>
        <w:t>总结与展望</w:t>
      </w:r>
      <w:bookmarkEnd w:id="51"/>
    </w:p>
    <w:p w14:paraId="5D4AB838" w14:textId="44D3CD83" w:rsidR="007227B7" w:rsidRPr="007E728C" w:rsidRDefault="007227B7" w:rsidP="000A66A9">
      <w:pPr>
        <w:spacing w:line="240" w:lineRule="auto"/>
        <w:ind w:rightChars="12" w:right="29" w:firstLineChars="0" w:firstLine="0"/>
        <w:jc w:val="center"/>
        <w:rPr>
          <w:rFonts w:ascii="黑体" w:eastAsia="黑体" w:hAnsi="宋体" w:cs="Times New Roman"/>
          <w:sz w:val="32"/>
          <w:szCs w:val="32"/>
        </w:rPr>
      </w:pPr>
    </w:p>
    <w:p w14:paraId="7426070E" w14:textId="4F7D506E" w:rsidR="007227B7" w:rsidRDefault="007227B7" w:rsidP="007227B7">
      <w:pPr>
        <w:pStyle w:val="2"/>
      </w:pPr>
      <w:bookmarkStart w:id="52" w:name="_Toc9877095"/>
      <w:r w:rsidRPr="007227B7">
        <w:rPr>
          <w:rFonts w:hint="eastAsia"/>
        </w:rPr>
        <w:t>论文工作总结</w:t>
      </w:r>
      <w:bookmarkEnd w:id="52"/>
    </w:p>
    <w:p w14:paraId="2513E685" w14:textId="77777777" w:rsidR="007227B7" w:rsidRDefault="007227B7" w:rsidP="007227B7">
      <w:pPr>
        <w:ind w:firstLine="480"/>
      </w:pPr>
      <w:r>
        <w:rPr>
          <w:rFonts w:hint="eastAsia"/>
        </w:rPr>
        <w:t>本论文基于信息检索模型基本原理，建立知识库问答系统模型。获取问题和答案的分布式表达，即词嵌入和知识库嵌入，并对嵌入之间的关系进行研究，通过多层神经网络，提取嵌入中的特征信息，从而确立答案得分，并用成对排序学习算法学习候选答案的排序情况，在候选答案中选择排序靠前的答案作为正确答案。</w:t>
      </w:r>
    </w:p>
    <w:p w14:paraId="077F4826" w14:textId="546D1C2A" w:rsidR="007227B7" w:rsidRDefault="007227B7" w:rsidP="007227B7">
      <w:pPr>
        <w:ind w:firstLine="480"/>
      </w:pPr>
      <w:r>
        <w:rPr>
          <w:rFonts w:hint="eastAsia"/>
        </w:rPr>
        <w:t>在问题部分，将问题嵌入通过双向长短期记忆网络提取问题单词的时序信息，确保每个单词都包含了之前单词的信息也包含之后单词的信息。在答案部分，将答案分成主体、关系、客体三部分，用注意力机制对问题每个单词的嵌入针对答案的三部分计算注意力权重，从而提取问题对于答案三部分的不同特征。同时，利用知识库中已有的全局知识信息帮助候选答案的选取和正负样本集的生成。将知识库嵌入使用</w:t>
      </w:r>
      <w:proofErr w:type="spellStart"/>
      <w:r>
        <w:t>TransE</w:t>
      </w:r>
      <w:proofErr w:type="spellEnd"/>
      <w:r>
        <w:t>算法预训练，使原本随机初始化的知识库嵌入保持有序。最后将问题和答案组合，计算得分函数，利用正负样本成对排序学习算法，对该模型</w:t>
      </w:r>
      <w:r>
        <w:rPr>
          <w:rFonts w:hint="eastAsia"/>
        </w:rPr>
        <w:t>的各层神经网络进行训练。此外，我们开发了一个知识库问答应用，为知识库问答模型的使用提供了接口。</w:t>
      </w:r>
    </w:p>
    <w:p w14:paraId="38FF8663" w14:textId="77777777" w:rsidR="007227B7" w:rsidRDefault="007227B7" w:rsidP="007227B7">
      <w:pPr>
        <w:ind w:firstLine="480"/>
      </w:pPr>
      <w:r>
        <w:rPr>
          <w:rFonts w:hint="eastAsia"/>
        </w:rPr>
        <w:t>本论文的创新之处在于：</w:t>
      </w:r>
    </w:p>
    <w:p w14:paraId="3DD360BA" w14:textId="7A9CC94D" w:rsidR="007227B7" w:rsidRDefault="007227B7" w:rsidP="007227B7">
      <w:pPr>
        <w:ind w:firstLine="480"/>
      </w:pPr>
      <w:r>
        <w:rPr>
          <w:rFonts w:hint="eastAsia"/>
        </w:rPr>
        <w:t>（</w:t>
      </w:r>
      <w:r>
        <w:rPr>
          <w:rFonts w:hint="eastAsia"/>
        </w:rPr>
        <w:t>1</w:t>
      </w:r>
      <w:r>
        <w:rPr>
          <w:rFonts w:hint="eastAsia"/>
        </w:rPr>
        <w:t>）使用全局知识信息有针对性地生成正负样本集。理论上，负样本可以是除答案外的所有三元组，但通过知识库已有的知识，将负样本确定在主题实体一跳范围的子集内，使训练更有针对性。</w:t>
      </w:r>
    </w:p>
    <w:p w14:paraId="71329476" w14:textId="098420BE" w:rsidR="007227B7" w:rsidRDefault="007227B7" w:rsidP="007227B7">
      <w:pPr>
        <w:ind w:firstLine="480"/>
      </w:pPr>
      <w:r>
        <w:rPr>
          <w:rFonts w:hint="eastAsia"/>
        </w:rPr>
        <w:t>（</w:t>
      </w:r>
      <w:r>
        <w:rPr>
          <w:rFonts w:hint="eastAsia"/>
        </w:rPr>
        <w:t>2</w:t>
      </w:r>
      <w:r>
        <w:rPr>
          <w:rFonts w:hint="eastAsia"/>
        </w:rPr>
        <w:t>）将答案分成了主体，关系，客体三个部分，让问题针对三部分具有不同的注意力权重。注意力机制使得即使是同样的实体，在代表答案的不同部分时，依然能有不同的特征。避免候选答案总会包括主题实体嵌入，而体现不出差异的问题，区别了主题实体在答案中处于主体和处于客体的不同情况。</w:t>
      </w:r>
    </w:p>
    <w:p w14:paraId="15837098" w14:textId="11B074FF" w:rsidR="007227B7" w:rsidRDefault="007227B7" w:rsidP="007227B7">
      <w:pPr>
        <w:ind w:firstLine="480"/>
      </w:pPr>
      <w:r>
        <w:rPr>
          <w:rFonts w:hint="eastAsia"/>
        </w:rPr>
        <w:t>（</w:t>
      </w:r>
      <w:r>
        <w:rPr>
          <w:rFonts w:hint="eastAsia"/>
        </w:rPr>
        <w:t>3</w:t>
      </w:r>
      <w:r>
        <w:rPr>
          <w:rFonts w:hint="eastAsia"/>
        </w:rPr>
        <w:t>）对出双向长短期记忆网络层的激活函数</w:t>
      </w:r>
      <w:r w:rsidR="00F8057D">
        <w:rPr>
          <w:rFonts w:hint="eastAsia"/>
        </w:rPr>
        <w:t>，</w:t>
      </w:r>
      <w:r>
        <w:rPr>
          <w:rFonts w:hint="eastAsia"/>
        </w:rPr>
        <w:t>放在在了注意力机制层之中。在注意力机制层使用双向长短期记忆网络输出的全部信息计算注意力权重，在计</w:t>
      </w:r>
      <w:r>
        <w:rPr>
          <w:rFonts w:hint="eastAsia"/>
        </w:rPr>
        <w:lastRenderedPageBreak/>
        <w:t>算注意力权重后</w:t>
      </w:r>
      <w:r w:rsidR="00AB0EA6">
        <w:rPr>
          <w:rFonts w:hint="eastAsia"/>
        </w:rPr>
        <w:t>，</w:t>
      </w:r>
      <w:r>
        <w:rPr>
          <w:rFonts w:hint="eastAsia"/>
        </w:rPr>
        <w:t>再用激活函数过滤对答案选择无用的信息。</w:t>
      </w:r>
    </w:p>
    <w:p w14:paraId="39851C33" w14:textId="4E31F336" w:rsidR="00F8057D" w:rsidRPr="007227B7" w:rsidRDefault="00F8057D" w:rsidP="007227B7">
      <w:pPr>
        <w:ind w:firstLine="480"/>
      </w:pPr>
      <w:r>
        <w:rPr>
          <w:rFonts w:hint="eastAsia"/>
        </w:rPr>
        <w:t>（</w:t>
      </w:r>
      <w:r>
        <w:rPr>
          <w:rFonts w:hint="eastAsia"/>
        </w:rPr>
        <w:t>4</w:t>
      </w:r>
      <w:r>
        <w:rPr>
          <w:rFonts w:hint="eastAsia"/>
        </w:rPr>
        <w:t>）研究了使用全局知识信息对知识库嵌入矩阵预训练</w:t>
      </w:r>
      <w:r w:rsidR="00025456">
        <w:rPr>
          <w:rFonts w:hint="eastAsia"/>
        </w:rPr>
        <w:t>后，模型的预测</w:t>
      </w:r>
      <w:r>
        <w:rPr>
          <w:rFonts w:hint="eastAsia"/>
        </w:rPr>
        <w:t>效果</w:t>
      </w:r>
      <w:r w:rsidR="00025456">
        <w:rPr>
          <w:rFonts w:hint="eastAsia"/>
        </w:rPr>
        <w:t>。</w:t>
      </w:r>
    </w:p>
    <w:p w14:paraId="0C62A97F" w14:textId="61C65227" w:rsidR="007227B7" w:rsidRDefault="007227B7" w:rsidP="007227B7">
      <w:pPr>
        <w:pStyle w:val="2"/>
      </w:pPr>
      <w:bookmarkStart w:id="53" w:name="_Toc9877096"/>
      <w:r>
        <w:rPr>
          <w:rFonts w:hint="eastAsia"/>
        </w:rPr>
        <w:t>展望</w:t>
      </w:r>
      <w:bookmarkEnd w:id="53"/>
    </w:p>
    <w:p w14:paraId="3D28A692" w14:textId="77777777" w:rsidR="007227B7" w:rsidRDefault="007227B7" w:rsidP="007227B7">
      <w:pPr>
        <w:ind w:firstLine="480"/>
      </w:pPr>
      <w:r>
        <w:rPr>
          <w:rFonts w:hint="eastAsia"/>
        </w:rPr>
        <w:t>知识库全局知识信息还有很多，比如实体类型，三元组时效性（比如美国的首都信息，在不同历史时间，首都是变化的）等，它们也包含了答案的一部分信息，如何考虑更多的信息帮助答案特征提取是进一步研究的方向。</w:t>
      </w:r>
    </w:p>
    <w:p w14:paraId="5B8AFFF6" w14:textId="61C1D45C" w:rsidR="007227B7" w:rsidRDefault="007227B7" w:rsidP="007227B7">
      <w:pPr>
        <w:ind w:firstLine="480"/>
      </w:pPr>
      <w:r>
        <w:rPr>
          <w:rFonts w:hint="eastAsia"/>
        </w:rPr>
        <w:t>在自然语言处理方面，本实验和应用都没有</w:t>
      </w:r>
      <w:r w:rsidR="00AB0EA6">
        <w:rPr>
          <w:rFonts w:hint="eastAsia"/>
        </w:rPr>
        <w:t>解决</w:t>
      </w:r>
      <w:r>
        <w:rPr>
          <w:rFonts w:hint="eastAsia"/>
        </w:rPr>
        <w:t>提取主题实体的问题，而是人为规定主题实体。实际上的知识库问答应用，提取主题实体（和问题中其他实体）是必要的一步。该部分的思想可以很大程度上参考语义解析模型，需要对问题分词，标注词性，语义消歧。同样的，处理该问题也可以使用神经网络框架进行建模。针对复杂的问题，自然语言处理难度极大，到目前也没有很好的成果。</w:t>
      </w:r>
    </w:p>
    <w:p w14:paraId="7E8A60CC" w14:textId="18E7DA79" w:rsidR="007227B7" w:rsidRDefault="007227B7" w:rsidP="007227B7">
      <w:pPr>
        <w:ind w:firstLine="480"/>
      </w:pPr>
      <w:r>
        <w:rPr>
          <w:rFonts w:hint="eastAsia"/>
        </w:rPr>
        <w:t>在知识库嵌入方面，知识库嵌入组合向量表达包含的是三元组的组合信息，其真正的应用是在</w:t>
      </w:r>
      <w:r w:rsidR="00AB0EA6">
        <w:rPr>
          <w:rFonts w:hint="eastAsia"/>
        </w:rPr>
        <w:t>知识库</w:t>
      </w:r>
      <w:r>
        <w:rPr>
          <w:rFonts w:hint="eastAsia"/>
        </w:rPr>
        <w:t>预测方面。通过组合向量表达计算三元组的得分，可以判断三元组是否</w:t>
      </w:r>
      <w:r w:rsidR="00AB0EA6">
        <w:rPr>
          <w:rFonts w:hint="eastAsia"/>
        </w:rPr>
        <w:t>合理</w:t>
      </w:r>
      <w:r>
        <w:rPr>
          <w:rFonts w:hint="eastAsia"/>
        </w:rPr>
        <w:t>，也可以用于三元组分类。而组合向量表达其实有很多不同计算方法，即很多组合算子，比如</w:t>
      </w:r>
      <w:r w:rsidR="00F8057D" w:rsidRPr="00F8057D">
        <w:t>RESCAL</w:t>
      </w:r>
      <w:r>
        <w:rPr>
          <w:rFonts w:hint="eastAsia"/>
        </w:rPr>
        <w:t>模型</w:t>
      </w:r>
      <w:r w:rsidR="00F8057D" w:rsidRPr="00F8057D">
        <w:rPr>
          <w:vertAlign w:val="superscript"/>
        </w:rPr>
        <w:fldChar w:fldCharType="begin"/>
      </w:r>
      <w:r w:rsidR="00F8057D" w:rsidRPr="00F8057D">
        <w:rPr>
          <w:vertAlign w:val="superscript"/>
        </w:rPr>
        <w:instrText xml:space="preserve"> </w:instrText>
      </w:r>
      <w:r w:rsidR="00F8057D" w:rsidRPr="00F8057D">
        <w:rPr>
          <w:rFonts w:hint="eastAsia"/>
          <w:vertAlign w:val="superscript"/>
        </w:rPr>
        <w:instrText>REF _Ref8691319 \r \h</w:instrText>
      </w:r>
      <w:r w:rsidR="00F8057D" w:rsidRPr="00F8057D">
        <w:rPr>
          <w:vertAlign w:val="superscript"/>
        </w:rPr>
        <w:instrText xml:space="preserve"> </w:instrText>
      </w:r>
      <w:r w:rsidR="00F8057D">
        <w:rPr>
          <w:vertAlign w:val="superscript"/>
        </w:rPr>
        <w:instrText xml:space="preserve"> \* MERGEFORMAT </w:instrText>
      </w:r>
      <w:r w:rsidR="00F8057D" w:rsidRPr="00F8057D">
        <w:rPr>
          <w:vertAlign w:val="superscript"/>
        </w:rPr>
      </w:r>
      <w:r w:rsidR="00F8057D" w:rsidRPr="00F8057D">
        <w:rPr>
          <w:vertAlign w:val="superscript"/>
        </w:rPr>
        <w:fldChar w:fldCharType="separate"/>
      </w:r>
      <w:r w:rsidR="00F8057D" w:rsidRPr="00F8057D">
        <w:rPr>
          <w:vertAlign w:val="superscript"/>
        </w:rPr>
        <w:t>[</w:t>
      </w:r>
      <w:r w:rsidR="007050C3">
        <w:rPr>
          <w:vertAlign w:val="superscript"/>
        </w:rPr>
        <w:t>3</w:t>
      </w:r>
      <w:r w:rsidR="00083DCF">
        <w:rPr>
          <w:vertAlign w:val="superscript"/>
        </w:rPr>
        <w:t>6</w:t>
      </w:r>
      <w:r w:rsidR="00F8057D" w:rsidRPr="00F8057D">
        <w:rPr>
          <w:vertAlign w:val="superscript"/>
        </w:rPr>
        <w:t>]</w:t>
      </w:r>
      <w:r w:rsidR="00F8057D" w:rsidRPr="00F8057D">
        <w:rPr>
          <w:vertAlign w:val="superscript"/>
        </w:rPr>
        <w:fldChar w:fldCharType="end"/>
      </w:r>
      <w:r>
        <w:rPr>
          <w:rFonts w:hint="eastAsia"/>
        </w:rPr>
        <w:t>，</w:t>
      </w:r>
      <w:r>
        <w:rPr>
          <w:rFonts w:hint="eastAsia"/>
        </w:rPr>
        <w:t>E</w:t>
      </w:r>
      <w:r>
        <w:t>R-MLP</w:t>
      </w:r>
      <w:r>
        <w:rPr>
          <w:rFonts w:hint="eastAsia"/>
        </w:rPr>
        <w:t>模型</w:t>
      </w:r>
      <w:r w:rsidR="00F8057D" w:rsidRPr="00F8057D">
        <w:rPr>
          <w:vertAlign w:val="superscript"/>
        </w:rPr>
        <w:fldChar w:fldCharType="begin"/>
      </w:r>
      <w:r w:rsidR="00F8057D" w:rsidRPr="00F8057D">
        <w:rPr>
          <w:vertAlign w:val="superscript"/>
        </w:rPr>
        <w:instrText xml:space="preserve"> </w:instrText>
      </w:r>
      <w:r w:rsidR="00F8057D" w:rsidRPr="00F8057D">
        <w:rPr>
          <w:rFonts w:hint="eastAsia"/>
          <w:vertAlign w:val="superscript"/>
        </w:rPr>
        <w:instrText>REF _Ref8691377 \r \h</w:instrText>
      </w:r>
      <w:r w:rsidR="00F8057D" w:rsidRPr="00F8057D">
        <w:rPr>
          <w:vertAlign w:val="superscript"/>
        </w:rPr>
        <w:instrText xml:space="preserve"> </w:instrText>
      </w:r>
      <w:r w:rsidR="00F8057D">
        <w:rPr>
          <w:vertAlign w:val="superscript"/>
        </w:rPr>
        <w:instrText xml:space="preserve"> \* MERGEFORMAT </w:instrText>
      </w:r>
      <w:r w:rsidR="00F8057D" w:rsidRPr="00F8057D">
        <w:rPr>
          <w:vertAlign w:val="superscript"/>
        </w:rPr>
      </w:r>
      <w:r w:rsidR="00F8057D" w:rsidRPr="00F8057D">
        <w:rPr>
          <w:vertAlign w:val="superscript"/>
        </w:rPr>
        <w:fldChar w:fldCharType="separate"/>
      </w:r>
      <w:r w:rsidR="00F8057D" w:rsidRPr="00F8057D">
        <w:rPr>
          <w:vertAlign w:val="superscript"/>
        </w:rPr>
        <w:t>[</w:t>
      </w:r>
      <w:r w:rsidR="007050C3">
        <w:rPr>
          <w:vertAlign w:val="superscript"/>
        </w:rPr>
        <w:t>3</w:t>
      </w:r>
      <w:r w:rsidR="00083DCF">
        <w:rPr>
          <w:vertAlign w:val="superscript"/>
        </w:rPr>
        <w:t>7</w:t>
      </w:r>
      <w:r w:rsidR="00F8057D" w:rsidRPr="00F8057D">
        <w:rPr>
          <w:vertAlign w:val="superscript"/>
        </w:rPr>
        <w:t>]</w:t>
      </w:r>
      <w:r w:rsidR="00F8057D" w:rsidRPr="00F8057D">
        <w:rPr>
          <w:vertAlign w:val="superscript"/>
        </w:rPr>
        <w:fldChar w:fldCharType="end"/>
      </w:r>
      <w:r>
        <w:rPr>
          <w:rFonts w:hint="eastAsia"/>
        </w:rPr>
        <w:t>，</w:t>
      </w:r>
      <w:r>
        <w:rPr>
          <w:rFonts w:hint="eastAsia"/>
        </w:rPr>
        <w:t>H</w:t>
      </w:r>
      <w:r w:rsidR="007050C3">
        <w:t>OL</w:t>
      </w:r>
      <w:r>
        <w:t>E</w:t>
      </w:r>
      <w:r>
        <w:rPr>
          <w:rFonts w:hint="eastAsia"/>
        </w:rPr>
        <w:t>模型。若能有效利用组合向量表达，则可以在知识库方便帮助知识库问答。</w:t>
      </w:r>
      <w:r w:rsidR="00AB0EA6">
        <w:rPr>
          <w:rFonts w:hint="eastAsia"/>
        </w:rPr>
        <w:t>对知识库嵌入矩阵的预训练，是对知识库全局知识信息的学习过程，本实验中，</w:t>
      </w:r>
      <w:r w:rsidR="00FF6ECB">
        <w:rPr>
          <w:rFonts w:hint="eastAsia"/>
        </w:rPr>
        <w:t>对全局知识的利用该是非常有限的的，效果也不明显</w:t>
      </w:r>
      <w:r w:rsidR="00AB0EA6">
        <w:rPr>
          <w:rFonts w:hint="eastAsia"/>
        </w:rPr>
        <w:t>。或许对于处理复杂问题和未知问题的情况下，答案实体间的联系能发挥更大的作用。</w:t>
      </w:r>
      <w:r w:rsidR="00FF6ECB">
        <w:rPr>
          <w:rFonts w:hint="eastAsia"/>
        </w:rPr>
        <w:t>我们希望在以后的研究学习中，进一步加深对知识库知识的利用。</w:t>
      </w:r>
    </w:p>
    <w:p w14:paraId="5CAFB646" w14:textId="35F0A7B7" w:rsidR="007227B7" w:rsidRPr="007227B7" w:rsidRDefault="00E806E5" w:rsidP="007227B7">
      <w:pPr>
        <w:ind w:firstLine="480"/>
      </w:pPr>
      <w:r>
        <w:rPr>
          <w:rFonts w:hint="eastAsia"/>
        </w:rPr>
        <w:t>知识库问答模型的优化方案还有很多，在防止过拟合方面，</w:t>
      </w:r>
      <w:r w:rsidR="00FF6ECB">
        <w:rPr>
          <w:rFonts w:hint="eastAsia"/>
        </w:rPr>
        <w:t>还能使用</w:t>
      </w:r>
      <w:r>
        <w:rPr>
          <w:rFonts w:hint="eastAsia"/>
        </w:rPr>
        <w:t>标准化和</w:t>
      </w:r>
      <w:r w:rsidR="0090469D">
        <w:t>D</w:t>
      </w:r>
      <w:r>
        <w:rPr>
          <w:rFonts w:hint="eastAsia"/>
        </w:rPr>
        <w:t>ropout</w:t>
      </w:r>
      <w:r>
        <w:rPr>
          <w:rFonts w:hint="eastAsia"/>
        </w:rPr>
        <w:t>等等值的尝试的方法。标准化让词嵌入和知识库嵌入的</w:t>
      </w:r>
      <w:r w:rsidR="0090469D">
        <w:rPr>
          <w:rFonts w:hint="eastAsia"/>
        </w:rPr>
        <w:t>值保持在</w:t>
      </w:r>
      <w:r w:rsidR="0090469D">
        <w:rPr>
          <w:rFonts w:hint="eastAsia"/>
        </w:rPr>
        <w:t>0</w:t>
      </w:r>
      <w:r w:rsidR="0090469D">
        <w:rPr>
          <w:rFonts w:hint="eastAsia"/>
        </w:rPr>
        <w:t>到</w:t>
      </w:r>
      <w:r w:rsidR="0090469D">
        <w:rPr>
          <w:rFonts w:hint="eastAsia"/>
        </w:rPr>
        <w:t>1</w:t>
      </w:r>
      <w:r w:rsidR="0090469D">
        <w:rPr>
          <w:rFonts w:hint="eastAsia"/>
        </w:rPr>
        <w:t>之间</w:t>
      </w:r>
      <w:r w:rsidR="00896BB3">
        <w:rPr>
          <w:rFonts w:hint="eastAsia"/>
        </w:rPr>
        <w:t>，即其代表的语义信息将更加明确</w:t>
      </w:r>
      <w:r w:rsidR="0090469D">
        <w:rPr>
          <w:rFonts w:hint="eastAsia"/>
        </w:rPr>
        <w:t>。</w:t>
      </w:r>
      <w:r w:rsidR="0090469D">
        <w:t>Dropout</w:t>
      </w:r>
      <w:r w:rsidR="0090469D">
        <w:rPr>
          <w:rFonts w:hint="eastAsia"/>
        </w:rPr>
        <w:t>可以忽略无用属性的影响，在注意力机制层更需要</w:t>
      </w:r>
      <w:r w:rsidR="0090469D">
        <w:rPr>
          <w:rFonts w:hint="eastAsia"/>
        </w:rPr>
        <w:t>Dropout</w:t>
      </w:r>
      <w:r w:rsidR="0090469D">
        <w:rPr>
          <w:rFonts w:hint="eastAsia"/>
        </w:rPr>
        <w:t>提取关键信息，忽略无关影响。</w:t>
      </w:r>
    </w:p>
    <w:p w14:paraId="127340AD" w14:textId="77777777" w:rsidR="00E806E5" w:rsidRDefault="00E806E5">
      <w:pPr>
        <w:widowControl/>
        <w:spacing w:line="240" w:lineRule="auto"/>
        <w:ind w:firstLineChars="0" w:firstLine="0"/>
        <w:jc w:val="left"/>
      </w:pPr>
    </w:p>
    <w:p w14:paraId="40EB8CF3" w14:textId="6BE38507" w:rsidR="00176A8B" w:rsidRDefault="00176A8B">
      <w:pPr>
        <w:widowControl/>
        <w:spacing w:line="240" w:lineRule="auto"/>
        <w:ind w:firstLineChars="0" w:firstLine="0"/>
        <w:jc w:val="left"/>
      </w:pPr>
      <w:r>
        <w:br w:type="page"/>
      </w:r>
    </w:p>
    <w:p w14:paraId="2067448C" w14:textId="020A3DE4" w:rsidR="00176A8B" w:rsidRPr="007E728C" w:rsidRDefault="00176A8B" w:rsidP="000A66A9">
      <w:pPr>
        <w:spacing w:line="240" w:lineRule="auto"/>
        <w:ind w:rightChars="12" w:right="29" w:firstLineChars="0" w:firstLine="0"/>
        <w:jc w:val="center"/>
        <w:rPr>
          <w:rFonts w:ascii="黑体" w:eastAsia="黑体" w:hAnsi="宋体" w:cs="Times New Roman"/>
          <w:sz w:val="32"/>
          <w:szCs w:val="32"/>
        </w:rPr>
      </w:pPr>
    </w:p>
    <w:p w14:paraId="0D381369" w14:textId="1503E2B9" w:rsidR="00176A8B" w:rsidRDefault="00176A8B" w:rsidP="00176A8B">
      <w:pPr>
        <w:pStyle w:val="1"/>
        <w:numPr>
          <w:ilvl w:val="0"/>
          <w:numId w:val="0"/>
        </w:numPr>
      </w:pPr>
      <w:bookmarkStart w:id="54" w:name="_Toc9877097"/>
      <w:r>
        <w:rPr>
          <w:rFonts w:hint="eastAsia"/>
        </w:rPr>
        <w:t>参考文献</w:t>
      </w:r>
      <w:bookmarkEnd w:id="54"/>
    </w:p>
    <w:p w14:paraId="511D9C43" w14:textId="0224DF7E" w:rsidR="00B744E0" w:rsidRPr="007E728C" w:rsidRDefault="00B744E0" w:rsidP="000A66A9">
      <w:pPr>
        <w:spacing w:line="240" w:lineRule="auto"/>
        <w:ind w:rightChars="12" w:right="29" w:firstLineChars="0" w:firstLine="0"/>
        <w:jc w:val="center"/>
        <w:rPr>
          <w:rFonts w:ascii="黑体" w:eastAsia="黑体" w:hAnsi="宋体" w:cs="Times New Roman"/>
          <w:sz w:val="32"/>
          <w:szCs w:val="32"/>
        </w:rPr>
      </w:pPr>
    </w:p>
    <w:p w14:paraId="6973A698" w14:textId="5473A83F" w:rsidR="00675CF9" w:rsidRDefault="00176A8B" w:rsidP="00A57A9C">
      <w:pPr>
        <w:pStyle w:val="a"/>
        <w:ind w:firstLine="480"/>
      </w:pPr>
      <w:bookmarkStart w:id="55" w:name="_Ref7919134"/>
      <w:r w:rsidRPr="00835723">
        <w:t xml:space="preserve">Eric </w:t>
      </w:r>
      <w:proofErr w:type="spellStart"/>
      <w:r w:rsidRPr="00835723">
        <w:t>Prud’Hommeaux</w:t>
      </w:r>
      <w:proofErr w:type="spellEnd"/>
      <w:r w:rsidRPr="00835723">
        <w:t xml:space="preserve">, Andy Seaborne. </w:t>
      </w:r>
      <w:proofErr w:type="spellStart"/>
      <w:r w:rsidRPr="00835723">
        <w:t>Sparql</w:t>
      </w:r>
      <w:proofErr w:type="spellEnd"/>
      <w:r w:rsidRPr="00835723">
        <w:t xml:space="preserve"> query language for </w:t>
      </w:r>
      <w:proofErr w:type="spellStart"/>
      <w:r w:rsidRPr="00835723">
        <w:t>rdf</w:t>
      </w:r>
      <w:proofErr w:type="spellEnd"/>
      <w:r w:rsidRPr="00835723">
        <w:t>[</w:t>
      </w:r>
      <w:r w:rsidR="00FC47F1">
        <w:t>R</w:t>
      </w:r>
      <w:r w:rsidRPr="00835723">
        <w:t>]. W3C recommendation. 2008.</w:t>
      </w:r>
      <w:bookmarkEnd w:id="55"/>
    </w:p>
    <w:p w14:paraId="145ED3E7" w14:textId="01A8FEFA" w:rsidR="00A57A9C" w:rsidRPr="00835723" w:rsidRDefault="00A57A9C" w:rsidP="00A57A9C">
      <w:pPr>
        <w:pStyle w:val="a"/>
        <w:ind w:firstLine="480"/>
      </w:pPr>
      <w:bookmarkStart w:id="56" w:name="_Ref7981726"/>
      <w:r w:rsidRPr="00835723">
        <w:t>Christina Unger, André Freitas, Philipp Cimiano. An Introduction to Question Answering over Linked Data[C]. Reasoning Web, Reasoning on the Web in the Big Data Era. Lecture Notes in Computer Science. 2014</w:t>
      </w:r>
      <w:r w:rsidR="00390F77">
        <w:rPr>
          <w:rFonts w:hint="eastAsia"/>
        </w:rPr>
        <w:t>,</w:t>
      </w:r>
      <w:r w:rsidR="00390F77">
        <w:t xml:space="preserve"> </w:t>
      </w:r>
      <w:r w:rsidR="00390F77" w:rsidRPr="00835723">
        <w:t>8714</w:t>
      </w:r>
      <w:r w:rsidRPr="00835723">
        <w:t>: 100-140</w:t>
      </w:r>
      <w:bookmarkEnd w:id="56"/>
      <w:r w:rsidR="00390F77">
        <w:t>.</w:t>
      </w:r>
    </w:p>
    <w:p w14:paraId="221F0E32" w14:textId="77777777" w:rsidR="00A400F9" w:rsidRPr="00835723" w:rsidRDefault="00A400F9" w:rsidP="00A400F9">
      <w:pPr>
        <w:pStyle w:val="a"/>
        <w:ind w:firstLine="480"/>
      </w:pPr>
      <w:bookmarkStart w:id="57" w:name="_Ref7982309"/>
      <w:r w:rsidRPr="00835723">
        <w:t xml:space="preserve">Luke S </w:t>
      </w:r>
      <w:proofErr w:type="spellStart"/>
      <w:r w:rsidRPr="00835723">
        <w:t>Zettlemoyer</w:t>
      </w:r>
      <w:proofErr w:type="spellEnd"/>
      <w:r w:rsidRPr="00835723">
        <w:t>, Michael Collins. Learning to Map Sentences to Logical Form: Structured Classification with Probabilistic Categorial Grammars[C]. Conference on Uncertainty in Artificial Intelligence. UAI. 2005: 658–666.</w:t>
      </w:r>
      <w:bookmarkEnd w:id="57"/>
    </w:p>
    <w:p w14:paraId="6CACDB91" w14:textId="7F6A6A74" w:rsidR="00A400F9" w:rsidRPr="00835723" w:rsidRDefault="00A400F9" w:rsidP="00A400F9">
      <w:pPr>
        <w:pStyle w:val="a"/>
        <w:ind w:firstLine="480"/>
      </w:pPr>
      <w:bookmarkStart w:id="58" w:name="_Ref7982386"/>
      <w:r w:rsidRPr="00835723">
        <w:t xml:space="preserve">Luke S </w:t>
      </w:r>
      <w:proofErr w:type="spellStart"/>
      <w:r w:rsidRPr="00835723">
        <w:t>Zettlemoyer</w:t>
      </w:r>
      <w:proofErr w:type="spellEnd"/>
      <w:r w:rsidRPr="00835723">
        <w:t>, Michael Collins. Learning Context-Dependent Mappings from Sentences to Logical Form[C]. International Joint Conference on A</w:t>
      </w:r>
      <w:r w:rsidR="00880718">
        <w:t>CL</w:t>
      </w:r>
      <w:r w:rsidRPr="00835723">
        <w:t>. DBLP, 2009: 976–984</w:t>
      </w:r>
      <w:bookmarkEnd w:id="58"/>
      <w:r w:rsidR="00390F77">
        <w:t>.</w:t>
      </w:r>
    </w:p>
    <w:p w14:paraId="26A4186B" w14:textId="77777777" w:rsidR="00A400F9" w:rsidRPr="00835723" w:rsidRDefault="00A400F9" w:rsidP="00A400F9">
      <w:pPr>
        <w:pStyle w:val="a"/>
        <w:ind w:firstLine="480"/>
      </w:pPr>
      <w:bookmarkStart w:id="59" w:name="_Ref7918591"/>
      <w:r w:rsidRPr="00835723">
        <w:t xml:space="preserve">Cai </w:t>
      </w:r>
      <w:proofErr w:type="spellStart"/>
      <w:r w:rsidRPr="00835723">
        <w:t>Qingqing</w:t>
      </w:r>
      <w:proofErr w:type="spellEnd"/>
      <w:r w:rsidRPr="00835723">
        <w:t xml:space="preserve">, Yates Alexander. Large-scale semantic parsing via schema matching and lexicon extension[C]. The Association for Computer Linguistics. </w:t>
      </w:r>
      <w:proofErr w:type="gramStart"/>
      <w:r w:rsidRPr="00835723">
        <w:t>ACL(</w:t>
      </w:r>
      <w:proofErr w:type="gramEnd"/>
      <w:r w:rsidRPr="00835723">
        <w:t>1). 2013: 423-433.</w:t>
      </w:r>
      <w:bookmarkEnd w:id="59"/>
    </w:p>
    <w:p w14:paraId="600D9A8C" w14:textId="21592199" w:rsidR="00A57A9C" w:rsidRDefault="00A400F9" w:rsidP="00A400F9">
      <w:pPr>
        <w:pStyle w:val="a"/>
        <w:ind w:firstLine="480"/>
      </w:pPr>
      <w:bookmarkStart w:id="60" w:name="_Ref7982925"/>
      <w:proofErr w:type="spellStart"/>
      <w:r>
        <w:t>Xuchen</w:t>
      </w:r>
      <w:proofErr w:type="spellEnd"/>
      <w:r>
        <w:t xml:space="preserve"> Yao</w:t>
      </w:r>
      <w:r>
        <w:rPr>
          <w:rFonts w:hint="eastAsia"/>
        </w:rPr>
        <w:t>,</w:t>
      </w:r>
      <w:r>
        <w:t xml:space="preserve"> Benjamin</w:t>
      </w:r>
      <w:r>
        <w:rPr>
          <w:rFonts w:hint="eastAsia"/>
        </w:rPr>
        <w:t xml:space="preserve"> </w:t>
      </w:r>
      <w:r>
        <w:t xml:space="preserve">Van </w:t>
      </w:r>
      <w:proofErr w:type="spellStart"/>
      <w:r>
        <w:t>Durme</w:t>
      </w:r>
      <w:proofErr w:type="spellEnd"/>
      <w:r>
        <w:t>. Information extraction over structured data:</w:t>
      </w:r>
      <w:r>
        <w:rPr>
          <w:rFonts w:hint="eastAsia"/>
        </w:rPr>
        <w:t xml:space="preserve"> </w:t>
      </w:r>
      <w:r>
        <w:t xml:space="preserve">Question answering with freebase[C]. </w:t>
      </w:r>
      <w:r w:rsidR="00F373F9" w:rsidRPr="00835723">
        <w:t>The Association for Computer Linguistics.</w:t>
      </w:r>
      <w:r w:rsidR="00F373F9">
        <w:t xml:space="preserve"> </w:t>
      </w:r>
      <w:r>
        <w:t>ACL</w:t>
      </w:r>
      <w:r w:rsidR="00F373F9">
        <w:t xml:space="preserve">. </w:t>
      </w:r>
      <w:r>
        <w:t>2014: 956-966.</w:t>
      </w:r>
      <w:bookmarkEnd w:id="60"/>
    </w:p>
    <w:p w14:paraId="71D4A956" w14:textId="4B4A637C" w:rsidR="00F373F9" w:rsidRPr="00835723" w:rsidRDefault="00F373F9" w:rsidP="00F373F9">
      <w:pPr>
        <w:pStyle w:val="a"/>
        <w:ind w:firstLine="480"/>
      </w:pPr>
      <w:bookmarkStart w:id="61" w:name="_Ref7919000"/>
      <w:r w:rsidRPr="00835723">
        <w:t xml:space="preserve">Antoine </w:t>
      </w:r>
      <w:proofErr w:type="spellStart"/>
      <w:r w:rsidRPr="00835723">
        <w:t>Bordes</w:t>
      </w:r>
      <w:proofErr w:type="spellEnd"/>
      <w:r w:rsidRPr="00835723">
        <w:t xml:space="preserve">, Jason Weston, Nicolas </w:t>
      </w:r>
      <w:proofErr w:type="spellStart"/>
      <w:r w:rsidRPr="00835723">
        <w:t>Usunier</w:t>
      </w:r>
      <w:proofErr w:type="spellEnd"/>
      <w:r w:rsidRPr="00835723">
        <w:t>. Open question answering with weakly supervised embedding models[C]. ECML/PKDD</w:t>
      </w:r>
      <w:r w:rsidR="008154DA">
        <w:t>,</w:t>
      </w:r>
      <w:r w:rsidRPr="00835723">
        <w:t xml:space="preserve"> Lecture Notes in Computer Science. Springer. 2014</w:t>
      </w:r>
      <w:r w:rsidR="008154DA">
        <w:t xml:space="preserve">, </w:t>
      </w:r>
      <w:r w:rsidR="008154DA" w:rsidRPr="00835723">
        <w:t>8724</w:t>
      </w:r>
      <w:r w:rsidR="008154DA">
        <w:t>(1)</w:t>
      </w:r>
      <w:r w:rsidRPr="00835723">
        <w:t>: 165-180</w:t>
      </w:r>
      <w:bookmarkEnd w:id="61"/>
      <w:r w:rsidR="00390F77">
        <w:t>.</w:t>
      </w:r>
    </w:p>
    <w:p w14:paraId="39C06E7B" w14:textId="77777777" w:rsidR="00F373F9" w:rsidRPr="00835723" w:rsidRDefault="00F373F9" w:rsidP="00F373F9">
      <w:pPr>
        <w:pStyle w:val="a"/>
        <w:ind w:firstLine="480"/>
      </w:pPr>
      <w:bookmarkStart w:id="62" w:name="_Ref7919121"/>
      <w:r w:rsidRPr="00835723">
        <w:t xml:space="preserve">Li Dong, </w:t>
      </w:r>
      <w:proofErr w:type="spellStart"/>
      <w:r w:rsidRPr="00835723">
        <w:t>Furu</w:t>
      </w:r>
      <w:proofErr w:type="spellEnd"/>
      <w:r w:rsidRPr="00835723">
        <w:t xml:space="preserve"> Wei, Ming Zhou, </w:t>
      </w:r>
      <w:proofErr w:type="spellStart"/>
      <w:r w:rsidRPr="00835723">
        <w:t>Ke</w:t>
      </w:r>
      <w:proofErr w:type="spellEnd"/>
      <w:r w:rsidRPr="00835723">
        <w:t xml:space="preserve"> Xu. Question answering over freebase with multi-column convolutional neural networks[C]. The Association for Computer Linguistics. </w:t>
      </w:r>
      <w:proofErr w:type="gramStart"/>
      <w:r w:rsidRPr="00835723">
        <w:t>ACL(</w:t>
      </w:r>
      <w:proofErr w:type="gramEnd"/>
      <w:r w:rsidRPr="00835723">
        <w:t>1). 2015: 260-269.</w:t>
      </w:r>
      <w:bookmarkEnd w:id="62"/>
    </w:p>
    <w:p w14:paraId="11D43663" w14:textId="77777777" w:rsidR="00F373F9" w:rsidRPr="00835723" w:rsidRDefault="00F373F9" w:rsidP="00F373F9">
      <w:pPr>
        <w:pStyle w:val="a"/>
        <w:ind w:firstLine="480"/>
      </w:pPr>
      <w:bookmarkStart w:id="63" w:name="_Ref7920640"/>
      <w:r w:rsidRPr="00835723">
        <w:t xml:space="preserve">Yan Xu, Lili </w:t>
      </w:r>
      <w:proofErr w:type="spellStart"/>
      <w:r w:rsidRPr="00835723">
        <w:t>Mou</w:t>
      </w:r>
      <w:proofErr w:type="spellEnd"/>
      <w:r w:rsidRPr="00835723">
        <w:t xml:space="preserve">, Ge Li, </w:t>
      </w:r>
      <w:proofErr w:type="spellStart"/>
      <w:r w:rsidRPr="00835723">
        <w:t>Yunchuan</w:t>
      </w:r>
      <w:proofErr w:type="spellEnd"/>
      <w:r w:rsidRPr="00835723">
        <w:t xml:space="preserve"> Chen, Hao Peng, </w:t>
      </w:r>
      <w:proofErr w:type="spellStart"/>
      <w:r w:rsidRPr="00835723">
        <w:t>Zhi</w:t>
      </w:r>
      <w:proofErr w:type="spellEnd"/>
      <w:r w:rsidRPr="00835723">
        <w:t xml:space="preserve"> </w:t>
      </w:r>
      <w:proofErr w:type="spellStart"/>
      <w:r w:rsidRPr="00835723">
        <w:t>Jin</w:t>
      </w:r>
      <w:proofErr w:type="spellEnd"/>
      <w:r w:rsidRPr="00835723">
        <w:t xml:space="preserve">. Classifying Relations via Long </w:t>
      </w:r>
      <w:proofErr w:type="gramStart"/>
      <w:r w:rsidRPr="00835723">
        <w:t>Short Term</w:t>
      </w:r>
      <w:proofErr w:type="gramEnd"/>
      <w:r w:rsidRPr="00835723">
        <w:t xml:space="preserve"> Memory Networks along Shortest Dependency Paths[C]. </w:t>
      </w:r>
      <w:r w:rsidRPr="00835723">
        <w:lastRenderedPageBreak/>
        <w:t>The Association for Computational Linguistics. EMNLP. 2015: 1785-1794.</w:t>
      </w:r>
      <w:bookmarkEnd w:id="63"/>
    </w:p>
    <w:p w14:paraId="2DDFA6E0" w14:textId="77777777" w:rsidR="00F373F9" w:rsidRPr="00835723" w:rsidRDefault="00F373F9" w:rsidP="00F373F9">
      <w:pPr>
        <w:pStyle w:val="a"/>
        <w:ind w:firstLine="480"/>
      </w:pPr>
      <w:bookmarkStart w:id="64" w:name="_Ref7920713"/>
      <w:proofErr w:type="spellStart"/>
      <w:r w:rsidRPr="00835723">
        <w:t>Daojian</w:t>
      </w:r>
      <w:proofErr w:type="spellEnd"/>
      <w:r w:rsidRPr="00835723">
        <w:t xml:space="preserve"> Zeng, Kang Liu, </w:t>
      </w:r>
      <w:proofErr w:type="spellStart"/>
      <w:r w:rsidRPr="00835723">
        <w:t>Siwei</w:t>
      </w:r>
      <w:proofErr w:type="spellEnd"/>
      <w:r w:rsidRPr="00835723">
        <w:t xml:space="preserve"> Lai, </w:t>
      </w:r>
      <w:proofErr w:type="spellStart"/>
      <w:r w:rsidRPr="00835723">
        <w:t>Guangyou</w:t>
      </w:r>
      <w:proofErr w:type="spellEnd"/>
      <w:r w:rsidRPr="00835723">
        <w:t xml:space="preserve"> Zhou, Jun Zhao. Relation Classification via Convolutional Deep Neural Network[C]. COLING. 2014: 2335-2344.</w:t>
      </w:r>
      <w:bookmarkEnd w:id="64"/>
    </w:p>
    <w:p w14:paraId="1EB256C2" w14:textId="16569DF6" w:rsidR="00FD1B74" w:rsidRDefault="00FD1B74" w:rsidP="000D47FB">
      <w:pPr>
        <w:pStyle w:val="a"/>
        <w:ind w:firstLine="480"/>
      </w:pPr>
      <w:bookmarkStart w:id="65" w:name="_Ref9877403"/>
      <w:bookmarkStart w:id="66" w:name="_Ref7923520"/>
      <w:proofErr w:type="spellStart"/>
      <w:r w:rsidRPr="00FD1B74">
        <w:t>Pum</w:t>
      </w:r>
      <w:proofErr w:type="spellEnd"/>
      <w:r w:rsidRPr="00FD1B74">
        <w:t xml:space="preserve"> Mo</w:t>
      </w:r>
      <w:r w:rsidR="00495186" w:rsidRPr="00495186">
        <w:t xml:space="preserve"> </w:t>
      </w:r>
      <w:r w:rsidR="00495186" w:rsidRPr="00FD1B74">
        <w:t>Ryu</w:t>
      </w:r>
      <w:r w:rsidRPr="00FD1B74">
        <w:t>, Myung Gil Jang, Hyun Ki Kim</w:t>
      </w:r>
      <w:r>
        <w:t xml:space="preserve">. Open domain question answering using Wikipedia-based knowledge model[J]. </w:t>
      </w:r>
      <w:r w:rsidRPr="00FD1B74">
        <w:rPr>
          <w:iCs/>
        </w:rPr>
        <w:t>Information Processing and Management</w:t>
      </w:r>
      <w:r>
        <w:t>. 2014</w:t>
      </w:r>
      <w:r>
        <w:rPr>
          <w:rFonts w:hint="eastAsia"/>
        </w:rPr>
        <w:t>:</w:t>
      </w:r>
      <w:r>
        <w:t xml:space="preserve"> </w:t>
      </w:r>
      <w:r w:rsidRPr="00FD1B74">
        <w:rPr>
          <w:iCs/>
        </w:rPr>
        <w:t>50</w:t>
      </w:r>
      <w:r w:rsidRPr="00FD1B74">
        <w:t>(5)</w:t>
      </w:r>
      <w:r>
        <w:t>, 683–692.</w:t>
      </w:r>
      <w:bookmarkEnd w:id="65"/>
      <w:r>
        <w:t xml:space="preserve"> </w:t>
      </w:r>
    </w:p>
    <w:p w14:paraId="7F6957A7" w14:textId="7FD75B65" w:rsidR="003C1269" w:rsidRPr="003C1269" w:rsidRDefault="00044261" w:rsidP="000D47FB">
      <w:pPr>
        <w:pStyle w:val="a"/>
        <w:ind w:firstLine="480"/>
      </w:pPr>
      <w:bookmarkStart w:id="67" w:name="_Ref9877452"/>
      <w:r w:rsidRPr="00160651">
        <w:t xml:space="preserve">Tomas </w:t>
      </w:r>
      <w:proofErr w:type="spellStart"/>
      <w:r w:rsidRPr="00160651">
        <w:t>Mikolov</w:t>
      </w:r>
      <w:proofErr w:type="spellEnd"/>
      <w:r w:rsidRPr="00160651">
        <w:t xml:space="preserve">, Ilya </w:t>
      </w:r>
      <w:proofErr w:type="spellStart"/>
      <w:r w:rsidRPr="00160651">
        <w:t>Sutskever</w:t>
      </w:r>
      <w:proofErr w:type="spellEnd"/>
      <w:r w:rsidRPr="00160651">
        <w:t xml:space="preserve">, Kai Chen, Greg </w:t>
      </w:r>
      <w:proofErr w:type="spellStart"/>
      <w:r w:rsidRPr="00160651">
        <w:t>Corrado</w:t>
      </w:r>
      <w:proofErr w:type="spellEnd"/>
      <w:r w:rsidRPr="00160651">
        <w:t>, Jeffrey Dean</w:t>
      </w:r>
      <w:r>
        <w:t>.</w:t>
      </w:r>
      <w:r w:rsidRPr="00EA5F4C">
        <w:t xml:space="preserve"> Distributed Representations of Words and Phrases and their Compositionality[J]. Advances in Neural Information Processing Systems, 2013, 26:</w:t>
      </w:r>
      <w:r w:rsidR="004C2E58">
        <w:t xml:space="preserve"> </w:t>
      </w:r>
      <w:r w:rsidRPr="00EA5F4C">
        <w:t>3111-3119</w:t>
      </w:r>
      <w:bookmarkEnd w:id="66"/>
      <w:bookmarkEnd w:id="67"/>
      <w:r w:rsidR="00390F77">
        <w:t>.</w:t>
      </w:r>
    </w:p>
    <w:p w14:paraId="736AC16C" w14:textId="5A012C0B" w:rsidR="00F373F9" w:rsidRDefault="003C1269" w:rsidP="00FD1B74">
      <w:pPr>
        <w:pStyle w:val="a"/>
        <w:ind w:firstLine="480"/>
      </w:pPr>
      <w:bookmarkStart w:id="68" w:name="_Ref7984567"/>
      <w:bookmarkStart w:id="69" w:name="_Ref7985125"/>
      <w:r>
        <w:rPr>
          <w:rStyle w:val="authors-affiliationsname"/>
        </w:rPr>
        <w:t>Tie-Yan Liu</w:t>
      </w:r>
      <w:r w:rsidRPr="003C1269">
        <w:t>. Learning to Rank for Information Retrieval[M]. Springer Berlin Heidelberg, 2011</w:t>
      </w:r>
      <w:r>
        <w:rPr>
          <w:rFonts w:hint="eastAsia"/>
        </w:rPr>
        <w:t>:</w:t>
      </w:r>
      <w:r>
        <w:t xml:space="preserve"> 49-70</w:t>
      </w:r>
      <w:bookmarkEnd w:id="68"/>
      <w:r w:rsidR="000D47FB">
        <w:t>.</w:t>
      </w:r>
      <w:bookmarkEnd w:id="69"/>
    </w:p>
    <w:p w14:paraId="4099DAB6" w14:textId="77777777" w:rsidR="000D47FB" w:rsidRPr="00835723" w:rsidRDefault="000D47FB" w:rsidP="000D47FB">
      <w:pPr>
        <w:pStyle w:val="a"/>
        <w:ind w:firstLine="480"/>
      </w:pPr>
      <w:bookmarkStart w:id="70" w:name="_Ref7985223"/>
      <w:r w:rsidRPr="00835723">
        <w:rPr>
          <w:rFonts w:hint="eastAsia"/>
        </w:rPr>
        <w:t>余本功</w:t>
      </w:r>
      <w:r w:rsidRPr="00835723">
        <w:rPr>
          <w:rFonts w:hint="eastAsia"/>
        </w:rPr>
        <w:t xml:space="preserve">, </w:t>
      </w:r>
      <w:r w:rsidRPr="00835723">
        <w:rPr>
          <w:rFonts w:hint="eastAsia"/>
        </w:rPr>
        <w:t>许庆堂</w:t>
      </w:r>
      <w:r w:rsidRPr="00835723">
        <w:rPr>
          <w:rFonts w:hint="eastAsia"/>
        </w:rPr>
        <w:t xml:space="preserve">. </w:t>
      </w:r>
      <w:r w:rsidRPr="00835723">
        <w:rPr>
          <w:rFonts w:hint="eastAsia"/>
        </w:rPr>
        <w:t>基于协同注意力机制的答案选择算法研究</w:t>
      </w:r>
      <w:r w:rsidRPr="00835723">
        <w:rPr>
          <w:rFonts w:hint="eastAsia"/>
        </w:rPr>
        <w:t xml:space="preserve">[C]. </w:t>
      </w:r>
      <w:r w:rsidRPr="00835723">
        <w:rPr>
          <w:rFonts w:hint="eastAsia"/>
        </w:rPr>
        <w:t>第十三届（</w:t>
      </w:r>
      <w:r w:rsidRPr="00835723">
        <w:rPr>
          <w:rFonts w:hint="eastAsia"/>
        </w:rPr>
        <w:t>2018</w:t>
      </w:r>
      <w:r w:rsidRPr="00835723">
        <w:rPr>
          <w:rFonts w:hint="eastAsia"/>
        </w:rPr>
        <w:t>）中国管理学年会</w:t>
      </w:r>
      <w:r w:rsidRPr="00835723">
        <w:rPr>
          <w:rFonts w:hint="eastAsia"/>
        </w:rPr>
        <w:t>. 2018: 7.</w:t>
      </w:r>
      <w:bookmarkEnd w:id="70"/>
    </w:p>
    <w:p w14:paraId="512F3240" w14:textId="77777777" w:rsidR="00F93F94" w:rsidRPr="00835723" w:rsidRDefault="00F93F94" w:rsidP="00F93F94">
      <w:pPr>
        <w:pStyle w:val="a"/>
        <w:ind w:firstLine="480"/>
      </w:pPr>
      <w:bookmarkStart w:id="71" w:name="_Ref7981034"/>
      <w:r w:rsidRPr="00835723">
        <w:t xml:space="preserve">Antoine </w:t>
      </w:r>
      <w:proofErr w:type="spellStart"/>
      <w:r w:rsidRPr="00835723">
        <w:t>Bordes</w:t>
      </w:r>
      <w:proofErr w:type="spellEnd"/>
      <w:r w:rsidRPr="00835723">
        <w:t xml:space="preserve">, Nicolas </w:t>
      </w:r>
      <w:proofErr w:type="spellStart"/>
      <w:r w:rsidRPr="00835723">
        <w:t>Usunier</w:t>
      </w:r>
      <w:proofErr w:type="spellEnd"/>
      <w:r w:rsidRPr="00835723">
        <w:t xml:space="preserve">, Alberto García-Durán, Jason Weston, Oksana </w:t>
      </w:r>
      <w:proofErr w:type="spellStart"/>
      <w:r w:rsidRPr="00835723">
        <w:t>Yakhnenko</w:t>
      </w:r>
      <w:proofErr w:type="spellEnd"/>
      <w:r w:rsidRPr="00835723">
        <w:t>. Translating Embeddings for Modeling Multi-relational Data[C]. NIPS. 2013: 2787-2795.</w:t>
      </w:r>
      <w:bookmarkEnd w:id="71"/>
    </w:p>
    <w:p w14:paraId="5367E5FE" w14:textId="7636933F" w:rsidR="000D47FB" w:rsidRDefault="00F93F94" w:rsidP="00F93F94">
      <w:pPr>
        <w:pStyle w:val="a"/>
        <w:ind w:firstLine="480"/>
      </w:pPr>
      <w:bookmarkStart w:id="72" w:name="_Ref7985715"/>
      <w:r w:rsidRPr="00F93F94">
        <w:t xml:space="preserve">Dennis </w:t>
      </w:r>
      <w:proofErr w:type="spellStart"/>
      <w:r w:rsidRPr="00F93F94">
        <w:t>Diefenbach</w:t>
      </w:r>
      <w:proofErr w:type="spellEnd"/>
      <w:r w:rsidRPr="00F93F94">
        <w:t xml:space="preserve">, Thomas </w:t>
      </w:r>
      <w:proofErr w:type="spellStart"/>
      <w:r w:rsidRPr="00F93F94">
        <w:t>Tanon</w:t>
      </w:r>
      <w:proofErr w:type="spellEnd"/>
      <w:r w:rsidRPr="00F93F94">
        <w:t>, Kamal Singh</w:t>
      </w:r>
      <w:r>
        <w:t xml:space="preserve">, </w:t>
      </w:r>
      <w:r w:rsidRPr="00F93F94">
        <w:t>Pierre</w:t>
      </w:r>
      <w:r>
        <w:t xml:space="preserve"> </w:t>
      </w:r>
      <w:proofErr w:type="spellStart"/>
      <w:r w:rsidRPr="00F93F94">
        <w:t>Maret</w:t>
      </w:r>
      <w:proofErr w:type="spellEnd"/>
      <w:r>
        <w:t xml:space="preserve">. </w:t>
      </w:r>
      <w:r w:rsidRPr="00F93F94">
        <w:t xml:space="preserve">Question Answering Benchmarks for </w:t>
      </w:r>
      <w:proofErr w:type="spellStart"/>
      <w:r w:rsidRPr="00F93F94">
        <w:t>Wikidata</w:t>
      </w:r>
      <w:proofErr w:type="spellEnd"/>
      <w:r>
        <w:t>[C].</w:t>
      </w:r>
      <w:r w:rsidRPr="00F93F94">
        <w:t xml:space="preserve"> </w:t>
      </w:r>
      <w:r w:rsidR="00FD1B74" w:rsidRPr="00FD1B74">
        <w:t>CEUR Workshop Proceedings. CEUR-WS</w:t>
      </w:r>
      <w:r w:rsidR="00FD1B74">
        <w:t>.</w:t>
      </w:r>
      <w:r w:rsidR="00FD1B74" w:rsidRPr="00FD1B74">
        <w:t xml:space="preserve"> 2017</w:t>
      </w:r>
      <w:r w:rsidR="00495186">
        <w:t>,</w:t>
      </w:r>
      <w:r w:rsidR="00FD1B74" w:rsidRPr="00FD1B74">
        <w:t xml:space="preserve"> 1963</w:t>
      </w:r>
      <w:r>
        <w:t>.</w:t>
      </w:r>
      <w:bookmarkEnd w:id="72"/>
    </w:p>
    <w:p w14:paraId="36B33491" w14:textId="0CABF53C" w:rsidR="00D15586" w:rsidRDefault="00D15586" w:rsidP="00D15586">
      <w:pPr>
        <w:pStyle w:val="a"/>
        <w:ind w:firstLine="480"/>
      </w:pPr>
      <w:bookmarkStart w:id="73" w:name="_Ref7987098"/>
      <w:r>
        <w:t xml:space="preserve">Kurt </w:t>
      </w:r>
      <w:proofErr w:type="spellStart"/>
      <w:r>
        <w:t>Bollacker</w:t>
      </w:r>
      <w:proofErr w:type="spellEnd"/>
      <w:r>
        <w:t>, Robert Cook, Patrick Tufts. Freebase: A Shared Database of Structured General Human Knowledge[C]. the Twenty-Second AAAI Conference on Artificial Intelligence. AAAI. 2007:</w:t>
      </w:r>
      <w:r w:rsidRPr="00DF337D">
        <w:t xml:space="preserve"> </w:t>
      </w:r>
      <w:r>
        <w:t>1962-1963.</w:t>
      </w:r>
      <w:bookmarkEnd w:id="73"/>
    </w:p>
    <w:p w14:paraId="6864CDD4" w14:textId="1786FFF0" w:rsidR="00F93F94" w:rsidRDefault="00F93F94" w:rsidP="00DF337D">
      <w:pPr>
        <w:pStyle w:val="a"/>
        <w:ind w:firstLine="480"/>
      </w:pPr>
      <w:bookmarkStart w:id="74" w:name="_Ref7985840"/>
      <w:proofErr w:type="spellStart"/>
      <w:r w:rsidRPr="00F93F94">
        <w:t>Vrandečić</w:t>
      </w:r>
      <w:proofErr w:type="spellEnd"/>
      <w:r w:rsidRPr="00F93F94">
        <w:t xml:space="preserve">, Denny, </w:t>
      </w:r>
      <w:proofErr w:type="spellStart"/>
      <w:r w:rsidRPr="00F93F94">
        <w:t>Krötzsch</w:t>
      </w:r>
      <w:proofErr w:type="spellEnd"/>
      <w:r w:rsidRPr="00F93F94">
        <w:t xml:space="preserve">, Markus. </w:t>
      </w:r>
      <w:proofErr w:type="spellStart"/>
      <w:r w:rsidRPr="00F93F94">
        <w:t>Wikidata</w:t>
      </w:r>
      <w:proofErr w:type="spellEnd"/>
      <w:r w:rsidRPr="00F93F94">
        <w:t xml:space="preserve">: a free collaborative knowledgebase[J]. Communications of the </w:t>
      </w:r>
      <w:proofErr w:type="spellStart"/>
      <w:r w:rsidRPr="00F93F94">
        <w:t>Acm</w:t>
      </w:r>
      <w:proofErr w:type="spellEnd"/>
      <w:r w:rsidRPr="00F93F94">
        <w:t>, 2014, 57(10):78-85.</w:t>
      </w:r>
      <w:bookmarkEnd w:id="74"/>
    </w:p>
    <w:p w14:paraId="42EFBB8E" w14:textId="77777777" w:rsidR="005002BF" w:rsidRDefault="005002BF" w:rsidP="005002BF">
      <w:pPr>
        <w:pStyle w:val="a"/>
        <w:ind w:firstLine="480"/>
      </w:pPr>
      <w:bookmarkStart w:id="75" w:name="_Ref7918593"/>
      <w:r w:rsidRPr="00835723">
        <w:t xml:space="preserve">Jonathan </w:t>
      </w:r>
      <w:proofErr w:type="spellStart"/>
      <w:r w:rsidRPr="00835723">
        <w:t>Berant</w:t>
      </w:r>
      <w:proofErr w:type="spellEnd"/>
      <w:r w:rsidRPr="00835723">
        <w:t xml:space="preserve">, Andrew Chou, Roy </w:t>
      </w:r>
      <w:proofErr w:type="spellStart"/>
      <w:r w:rsidRPr="00835723">
        <w:t>Frostig</w:t>
      </w:r>
      <w:proofErr w:type="spellEnd"/>
      <w:r w:rsidRPr="00835723">
        <w:t>, Percy Liang. Semantic parsing on freebase from question-answer pairs[C]. EMNLP. 2013: 1533-1544.</w:t>
      </w:r>
      <w:bookmarkEnd w:id="75"/>
    </w:p>
    <w:p w14:paraId="44AA4838" w14:textId="6D7EA48D" w:rsidR="00D15586" w:rsidRDefault="00B82A32" w:rsidP="00D15586">
      <w:pPr>
        <w:pStyle w:val="a"/>
        <w:ind w:firstLine="480"/>
      </w:pPr>
      <w:proofErr w:type="spellStart"/>
      <w:r w:rsidRPr="00B82A32">
        <w:t>Herve</w:t>
      </w:r>
      <w:proofErr w:type="spellEnd"/>
      <w:r w:rsidRPr="00B82A32">
        <w:t xml:space="preserve"> </w:t>
      </w:r>
      <w:proofErr w:type="spellStart"/>
      <w:r w:rsidRPr="00B82A32">
        <w:t>Bourlard</w:t>
      </w:r>
      <w:proofErr w:type="spellEnd"/>
      <w:r w:rsidRPr="00B82A32">
        <w:t xml:space="preserve">, </w:t>
      </w:r>
      <w:r>
        <w:t xml:space="preserve">C.J. </w:t>
      </w:r>
      <w:proofErr w:type="spellStart"/>
      <w:r w:rsidRPr="00B82A32">
        <w:t>Wellekens</w:t>
      </w:r>
      <w:proofErr w:type="spellEnd"/>
      <w:r w:rsidRPr="00B82A32">
        <w:t xml:space="preserve">. Links between Markov models and multilayer </w:t>
      </w:r>
      <w:proofErr w:type="spellStart"/>
      <w:r w:rsidRPr="00B82A32">
        <w:t>perceptrons</w:t>
      </w:r>
      <w:proofErr w:type="spellEnd"/>
      <w:r w:rsidRPr="00B82A32">
        <w:t>[J]. Pattern Analysis &amp; Machine Intelligence IEEE Transactions on, 1990, 12(12):1167-1178.</w:t>
      </w:r>
    </w:p>
    <w:p w14:paraId="4A1B5559" w14:textId="1520B4A1" w:rsidR="005002BF" w:rsidRDefault="00D15586" w:rsidP="005002BF">
      <w:pPr>
        <w:pStyle w:val="a"/>
        <w:ind w:firstLine="480"/>
      </w:pPr>
      <w:bookmarkStart w:id="76" w:name="_Ref8059784"/>
      <w:r w:rsidRPr="00D15586">
        <w:lastRenderedPageBreak/>
        <w:t xml:space="preserve">Juergen </w:t>
      </w:r>
      <w:proofErr w:type="spellStart"/>
      <w:r w:rsidRPr="00D15586">
        <w:t>Schmidhuber</w:t>
      </w:r>
      <w:proofErr w:type="spellEnd"/>
      <w:r w:rsidRPr="00D15586">
        <w:t xml:space="preserve">. Deep Learning in Neural Networks: An Overview[J]. </w:t>
      </w:r>
      <w:r w:rsidR="00FD1B74" w:rsidRPr="00FD1B74">
        <w:t>Neural Networks</w:t>
      </w:r>
      <w:r>
        <w:t xml:space="preserve">. </w:t>
      </w:r>
      <w:r w:rsidRPr="00D15586">
        <w:t>201</w:t>
      </w:r>
      <w:r w:rsidR="00FD1B74">
        <w:t>5</w:t>
      </w:r>
      <w:r w:rsidR="00495186">
        <w:t xml:space="preserve">, 61: </w:t>
      </w:r>
      <w:r w:rsidR="00495186" w:rsidRPr="00FD1B74">
        <w:t>85-117</w:t>
      </w:r>
      <w:r w:rsidRPr="00D15586">
        <w:t>.</w:t>
      </w:r>
      <w:bookmarkEnd w:id="76"/>
    </w:p>
    <w:p w14:paraId="41A54F05" w14:textId="060A00DC" w:rsidR="005644BC" w:rsidRDefault="005644BC" w:rsidP="005644BC">
      <w:pPr>
        <w:pStyle w:val="a"/>
        <w:ind w:firstLine="480"/>
      </w:pPr>
      <w:bookmarkStart w:id="77" w:name="_Ref7989599"/>
      <w:r w:rsidRPr="004C2E58">
        <w:t xml:space="preserve">John </w:t>
      </w:r>
      <w:proofErr w:type="spellStart"/>
      <w:r w:rsidRPr="004C2E58">
        <w:t>Duchi</w:t>
      </w:r>
      <w:proofErr w:type="spellEnd"/>
      <w:r w:rsidRPr="004C2E58">
        <w:t xml:space="preserve">, </w:t>
      </w:r>
      <w:proofErr w:type="spellStart"/>
      <w:r w:rsidRPr="004C2E58">
        <w:t>Elad</w:t>
      </w:r>
      <w:proofErr w:type="spellEnd"/>
      <w:r w:rsidRPr="004C2E58">
        <w:t xml:space="preserve"> </w:t>
      </w:r>
      <w:proofErr w:type="spellStart"/>
      <w:r w:rsidRPr="004C2E58">
        <w:t>Hazan</w:t>
      </w:r>
      <w:proofErr w:type="spellEnd"/>
      <w:r w:rsidRPr="004C2E58">
        <w:t xml:space="preserve">, Yoram Singer. Adaptive </w:t>
      </w:r>
      <w:proofErr w:type="spellStart"/>
      <w:r w:rsidRPr="004C2E58">
        <w:t>Subgradient</w:t>
      </w:r>
      <w:proofErr w:type="spellEnd"/>
      <w:r w:rsidRPr="004C2E58">
        <w:t xml:space="preserve"> Methods for Online </w:t>
      </w:r>
      <w:proofErr w:type="spellStart"/>
      <w:r w:rsidRPr="004C2E58">
        <w:t>Learningand</w:t>
      </w:r>
      <w:proofErr w:type="spellEnd"/>
      <w:r w:rsidRPr="004C2E58">
        <w:t xml:space="preserve"> Stochastic Optimization</w:t>
      </w:r>
      <w:r>
        <w:t>[J]</w:t>
      </w:r>
      <w:r w:rsidRPr="004C2E58">
        <w:t>.</w:t>
      </w:r>
      <w:r>
        <w:t xml:space="preserve"> </w:t>
      </w:r>
      <w:r w:rsidRPr="004C2E58">
        <w:t>Journal of Machine Learning Research</w:t>
      </w:r>
      <w:r>
        <w:t>.</w:t>
      </w:r>
      <w:r w:rsidR="00B82A32">
        <w:t xml:space="preserve"> 2011</w:t>
      </w:r>
      <w:r w:rsidR="00B82A32">
        <w:rPr>
          <w:rFonts w:hint="eastAsia"/>
        </w:rPr>
        <w:t>,</w:t>
      </w:r>
      <w:r w:rsidRPr="004C2E58">
        <w:t xml:space="preserve"> 12:2121–2159</w:t>
      </w:r>
      <w:bookmarkEnd w:id="77"/>
      <w:r w:rsidR="00B82A32">
        <w:t>.</w:t>
      </w:r>
    </w:p>
    <w:p w14:paraId="48CFA7CD" w14:textId="4FD3F8CD" w:rsidR="00083DCF" w:rsidRDefault="00083DCF" w:rsidP="00083DCF">
      <w:pPr>
        <w:pStyle w:val="a"/>
        <w:ind w:firstLine="480"/>
      </w:pPr>
      <w:bookmarkStart w:id="78" w:name="_Ref7989919"/>
      <w:bookmarkStart w:id="79" w:name="_Ref9879680"/>
      <w:r w:rsidRPr="00093972">
        <w:t xml:space="preserve">Martin Abadi, Ashish Agarwal, Paul Barham, Eugene </w:t>
      </w:r>
      <w:proofErr w:type="spellStart"/>
      <w:r w:rsidRPr="00093972">
        <w:t>Brevdo</w:t>
      </w:r>
      <w:proofErr w:type="spellEnd"/>
      <w:r w:rsidRPr="00093972">
        <w:t xml:space="preserve">, </w:t>
      </w:r>
      <w:proofErr w:type="spellStart"/>
      <w:r w:rsidRPr="00093972">
        <w:t>Zhifeng</w:t>
      </w:r>
      <w:proofErr w:type="spellEnd"/>
      <w:r w:rsidRPr="00093972">
        <w:t xml:space="preserve"> Chen, Craig </w:t>
      </w:r>
      <w:proofErr w:type="spellStart"/>
      <w:proofErr w:type="gramStart"/>
      <w:r w:rsidRPr="00093972">
        <w:t>Citro,Greg</w:t>
      </w:r>
      <w:proofErr w:type="spellEnd"/>
      <w:proofErr w:type="gramEnd"/>
      <w:r w:rsidRPr="00093972">
        <w:t xml:space="preserve"> </w:t>
      </w:r>
      <w:proofErr w:type="spellStart"/>
      <w:r w:rsidRPr="00093972">
        <w:t>Corrado</w:t>
      </w:r>
      <w:proofErr w:type="spellEnd"/>
      <w:r w:rsidRPr="00093972">
        <w:t xml:space="preserve">, Andy Davis, Jeffrey Dean, Matthieu Devin, Sanjay Ghemawat, Ian </w:t>
      </w:r>
      <w:proofErr w:type="spellStart"/>
      <w:r w:rsidRPr="00093972">
        <w:t>Goodfellow,Andrew</w:t>
      </w:r>
      <w:proofErr w:type="spellEnd"/>
      <w:r w:rsidRPr="00093972">
        <w:t xml:space="preserve"> Harp, Geoffrey Irving, Michael </w:t>
      </w:r>
      <w:proofErr w:type="spellStart"/>
      <w:r w:rsidRPr="00093972">
        <w:t>Isard</w:t>
      </w:r>
      <w:proofErr w:type="spellEnd"/>
      <w:r w:rsidRPr="00093972">
        <w:t xml:space="preserve">, </w:t>
      </w:r>
      <w:proofErr w:type="spellStart"/>
      <w:r w:rsidRPr="00093972">
        <w:t>Yangqing</w:t>
      </w:r>
      <w:proofErr w:type="spellEnd"/>
      <w:r w:rsidRPr="00093972">
        <w:t xml:space="preserve"> Jia, Lukasz Kaiser, Manjunath </w:t>
      </w:r>
      <w:proofErr w:type="spellStart"/>
      <w:r w:rsidRPr="00093972">
        <w:t>Kudlur,Josh</w:t>
      </w:r>
      <w:proofErr w:type="spellEnd"/>
      <w:r w:rsidRPr="00093972">
        <w:t xml:space="preserve"> Levenberg, Dan Man, Rajat Monga, Sherry Moore, Derek Murray, Jon </w:t>
      </w:r>
      <w:proofErr w:type="spellStart"/>
      <w:r w:rsidRPr="00093972">
        <w:t>Shlens</w:t>
      </w:r>
      <w:proofErr w:type="spellEnd"/>
      <w:r w:rsidRPr="00093972">
        <w:t xml:space="preserve">, </w:t>
      </w:r>
      <w:proofErr w:type="spellStart"/>
      <w:r w:rsidRPr="00093972">
        <w:t>BenoitSteiner</w:t>
      </w:r>
      <w:proofErr w:type="spellEnd"/>
      <w:r w:rsidRPr="00093972">
        <w:t xml:space="preserve">, Ilya </w:t>
      </w:r>
      <w:proofErr w:type="spellStart"/>
      <w:r w:rsidRPr="00093972">
        <w:t>Sutskever</w:t>
      </w:r>
      <w:proofErr w:type="spellEnd"/>
      <w:r w:rsidRPr="00093972">
        <w:t xml:space="preserve">, Paul Tucker, Vincent </w:t>
      </w:r>
      <w:proofErr w:type="spellStart"/>
      <w:r w:rsidRPr="00093972">
        <w:t>Vanhoucke</w:t>
      </w:r>
      <w:proofErr w:type="spellEnd"/>
      <w:r w:rsidRPr="00093972">
        <w:t xml:space="preserve">, Vijay Vasudevan, Oriol </w:t>
      </w:r>
      <w:proofErr w:type="spellStart"/>
      <w:r w:rsidRPr="00093972">
        <w:t>Vinyals</w:t>
      </w:r>
      <w:proofErr w:type="spellEnd"/>
      <w:r w:rsidRPr="00093972">
        <w:t xml:space="preserve">, </w:t>
      </w:r>
      <w:proofErr w:type="spellStart"/>
      <w:r w:rsidRPr="00093972">
        <w:t>PeteWarden</w:t>
      </w:r>
      <w:proofErr w:type="spellEnd"/>
      <w:r w:rsidRPr="00093972">
        <w:t xml:space="preserve">, Martin </w:t>
      </w:r>
      <w:proofErr w:type="spellStart"/>
      <w:r w:rsidRPr="00093972">
        <w:t>Wicke</w:t>
      </w:r>
      <w:proofErr w:type="spellEnd"/>
      <w:r w:rsidRPr="00093972">
        <w:t xml:space="preserve">, Yuan Yu, </w:t>
      </w:r>
      <w:proofErr w:type="spellStart"/>
      <w:r w:rsidRPr="00093972">
        <w:t>Xiaoqiang</w:t>
      </w:r>
      <w:proofErr w:type="spellEnd"/>
      <w:r w:rsidRPr="00093972">
        <w:t xml:space="preserve"> Zheng. TensorFlow: Large-Scale </w:t>
      </w:r>
      <w:proofErr w:type="spellStart"/>
      <w:r w:rsidRPr="00093972">
        <w:t>MachineLearning</w:t>
      </w:r>
      <w:proofErr w:type="spellEnd"/>
      <w:r w:rsidRPr="00093972">
        <w:t xml:space="preserve"> on Heterogeneous Distributed Systems</w:t>
      </w:r>
      <w:r>
        <w:t>[C]</w:t>
      </w:r>
      <w:r w:rsidRPr="00093972">
        <w:t>.</w:t>
      </w:r>
      <w:r>
        <w:t xml:space="preserve"> </w:t>
      </w:r>
      <w:bookmarkEnd w:id="78"/>
      <w:r w:rsidRPr="00083DCF">
        <w:t>12th USENIX conference on Operating Systems Design and Implementation</w:t>
      </w:r>
      <w:r>
        <w:t>.</w:t>
      </w:r>
      <w:r w:rsidRPr="00083DCF">
        <w:t xml:space="preserve"> 2016</w:t>
      </w:r>
      <w:r>
        <w:t>:</w:t>
      </w:r>
      <w:r w:rsidRPr="00083DCF">
        <w:t xml:space="preserve"> 272-283</w:t>
      </w:r>
      <w:bookmarkEnd w:id="79"/>
      <w:r w:rsidR="00E27A0F">
        <w:t>.</w:t>
      </w:r>
    </w:p>
    <w:p w14:paraId="710FF71D" w14:textId="3FF12AB1" w:rsidR="005002BF" w:rsidRDefault="00495186" w:rsidP="005644BC">
      <w:pPr>
        <w:pStyle w:val="a"/>
        <w:ind w:firstLine="480"/>
      </w:pPr>
      <w:bookmarkStart w:id="80" w:name="_Ref8061074"/>
      <w:r>
        <w:t>Fabiola</w:t>
      </w:r>
      <w:r w:rsidRPr="00495186">
        <w:t xml:space="preserve"> </w:t>
      </w:r>
      <w:r>
        <w:t xml:space="preserve">Mancini, Andrea Savarino, Maria </w:t>
      </w:r>
      <w:proofErr w:type="spellStart"/>
      <w:r>
        <w:t>Losardo</w:t>
      </w:r>
      <w:proofErr w:type="spellEnd"/>
      <w:r>
        <w:t xml:space="preserve">, Antonio Cassone, Alessandra </w:t>
      </w:r>
      <w:proofErr w:type="spellStart"/>
      <w:r>
        <w:t>Ciervo</w:t>
      </w:r>
      <w:proofErr w:type="spellEnd"/>
      <w:r>
        <w:t>.</w:t>
      </w:r>
      <w:r w:rsidRPr="00FC47F1">
        <w:t xml:space="preserve"> </w:t>
      </w:r>
      <w:r w:rsidR="005002BF" w:rsidRPr="00FC47F1">
        <w:t>Neural Machine Translation by Jointly Learning to Align and Translate</w:t>
      </w:r>
      <w:r w:rsidR="005002BF">
        <w:t xml:space="preserve">[J]. </w:t>
      </w:r>
      <w:r w:rsidRPr="00495186">
        <w:t>Microbes and Infection</w:t>
      </w:r>
      <w:r w:rsidR="005002BF">
        <w:t>. 2014</w:t>
      </w:r>
      <w:r>
        <w:t>, 11(3): 367–73</w:t>
      </w:r>
      <w:r w:rsidR="005002BF">
        <w:t>.</w:t>
      </w:r>
      <w:bookmarkEnd w:id="80"/>
    </w:p>
    <w:p w14:paraId="4F461112" w14:textId="51536209" w:rsidR="00FC47F1" w:rsidRDefault="00544F32" w:rsidP="009D7240">
      <w:pPr>
        <w:pStyle w:val="a"/>
        <w:ind w:firstLine="480"/>
      </w:pPr>
      <w:bookmarkStart w:id="81" w:name="_Ref8061154"/>
      <w:r w:rsidRPr="00544F32">
        <w:t>Mike Schuster,</w:t>
      </w:r>
      <w:r>
        <w:t xml:space="preserve"> </w:t>
      </w:r>
      <w:r w:rsidRPr="00544F32">
        <w:t xml:space="preserve">Kuldip </w:t>
      </w:r>
      <w:proofErr w:type="spellStart"/>
      <w:r w:rsidRPr="00544F32">
        <w:t>Paliwal</w:t>
      </w:r>
      <w:proofErr w:type="spellEnd"/>
      <w:r>
        <w:t xml:space="preserve">. Bidirectional </w:t>
      </w:r>
      <w:r w:rsidR="00564DB1">
        <w:t>R</w:t>
      </w:r>
      <w:r>
        <w:t xml:space="preserve">ecurrent </w:t>
      </w:r>
      <w:r w:rsidR="00564DB1">
        <w:t>N</w:t>
      </w:r>
      <w:r>
        <w:t xml:space="preserve">eural </w:t>
      </w:r>
      <w:r w:rsidR="00564DB1">
        <w:t>N</w:t>
      </w:r>
      <w:r>
        <w:t>etworks[J]. IEEE Transactions on Signal Processing, IEEE, 1997, 45(11): 2673--2681.</w:t>
      </w:r>
      <w:bookmarkEnd w:id="81"/>
    </w:p>
    <w:p w14:paraId="56CE6BAE" w14:textId="7C8CB725" w:rsidR="00034257" w:rsidRPr="00835723" w:rsidRDefault="00034257" w:rsidP="00835723">
      <w:pPr>
        <w:pStyle w:val="a"/>
        <w:ind w:firstLine="480"/>
      </w:pPr>
      <w:bookmarkStart w:id="82" w:name="_Ref7918594"/>
      <w:r w:rsidRPr="00835723">
        <w:t xml:space="preserve">Wen tau </w:t>
      </w:r>
      <w:proofErr w:type="spellStart"/>
      <w:r w:rsidRPr="00835723">
        <w:t>Yih</w:t>
      </w:r>
      <w:proofErr w:type="spellEnd"/>
      <w:r w:rsidRPr="00835723">
        <w:t xml:space="preserve">, Ming-Wei Chang, </w:t>
      </w:r>
      <w:proofErr w:type="spellStart"/>
      <w:r w:rsidRPr="00835723">
        <w:t>Xiaodong</w:t>
      </w:r>
      <w:proofErr w:type="spellEnd"/>
      <w:r w:rsidRPr="00835723">
        <w:t xml:space="preserve"> He, </w:t>
      </w:r>
      <w:proofErr w:type="spellStart"/>
      <w:r w:rsidRPr="00835723">
        <w:t>Jianfeng</w:t>
      </w:r>
      <w:proofErr w:type="spellEnd"/>
      <w:r w:rsidRPr="00835723">
        <w:t xml:space="preserve"> Gao. Semantic parsing via staged query graph generation: Question answering with knowledge base[C]. The Association for Computer Linguistics. </w:t>
      </w:r>
      <w:proofErr w:type="gramStart"/>
      <w:r w:rsidRPr="00835723">
        <w:t>ACL(</w:t>
      </w:r>
      <w:proofErr w:type="gramEnd"/>
      <w:r w:rsidRPr="00835723">
        <w:t>1). 2015: 1321-1331.</w:t>
      </w:r>
      <w:bookmarkEnd w:id="82"/>
    </w:p>
    <w:p w14:paraId="23E68212" w14:textId="77777777" w:rsidR="00176A8B" w:rsidRPr="00835723" w:rsidRDefault="00176A8B" w:rsidP="00835723">
      <w:pPr>
        <w:pStyle w:val="a"/>
        <w:ind w:firstLine="480"/>
      </w:pPr>
      <w:r w:rsidRPr="00835723">
        <w:rPr>
          <w:rFonts w:hint="eastAsia"/>
        </w:rPr>
        <w:t>陆汝钤</w:t>
      </w:r>
      <w:r w:rsidRPr="00835723">
        <w:rPr>
          <w:rFonts w:hint="eastAsia"/>
        </w:rPr>
        <w:t>.</w:t>
      </w:r>
      <w:r w:rsidRPr="00835723">
        <w:rPr>
          <w:rFonts w:hint="eastAsia"/>
        </w:rPr>
        <w:t>自然语言理解和机器智能</w:t>
      </w:r>
      <w:r w:rsidRPr="00835723">
        <w:rPr>
          <w:rFonts w:hint="eastAsia"/>
        </w:rPr>
        <w:t>[J].</w:t>
      </w:r>
      <w:r w:rsidRPr="00835723">
        <w:rPr>
          <w:rFonts w:hint="eastAsia"/>
        </w:rPr>
        <w:t>语言战略研究</w:t>
      </w:r>
      <w:r w:rsidRPr="00835723">
        <w:rPr>
          <w:rFonts w:hint="eastAsia"/>
        </w:rPr>
        <w:t>,2018,3(03):7-8.</w:t>
      </w:r>
    </w:p>
    <w:p w14:paraId="61CB0CB5" w14:textId="77777777" w:rsidR="00176A8B" w:rsidRPr="00835723" w:rsidRDefault="00176A8B" w:rsidP="00835723">
      <w:pPr>
        <w:pStyle w:val="a"/>
        <w:ind w:firstLine="480"/>
      </w:pPr>
      <w:r w:rsidRPr="00835723">
        <w:t xml:space="preserve">Tom Kwiatkowski, </w:t>
      </w:r>
      <w:proofErr w:type="spellStart"/>
      <w:r w:rsidRPr="00835723">
        <w:t>Eunsol</w:t>
      </w:r>
      <w:proofErr w:type="spellEnd"/>
      <w:r w:rsidRPr="00835723">
        <w:t xml:space="preserve"> Choi, Yoav </w:t>
      </w:r>
      <w:proofErr w:type="spellStart"/>
      <w:r w:rsidRPr="00835723">
        <w:t>Artzi</w:t>
      </w:r>
      <w:proofErr w:type="spellEnd"/>
      <w:r w:rsidRPr="00835723">
        <w:t xml:space="preserve">, Luke </w:t>
      </w:r>
      <w:proofErr w:type="spellStart"/>
      <w:r w:rsidRPr="00835723">
        <w:t>Zettlemoyer</w:t>
      </w:r>
      <w:proofErr w:type="spellEnd"/>
      <w:r w:rsidRPr="00835723">
        <w:t>. Scaling semantic parsers with on-the-fly ontology matching[C]. EMNLP. 2013: 1545-1556.</w:t>
      </w:r>
    </w:p>
    <w:p w14:paraId="222AAE9C" w14:textId="77777777" w:rsidR="00176A8B" w:rsidRPr="00835723" w:rsidRDefault="00176A8B" w:rsidP="00835723">
      <w:pPr>
        <w:pStyle w:val="a"/>
        <w:ind w:firstLine="480"/>
      </w:pPr>
      <w:proofErr w:type="spellStart"/>
      <w:r w:rsidRPr="00835723">
        <w:t>Daojian</w:t>
      </w:r>
      <w:proofErr w:type="spellEnd"/>
      <w:r w:rsidRPr="00835723">
        <w:t xml:space="preserve"> Zeng, Kang Liu, </w:t>
      </w:r>
      <w:proofErr w:type="spellStart"/>
      <w:r w:rsidRPr="00835723">
        <w:t>Yubo</w:t>
      </w:r>
      <w:proofErr w:type="spellEnd"/>
      <w:r w:rsidRPr="00835723">
        <w:t xml:space="preserve"> Chen, Jun Zhao. Distant Supervision for Relation Extraction via Piecewise Convolutional Neural Networks[C]. The Association for Computational Linguistics. EMNLP. 2015: 1753-1762.</w:t>
      </w:r>
    </w:p>
    <w:p w14:paraId="7A6D2411" w14:textId="3376073E" w:rsidR="00176A8B" w:rsidRPr="00835723" w:rsidRDefault="00176A8B" w:rsidP="00835723">
      <w:pPr>
        <w:pStyle w:val="a"/>
        <w:ind w:firstLine="480"/>
      </w:pPr>
      <w:proofErr w:type="spellStart"/>
      <w:r w:rsidRPr="00835723">
        <w:t>Minwei</w:t>
      </w:r>
      <w:proofErr w:type="spellEnd"/>
      <w:r w:rsidRPr="00835723">
        <w:t xml:space="preserve"> Feng, Bing Xiang, Michael R. Glass, </w:t>
      </w:r>
      <w:proofErr w:type="spellStart"/>
      <w:r w:rsidRPr="00835723">
        <w:t>Lidan</w:t>
      </w:r>
      <w:proofErr w:type="spellEnd"/>
      <w:r w:rsidRPr="00835723">
        <w:t xml:space="preserve"> Wang, Bowen Zhou. </w:t>
      </w:r>
      <w:r w:rsidRPr="00835723">
        <w:lastRenderedPageBreak/>
        <w:t xml:space="preserve">Applying Deep Learning to Answer Selection: A Study and An Open Task[J]. </w:t>
      </w:r>
      <w:r w:rsidR="00495186" w:rsidRPr="00495186">
        <w:t>2015 IEEE Workshop on Automatic Speech Recognition and Understanding, ASRU</w:t>
      </w:r>
      <w:r w:rsidRPr="00835723">
        <w:t>. 2015</w:t>
      </w:r>
      <w:r w:rsidR="00495186">
        <w:t>: 813-820</w:t>
      </w:r>
      <w:r w:rsidRPr="00835723">
        <w:t>.</w:t>
      </w:r>
    </w:p>
    <w:p w14:paraId="4093942E" w14:textId="77777777" w:rsidR="00176A8B" w:rsidRPr="00835723" w:rsidRDefault="00176A8B" w:rsidP="00835723">
      <w:pPr>
        <w:pStyle w:val="a"/>
        <w:ind w:firstLine="480"/>
      </w:pPr>
      <w:bookmarkStart w:id="83" w:name="_Ref9879155"/>
      <w:r w:rsidRPr="00835723">
        <w:t xml:space="preserve">Sepp </w:t>
      </w:r>
      <w:proofErr w:type="spellStart"/>
      <w:r w:rsidRPr="00835723">
        <w:t>Hochreiter</w:t>
      </w:r>
      <w:proofErr w:type="spellEnd"/>
      <w:r w:rsidRPr="00835723">
        <w:t xml:space="preserve">, Jürgen </w:t>
      </w:r>
      <w:proofErr w:type="spellStart"/>
      <w:r w:rsidRPr="00835723">
        <w:t>Schmidhuber</w:t>
      </w:r>
      <w:proofErr w:type="spellEnd"/>
      <w:r w:rsidRPr="00835723">
        <w:t>. Long Short-Term Memory[J]. Neural Computation. 1997. 9(8): 1735-1780.</w:t>
      </w:r>
      <w:bookmarkEnd w:id="83"/>
    </w:p>
    <w:p w14:paraId="14E8A89E" w14:textId="5EBBB0C9" w:rsidR="00176A8B" w:rsidRPr="00835723" w:rsidRDefault="00176A8B" w:rsidP="00835723">
      <w:pPr>
        <w:pStyle w:val="a"/>
        <w:ind w:firstLine="480"/>
      </w:pPr>
      <w:proofErr w:type="spellStart"/>
      <w:r w:rsidRPr="00835723">
        <w:t>Sören</w:t>
      </w:r>
      <w:proofErr w:type="spellEnd"/>
      <w:r w:rsidRPr="00835723">
        <w:t xml:space="preserve"> Auer, Christian </w:t>
      </w:r>
      <w:proofErr w:type="spellStart"/>
      <w:r w:rsidRPr="00835723">
        <w:t>Bizer</w:t>
      </w:r>
      <w:proofErr w:type="spellEnd"/>
      <w:r w:rsidRPr="00835723">
        <w:t xml:space="preserve">, Georgi </w:t>
      </w:r>
      <w:proofErr w:type="spellStart"/>
      <w:r w:rsidRPr="00835723">
        <w:t>Kobilarov</w:t>
      </w:r>
      <w:proofErr w:type="spellEnd"/>
      <w:r w:rsidRPr="00835723">
        <w:t xml:space="preserve">, Jens Lehmann, Richard </w:t>
      </w:r>
      <w:proofErr w:type="spellStart"/>
      <w:r w:rsidRPr="00835723">
        <w:t>Cyganiak</w:t>
      </w:r>
      <w:proofErr w:type="spellEnd"/>
      <w:r w:rsidRPr="00835723">
        <w:t xml:space="preserve">, Zachary Ives. </w:t>
      </w:r>
      <w:proofErr w:type="spellStart"/>
      <w:r w:rsidRPr="00835723">
        <w:t>DBpedia</w:t>
      </w:r>
      <w:proofErr w:type="spellEnd"/>
      <w:r w:rsidRPr="00835723">
        <w:t>: A Nucleus for a Web of Open Data[C]. The Semantic Web. Lecture Notes in Computer Science. Springer. 2007</w:t>
      </w:r>
      <w:r w:rsidR="00172019">
        <w:rPr>
          <w:rFonts w:hint="eastAsia"/>
        </w:rPr>
        <w:t xml:space="preserve">, </w:t>
      </w:r>
      <w:r w:rsidR="00172019">
        <w:t>4825</w:t>
      </w:r>
      <w:r w:rsidRPr="00835723">
        <w:t>:</w:t>
      </w:r>
      <w:r w:rsidR="00600250">
        <w:t xml:space="preserve"> </w:t>
      </w:r>
      <w:r w:rsidRPr="00835723">
        <w:t>722-735.</w:t>
      </w:r>
    </w:p>
    <w:p w14:paraId="3C9966B4" w14:textId="6E223615" w:rsidR="00176A8B" w:rsidRPr="00835723" w:rsidRDefault="00176A8B" w:rsidP="00835723">
      <w:pPr>
        <w:pStyle w:val="a"/>
        <w:ind w:firstLine="480"/>
      </w:pPr>
      <w:r w:rsidRPr="00835723">
        <w:t xml:space="preserve">Kurt D. </w:t>
      </w:r>
      <w:proofErr w:type="spellStart"/>
      <w:r w:rsidRPr="00835723">
        <w:t>Bollacker</w:t>
      </w:r>
      <w:proofErr w:type="spellEnd"/>
      <w:r w:rsidRPr="00835723">
        <w:t xml:space="preserve">, Colin Evans, Praveen </w:t>
      </w:r>
      <w:proofErr w:type="spellStart"/>
      <w:r w:rsidRPr="00835723">
        <w:t>Paritosh</w:t>
      </w:r>
      <w:proofErr w:type="spellEnd"/>
      <w:r w:rsidRPr="00835723">
        <w:t xml:space="preserve">, Tim Sturge. Freebase: a collaboratively created graph database for structuring human knowledge[C] </w:t>
      </w:r>
      <w:r w:rsidR="00600250" w:rsidRPr="00600250">
        <w:t>2008 ACM SIGMOD international conference on Management of data</w:t>
      </w:r>
      <w:r w:rsidRPr="00835723">
        <w:t>. 2008</w:t>
      </w:r>
      <w:r w:rsidR="00600250">
        <w:t>: 1247-1250</w:t>
      </w:r>
      <w:r w:rsidRPr="00835723">
        <w:t>.</w:t>
      </w:r>
    </w:p>
    <w:p w14:paraId="4DDB45EB" w14:textId="77777777" w:rsidR="00176A8B" w:rsidRPr="00835723" w:rsidRDefault="00176A8B" w:rsidP="00835723">
      <w:pPr>
        <w:pStyle w:val="a"/>
        <w:ind w:firstLine="480"/>
      </w:pPr>
      <w:r w:rsidRPr="00835723">
        <w:t xml:space="preserve">Richard </w:t>
      </w:r>
      <w:proofErr w:type="spellStart"/>
      <w:r w:rsidRPr="00835723">
        <w:t>Socher</w:t>
      </w:r>
      <w:proofErr w:type="spellEnd"/>
      <w:r w:rsidRPr="00835723">
        <w:t>, Brody Huval, Christopher D. Manning, Andrew Y. Ng. Semantic Compositionality through Recursive Matrix-Vector Spaces[C]. EMNLP-</w:t>
      </w:r>
      <w:proofErr w:type="spellStart"/>
      <w:r w:rsidRPr="00835723">
        <w:t>CoNLL</w:t>
      </w:r>
      <w:proofErr w:type="spellEnd"/>
      <w:r w:rsidRPr="00835723">
        <w:t>, ACL. 2012: 1201-1211.</w:t>
      </w:r>
    </w:p>
    <w:p w14:paraId="70163218" w14:textId="22A0744D" w:rsidR="00176A8B" w:rsidRPr="00835723" w:rsidRDefault="00176A8B" w:rsidP="00835723">
      <w:pPr>
        <w:pStyle w:val="a"/>
        <w:ind w:firstLine="480"/>
      </w:pPr>
      <w:r w:rsidRPr="00835723">
        <w:t xml:space="preserve">Maximilian Nickel, Kevin Murphy, Volker </w:t>
      </w:r>
      <w:proofErr w:type="spellStart"/>
      <w:r w:rsidRPr="00835723">
        <w:t>Tresp</w:t>
      </w:r>
      <w:proofErr w:type="spellEnd"/>
      <w:r w:rsidRPr="00835723">
        <w:t xml:space="preserve">, Evgeniy </w:t>
      </w:r>
      <w:proofErr w:type="spellStart"/>
      <w:r w:rsidRPr="00835723">
        <w:t>Gabrilovich</w:t>
      </w:r>
      <w:proofErr w:type="spellEnd"/>
      <w:r w:rsidRPr="00835723">
        <w:t>. A Review of Relational Machine Learning for Knowledge Graphs[J]. IEEE. 2016</w:t>
      </w:r>
      <w:r w:rsidR="00172019">
        <w:t xml:space="preserve">, </w:t>
      </w:r>
      <w:r w:rsidR="00172019" w:rsidRPr="00835723">
        <w:t>104(1)</w:t>
      </w:r>
      <w:r w:rsidRPr="00835723">
        <w:t>: 11-33.</w:t>
      </w:r>
    </w:p>
    <w:p w14:paraId="1510F83F" w14:textId="77777777" w:rsidR="00176A8B" w:rsidRPr="00835723" w:rsidRDefault="00176A8B" w:rsidP="00835723">
      <w:pPr>
        <w:pStyle w:val="a"/>
        <w:ind w:firstLine="480"/>
      </w:pPr>
      <w:bookmarkStart w:id="84" w:name="_Ref8691319"/>
      <w:r w:rsidRPr="00835723">
        <w:t xml:space="preserve">Maximilian Nickel, Volker </w:t>
      </w:r>
      <w:proofErr w:type="spellStart"/>
      <w:r w:rsidRPr="00835723">
        <w:t>Tresp</w:t>
      </w:r>
      <w:proofErr w:type="spellEnd"/>
      <w:r w:rsidRPr="00835723">
        <w:t xml:space="preserve">, Hans-Peter </w:t>
      </w:r>
      <w:proofErr w:type="spellStart"/>
      <w:r w:rsidRPr="00835723">
        <w:t>Kriegel</w:t>
      </w:r>
      <w:proofErr w:type="spellEnd"/>
      <w:r w:rsidRPr="00835723">
        <w:t xml:space="preserve">. A Three-Way Model for Collective Learning on Multi-Relational Data[C]. International Conference on International Conference on Machine Learning. ICML. </w:t>
      </w:r>
      <w:proofErr w:type="spellStart"/>
      <w:r w:rsidRPr="00835723">
        <w:t>Omnipress</w:t>
      </w:r>
      <w:proofErr w:type="spellEnd"/>
      <w:r w:rsidRPr="00835723">
        <w:t>. 2011: 809-816.</w:t>
      </w:r>
      <w:bookmarkEnd w:id="84"/>
    </w:p>
    <w:p w14:paraId="47104162" w14:textId="77777777" w:rsidR="00176A8B" w:rsidRPr="00835723" w:rsidRDefault="00176A8B" w:rsidP="00835723">
      <w:pPr>
        <w:pStyle w:val="a"/>
        <w:ind w:firstLine="480"/>
      </w:pPr>
      <w:bookmarkStart w:id="85" w:name="_Ref8691377"/>
      <w:r w:rsidRPr="00835723">
        <w:t xml:space="preserve">Xin Dong, Evgeniy </w:t>
      </w:r>
      <w:proofErr w:type="spellStart"/>
      <w:r w:rsidRPr="00835723">
        <w:t>Gabrilovich</w:t>
      </w:r>
      <w:proofErr w:type="spellEnd"/>
      <w:r w:rsidRPr="00835723">
        <w:t xml:space="preserve">, </w:t>
      </w:r>
      <w:proofErr w:type="spellStart"/>
      <w:r w:rsidRPr="00835723">
        <w:t>Geremy</w:t>
      </w:r>
      <w:proofErr w:type="spellEnd"/>
      <w:r w:rsidRPr="00835723">
        <w:t xml:space="preserve"> </w:t>
      </w:r>
      <w:proofErr w:type="spellStart"/>
      <w:r w:rsidRPr="00835723">
        <w:t>Heitz</w:t>
      </w:r>
      <w:proofErr w:type="spellEnd"/>
      <w:r w:rsidRPr="00835723">
        <w:t xml:space="preserve">, Wilko Horn, Ni Lao, Kevin Murphy, Thomas </w:t>
      </w:r>
      <w:proofErr w:type="spellStart"/>
      <w:r w:rsidRPr="00835723">
        <w:t>Strohmann</w:t>
      </w:r>
      <w:proofErr w:type="spellEnd"/>
      <w:r w:rsidRPr="00835723">
        <w:t xml:space="preserve">, </w:t>
      </w:r>
      <w:proofErr w:type="spellStart"/>
      <w:r w:rsidRPr="00835723">
        <w:t>Shaohua</w:t>
      </w:r>
      <w:proofErr w:type="spellEnd"/>
      <w:r w:rsidRPr="00835723">
        <w:t xml:space="preserve"> Sun, Wei Zhang, Knowledge vault: A web-scale approach to probabilistic knowledge fusion[C]. the 20th ACM SIGKDD international conference on Knowledge discovery and data mining. ACM. 2014: 601-610.</w:t>
      </w:r>
      <w:bookmarkEnd w:id="85"/>
    </w:p>
    <w:p w14:paraId="75D7380C" w14:textId="2E1FAD93" w:rsidR="00835723" w:rsidRDefault="00176A8B" w:rsidP="00FB322F">
      <w:pPr>
        <w:pStyle w:val="a"/>
        <w:ind w:firstLine="480"/>
      </w:pPr>
      <w:r w:rsidRPr="00835723">
        <w:t xml:space="preserve">Zhen Wang, </w:t>
      </w:r>
      <w:proofErr w:type="spellStart"/>
      <w:r w:rsidRPr="00835723">
        <w:t>Jianwen</w:t>
      </w:r>
      <w:proofErr w:type="spellEnd"/>
      <w:r w:rsidRPr="00835723">
        <w:t xml:space="preserve"> Zhang, </w:t>
      </w:r>
      <w:proofErr w:type="spellStart"/>
      <w:r w:rsidRPr="00835723">
        <w:t>Jianlin</w:t>
      </w:r>
      <w:proofErr w:type="spellEnd"/>
      <w:r w:rsidRPr="00835723">
        <w:t xml:space="preserve"> Feng, Zheng Chen. Knowledge Graph Embedding by Translating on Hyperplanes[C]. Twenty-eighth A</w:t>
      </w:r>
      <w:r w:rsidR="00A827EB">
        <w:t>AAI</w:t>
      </w:r>
      <w:r w:rsidRPr="00835723">
        <w:t xml:space="preserve"> Conference on Artificial Intelligence. AAAI. 2014: 1112-1119</w:t>
      </w:r>
      <w:r w:rsidR="00E27A0F">
        <w:t>.</w:t>
      </w:r>
    </w:p>
    <w:p w14:paraId="3D9B931F" w14:textId="6E5B8701" w:rsidR="00FB322F" w:rsidRDefault="00A827EB" w:rsidP="00724255">
      <w:pPr>
        <w:pStyle w:val="a"/>
        <w:ind w:firstLine="480"/>
      </w:pPr>
      <w:r w:rsidRPr="00A827EB">
        <w:t xml:space="preserve">Peng Zhou, Wei Shi, Jun Tian, </w:t>
      </w:r>
      <w:proofErr w:type="spellStart"/>
      <w:r w:rsidRPr="00A827EB">
        <w:t>Zhenyu</w:t>
      </w:r>
      <w:proofErr w:type="spellEnd"/>
      <w:r w:rsidRPr="00A827EB">
        <w:t xml:space="preserve"> Qi, </w:t>
      </w:r>
      <w:proofErr w:type="spellStart"/>
      <w:r w:rsidRPr="00A827EB">
        <w:t>Bingchen</w:t>
      </w:r>
      <w:proofErr w:type="spellEnd"/>
      <w:r w:rsidRPr="00A827EB">
        <w:t xml:space="preserve"> Li, Hongwei Hao, </w:t>
      </w:r>
      <w:r w:rsidRPr="00A827EB">
        <w:lastRenderedPageBreak/>
        <w:t>Bo Xu</w:t>
      </w:r>
      <w:r>
        <w:t>. Attention-Based Bidirectional Long Short-Term Memory Networks for Relation Classification[C]. ACL. 2016</w:t>
      </w:r>
      <w:r w:rsidR="00600250">
        <w:t>:</w:t>
      </w:r>
      <w:r w:rsidR="00600250" w:rsidRPr="00600250">
        <w:t xml:space="preserve"> 207–212</w:t>
      </w:r>
      <w:r>
        <w:t>.</w:t>
      </w:r>
    </w:p>
    <w:p w14:paraId="48571CCF" w14:textId="3DA36EAA" w:rsidR="007050C3" w:rsidRDefault="007050C3" w:rsidP="00724255">
      <w:pPr>
        <w:pStyle w:val="a"/>
        <w:ind w:firstLine="480"/>
      </w:pPr>
      <w:proofErr w:type="spellStart"/>
      <w:r>
        <w:t>Yexiang</w:t>
      </w:r>
      <w:proofErr w:type="spellEnd"/>
      <w:r w:rsidRPr="007050C3">
        <w:t xml:space="preserve"> </w:t>
      </w:r>
      <w:proofErr w:type="spellStart"/>
      <w:r>
        <w:t>Xue</w:t>
      </w:r>
      <w:proofErr w:type="spellEnd"/>
      <w:r>
        <w:t xml:space="preserve">, Yang Yuan, </w:t>
      </w:r>
      <w:proofErr w:type="spellStart"/>
      <w:r>
        <w:t>Zhitian</w:t>
      </w:r>
      <w:proofErr w:type="spellEnd"/>
      <w:r>
        <w:t xml:space="preserve"> Xu, Ashish Sabharwal. Expanding Holographic Embeddings for Knowledge Completion</w:t>
      </w:r>
      <w:r w:rsidR="000C0433">
        <w:t>[C]</w:t>
      </w:r>
      <w:r>
        <w:t>. Nips. 2018: 4496–4506.</w:t>
      </w:r>
    </w:p>
    <w:p w14:paraId="49D9B973" w14:textId="1052B41A" w:rsidR="000C0433" w:rsidRDefault="000C0433" w:rsidP="00724255">
      <w:pPr>
        <w:pStyle w:val="a"/>
        <w:ind w:firstLine="480"/>
      </w:pPr>
      <w:r>
        <w:t>Richard</w:t>
      </w:r>
      <w:r w:rsidRPr="000C0433">
        <w:t xml:space="preserve"> </w:t>
      </w:r>
      <w:proofErr w:type="spellStart"/>
      <w:r>
        <w:t>Socher</w:t>
      </w:r>
      <w:proofErr w:type="spellEnd"/>
      <w:r>
        <w:t xml:space="preserve">, </w:t>
      </w:r>
      <w:proofErr w:type="spellStart"/>
      <w:r>
        <w:t>Danqi</w:t>
      </w:r>
      <w:proofErr w:type="spellEnd"/>
      <w:r>
        <w:t xml:space="preserve"> Chen, Christopher D. Manning, Andrew Y. Ng. Reasoning with Neural Tensor Networks for Knowledge Base Completion[C].</w:t>
      </w:r>
      <w:r w:rsidRPr="000C0433">
        <w:t xml:space="preserve"> </w:t>
      </w:r>
      <w:r w:rsidRPr="000C0433">
        <w:rPr>
          <w:iCs/>
        </w:rPr>
        <w:t>NIPS 2013,</w:t>
      </w:r>
      <w:r w:rsidR="00172019">
        <w:rPr>
          <w:iCs/>
        </w:rPr>
        <w:t xml:space="preserve"> </w:t>
      </w:r>
      <w:r w:rsidRPr="000C0433">
        <w:rPr>
          <w:iCs/>
        </w:rPr>
        <w:t>13</w:t>
      </w:r>
      <w:r w:rsidRPr="000C0433">
        <w:t>: 1-10</w:t>
      </w:r>
      <w:r w:rsidR="00E27A0F">
        <w:t>.</w:t>
      </w:r>
    </w:p>
    <w:p w14:paraId="2A8AB4DD" w14:textId="79732CA4" w:rsidR="00083DCF" w:rsidRDefault="000C0433" w:rsidP="00083DCF">
      <w:pPr>
        <w:pStyle w:val="a"/>
        <w:ind w:firstLine="480"/>
      </w:pPr>
      <w:r w:rsidRPr="000C0433">
        <w:t>John Prager. Open-Domain Question–Answering</w:t>
      </w:r>
      <w:r w:rsidR="00083DCF">
        <w:t>[J]</w:t>
      </w:r>
      <w:r w:rsidRPr="000C0433">
        <w:t>. Foundations and Trends in Information Retrieval</w:t>
      </w:r>
      <w:r w:rsidR="00083DCF">
        <w:t>.</w:t>
      </w:r>
      <w:r w:rsidRPr="000C0433">
        <w:t xml:space="preserve"> </w:t>
      </w:r>
      <w:r w:rsidR="00083DCF">
        <w:t>2006</w:t>
      </w:r>
      <w:r w:rsidR="00172019">
        <w:t>,</w:t>
      </w:r>
      <w:r w:rsidR="00083DCF">
        <w:t xml:space="preserve"> </w:t>
      </w:r>
      <w:r w:rsidRPr="000C0433">
        <w:t>1(2): 91–231.</w:t>
      </w:r>
    </w:p>
    <w:p w14:paraId="483F5E51" w14:textId="2E23D78B" w:rsidR="007E728C" w:rsidRDefault="00F87F55" w:rsidP="007E728C">
      <w:pPr>
        <w:widowControl/>
        <w:spacing w:line="240" w:lineRule="auto"/>
        <w:ind w:firstLineChars="0" w:firstLine="0"/>
        <w:jc w:val="left"/>
      </w:pPr>
      <w:r>
        <w:br w:type="page"/>
      </w:r>
    </w:p>
    <w:p w14:paraId="3010BF39" w14:textId="19F9C809" w:rsidR="007E728C" w:rsidRPr="001154E2" w:rsidRDefault="007E728C" w:rsidP="001154E2">
      <w:pPr>
        <w:spacing w:line="240" w:lineRule="auto"/>
        <w:ind w:rightChars="12" w:right="29" w:firstLineChars="0" w:firstLine="0"/>
        <w:jc w:val="center"/>
        <w:rPr>
          <w:rFonts w:ascii="黑体" w:eastAsia="黑体" w:hAnsi="宋体" w:cs="Times New Roman"/>
          <w:sz w:val="32"/>
          <w:szCs w:val="32"/>
        </w:rPr>
      </w:pPr>
      <w:bookmarkStart w:id="86" w:name="_Hlk8758731"/>
    </w:p>
    <w:p w14:paraId="282BADE2" w14:textId="421231A7" w:rsidR="0081760A" w:rsidRDefault="0081760A" w:rsidP="007E728C">
      <w:pPr>
        <w:pStyle w:val="1"/>
        <w:numPr>
          <w:ilvl w:val="0"/>
          <w:numId w:val="0"/>
        </w:numPr>
      </w:pPr>
      <w:bookmarkStart w:id="87" w:name="_Toc9877098"/>
      <w:r>
        <w:rPr>
          <w:rFonts w:hint="eastAsia"/>
        </w:rPr>
        <w:t>致谢</w:t>
      </w:r>
      <w:bookmarkEnd w:id="87"/>
    </w:p>
    <w:p w14:paraId="1076C004" w14:textId="3F9D8B67" w:rsidR="001154E2" w:rsidRPr="007E728C" w:rsidRDefault="001154E2" w:rsidP="001154E2">
      <w:pPr>
        <w:spacing w:line="240" w:lineRule="auto"/>
        <w:ind w:rightChars="12" w:right="29" w:firstLineChars="0" w:firstLine="0"/>
        <w:jc w:val="center"/>
        <w:rPr>
          <w:rFonts w:ascii="黑体" w:eastAsia="黑体" w:hAnsi="宋体" w:cs="Times New Roman"/>
          <w:sz w:val="32"/>
          <w:szCs w:val="32"/>
        </w:rPr>
      </w:pPr>
    </w:p>
    <w:bookmarkEnd w:id="86"/>
    <w:p w14:paraId="4F07A08B" w14:textId="023C2EE9" w:rsidR="007E728C" w:rsidRDefault="00C91343" w:rsidP="009220D8">
      <w:pPr>
        <w:ind w:firstLine="480"/>
      </w:pPr>
      <w:r>
        <w:rPr>
          <w:rFonts w:hint="eastAsia"/>
        </w:rPr>
        <w:t>本课题是</w:t>
      </w:r>
      <w:r w:rsidR="009220D8">
        <w:rPr>
          <w:rFonts w:hint="eastAsia"/>
        </w:rPr>
        <w:t>对四年学习的总结，</w:t>
      </w:r>
      <w:r w:rsidR="0090469D">
        <w:rPr>
          <w:rFonts w:hint="eastAsia"/>
        </w:rPr>
        <w:t>从最初</w:t>
      </w:r>
      <w:r w:rsidR="009220D8">
        <w:rPr>
          <w:rFonts w:hint="eastAsia"/>
        </w:rPr>
        <w:t>开始，本课题</w:t>
      </w:r>
      <w:r w:rsidR="0090469D">
        <w:rPr>
          <w:rFonts w:hint="eastAsia"/>
        </w:rPr>
        <w:t>就遇到了重重困难</w:t>
      </w:r>
      <w:r w:rsidR="009220D8">
        <w:rPr>
          <w:rFonts w:hint="eastAsia"/>
        </w:rPr>
        <w:t>，</w:t>
      </w:r>
      <w:r w:rsidR="0090469D">
        <w:rPr>
          <w:rFonts w:hint="eastAsia"/>
        </w:rPr>
        <w:t>无论是难以落地，还是</w:t>
      </w:r>
      <w:r>
        <w:rPr>
          <w:rFonts w:hint="eastAsia"/>
        </w:rPr>
        <w:t>知识库的关闭，以及</w:t>
      </w:r>
      <w:proofErr w:type="gramStart"/>
      <w:r>
        <w:rPr>
          <w:rFonts w:hint="eastAsia"/>
        </w:rPr>
        <w:t>预训练</w:t>
      </w:r>
      <w:proofErr w:type="gramEnd"/>
      <w:r>
        <w:rPr>
          <w:rFonts w:hint="eastAsia"/>
        </w:rPr>
        <w:t>的不如人意等等。好在最终我没在任何一环中放弃，知识库问答模型</w:t>
      </w:r>
      <w:r w:rsidR="00273401">
        <w:rPr>
          <w:rFonts w:hint="eastAsia"/>
        </w:rPr>
        <w:t>是我的心血结晶</w:t>
      </w:r>
      <w:r>
        <w:rPr>
          <w:rFonts w:hint="eastAsia"/>
        </w:rPr>
        <w:t>，在这里我</w:t>
      </w:r>
      <w:r w:rsidR="00690A1C">
        <w:rPr>
          <w:rFonts w:hint="eastAsia"/>
        </w:rPr>
        <w:t>想</w:t>
      </w:r>
      <w:r>
        <w:rPr>
          <w:rFonts w:hint="eastAsia"/>
        </w:rPr>
        <w:t>感谢</w:t>
      </w:r>
      <w:r w:rsidR="009220D8">
        <w:rPr>
          <w:rFonts w:hint="eastAsia"/>
        </w:rPr>
        <w:t>帮助我一路走来的人。</w:t>
      </w:r>
    </w:p>
    <w:p w14:paraId="4D03A5B8" w14:textId="3A4AD327" w:rsidR="009220D8" w:rsidRDefault="009220D8" w:rsidP="009220D8">
      <w:pPr>
        <w:ind w:firstLine="480"/>
      </w:pPr>
      <w:r>
        <w:rPr>
          <w:rFonts w:hint="eastAsia"/>
        </w:rPr>
        <w:t>我要感谢我的指导教师黄永</w:t>
      </w:r>
      <w:r w:rsidR="00273401">
        <w:rPr>
          <w:rFonts w:hint="eastAsia"/>
        </w:rPr>
        <w:t>锋</w:t>
      </w:r>
      <w:r>
        <w:rPr>
          <w:rFonts w:hint="eastAsia"/>
        </w:rPr>
        <w:t>副教授</w:t>
      </w:r>
      <w:r w:rsidR="00273401">
        <w:rPr>
          <w:rFonts w:hint="eastAsia"/>
        </w:rPr>
        <w:t>对我的严格要求，黄老师总能指出我的不足，并多次给我改善模型的建议。研究生助教</w:t>
      </w:r>
      <w:r w:rsidR="00273401" w:rsidRPr="00273401">
        <w:rPr>
          <w:rFonts w:hint="eastAsia"/>
        </w:rPr>
        <w:t>梁立位</w:t>
      </w:r>
      <w:r w:rsidR="00273401">
        <w:rPr>
          <w:rFonts w:hint="eastAsia"/>
        </w:rPr>
        <w:t>也</w:t>
      </w:r>
      <w:r w:rsidR="0078455E">
        <w:rPr>
          <w:rFonts w:hint="eastAsia"/>
        </w:rPr>
        <w:t>在每次的汇报和验收时尽心尽责，我</w:t>
      </w:r>
      <w:r w:rsidR="00690A1C">
        <w:rPr>
          <w:rFonts w:hint="eastAsia"/>
        </w:rPr>
        <w:t>在</w:t>
      </w:r>
      <w:r w:rsidR="0078455E">
        <w:rPr>
          <w:rFonts w:hint="eastAsia"/>
        </w:rPr>
        <w:t>课题各项验收</w:t>
      </w:r>
      <w:r w:rsidR="00690A1C">
        <w:rPr>
          <w:rFonts w:hint="eastAsia"/>
        </w:rPr>
        <w:t>时</w:t>
      </w:r>
      <w:r w:rsidR="0078455E">
        <w:rPr>
          <w:rFonts w:hint="eastAsia"/>
        </w:rPr>
        <w:t>，受到他很多的帮助。同时我也要感谢和我一组的其他同学，虽然课题不同，但是我们间的交流为我开拓了很多思路。</w:t>
      </w:r>
    </w:p>
    <w:p w14:paraId="0A2F03AD" w14:textId="63B397E8" w:rsidR="0078455E" w:rsidRDefault="0078455E" w:rsidP="009220D8">
      <w:pPr>
        <w:ind w:firstLine="480"/>
      </w:pPr>
      <w:r>
        <w:rPr>
          <w:rFonts w:hint="eastAsia"/>
        </w:rPr>
        <w:t>我也要感谢辅导员姜</w:t>
      </w:r>
      <w:r w:rsidRPr="0078455E">
        <w:rPr>
          <w:rFonts w:hint="eastAsia"/>
        </w:rPr>
        <w:t>霖霖</w:t>
      </w:r>
      <w:r>
        <w:rPr>
          <w:rFonts w:hint="eastAsia"/>
        </w:rPr>
        <w:t>，在校期间为我处理了很多学生事务，也给了我很多心理辅导。当然我还要感谢我的父母和家人，永远在背后支持我，让我专心于本课题的研究，父母的养育我永远铭记于心。</w:t>
      </w:r>
    </w:p>
    <w:p w14:paraId="7BD7815C" w14:textId="7E023B26" w:rsidR="00117B4F" w:rsidRPr="00117B4F" w:rsidRDefault="00117B4F" w:rsidP="009220D8">
      <w:pPr>
        <w:ind w:firstLine="480"/>
      </w:pPr>
      <w:r>
        <w:rPr>
          <w:rFonts w:hint="eastAsia"/>
        </w:rPr>
        <w:t>本课题虽然告一段落，但是对于该方向的研究将依然继续，感谢学校对我的培养。最后对所有关心和帮助我的人致以衷心的敬意。</w:t>
      </w:r>
    </w:p>
    <w:sectPr w:rsidR="00117B4F" w:rsidRPr="00117B4F" w:rsidSect="0087565A">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56454" w14:textId="77777777" w:rsidR="00F931FE" w:rsidRDefault="00F931FE" w:rsidP="00B775C7">
      <w:pPr>
        <w:ind w:firstLine="480"/>
      </w:pPr>
      <w:r>
        <w:separator/>
      </w:r>
    </w:p>
  </w:endnote>
  <w:endnote w:type="continuationSeparator" w:id="0">
    <w:p w14:paraId="0DCC9F7B" w14:textId="77777777" w:rsidR="00F931FE" w:rsidRDefault="00F931FE" w:rsidP="00B775C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7064A" w14:textId="77777777" w:rsidR="000C0433" w:rsidRDefault="000C0433">
    <w:pPr>
      <w:pStyle w:val="a6"/>
    </w:pPr>
  </w:p>
  <w:p w14:paraId="110D9ADF" w14:textId="77777777" w:rsidR="000C0433" w:rsidRDefault="000C0433">
    <w:pPr>
      <w:ind w:firstLine="480"/>
    </w:pPr>
  </w:p>
  <w:p w14:paraId="32A6B43B" w14:textId="77777777" w:rsidR="000C0433" w:rsidRDefault="000C0433">
    <w:pPr>
      <w:ind w:firstLine="480"/>
    </w:pPr>
  </w:p>
  <w:p w14:paraId="4C3403BF" w14:textId="77777777" w:rsidR="000C0433" w:rsidRDefault="000C0433">
    <w:pPr>
      <w:ind w:firstLine="480"/>
    </w:pPr>
  </w:p>
  <w:p w14:paraId="607DA931" w14:textId="77777777" w:rsidR="000C0433" w:rsidRDefault="000C0433">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4407"/>
      <w:docPartObj>
        <w:docPartGallery w:val="Page Numbers (Bottom of Page)"/>
        <w:docPartUnique/>
      </w:docPartObj>
    </w:sdtPr>
    <w:sdtEndPr/>
    <w:sdtContent>
      <w:p w14:paraId="667AAD96" w14:textId="487BB56F" w:rsidR="000C0433" w:rsidRDefault="000C0433" w:rsidP="007E728C">
        <w:pPr>
          <w:pStyle w:val="a6"/>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9ED94" w14:textId="77777777" w:rsidR="000C0433" w:rsidRDefault="000C043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F58BE" w14:textId="77777777" w:rsidR="00F931FE" w:rsidRDefault="00F931FE" w:rsidP="00B775C7">
      <w:pPr>
        <w:ind w:firstLine="480"/>
      </w:pPr>
      <w:r>
        <w:separator/>
      </w:r>
    </w:p>
  </w:footnote>
  <w:footnote w:type="continuationSeparator" w:id="0">
    <w:p w14:paraId="0C00B2C1" w14:textId="77777777" w:rsidR="00F931FE" w:rsidRDefault="00F931FE" w:rsidP="00B775C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DED0F" w14:textId="77777777" w:rsidR="000C0433" w:rsidRDefault="000C0433">
    <w:pPr>
      <w:pStyle w:val="a4"/>
      <w:ind w:firstLine="360"/>
    </w:pPr>
  </w:p>
  <w:p w14:paraId="3ECF0014" w14:textId="77777777" w:rsidR="000C0433" w:rsidRDefault="000C0433">
    <w:pPr>
      <w:ind w:firstLine="480"/>
    </w:pPr>
  </w:p>
  <w:p w14:paraId="6AB59938" w14:textId="77777777" w:rsidR="000C0433" w:rsidRDefault="000C0433">
    <w:pPr>
      <w:ind w:firstLine="480"/>
    </w:pPr>
  </w:p>
  <w:p w14:paraId="2C782360" w14:textId="77777777" w:rsidR="000C0433" w:rsidRDefault="000C0433">
    <w:pPr>
      <w:ind w:firstLine="480"/>
    </w:pPr>
  </w:p>
  <w:p w14:paraId="575A3765" w14:textId="77777777" w:rsidR="000C0433" w:rsidRDefault="000C0433">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2B621" w14:textId="69C44D02" w:rsidR="000C0433" w:rsidRDefault="000C0433" w:rsidP="007E728C">
    <w:pPr>
      <w:pStyle w:val="a4"/>
    </w:pPr>
    <w:r>
      <w:rPr>
        <w:noProof/>
      </w:rPr>
      <w:drawing>
        <wp:inline distT="0" distB="0" distL="114300" distR="114300" wp14:anchorId="7DA2EDF8" wp14:editId="6E9038A7">
          <wp:extent cx="466725" cy="466725"/>
          <wp:effectExtent l="0" t="0" r="5715" b="5715"/>
          <wp:docPr id="6" name="图片 1"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haha"/>
                  <pic:cNvPicPr>
                    <a:picLocks noChangeAspect="1"/>
                  </pic:cNvPicPr>
                </pic:nvPicPr>
                <pic:blipFill>
                  <a:blip r:embed="rId1"/>
                  <a:stretch>
                    <a:fillRect/>
                  </a:stretch>
                </pic:blipFill>
                <pic:spPr>
                  <a:xfrm>
                    <a:off x="0" y="0"/>
                    <a:ext cx="466725" cy="466725"/>
                  </a:xfrm>
                  <a:prstGeom prst="rect">
                    <a:avLst/>
                  </a:prstGeom>
                  <a:noFill/>
                  <a:ln>
                    <a:noFill/>
                  </a:ln>
                </pic:spPr>
              </pic:pic>
            </a:graphicData>
          </a:graphic>
        </wp:inline>
      </w:drawing>
    </w:r>
    <w:r>
      <w:rPr>
        <w:noProof/>
      </w:rPr>
      <w:drawing>
        <wp:inline distT="0" distB="0" distL="114300" distR="114300" wp14:anchorId="3E97DF03" wp14:editId="63533E9E">
          <wp:extent cx="742950" cy="400050"/>
          <wp:effectExtent l="0" t="0" r="3810" b="11430"/>
          <wp:docPr id="8" name="图片 2"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 descr="DONG1"/>
                  <pic:cNvPicPr>
                    <a:picLocks noChangeAspect="1"/>
                  </pic:cNvPicPr>
                </pic:nvPicPr>
                <pic:blipFill>
                  <a:blip r:embed="rId2"/>
                  <a:stretch>
                    <a:fillRect/>
                  </a:stretch>
                </pic:blipFill>
                <pic:spPr>
                  <a:xfrm>
                    <a:off x="0" y="0"/>
                    <a:ext cx="742950" cy="400050"/>
                  </a:xfrm>
                  <a:prstGeom prst="rect">
                    <a:avLst/>
                  </a:prstGeom>
                  <a:noFill/>
                  <a:ln>
                    <a:noFill/>
                  </a:ln>
                </pic:spPr>
              </pic:pic>
            </a:graphicData>
          </a:graphic>
        </wp:inline>
      </w:drawing>
    </w:r>
    <w:r>
      <w:ptab w:relativeTo="margin" w:alignment="right" w:leader="none"/>
    </w:r>
    <w:r>
      <w:rPr>
        <w:rFonts w:hint="eastAsia"/>
      </w:rPr>
      <w:t>基于全局知识</w:t>
    </w:r>
    <w:proofErr w:type="gramStart"/>
    <w:r>
      <w:rPr>
        <w:rFonts w:hint="eastAsia"/>
      </w:rPr>
      <w:t>预训练</w:t>
    </w:r>
    <w:proofErr w:type="gramEnd"/>
    <w:r>
      <w:rPr>
        <w:rFonts w:hint="eastAsia"/>
      </w:rPr>
      <w:t>知识库问答系统的研究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68F" w14:textId="77777777" w:rsidR="000C0433" w:rsidRDefault="000C0433">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12E9"/>
    <w:multiLevelType w:val="hybridMultilevel"/>
    <w:tmpl w:val="751E88AC"/>
    <w:lvl w:ilvl="0" w:tplc="F31E7B6C">
      <w:start w:val="1"/>
      <w:numFmt w:val="decimal"/>
      <w:lvlText w:val="[%1]"/>
      <w:lvlJc w:val="left"/>
      <w:pPr>
        <w:ind w:left="-33" w:hanging="420"/>
      </w:pPr>
      <w:rPr>
        <w:rFonts w:hint="eastAsia"/>
      </w:rPr>
    </w:lvl>
    <w:lvl w:ilvl="1" w:tplc="04090019" w:tentative="1">
      <w:start w:val="1"/>
      <w:numFmt w:val="lowerLetter"/>
      <w:lvlText w:val="%2)"/>
      <w:lvlJc w:val="left"/>
      <w:pPr>
        <w:ind w:left="189" w:hanging="420"/>
      </w:pPr>
    </w:lvl>
    <w:lvl w:ilvl="2" w:tplc="0409001B" w:tentative="1">
      <w:start w:val="1"/>
      <w:numFmt w:val="lowerRoman"/>
      <w:lvlText w:val="%3."/>
      <w:lvlJc w:val="right"/>
      <w:pPr>
        <w:ind w:left="609" w:hanging="420"/>
      </w:pPr>
    </w:lvl>
    <w:lvl w:ilvl="3" w:tplc="0409000F" w:tentative="1">
      <w:start w:val="1"/>
      <w:numFmt w:val="decimal"/>
      <w:lvlText w:val="%4."/>
      <w:lvlJc w:val="left"/>
      <w:pPr>
        <w:ind w:left="1029" w:hanging="420"/>
      </w:pPr>
    </w:lvl>
    <w:lvl w:ilvl="4" w:tplc="04090019" w:tentative="1">
      <w:start w:val="1"/>
      <w:numFmt w:val="lowerLetter"/>
      <w:lvlText w:val="%5)"/>
      <w:lvlJc w:val="left"/>
      <w:pPr>
        <w:ind w:left="1449" w:hanging="420"/>
      </w:pPr>
    </w:lvl>
    <w:lvl w:ilvl="5" w:tplc="0409001B" w:tentative="1">
      <w:start w:val="1"/>
      <w:numFmt w:val="lowerRoman"/>
      <w:lvlText w:val="%6."/>
      <w:lvlJc w:val="right"/>
      <w:pPr>
        <w:ind w:left="1869" w:hanging="420"/>
      </w:pPr>
    </w:lvl>
    <w:lvl w:ilvl="6" w:tplc="0409000F" w:tentative="1">
      <w:start w:val="1"/>
      <w:numFmt w:val="decimal"/>
      <w:lvlText w:val="%7."/>
      <w:lvlJc w:val="left"/>
      <w:pPr>
        <w:ind w:left="2289" w:hanging="420"/>
      </w:pPr>
    </w:lvl>
    <w:lvl w:ilvl="7" w:tplc="04090019" w:tentative="1">
      <w:start w:val="1"/>
      <w:numFmt w:val="lowerLetter"/>
      <w:lvlText w:val="%8)"/>
      <w:lvlJc w:val="left"/>
      <w:pPr>
        <w:ind w:left="2709" w:hanging="420"/>
      </w:pPr>
    </w:lvl>
    <w:lvl w:ilvl="8" w:tplc="0409001B" w:tentative="1">
      <w:start w:val="1"/>
      <w:numFmt w:val="lowerRoman"/>
      <w:lvlText w:val="%9."/>
      <w:lvlJc w:val="right"/>
      <w:pPr>
        <w:ind w:left="3129" w:hanging="420"/>
      </w:pPr>
    </w:lvl>
  </w:abstractNum>
  <w:abstractNum w:abstractNumId="1" w15:restartNumberingAfterBreak="0">
    <w:nsid w:val="0F224059"/>
    <w:multiLevelType w:val="hybridMultilevel"/>
    <w:tmpl w:val="DB3069F8"/>
    <w:lvl w:ilvl="0" w:tplc="4FCE0F9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27A7F74"/>
    <w:multiLevelType w:val="hybridMultilevel"/>
    <w:tmpl w:val="48E85050"/>
    <w:lvl w:ilvl="0" w:tplc="B9B024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468581E"/>
    <w:multiLevelType w:val="multilevel"/>
    <w:tmpl w:val="DEF26904"/>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  %1.%2.%3 "/>
      <w:lvlJc w:val="left"/>
      <w:pPr>
        <w:ind w:left="567" w:firstLine="0"/>
      </w:pPr>
      <w:rPr>
        <w:rFonts w:hint="eastAsia"/>
      </w:rPr>
    </w:lvl>
    <w:lvl w:ilvl="3">
      <w:start w:val="1"/>
      <w:numFmt w:val="decimal"/>
      <w:pStyle w:val="4"/>
      <w:suff w:val="nothing"/>
      <w:lvlText w:val="  %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4ADA3ECD"/>
    <w:multiLevelType w:val="hybridMultilevel"/>
    <w:tmpl w:val="F33A7C94"/>
    <w:lvl w:ilvl="0" w:tplc="6A329E4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E9F69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F727D23"/>
    <w:multiLevelType w:val="multilevel"/>
    <w:tmpl w:val="F25C322A"/>
    <w:lvl w:ilvl="0">
      <w:start w:val="1"/>
      <w:numFmt w:val="decimal"/>
      <w:lvlText w:val="%1  "/>
      <w:lvlJc w:val="left"/>
      <w:pPr>
        <w:ind w:left="0" w:firstLine="0"/>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5AD906BD"/>
    <w:multiLevelType w:val="multilevel"/>
    <w:tmpl w:val="B4F80D9E"/>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8" w15:restartNumberingAfterBreak="0">
    <w:nsid w:val="64E16530"/>
    <w:multiLevelType w:val="hybridMultilevel"/>
    <w:tmpl w:val="C450EC8C"/>
    <w:lvl w:ilvl="0" w:tplc="79D6AD7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EA5358"/>
    <w:multiLevelType w:val="hybridMultilevel"/>
    <w:tmpl w:val="22E06B44"/>
    <w:lvl w:ilvl="0" w:tplc="B128BFF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9"/>
  </w:num>
  <w:num w:numId="6">
    <w:abstractNumId w:val="0"/>
  </w:num>
  <w:num w:numId="7">
    <w:abstractNumId w:val="8"/>
  </w:num>
  <w:num w:numId="8">
    <w:abstractNumId w:val="4"/>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86"/>
    <w:rsid w:val="00007FE9"/>
    <w:rsid w:val="00012574"/>
    <w:rsid w:val="00025456"/>
    <w:rsid w:val="00034257"/>
    <w:rsid w:val="000433B5"/>
    <w:rsid w:val="00044261"/>
    <w:rsid w:val="0005642A"/>
    <w:rsid w:val="00083DCF"/>
    <w:rsid w:val="00091393"/>
    <w:rsid w:val="00093972"/>
    <w:rsid w:val="000943BE"/>
    <w:rsid w:val="000979AE"/>
    <w:rsid w:val="000A66A9"/>
    <w:rsid w:val="000C0433"/>
    <w:rsid w:val="000C0F37"/>
    <w:rsid w:val="000D47FB"/>
    <w:rsid w:val="000F4AC8"/>
    <w:rsid w:val="00107AD8"/>
    <w:rsid w:val="00112CED"/>
    <w:rsid w:val="001154E2"/>
    <w:rsid w:val="00117B4F"/>
    <w:rsid w:val="001364D4"/>
    <w:rsid w:val="00153F1E"/>
    <w:rsid w:val="00160651"/>
    <w:rsid w:val="00172019"/>
    <w:rsid w:val="00176A8B"/>
    <w:rsid w:val="001858E5"/>
    <w:rsid w:val="00190315"/>
    <w:rsid w:val="001B2ED7"/>
    <w:rsid w:val="001E2406"/>
    <w:rsid w:val="002143F4"/>
    <w:rsid w:val="00224533"/>
    <w:rsid w:val="00244860"/>
    <w:rsid w:val="00250B5F"/>
    <w:rsid w:val="0025378D"/>
    <w:rsid w:val="00273401"/>
    <w:rsid w:val="002953D0"/>
    <w:rsid w:val="002E76CA"/>
    <w:rsid w:val="002F6A1D"/>
    <w:rsid w:val="002F787D"/>
    <w:rsid w:val="00312737"/>
    <w:rsid w:val="003155EE"/>
    <w:rsid w:val="00315B2E"/>
    <w:rsid w:val="00327C70"/>
    <w:rsid w:val="00373C1A"/>
    <w:rsid w:val="00387021"/>
    <w:rsid w:val="00390F77"/>
    <w:rsid w:val="003A34E1"/>
    <w:rsid w:val="003B347E"/>
    <w:rsid w:val="003C1269"/>
    <w:rsid w:val="003D03B0"/>
    <w:rsid w:val="003D59C0"/>
    <w:rsid w:val="003F5889"/>
    <w:rsid w:val="00405825"/>
    <w:rsid w:val="00412C61"/>
    <w:rsid w:val="0042521B"/>
    <w:rsid w:val="00430445"/>
    <w:rsid w:val="00441235"/>
    <w:rsid w:val="00451DA9"/>
    <w:rsid w:val="00452210"/>
    <w:rsid w:val="00457CC4"/>
    <w:rsid w:val="00465431"/>
    <w:rsid w:val="00490E89"/>
    <w:rsid w:val="00495186"/>
    <w:rsid w:val="004A56F8"/>
    <w:rsid w:val="004A63C0"/>
    <w:rsid w:val="004B2280"/>
    <w:rsid w:val="004B4498"/>
    <w:rsid w:val="004C2E58"/>
    <w:rsid w:val="004C3D34"/>
    <w:rsid w:val="004E1DD4"/>
    <w:rsid w:val="005002BF"/>
    <w:rsid w:val="00501BC8"/>
    <w:rsid w:val="00502543"/>
    <w:rsid w:val="00515E37"/>
    <w:rsid w:val="005358F8"/>
    <w:rsid w:val="00542169"/>
    <w:rsid w:val="00544F32"/>
    <w:rsid w:val="005460F3"/>
    <w:rsid w:val="005644BC"/>
    <w:rsid w:val="00564DB1"/>
    <w:rsid w:val="005662B0"/>
    <w:rsid w:val="005775D0"/>
    <w:rsid w:val="005A1B91"/>
    <w:rsid w:val="005A39AD"/>
    <w:rsid w:val="005D1A5E"/>
    <w:rsid w:val="005E32E1"/>
    <w:rsid w:val="005E42E3"/>
    <w:rsid w:val="005F127D"/>
    <w:rsid w:val="00600250"/>
    <w:rsid w:val="00630514"/>
    <w:rsid w:val="006337A7"/>
    <w:rsid w:val="00675CF9"/>
    <w:rsid w:val="00690A1C"/>
    <w:rsid w:val="006B133B"/>
    <w:rsid w:val="006B417C"/>
    <w:rsid w:val="006E68A9"/>
    <w:rsid w:val="007050C3"/>
    <w:rsid w:val="0072215E"/>
    <w:rsid w:val="007227B7"/>
    <w:rsid w:val="00724255"/>
    <w:rsid w:val="00757108"/>
    <w:rsid w:val="00757A0D"/>
    <w:rsid w:val="00773486"/>
    <w:rsid w:val="0078455E"/>
    <w:rsid w:val="0079080F"/>
    <w:rsid w:val="00797771"/>
    <w:rsid w:val="007D5E53"/>
    <w:rsid w:val="007E1D44"/>
    <w:rsid w:val="007E728C"/>
    <w:rsid w:val="008154DA"/>
    <w:rsid w:val="0081760A"/>
    <w:rsid w:val="00825168"/>
    <w:rsid w:val="008253E4"/>
    <w:rsid w:val="00825EA2"/>
    <w:rsid w:val="00827512"/>
    <w:rsid w:val="008341E4"/>
    <w:rsid w:val="00835723"/>
    <w:rsid w:val="00844C08"/>
    <w:rsid w:val="00867C5E"/>
    <w:rsid w:val="0087565A"/>
    <w:rsid w:val="00877EC0"/>
    <w:rsid w:val="00880718"/>
    <w:rsid w:val="008808B8"/>
    <w:rsid w:val="008967B1"/>
    <w:rsid w:val="00896BB3"/>
    <w:rsid w:val="00896D23"/>
    <w:rsid w:val="008D1392"/>
    <w:rsid w:val="008D2D7B"/>
    <w:rsid w:val="008E2192"/>
    <w:rsid w:val="008E3918"/>
    <w:rsid w:val="0090469D"/>
    <w:rsid w:val="009075ED"/>
    <w:rsid w:val="009220D8"/>
    <w:rsid w:val="00934D16"/>
    <w:rsid w:val="00945B63"/>
    <w:rsid w:val="00972297"/>
    <w:rsid w:val="0097305C"/>
    <w:rsid w:val="009741AC"/>
    <w:rsid w:val="00983693"/>
    <w:rsid w:val="00983F33"/>
    <w:rsid w:val="00986A10"/>
    <w:rsid w:val="009872C9"/>
    <w:rsid w:val="00997723"/>
    <w:rsid w:val="009A5BE6"/>
    <w:rsid w:val="009B65FD"/>
    <w:rsid w:val="009B71D6"/>
    <w:rsid w:val="009D7240"/>
    <w:rsid w:val="009E5C2E"/>
    <w:rsid w:val="009F3A18"/>
    <w:rsid w:val="00A07474"/>
    <w:rsid w:val="00A400F9"/>
    <w:rsid w:val="00A57A9C"/>
    <w:rsid w:val="00A667A7"/>
    <w:rsid w:val="00A827EB"/>
    <w:rsid w:val="00A93D78"/>
    <w:rsid w:val="00A9785C"/>
    <w:rsid w:val="00AA687C"/>
    <w:rsid w:val="00AB0EA6"/>
    <w:rsid w:val="00AC740C"/>
    <w:rsid w:val="00AD607D"/>
    <w:rsid w:val="00B01B8D"/>
    <w:rsid w:val="00B31A01"/>
    <w:rsid w:val="00B365C0"/>
    <w:rsid w:val="00B42952"/>
    <w:rsid w:val="00B5166C"/>
    <w:rsid w:val="00B53D31"/>
    <w:rsid w:val="00B70D07"/>
    <w:rsid w:val="00B744E0"/>
    <w:rsid w:val="00B775C7"/>
    <w:rsid w:val="00B82A32"/>
    <w:rsid w:val="00BA5D5B"/>
    <w:rsid w:val="00BA7FDD"/>
    <w:rsid w:val="00BB3F03"/>
    <w:rsid w:val="00BB401A"/>
    <w:rsid w:val="00BB4728"/>
    <w:rsid w:val="00BC0A7E"/>
    <w:rsid w:val="00BE4A65"/>
    <w:rsid w:val="00BE5523"/>
    <w:rsid w:val="00C11ACC"/>
    <w:rsid w:val="00C21695"/>
    <w:rsid w:val="00C32665"/>
    <w:rsid w:val="00C34F42"/>
    <w:rsid w:val="00C43D06"/>
    <w:rsid w:val="00C62F48"/>
    <w:rsid w:val="00C66F80"/>
    <w:rsid w:val="00C87015"/>
    <w:rsid w:val="00C91343"/>
    <w:rsid w:val="00CA28A8"/>
    <w:rsid w:val="00CA4444"/>
    <w:rsid w:val="00CA4E37"/>
    <w:rsid w:val="00CB5DD1"/>
    <w:rsid w:val="00CD0E97"/>
    <w:rsid w:val="00CD6E89"/>
    <w:rsid w:val="00CE180F"/>
    <w:rsid w:val="00D15586"/>
    <w:rsid w:val="00D23A58"/>
    <w:rsid w:val="00D43DB7"/>
    <w:rsid w:val="00D47B53"/>
    <w:rsid w:val="00D47DCB"/>
    <w:rsid w:val="00D56D8C"/>
    <w:rsid w:val="00D72B42"/>
    <w:rsid w:val="00D73234"/>
    <w:rsid w:val="00DA2673"/>
    <w:rsid w:val="00DB0597"/>
    <w:rsid w:val="00DB2CF1"/>
    <w:rsid w:val="00DD76CF"/>
    <w:rsid w:val="00DE37A6"/>
    <w:rsid w:val="00DF337D"/>
    <w:rsid w:val="00E00173"/>
    <w:rsid w:val="00E27A0F"/>
    <w:rsid w:val="00E35F12"/>
    <w:rsid w:val="00E6674C"/>
    <w:rsid w:val="00E806E5"/>
    <w:rsid w:val="00E82558"/>
    <w:rsid w:val="00E83FF5"/>
    <w:rsid w:val="00E955EE"/>
    <w:rsid w:val="00E97DB7"/>
    <w:rsid w:val="00EA63DD"/>
    <w:rsid w:val="00EA7AC8"/>
    <w:rsid w:val="00EE2BA1"/>
    <w:rsid w:val="00EE7FCC"/>
    <w:rsid w:val="00F01225"/>
    <w:rsid w:val="00F01E9D"/>
    <w:rsid w:val="00F23A4D"/>
    <w:rsid w:val="00F373F9"/>
    <w:rsid w:val="00F47388"/>
    <w:rsid w:val="00F5673E"/>
    <w:rsid w:val="00F60A62"/>
    <w:rsid w:val="00F8057D"/>
    <w:rsid w:val="00F81CCD"/>
    <w:rsid w:val="00F82685"/>
    <w:rsid w:val="00F87F55"/>
    <w:rsid w:val="00F931FE"/>
    <w:rsid w:val="00F93F94"/>
    <w:rsid w:val="00F94BFF"/>
    <w:rsid w:val="00FA5A41"/>
    <w:rsid w:val="00FA66B9"/>
    <w:rsid w:val="00FB322F"/>
    <w:rsid w:val="00FC05A7"/>
    <w:rsid w:val="00FC3CD0"/>
    <w:rsid w:val="00FC47F1"/>
    <w:rsid w:val="00FD1B74"/>
    <w:rsid w:val="00FD6388"/>
    <w:rsid w:val="00FF6ECB"/>
    <w:rsid w:val="00FF7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F05F008"/>
  <w15:chartTrackingRefBased/>
  <w15:docId w15:val="{C6B2E75C-9C78-477D-80C7-1EBD8625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E3918"/>
    <w:pPr>
      <w:widowControl w:val="0"/>
      <w:spacing w:line="360" w:lineRule="auto"/>
      <w:ind w:firstLineChars="200" w:firstLine="200"/>
      <w:jc w:val="both"/>
    </w:pPr>
    <w:rPr>
      <w:rFonts w:ascii="Times New Roman" w:eastAsia="宋体" w:hAnsi="Times New Roman"/>
      <w:sz w:val="24"/>
    </w:rPr>
  </w:style>
  <w:style w:type="paragraph" w:styleId="1">
    <w:name w:val="heading 1"/>
    <w:basedOn w:val="a0"/>
    <w:next w:val="a0"/>
    <w:link w:val="10"/>
    <w:uiPriority w:val="9"/>
    <w:qFormat/>
    <w:rsid w:val="00F01E9D"/>
    <w:pPr>
      <w:keepNext/>
      <w:keepLines/>
      <w:numPr>
        <w:numId w:val="3"/>
      </w:numPr>
      <w:spacing w:line="240" w:lineRule="auto"/>
      <w:ind w:firstLineChars="0"/>
      <w:jc w:val="center"/>
      <w:outlineLvl w:val="0"/>
    </w:pPr>
    <w:rPr>
      <w:rFonts w:ascii="黑体" w:eastAsia="黑体" w:hAnsi="黑体" w:cs="黑体"/>
      <w:bCs/>
      <w:kern w:val="44"/>
      <w:sz w:val="32"/>
      <w:szCs w:val="32"/>
    </w:rPr>
  </w:style>
  <w:style w:type="paragraph" w:styleId="2">
    <w:name w:val="heading 2"/>
    <w:basedOn w:val="a0"/>
    <w:next w:val="a0"/>
    <w:link w:val="20"/>
    <w:uiPriority w:val="9"/>
    <w:unhideWhenUsed/>
    <w:qFormat/>
    <w:rsid w:val="00F01E9D"/>
    <w:pPr>
      <w:keepNext/>
      <w:keepLines/>
      <w:numPr>
        <w:ilvl w:val="1"/>
        <w:numId w:val="3"/>
      </w:numPr>
      <w:ind w:firstLineChars="0"/>
      <w:outlineLvl w:val="1"/>
    </w:pPr>
    <w:rPr>
      <w:rFonts w:ascii="黑体" w:eastAsia="黑体" w:hAnsi="黑体" w:cs="黑体"/>
      <w:bCs/>
      <w:sz w:val="28"/>
      <w:szCs w:val="28"/>
    </w:rPr>
  </w:style>
  <w:style w:type="paragraph" w:styleId="3">
    <w:name w:val="heading 3"/>
    <w:basedOn w:val="a0"/>
    <w:next w:val="a0"/>
    <w:link w:val="30"/>
    <w:uiPriority w:val="9"/>
    <w:unhideWhenUsed/>
    <w:qFormat/>
    <w:rsid w:val="00827512"/>
    <w:pPr>
      <w:keepNext/>
      <w:keepLines/>
      <w:numPr>
        <w:ilvl w:val="2"/>
        <w:numId w:val="3"/>
      </w:numPr>
      <w:ind w:left="0" w:firstLineChars="0"/>
      <w:outlineLvl w:val="2"/>
    </w:pPr>
    <w:rPr>
      <w:rFonts w:ascii="宋体" w:hAnsi="宋体" w:cs="宋体"/>
      <w:bCs/>
      <w:szCs w:val="24"/>
    </w:rPr>
  </w:style>
  <w:style w:type="paragraph" w:styleId="4">
    <w:name w:val="heading 4"/>
    <w:basedOn w:val="a0"/>
    <w:next w:val="a0"/>
    <w:link w:val="40"/>
    <w:uiPriority w:val="9"/>
    <w:unhideWhenUsed/>
    <w:qFormat/>
    <w:rsid w:val="00825EA2"/>
    <w:pPr>
      <w:keepNext/>
      <w:keepLines/>
      <w:numPr>
        <w:ilvl w:val="3"/>
        <w:numId w:val="3"/>
      </w:numPr>
      <w:ind w:firstLineChars="0"/>
      <w:outlineLvl w:val="3"/>
    </w:pPr>
    <w:rPr>
      <w:rFonts w:cstheme="majorBidi"/>
      <w:bCs/>
      <w:szCs w:val="28"/>
    </w:rPr>
  </w:style>
  <w:style w:type="paragraph" w:styleId="5">
    <w:name w:val="heading 5"/>
    <w:basedOn w:val="a0"/>
    <w:next w:val="a0"/>
    <w:link w:val="50"/>
    <w:uiPriority w:val="9"/>
    <w:semiHidden/>
    <w:unhideWhenUsed/>
    <w:qFormat/>
    <w:rsid w:val="00160651"/>
    <w:pPr>
      <w:keepNext/>
      <w:keepLines/>
      <w:spacing w:before="280" w:after="290" w:line="376" w:lineRule="auto"/>
      <w:ind w:firstLineChars="0" w:firstLine="0"/>
      <w:outlineLvl w:val="4"/>
    </w:pPr>
    <w:rPr>
      <w:rFonts w:asciiTheme="minorHAnsi" w:eastAsiaTheme="minorEastAsia" w:hAnsiTheme="minorHAnsi"/>
      <w:b/>
      <w:bCs/>
      <w:sz w:val="28"/>
      <w:szCs w:val="28"/>
    </w:rPr>
  </w:style>
  <w:style w:type="paragraph" w:styleId="6">
    <w:name w:val="heading 6"/>
    <w:basedOn w:val="a0"/>
    <w:next w:val="a0"/>
    <w:link w:val="60"/>
    <w:uiPriority w:val="9"/>
    <w:semiHidden/>
    <w:unhideWhenUsed/>
    <w:qFormat/>
    <w:rsid w:val="00160651"/>
    <w:pPr>
      <w:keepNext/>
      <w:keepLines/>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0"/>
    <w:next w:val="a0"/>
    <w:link w:val="70"/>
    <w:uiPriority w:val="9"/>
    <w:semiHidden/>
    <w:unhideWhenUsed/>
    <w:qFormat/>
    <w:rsid w:val="00160651"/>
    <w:pPr>
      <w:keepNext/>
      <w:keepLines/>
      <w:spacing w:before="240" w:after="64" w:line="320" w:lineRule="auto"/>
      <w:ind w:firstLineChars="0" w:firstLine="0"/>
      <w:outlineLvl w:val="6"/>
    </w:pPr>
    <w:rPr>
      <w:rFonts w:asciiTheme="minorHAnsi" w:eastAsiaTheme="minorEastAsia" w:hAnsiTheme="minorHAnsi"/>
      <w:b/>
      <w:bCs/>
      <w:szCs w:val="24"/>
    </w:rPr>
  </w:style>
  <w:style w:type="paragraph" w:styleId="8">
    <w:name w:val="heading 8"/>
    <w:basedOn w:val="a0"/>
    <w:next w:val="a0"/>
    <w:link w:val="80"/>
    <w:uiPriority w:val="9"/>
    <w:semiHidden/>
    <w:unhideWhenUsed/>
    <w:qFormat/>
    <w:rsid w:val="00160651"/>
    <w:pPr>
      <w:keepNext/>
      <w:keepLines/>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0"/>
    <w:next w:val="a0"/>
    <w:link w:val="90"/>
    <w:uiPriority w:val="9"/>
    <w:semiHidden/>
    <w:unhideWhenUsed/>
    <w:qFormat/>
    <w:rsid w:val="00160651"/>
    <w:pPr>
      <w:keepNext/>
      <w:keepLines/>
      <w:spacing w:before="240" w:after="64" w:line="320" w:lineRule="auto"/>
      <w:ind w:firstLineChars="0" w:firstLine="0"/>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441235"/>
    <w:pPr>
      <w:pBdr>
        <w:bottom w:val="single" w:sz="6" w:space="1" w:color="auto"/>
      </w:pBdr>
      <w:tabs>
        <w:tab w:val="right" w:pos="4153"/>
        <w:tab w:val="right" w:pos="8306"/>
      </w:tabs>
      <w:snapToGrid w:val="0"/>
      <w:spacing w:line="240" w:lineRule="auto"/>
      <w:ind w:firstLineChars="0" w:firstLine="0"/>
    </w:pPr>
    <w:rPr>
      <w:rFonts w:eastAsia="黑体"/>
      <w:sz w:val="18"/>
      <w:szCs w:val="18"/>
    </w:rPr>
  </w:style>
  <w:style w:type="character" w:customStyle="1" w:styleId="a5">
    <w:name w:val="页眉 字符"/>
    <w:basedOn w:val="a1"/>
    <w:link w:val="a4"/>
    <w:uiPriority w:val="99"/>
    <w:rsid w:val="00441235"/>
    <w:rPr>
      <w:rFonts w:ascii="Times New Roman" w:eastAsia="黑体" w:hAnsi="Times New Roman"/>
      <w:sz w:val="18"/>
      <w:szCs w:val="18"/>
    </w:rPr>
  </w:style>
  <w:style w:type="paragraph" w:styleId="a6">
    <w:name w:val="footer"/>
    <w:basedOn w:val="a0"/>
    <w:link w:val="a7"/>
    <w:uiPriority w:val="99"/>
    <w:unhideWhenUsed/>
    <w:rsid w:val="008E3918"/>
    <w:pPr>
      <w:tabs>
        <w:tab w:val="center" w:pos="4153"/>
        <w:tab w:val="right" w:pos="8306"/>
      </w:tabs>
      <w:snapToGrid w:val="0"/>
      <w:spacing w:line="240" w:lineRule="auto"/>
      <w:ind w:firstLineChars="0" w:firstLine="0"/>
      <w:jc w:val="center"/>
    </w:pPr>
    <w:rPr>
      <w:rFonts w:ascii="黑体" w:eastAsia="黑体" w:hAnsi="黑体" w:cs="黑体"/>
      <w:sz w:val="18"/>
      <w:szCs w:val="18"/>
    </w:rPr>
  </w:style>
  <w:style w:type="character" w:customStyle="1" w:styleId="a7">
    <w:name w:val="页脚 字符"/>
    <w:basedOn w:val="a1"/>
    <w:link w:val="a6"/>
    <w:uiPriority w:val="99"/>
    <w:rsid w:val="008E3918"/>
    <w:rPr>
      <w:rFonts w:ascii="黑体" w:eastAsia="黑体" w:hAnsi="黑体" w:cs="黑体"/>
      <w:sz w:val="18"/>
      <w:szCs w:val="18"/>
    </w:rPr>
  </w:style>
  <w:style w:type="character" w:styleId="a8">
    <w:name w:val="Placeholder Text"/>
    <w:basedOn w:val="a1"/>
    <w:uiPriority w:val="99"/>
    <w:semiHidden/>
    <w:rsid w:val="009B71D6"/>
    <w:rPr>
      <w:color w:val="808080"/>
    </w:rPr>
  </w:style>
  <w:style w:type="paragraph" w:styleId="a9">
    <w:name w:val="endnote text"/>
    <w:basedOn w:val="a0"/>
    <w:link w:val="aa"/>
    <w:uiPriority w:val="99"/>
    <w:semiHidden/>
    <w:unhideWhenUsed/>
    <w:rsid w:val="00176A8B"/>
    <w:pPr>
      <w:snapToGrid w:val="0"/>
      <w:jc w:val="left"/>
    </w:pPr>
  </w:style>
  <w:style w:type="paragraph" w:customStyle="1" w:styleId="ab">
    <w:name w:val="摘要标题"/>
    <w:basedOn w:val="1"/>
    <w:link w:val="ac"/>
    <w:qFormat/>
    <w:rsid w:val="00E35F12"/>
    <w:pPr>
      <w:numPr>
        <w:numId w:val="0"/>
      </w:numPr>
    </w:pPr>
    <w:rPr>
      <w:sz w:val="28"/>
    </w:rPr>
  </w:style>
  <w:style w:type="paragraph" w:customStyle="1" w:styleId="ad">
    <w:name w:val="题目"/>
    <w:basedOn w:val="a0"/>
    <w:link w:val="ae"/>
    <w:qFormat/>
    <w:rsid w:val="00C66F80"/>
    <w:pPr>
      <w:spacing w:line="240" w:lineRule="auto"/>
      <w:ind w:firstLineChars="0" w:firstLine="0"/>
      <w:jc w:val="center"/>
    </w:pPr>
    <w:rPr>
      <w:rFonts w:eastAsia="黑体"/>
      <w:b/>
      <w:caps/>
      <w:sz w:val="32"/>
    </w:rPr>
  </w:style>
  <w:style w:type="character" w:customStyle="1" w:styleId="ae">
    <w:name w:val="题目 字符"/>
    <w:basedOn w:val="a1"/>
    <w:link w:val="ad"/>
    <w:rsid w:val="00C66F80"/>
    <w:rPr>
      <w:rFonts w:ascii="Times New Roman" w:eastAsia="黑体" w:hAnsi="Times New Roman"/>
      <w:b/>
      <w:caps/>
      <w:sz w:val="32"/>
    </w:rPr>
  </w:style>
  <w:style w:type="character" w:customStyle="1" w:styleId="ac">
    <w:name w:val="摘要标题 字符"/>
    <w:basedOn w:val="a1"/>
    <w:link w:val="ab"/>
    <w:rsid w:val="00E35F12"/>
    <w:rPr>
      <w:rFonts w:ascii="黑体" w:eastAsia="黑体" w:hAnsi="黑体" w:cs="黑体"/>
      <w:bCs/>
      <w:kern w:val="44"/>
      <w:sz w:val="28"/>
      <w:szCs w:val="32"/>
    </w:rPr>
  </w:style>
  <w:style w:type="paragraph" w:customStyle="1" w:styleId="af">
    <w:name w:val="摘要"/>
    <w:basedOn w:val="a0"/>
    <w:qFormat/>
    <w:rsid w:val="00C66F80"/>
  </w:style>
  <w:style w:type="paragraph" w:customStyle="1" w:styleId="af0">
    <w:name w:val="关键词"/>
    <w:basedOn w:val="af"/>
    <w:qFormat/>
    <w:rsid w:val="00C66F80"/>
    <w:pPr>
      <w:spacing w:line="240" w:lineRule="auto"/>
      <w:ind w:firstLineChars="0" w:firstLine="0"/>
    </w:pPr>
    <w:rPr>
      <w:rFonts w:eastAsia="黑体"/>
    </w:rPr>
  </w:style>
  <w:style w:type="paragraph" w:customStyle="1" w:styleId="af1">
    <w:name w:val="目录标题"/>
    <w:basedOn w:val="1"/>
    <w:next w:val="af2"/>
    <w:link w:val="af3"/>
    <w:qFormat/>
    <w:rsid w:val="008D1392"/>
    <w:pPr>
      <w:numPr>
        <w:numId w:val="0"/>
      </w:numPr>
    </w:pPr>
    <w:rPr>
      <w:color w:val="000000" w:themeColor="text1"/>
    </w:rPr>
  </w:style>
  <w:style w:type="paragraph" w:customStyle="1" w:styleId="af2">
    <w:name w:val="目录"/>
    <w:basedOn w:val="a0"/>
    <w:qFormat/>
    <w:rsid w:val="00387021"/>
    <w:pPr>
      <w:ind w:firstLineChars="0" w:firstLine="0"/>
    </w:pPr>
  </w:style>
  <w:style w:type="character" w:customStyle="1" w:styleId="af3">
    <w:name w:val="目录标题 字符"/>
    <w:basedOn w:val="a1"/>
    <w:link w:val="af1"/>
    <w:rsid w:val="008D1392"/>
    <w:rPr>
      <w:rFonts w:ascii="黑体" w:eastAsia="黑体" w:hAnsi="黑体" w:cs="黑体"/>
      <w:bCs/>
      <w:color w:val="000000" w:themeColor="text1"/>
      <w:kern w:val="44"/>
      <w:sz w:val="32"/>
      <w:szCs w:val="32"/>
    </w:rPr>
  </w:style>
  <w:style w:type="character" w:customStyle="1" w:styleId="10">
    <w:name w:val="标题 1 字符"/>
    <w:basedOn w:val="a1"/>
    <w:link w:val="1"/>
    <w:uiPriority w:val="9"/>
    <w:rsid w:val="00F01E9D"/>
    <w:rPr>
      <w:rFonts w:ascii="黑体" w:eastAsia="黑体" w:hAnsi="黑体" w:cs="黑体"/>
      <w:bCs/>
      <w:kern w:val="44"/>
      <w:sz w:val="32"/>
      <w:szCs w:val="32"/>
    </w:rPr>
  </w:style>
  <w:style w:type="character" w:customStyle="1" w:styleId="20">
    <w:name w:val="标题 2 字符"/>
    <w:basedOn w:val="a1"/>
    <w:link w:val="2"/>
    <w:uiPriority w:val="9"/>
    <w:rsid w:val="00F01E9D"/>
    <w:rPr>
      <w:rFonts w:ascii="黑体" w:eastAsia="黑体" w:hAnsi="黑体" w:cs="黑体"/>
      <w:bCs/>
      <w:sz w:val="28"/>
      <w:szCs w:val="28"/>
    </w:rPr>
  </w:style>
  <w:style w:type="character" w:customStyle="1" w:styleId="30">
    <w:name w:val="标题 3 字符"/>
    <w:basedOn w:val="a1"/>
    <w:link w:val="3"/>
    <w:uiPriority w:val="9"/>
    <w:rsid w:val="00827512"/>
    <w:rPr>
      <w:rFonts w:ascii="宋体" w:eastAsia="宋体" w:hAnsi="宋体" w:cs="宋体"/>
      <w:bCs/>
      <w:sz w:val="24"/>
      <w:szCs w:val="24"/>
    </w:rPr>
  </w:style>
  <w:style w:type="character" w:customStyle="1" w:styleId="40">
    <w:name w:val="标题 4 字符"/>
    <w:basedOn w:val="a1"/>
    <w:link w:val="4"/>
    <w:uiPriority w:val="9"/>
    <w:rsid w:val="00825EA2"/>
    <w:rPr>
      <w:rFonts w:ascii="Times New Roman" w:eastAsia="宋体" w:hAnsi="Times New Roman" w:cstheme="majorBidi"/>
      <w:bCs/>
      <w:sz w:val="24"/>
      <w:szCs w:val="28"/>
    </w:rPr>
  </w:style>
  <w:style w:type="paragraph" w:styleId="af4">
    <w:name w:val="caption"/>
    <w:basedOn w:val="a0"/>
    <w:next w:val="a0"/>
    <w:uiPriority w:val="35"/>
    <w:unhideWhenUsed/>
    <w:qFormat/>
    <w:rsid w:val="008E3918"/>
    <w:pPr>
      <w:spacing w:line="240" w:lineRule="auto"/>
      <w:ind w:firstLineChars="0" w:firstLine="0"/>
      <w:jc w:val="center"/>
    </w:pPr>
    <w:rPr>
      <w:rFonts w:cstheme="majorBidi"/>
      <w:b/>
      <w:szCs w:val="20"/>
    </w:rPr>
  </w:style>
  <w:style w:type="paragraph" w:customStyle="1" w:styleId="a">
    <w:name w:val="参考文献"/>
    <w:basedOn w:val="a0"/>
    <w:qFormat/>
    <w:rsid w:val="00835723"/>
    <w:pPr>
      <w:numPr>
        <w:numId w:val="7"/>
      </w:numPr>
      <w:ind w:left="0" w:firstLine="200"/>
    </w:pPr>
  </w:style>
  <w:style w:type="character" w:customStyle="1" w:styleId="aa">
    <w:name w:val="尾注文本 字符"/>
    <w:basedOn w:val="a1"/>
    <w:link w:val="a9"/>
    <w:uiPriority w:val="99"/>
    <w:semiHidden/>
    <w:rsid w:val="00176A8B"/>
    <w:rPr>
      <w:rFonts w:ascii="Times New Roman" w:eastAsia="宋体" w:hAnsi="Times New Roman"/>
      <w:sz w:val="24"/>
    </w:rPr>
  </w:style>
  <w:style w:type="character" w:styleId="af5">
    <w:name w:val="endnote reference"/>
    <w:basedOn w:val="a1"/>
    <w:uiPriority w:val="99"/>
    <w:semiHidden/>
    <w:unhideWhenUsed/>
    <w:rsid w:val="00176A8B"/>
    <w:rPr>
      <w:vertAlign w:val="superscript"/>
    </w:rPr>
  </w:style>
  <w:style w:type="paragraph" w:styleId="af6">
    <w:name w:val="footnote text"/>
    <w:basedOn w:val="a0"/>
    <w:link w:val="af7"/>
    <w:uiPriority w:val="99"/>
    <w:semiHidden/>
    <w:unhideWhenUsed/>
    <w:rsid w:val="00176A8B"/>
    <w:pPr>
      <w:snapToGrid w:val="0"/>
      <w:jc w:val="left"/>
    </w:pPr>
    <w:rPr>
      <w:sz w:val="18"/>
      <w:szCs w:val="18"/>
    </w:rPr>
  </w:style>
  <w:style w:type="character" w:customStyle="1" w:styleId="af7">
    <w:name w:val="脚注文本 字符"/>
    <w:basedOn w:val="a1"/>
    <w:link w:val="af6"/>
    <w:uiPriority w:val="99"/>
    <w:semiHidden/>
    <w:rsid w:val="00176A8B"/>
    <w:rPr>
      <w:rFonts w:ascii="Times New Roman" w:eastAsia="宋体" w:hAnsi="Times New Roman"/>
      <w:sz w:val="18"/>
      <w:szCs w:val="18"/>
    </w:rPr>
  </w:style>
  <w:style w:type="character" w:styleId="af8">
    <w:name w:val="footnote reference"/>
    <w:basedOn w:val="a1"/>
    <w:uiPriority w:val="99"/>
    <w:semiHidden/>
    <w:unhideWhenUsed/>
    <w:rsid w:val="00176A8B"/>
    <w:rPr>
      <w:vertAlign w:val="superscript"/>
    </w:rPr>
  </w:style>
  <w:style w:type="paragraph" w:styleId="af9">
    <w:name w:val="List Paragraph"/>
    <w:basedOn w:val="a0"/>
    <w:uiPriority w:val="34"/>
    <w:qFormat/>
    <w:rsid w:val="00B744E0"/>
    <w:pPr>
      <w:ind w:firstLine="420"/>
    </w:pPr>
  </w:style>
  <w:style w:type="character" w:customStyle="1" w:styleId="50">
    <w:name w:val="标题 5 字符"/>
    <w:basedOn w:val="a1"/>
    <w:link w:val="5"/>
    <w:uiPriority w:val="9"/>
    <w:semiHidden/>
    <w:rsid w:val="00160651"/>
    <w:rPr>
      <w:b/>
      <w:bCs/>
      <w:sz w:val="28"/>
      <w:szCs w:val="28"/>
    </w:rPr>
  </w:style>
  <w:style w:type="character" w:customStyle="1" w:styleId="60">
    <w:name w:val="标题 6 字符"/>
    <w:basedOn w:val="a1"/>
    <w:link w:val="6"/>
    <w:uiPriority w:val="9"/>
    <w:semiHidden/>
    <w:rsid w:val="00160651"/>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160651"/>
    <w:rPr>
      <w:b/>
      <w:bCs/>
      <w:sz w:val="24"/>
      <w:szCs w:val="24"/>
    </w:rPr>
  </w:style>
  <w:style w:type="character" w:customStyle="1" w:styleId="80">
    <w:name w:val="标题 8 字符"/>
    <w:basedOn w:val="a1"/>
    <w:link w:val="8"/>
    <w:uiPriority w:val="9"/>
    <w:semiHidden/>
    <w:rsid w:val="00160651"/>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160651"/>
    <w:rPr>
      <w:rFonts w:asciiTheme="majorHAnsi" w:eastAsiaTheme="majorEastAsia" w:hAnsiTheme="majorHAnsi" w:cstheme="majorBidi"/>
    </w:rPr>
  </w:style>
  <w:style w:type="paragraph" w:styleId="TOC1">
    <w:name w:val="toc 1"/>
    <w:basedOn w:val="af2"/>
    <w:next w:val="a0"/>
    <w:autoRedefine/>
    <w:uiPriority w:val="39"/>
    <w:unhideWhenUsed/>
    <w:rsid w:val="00387021"/>
  </w:style>
  <w:style w:type="paragraph" w:styleId="TOC2">
    <w:name w:val="toc 2"/>
    <w:basedOn w:val="af2"/>
    <w:next w:val="a0"/>
    <w:autoRedefine/>
    <w:uiPriority w:val="39"/>
    <w:unhideWhenUsed/>
    <w:rsid w:val="00387021"/>
    <w:pPr>
      <w:ind w:leftChars="200" w:left="420"/>
    </w:pPr>
  </w:style>
  <w:style w:type="paragraph" w:styleId="TOC3">
    <w:name w:val="toc 3"/>
    <w:basedOn w:val="af2"/>
    <w:next w:val="a0"/>
    <w:autoRedefine/>
    <w:uiPriority w:val="39"/>
    <w:unhideWhenUsed/>
    <w:rsid w:val="00387021"/>
    <w:pPr>
      <w:ind w:leftChars="400" w:left="840"/>
    </w:pPr>
  </w:style>
  <w:style w:type="character" w:styleId="afa">
    <w:name w:val="Hyperlink"/>
    <w:basedOn w:val="a1"/>
    <w:uiPriority w:val="99"/>
    <w:unhideWhenUsed/>
    <w:rsid w:val="00387021"/>
    <w:rPr>
      <w:color w:val="0563C1" w:themeColor="hyperlink"/>
      <w:u w:val="single"/>
    </w:rPr>
  </w:style>
  <w:style w:type="paragraph" w:styleId="TOC">
    <w:name w:val="TOC Heading"/>
    <w:basedOn w:val="1"/>
    <w:next w:val="a0"/>
    <w:uiPriority w:val="39"/>
    <w:unhideWhenUsed/>
    <w:qFormat/>
    <w:rsid w:val="00387021"/>
    <w:pPr>
      <w:widowControl/>
      <w:numPr>
        <w:numId w:val="0"/>
      </w:numPr>
      <w:spacing w:before="240" w:line="259" w:lineRule="auto"/>
      <w:jc w:val="left"/>
      <w:outlineLvl w:val="9"/>
    </w:pPr>
    <w:rPr>
      <w:rFonts w:asciiTheme="majorHAnsi" w:eastAsiaTheme="majorEastAsia" w:hAnsiTheme="majorHAnsi" w:cstheme="majorBidi"/>
      <w:bCs w:val="0"/>
      <w:color w:val="2F5496" w:themeColor="accent1" w:themeShade="BF"/>
      <w:kern w:val="0"/>
    </w:rPr>
  </w:style>
  <w:style w:type="character" w:customStyle="1" w:styleId="authors-affiliationsname">
    <w:name w:val="authors-affiliations__name"/>
    <w:basedOn w:val="a1"/>
    <w:rsid w:val="003C1269"/>
  </w:style>
  <w:style w:type="character" w:styleId="afb">
    <w:name w:val="Unresolved Mention"/>
    <w:basedOn w:val="a1"/>
    <w:uiPriority w:val="99"/>
    <w:semiHidden/>
    <w:unhideWhenUsed/>
    <w:rsid w:val="004C2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48556">
      <w:bodyDiv w:val="1"/>
      <w:marLeft w:val="0"/>
      <w:marRight w:val="0"/>
      <w:marTop w:val="0"/>
      <w:marBottom w:val="0"/>
      <w:divBdr>
        <w:top w:val="none" w:sz="0" w:space="0" w:color="auto"/>
        <w:left w:val="none" w:sz="0" w:space="0" w:color="auto"/>
        <w:bottom w:val="none" w:sz="0" w:space="0" w:color="auto"/>
        <w:right w:val="none" w:sz="0" w:space="0" w:color="auto"/>
      </w:divBdr>
    </w:div>
    <w:div w:id="234820784">
      <w:bodyDiv w:val="1"/>
      <w:marLeft w:val="0"/>
      <w:marRight w:val="0"/>
      <w:marTop w:val="0"/>
      <w:marBottom w:val="0"/>
      <w:divBdr>
        <w:top w:val="none" w:sz="0" w:space="0" w:color="auto"/>
        <w:left w:val="none" w:sz="0" w:space="0" w:color="auto"/>
        <w:bottom w:val="none" w:sz="0" w:space="0" w:color="auto"/>
        <w:right w:val="none" w:sz="0" w:space="0" w:color="auto"/>
      </w:divBdr>
      <w:divsChild>
        <w:div w:id="818425633">
          <w:marLeft w:val="0"/>
          <w:marRight w:val="0"/>
          <w:marTop w:val="0"/>
          <w:marBottom w:val="0"/>
          <w:divBdr>
            <w:top w:val="none" w:sz="0" w:space="0" w:color="auto"/>
            <w:left w:val="none" w:sz="0" w:space="0" w:color="auto"/>
            <w:bottom w:val="none" w:sz="0" w:space="0" w:color="auto"/>
            <w:right w:val="none" w:sz="0" w:space="0" w:color="auto"/>
          </w:divBdr>
        </w:div>
      </w:divsChild>
    </w:div>
    <w:div w:id="272977944">
      <w:bodyDiv w:val="1"/>
      <w:marLeft w:val="0"/>
      <w:marRight w:val="0"/>
      <w:marTop w:val="0"/>
      <w:marBottom w:val="0"/>
      <w:divBdr>
        <w:top w:val="none" w:sz="0" w:space="0" w:color="auto"/>
        <w:left w:val="none" w:sz="0" w:space="0" w:color="auto"/>
        <w:bottom w:val="none" w:sz="0" w:space="0" w:color="auto"/>
        <w:right w:val="none" w:sz="0" w:space="0" w:color="auto"/>
      </w:divBdr>
    </w:div>
    <w:div w:id="283855236">
      <w:bodyDiv w:val="1"/>
      <w:marLeft w:val="0"/>
      <w:marRight w:val="0"/>
      <w:marTop w:val="0"/>
      <w:marBottom w:val="0"/>
      <w:divBdr>
        <w:top w:val="none" w:sz="0" w:space="0" w:color="auto"/>
        <w:left w:val="none" w:sz="0" w:space="0" w:color="auto"/>
        <w:bottom w:val="none" w:sz="0" w:space="0" w:color="auto"/>
        <w:right w:val="none" w:sz="0" w:space="0" w:color="auto"/>
      </w:divBdr>
    </w:div>
    <w:div w:id="513613999">
      <w:bodyDiv w:val="1"/>
      <w:marLeft w:val="0"/>
      <w:marRight w:val="0"/>
      <w:marTop w:val="0"/>
      <w:marBottom w:val="0"/>
      <w:divBdr>
        <w:top w:val="none" w:sz="0" w:space="0" w:color="auto"/>
        <w:left w:val="none" w:sz="0" w:space="0" w:color="auto"/>
        <w:bottom w:val="none" w:sz="0" w:space="0" w:color="auto"/>
        <w:right w:val="none" w:sz="0" w:space="0" w:color="auto"/>
      </w:divBdr>
    </w:div>
    <w:div w:id="731780957">
      <w:bodyDiv w:val="1"/>
      <w:marLeft w:val="0"/>
      <w:marRight w:val="0"/>
      <w:marTop w:val="0"/>
      <w:marBottom w:val="0"/>
      <w:divBdr>
        <w:top w:val="none" w:sz="0" w:space="0" w:color="auto"/>
        <w:left w:val="none" w:sz="0" w:space="0" w:color="auto"/>
        <w:bottom w:val="none" w:sz="0" w:space="0" w:color="auto"/>
        <w:right w:val="none" w:sz="0" w:space="0" w:color="auto"/>
      </w:divBdr>
      <w:divsChild>
        <w:div w:id="1880820571">
          <w:marLeft w:val="0"/>
          <w:marRight w:val="0"/>
          <w:marTop w:val="0"/>
          <w:marBottom w:val="0"/>
          <w:divBdr>
            <w:top w:val="none" w:sz="0" w:space="0" w:color="auto"/>
            <w:left w:val="none" w:sz="0" w:space="0" w:color="auto"/>
            <w:bottom w:val="none" w:sz="0" w:space="0" w:color="auto"/>
            <w:right w:val="none" w:sz="0" w:space="0" w:color="auto"/>
          </w:divBdr>
        </w:div>
      </w:divsChild>
    </w:div>
    <w:div w:id="993531257">
      <w:bodyDiv w:val="1"/>
      <w:marLeft w:val="0"/>
      <w:marRight w:val="0"/>
      <w:marTop w:val="0"/>
      <w:marBottom w:val="0"/>
      <w:divBdr>
        <w:top w:val="none" w:sz="0" w:space="0" w:color="auto"/>
        <w:left w:val="none" w:sz="0" w:space="0" w:color="auto"/>
        <w:bottom w:val="none" w:sz="0" w:space="0" w:color="auto"/>
        <w:right w:val="none" w:sz="0" w:space="0" w:color="auto"/>
      </w:divBdr>
      <w:divsChild>
        <w:div w:id="1359967081">
          <w:marLeft w:val="0"/>
          <w:marRight w:val="0"/>
          <w:marTop w:val="0"/>
          <w:marBottom w:val="0"/>
          <w:divBdr>
            <w:top w:val="none" w:sz="0" w:space="0" w:color="auto"/>
            <w:left w:val="none" w:sz="0" w:space="0" w:color="auto"/>
            <w:bottom w:val="none" w:sz="0" w:space="0" w:color="auto"/>
            <w:right w:val="none" w:sz="0" w:space="0" w:color="auto"/>
          </w:divBdr>
        </w:div>
      </w:divsChild>
    </w:div>
    <w:div w:id="1153990440">
      <w:bodyDiv w:val="1"/>
      <w:marLeft w:val="0"/>
      <w:marRight w:val="0"/>
      <w:marTop w:val="0"/>
      <w:marBottom w:val="0"/>
      <w:divBdr>
        <w:top w:val="none" w:sz="0" w:space="0" w:color="auto"/>
        <w:left w:val="none" w:sz="0" w:space="0" w:color="auto"/>
        <w:bottom w:val="none" w:sz="0" w:space="0" w:color="auto"/>
        <w:right w:val="none" w:sz="0" w:space="0" w:color="auto"/>
      </w:divBdr>
    </w:div>
    <w:div w:id="1204902745">
      <w:bodyDiv w:val="1"/>
      <w:marLeft w:val="0"/>
      <w:marRight w:val="0"/>
      <w:marTop w:val="0"/>
      <w:marBottom w:val="0"/>
      <w:divBdr>
        <w:top w:val="none" w:sz="0" w:space="0" w:color="auto"/>
        <w:left w:val="none" w:sz="0" w:space="0" w:color="auto"/>
        <w:bottom w:val="none" w:sz="0" w:space="0" w:color="auto"/>
        <w:right w:val="none" w:sz="0" w:space="0" w:color="auto"/>
      </w:divBdr>
    </w:div>
    <w:div w:id="1255089151">
      <w:bodyDiv w:val="1"/>
      <w:marLeft w:val="0"/>
      <w:marRight w:val="0"/>
      <w:marTop w:val="0"/>
      <w:marBottom w:val="0"/>
      <w:divBdr>
        <w:top w:val="none" w:sz="0" w:space="0" w:color="auto"/>
        <w:left w:val="none" w:sz="0" w:space="0" w:color="auto"/>
        <w:bottom w:val="none" w:sz="0" w:space="0" w:color="auto"/>
        <w:right w:val="none" w:sz="0" w:space="0" w:color="auto"/>
      </w:divBdr>
    </w:div>
    <w:div w:id="1416052569">
      <w:bodyDiv w:val="1"/>
      <w:marLeft w:val="0"/>
      <w:marRight w:val="0"/>
      <w:marTop w:val="0"/>
      <w:marBottom w:val="0"/>
      <w:divBdr>
        <w:top w:val="none" w:sz="0" w:space="0" w:color="auto"/>
        <w:left w:val="none" w:sz="0" w:space="0" w:color="auto"/>
        <w:bottom w:val="none" w:sz="0" w:space="0" w:color="auto"/>
        <w:right w:val="none" w:sz="0" w:space="0" w:color="auto"/>
      </w:divBdr>
    </w:div>
    <w:div w:id="1591504752">
      <w:bodyDiv w:val="1"/>
      <w:marLeft w:val="0"/>
      <w:marRight w:val="0"/>
      <w:marTop w:val="0"/>
      <w:marBottom w:val="0"/>
      <w:divBdr>
        <w:top w:val="none" w:sz="0" w:space="0" w:color="auto"/>
        <w:left w:val="none" w:sz="0" w:space="0" w:color="auto"/>
        <w:bottom w:val="none" w:sz="0" w:space="0" w:color="auto"/>
        <w:right w:val="none" w:sz="0" w:space="0" w:color="auto"/>
      </w:divBdr>
    </w:div>
    <w:div w:id="1665548159">
      <w:bodyDiv w:val="1"/>
      <w:marLeft w:val="0"/>
      <w:marRight w:val="0"/>
      <w:marTop w:val="0"/>
      <w:marBottom w:val="0"/>
      <w:divBdr>
        <w:top w:val="none" w:sz="0" w:space="0" w:color="auto"/>
        <w:left w:val="none" w:sz="0" w:space="0" w:color="auto"/>
        <w:bottom w:val="none" w:sz="0" w:space="0" w:color="auto"/>
        <w:right w:val="none" w:sz="0" w:space="0" w:color="auto"/>
      </w:divBdr>
      <w:divsChild>
        <w:div w:id="948855931">
          <w:marLeft w:val="0"/>
          <w:marRight w:val="0"/>
          <w:marTop w:val="0"/>
          <w:marBottom w:val="0"/>
          <w:divBdr>
            <w:top w:val="none" w:sz="0" w:space="0" w:color="auto"/>
            <w:left w:val="none" w:sz="0" w:space="0" w:color="auto"/>
            <w:bottom w:val="none" w:sz="0" w:space="0" w:color="auto"/>
            <w:right w:val="none" w:sz="0" w:space="0" w:color="auto"/>
          </w:divBdr>
        </w:div>
      </w:divsChild>
    </w:div>
    <w:div w:id="200632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4F842-0E5D-4DF2-AE99-61272778F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45</Pages>
  <Words>17013</Words>
  <Characters>27052</Characters>
  <Application>Microsoft Office Word</Application>
  <DocSecurity>0</DocSecurity>
  <Lines>845</Lines>
  <Paragraphs>495</Paragraphs>
  <ScaleCrop>false</ScaleCrop>
  <Company/>
  <LinksUpToDate>false</LinksUpToDate>
  <CharactersWithSpaces>43570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梁达豪</dc:creator>
  <cp:keywords/>
  <dc:description/>
  <cp:lastModifiedBy>梁达豪</cp:lastModifiedBy>
  <cp:revision>11</cp:revision>
  <dcterms:created xsi:type="dcterms:W3CDTF">2019-05-27T11:43:00Z</dcterms:created>
  <dcterms:modified xsi:type="dcterms:W3CDTF">2019-05-28T00:38:00Z</dcterms:modified>
</cp:coreProperties>
</file>