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bookmarkStart w:id="0" w:name="OLE_LINK21"/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hymmnos.c分析--功能9、10</w:t>
      </w:r>
    </w:p>
    <w:p>
      <w:pPr>
        <w:spacing w:line="360" w:lineRule="auto"/>
        <w:rPr>
          <w:rFonts w:hint="eastAsia" w:ascii="Times New Roman" w:hAnsi="Times New Roman" w:eastAsia="等线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lang w:val="zh-TW" w:eastAsia="zh-TW"/>
        </w:rPr>
        <w:t>一</w:t>
      </w:r>
      <w:bookmarkEnd w:id="0"/>
      <w:bookmarkStart w:id="1" w:name="OLE_LINK22"/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监视特定网络包，开启后门（功能9）</w:t>
      </w:r>
    </w:p>
    <w:p>
      <w:pPr>
        <w:spacing w:line="360" w:lineRule="auto"/>
        <w:rPr>
          <w:rFonts w:hint="eastAsia" w:ascii="Times New Roman" w:hAnsi="Times New Roman" w:eastAsia="等线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模块功能原理</w:t>
      </w:r>
    </w:p>
    <w:bookmarkEnd w:id="1"/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这一部分的功能首先rootkit需要hook上netfilter协议栈，监听7777端口的网络数据包，当收到协议类型为icmp echo的数据包，同时检查数据包头中是否含有字符串“tonelico”，若有，则认定为需要攻击者需要开启后门，返回一个shell给攻击者。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2.核心函数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2.1 注册钩子函数并且判断指令数据包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magic_packet_hook(const struct nf_hook_ops *ops, struct sk_buff *socket_buffer, const struct net_device *in, const struct net_device *out, int (*okfn)(struct sk_buff *))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该函数在netfilter协议栈上注册了钩子，监听网络数据包。对于进入的数据包，首先检测是否为icmp协议，，检查icmp头和数据段是否不为空，检查icmp协议的类型是否为echo，若不满足以上条件，则不是rootkit需要的指令包，将包继续向上发出。继续检查，取出数据包中包头数据段开头的内容，是否为字符串“tonelico”，若是则认定为该数据包为攻击者发出的指令包，需要rootkit开启后门反弹shell，在函数内进一步调用decode_n_spawn函数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2.2 解析网络数据包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decode_n_spawn(const char *data)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magic_packet_hook函数中实际上是先将硬编码的TOKEN值进行异或以后直接和数据包中的数据进行比较，因此在验证成功以后还需要进一步解析数据。首先对数据段进行异或获取数据明文，按照约定的格式，以空格为分隔符获取ip和端口号，调用shell_exec_queue函数反弹一个shell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2.3 反弹shell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shell_exec_queue(char *path, char *ip, char *port)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shell_execer(struct work_struct *work)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exec(char **argv)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这三个函数的功能为反弹一个shell。首先接收参数，第一个参数为shell的地址，第二、三个参数分别为ip地址及端口号。创建一个系统任务，优先级为GFP_KERNEL级别，初始化任务，将shell的地址、ip、端口传给任务，在shell_execer中使用函数call_usermodehelper(argv[0], argv, envp, UMH_WAIT_PROC)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创建一个进程，这个函数能够异常方便地在内核中直接新建和运行用户空间程序，并且该程序具有root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权限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。其中第一个参数为要执行shell的路径，第二个为程序参数，第三个为环境变量参数，第四个UMH_WAIT_PROC使得其可以直接在中断的上下文中使用。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shd w:val="clear" w:color="auto" w:fill="FFFFFF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shd w:val="clear" w:color="auto" w:fill="FFFFFF"/>
          <w:lang w:val="en-US" w:eastAsia="zh-CN"/>
        </w:rPr>
        <w:t>其他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shd w:val="clear" w:color="auto" w:fill="FFFFFF"/>
          <w:lang w:val="zh-TW" w:eastAsia="zh-TW"/>
        </w:rPr>
        <w:t>相关函数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3.1 int atoi(char *str)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将输入的字符串转化为数字，返回一个整型。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  <w:shd w:val="clear" w:color="auto" w:fill="FFFFFF"/>
          <w:lang w:val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3.2 void s_xor(char *arg, int key, int nbytes)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将输入的字符串arg按位与输入的key进行异或。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  <w:shd w:val="clear" w:color="auto" w:fill="FFFFFF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3.3 void regist_backdoor(void)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实现后门注册功能，将后门标志位更改为1，则调用magic_packet_hook函数注册钩子函数。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  <w:shd w:val="clear" w:color="auto" w:fill="FFFFFF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3.4 void unregist_backdoor(void)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实现后门注销功能，将后门标志位更改为0，则同时取消对netfilter的hook。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  <w:shd w:val="clear" w:color="auto" w:fill="FFFFFF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shd w:val="clear" w:color="auto" w:fill="FFFFFF"/>
          <w:lang w:val="en-US" w:eastAsia="zh-CN"/>
        </w:rPr>
        <w:t>4.数据包构造文件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攻击者需要构造指令数据包，具体的代码注释见文件send_cmd.c。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kern w:val="0"/>
          <w:sz w:val="24"/>
          <w:szCs w:val="24"/>
          <w:shd w:val="clear" w:color="auto" w:fill="FFFFFF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  <w:lang w:val="zh-TW" w:eastAsia="zh-TW"/>
        </w:rPr>
        <w:t>二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将当前进程权限改为root（功能10）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分两种情况实现rootkit的提权。实现将rootkit权限更改为root级别的关键是将进程的uid、gid等设置为0。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当内核版本小于2.6.30时，手动设置当前进程的uid、suid、euid、gid、egid、fsuid、fsgid为0，再使用cap_set_full函数使当前进程获得最大的权能。</w:t>
      </w:r>
    </w:p>
    <w:p>
      <w:pPr>
        <w:widowControl/>
        <w:spacing w:line="360" w:lineRule="auto"/>
        <w:ind w:left="0" w:leftChars="0" w:firstLine="420" w:firstLineChars="175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shd w:val="clear" w:color="auto" w:fill="FFFFFF"/>
          <w:lang w:val="en-US" w:eastAsia="zh-CN"/>
        </w:rPr>
        <w:t>内核版本2.6.30之后弃用了cap_set_full函数，直接调用commit_creds函数就可以获得root权限。</w:t>
      </w:r>
    </w:p>
    <w:p>
      <w:pPr>
        <w:spacing w:line="360" w:lineRule="auto"/>
      </w:pPr>
      <w:bookmarkStart w:id="2" w:name="_GoBack"/>
      <w:bookmarkEnd w:id="2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78"/>
    <w:rsid w:val="00486D3A"/>
    <w:rsid w:val="007A1278"/>
    <w:rsid w:val="00DD6021"/>
    <w:rsid w:val="088D48D5"/>
    <w:rsid w:val="089A5072"/>
    <w:rsid w:val="0981745C"/>
    <w:rsid w:val="09965EDB"/>
    <w:rsid w:val="0CE47111"/>
    <w:rsid w:val="187B0FD2"/>
    <w:rsid w:val="1BCF636C"/>
    <w:rsid w:val="1C7110D5"/>
    <w:rsid w:val="287632A2"/>
    <w:rsid w:val="28A43D20"/>
    <w:rsid w:val="2F891F53"/>
    <w:rsid w:val="322013F1"/>
    <w:rsid w:val="534C19E8"/>
    <w:rsid w:val="53DD566F"/>
    <w:rsid w:val="5AC16998"/>
    <w:rsid w:val="675E5845"/>
    <w:rsid w:val="6C693DAB"/>
    <w:rsid w:val="70520571"/>
    <w:rsid w:val="737A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等线" w:hAnsi="等线" w:eastAsia="等线" w:cs="等线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1514</Characters>
  <Lines>12</Lines>
  <Paragraphs>3</Paragraphs>
  <TotalTime>5</TotalTime>
  <ScaleCrop>false</ScaleCrop>
  <LinksUpToDate>false</LinksUpToDate>
  <CharactersWithSpaces>1776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2018-11-02T16:34:00Z</dcterms:created>
  <dc:creator>Gooss</dc:creator>
  <cp:lastModifiedBy>Gooss</cp:lastModifiedBy>
  <dcterms:modified xsi:type="dcterms:W3CDTF">2018-11-04T02:26:22Z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