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C4E1" w14:textId="1A3D2552" w:rsidR="006B5AA8" w:rsidRDefault="006F270A">
      <w:r>
        <w:rPr>
          <w:rFonts w:hint="eastAsia"/>
        </w:rPr>
        <w:t>Tokenizer篇：</w:t>
      </w:r>
    </w:p>
    <w:p w14:paraId="67132409" w14:textId="77777777" w:rsidR="002C3C67" w:rsidRDefault="002C3C67">
      <w:pPr>
        <w:rPr>
          <w:rFonts w:hint="eastAsia"/>
        </w:rPr>
      </w:pPr>
    </w:p>
    <w:p w14:paraId="0381A791" w14:textId="78FC1F35" w:rsidR="006F270A" w:rsidRDefault="006F270A">
      <w:r>
        <w:rPr>
          <w:rFonts w:hint="eastAsia"/>
        </w:rPr>
        <w:t>LLM的基本运作原理是：将输入内容进行分词映射，变为数字之后输入到模型当中，最后将计算结果编码生成文本。</w:t>
      </w:r>
    </w:p>
    <w:p w14:paraId="4F1AE10A" w14:textId="6A2A5452" w:rsidR="006F270A" w:rsidRDefault="006F270A">
      <w:r>
        <w:t>T</w:t>
      </w:r>
      <w:r>
        <w:rPr>
          <w:rFonts w:hint="eastAsia"/>
        </w:rPr>
        <w:t>okenizer则是用于将输入内容分词，并且映射到词表中。</w:t>
      </w:r>
    </w:p>
    <w:p w14:paraId="7798A78F" w14:textId="0628DB56" w:rsidR="006F270A" w:rsidRDefault="006F270A">
      <w:r>
        <w:rPr>
          <w:rFonts w:hint="eastAsia"/>
        </w:rPr>
        <w:t>目前主流的分词算法就那么几个，我们这里使用BPE进行分词。</w:t>
      </w:r>
    </w:p>
    <w:p w14:paraId="248EF49D" w14:textId="78F9BC75" w:rsidR="006F270A" w:rsidRDefault="006F270A">
      <w:r>
        <w:rPr>
          <w:rFonts w:hint="eastAsia"/>
        </w:rPr>
        <w:t>借助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的tokenizer库，调用现有分词器进行微调或是从零开始训练都是可以的。</w:t>
      </w:r>
    </w:p>
    <w:p w14:paraId="5B7F03AF" w14:textId="500C6081" w:rsidR="00220BD7" w:rsidRDefault="00220BD7">
      <w:r>
        <w:rPr>
          <w:rFonts w:hint="eastAsia"/>
        </w:rPr>
        <w:t>参阅代码以及注释，修改源数据格式，然后即可使用Qwen分词器进行重新生成。</w:t>
      </w:r>
    </w:p>
    <w:p w14:paraId="4BA04467" w14:textId="77777777" w:rsidR="00EF1CF0" w:rsidRDefault="00EF1CF0"/>
    <w:p w14:paraId="14A47104" w14:textId="3199EC5C" w:rsidR="00EF1CF0" w:rsidRDefault="00EF1CF0">
      <w:r>
        <w:rPr>
          <w:rFonts w:hint="eastAsia"/>
        </w:rPr>
        <w:t>由于BPE算法的特点，在相同的数据集上进行相同的分词，最终得到的结果也一定是相同的。</w:t>
      </w:r>
    </w:p>
    <w:p w14:paraId="120673C3" w14:textId="7B602265" w:rsidR="00EF1CF0" w:rsidRDefault="00EF1CF0">
      <w:r>
        <w:rPr>
          <w:rFonts w:hint="eastAsia"/>
        </w:rPr>
        <w:t>所以我们需要的就是足够多的数据。</w:t>
      </w:r>
    </w:p>
    <w:p w14:paraId="79ED663B" w14:textId="77777777" w:rsidR="002C3C67" w:rsidRDefault="002C3C67"/>
    <w:p w14:paraId="4B2CDEE4" w14:textId="0067C8F2" w:rsidR="002C3C67" w:rsidRDefault="002C3C67">
      <w:r>
        <w:rPr>
          <w:rFonts w:hint="eastAsia"/>
        </w:rPr>
        <w:t>LLM各个层（Layer）作用：</w:t>
      </w:r>
    </w:p>
    <w:p w14:paraId="59ED2B55" w14:textId="47206147" w:rsidR="002C3C67" w:rsidRDefault="002C3C67">
      <w:r>
        <w:rPr>
          <w:rFonts w:hint="eastAsia"/>
        </w:rPr>
        <w:t>第1层：Embedding层：</w:t>
      </w:r>
    </w:p>
    <w:p w14:paraId="6C79E74F" w14:textId="2D89A4C8" w:rsidR="002C3C67" w:rsidRDefault="002C3C67">
      <w:r>
        <w:rPr>
          <w:rFonts w:hint="eastAsia"/>
        </w:rPr>
        <w:t>这一层主要有两个工作，一个是将我们的文字分词映射成数字形式，另一个是对内容进行一个“定位”。</w:t>
      </w:r>
    </w:p>
    <w:p w14:paraId="104204D6" w14:textId="7FF76740" w:rsidR="002C3C67" w:rsidRDefault="002C3C67">
      <w:r>
        <w:rPr>
          <w:rFonts w:hint="eastAsia"/>
        </w:rPr>
        <w:t>具体来说，在Attention的机制下，“我喜欢你”和“你喜欢我”，这两个词组对于LLM来说意义是一样的，但是在自然语言的语境中，这很明显有较大的区别，那我们就需要对词进行一个“定位”，将每个词的位置信息连同它的词表信息一并输入模型，这样我们的模型就能读懂真正含义了。</w:t>
      </w:r>
    </w:p>
    <w:p w14:paraId="444A61DC" w14:textId="061C3D50" w:rsidR="002C3C67" w:rsidRDefault="002C3C67">
      <w:r>
        <w:rPr>
          <w:rFonts w:hint="eastAsia"/>
        </w:rPr>
        <w:t>第2~N-1层：Transformer层：</w:t>
      </w:r>
    </w:p>
    <w:p w14:paraId="614D8FAF" w14:textId="6DBA69AC" w:rsidR="004C60BE" w:rsidRDefault="004C60BE">
      <w:r>
        <w:rPr>
          <w:rFonts w:hint="eastAsia"/>
        </w:rPr>
        <w:t>核心内容，具体原理参考论文：Attention is all you need</w:t>
      </w:r>
    </w:p>
    <w:p w14:paraId="54917291" w14:textId="174ED293" w:rsidR="004C60BE" w:rsidRDefault="004C60BE">
      <w:r>
        <w:rPr>
          <w:rFonts w:hint="eastAsia"/>
        </w:rPr>
        <w:t>对输入内容进行运算并且储存参数的层，是模型的主要部分。</w:t>
      </w:r>
    </w:p>
    <w:p w14:paraId="4E31D0EC" w14:textId="20514452" w:rsidR="004C60BE" w:rsidRDefault="004C60BE">
      <w:r>
        <w:rPr>
          <w:rFonts w:hint="eastAsia"/>
        </w:rPr>
        <w:t>第N层：归一化，线性层：</w:t>
      </w:r>
    </w:p>
    <w:p w14:paraId="47618558" w14:textId="7913BAD9" w:rsidR="004C60BE" w:rsidRDefault="004C60BE">
      <w:r>
        <w:rPr>
          <w:rFonts w:hint="eastAsia"/>
        </w:rPr>
        <w:t>最后将输出的参数转化为概率，然后输出一个[</w:t>
      </w:r>
      <w:proofErr w:type="spellStart"/>
      <w:r>
        <w:rPr>
          <w:rFonts w:hint="eastAsia"/>
        </w:rPr>
        <w:t>a,b,c,d</w:t>
      </w:r>
      <w:proofErr w:type="spellEnd"/>
      <w:r>
        <w:t>…</w:t>
      </w:r>
      <w:r>
        <w:rPr>
          <w:rFonts w:hint="eastAsia"/>
        </w:rPr>
        <w:t>]这样的列表，通过词表中的映射关系反向编码成文字形式：</w:t>
      </w:r>
    </w:p>
    <w:p w14:paraId="227AED93" w14:textId="0C494ED6" w:rsidR="004C60BE" w:rsidRDefault="004C60BE">
      <w:r>
        <w:rPr>
          <w:rFonts w:hint="eastAsia"/>
        </w:rPr>
        <w:t>这是一个例子：</w:t>
      </w:r>
    </w:p>
    <w:p w14:paraId="16397F54" w14:textId="1FD7910A" w:rsidR="004C60BE" w:rsidRDefault="004C60BE"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I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Like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The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World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]→[1,2,3,4]</w:t>
      </w:r>
    </w:p>
    <w:p w14:paraId="603EC229" w14:textId="5E20EA32" w:rsidR="004C60BE" w:rsidRDefault="004C60BE">
      <w:r>
        <w:rPr>
          <w:rFonts w:hint="eastAsia"/>
        </w:rPr>
        <w:t>假设最后编码结果是：</w:t>
      </w:r>
    </w:p>
    <w:p w14:paraId="42065F6E" w14:textId="7CBD827F" w:rsidR="004C60BE" w:rsidRDefault="004C60BE">
      <w:r>
        <w:rPr>
          <w:rFonts w:hint="eastAsia"/>
        </w:rPr>
        <w:t>[3,1,2,4]，那么输出的内容就是The I Like World这样。</w:t>
      </w:r>
    </w:p>
    <w:p w14:paraId="0B19FEBD" w14:textId="77777777" w:rsidR="004C60BE" w:rsidRPr="004C60BE" w:rsidRDefault="004C60BE">
      <w:pPr>
        <w:rPr>
          <w:rFonts w:hint="eastAsia"/>
        </w:rPr>
      </w:pPr>
    </w:p>
    <w:sectPr w:rsidR="004C60BE" w:rsidRPr="004C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6"/>
    <w:rsid w:val="00192C64"/>
    <w:rsid w:val="00220BD7"/>
    <w:rsid w:val="002C3C67"/>
    <w:rsid w:val="00323BA0"/>
    <w:rsid w:val="00341476"/>
    <w:rsid w:val="00355C6A"/>
    <w:rsid w:val="004C60BE"/>
    <w:rsid w:val="006B5AA8"/>
    <w:rsid w:val="006D4F79"/>
    <w:rsid w:val="006F270A"/>
    <w:rsid w:val="008711BD"/>
    <w:rsid w:val="00A221F6"/>
    <w:rsid w:val="00DA0788"/>
    <w:rsid w:val="00E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DB96"/>
  <w15:chartTrackingRefBased/>
  <w15:docId w15:val="{D9763FD0-F229-4A2F-83BD-6FDA6D4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4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4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4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4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4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4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4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4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4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1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1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4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14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14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14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14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14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14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1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4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14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4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14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4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14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14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1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 Po</dc:creator>
  <cp:keywords/>
  <dc:description/>
  <cp:lastModifiedBy>TaTo Po</cp:lastModifiedBy>
  <cp:revision>7</cp:revision>
  <dcterms:created xsi:type="dcterms:W3CDTF">2024-06-28T07:36:00Z</dcterms:created>
  <dcterms:modified xsi:type="dcterms:W3CDTF">2024-06-29T14:49:00Z</dcterms:modified>
</cp:coreProperties>
</file>