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b/>
        </w:rPr>
      </w:pPr>
      <w:r>
        <w:rPr>
          <w:rFonts w:hint="eastAsia"/>
          <w:b/>
        </w:rPr>
        <w:t>基本测试：</w:t>
      </w:r>
    </w:p>
    <w:p>
      <w:pPr>
        <w:ind w:firstLine="420"/>
      </w:pPr>
      <w:r>
        <w:tab/>
      </w:r>
      <w:r>
        <w:rPr>
          <w:rFonts w:hint="eastAsia"/>
        </w:rPr>
        <w:t>基本G</w:t>
      </w:r>
      <w:r>
        <w:t>UI</w:t>
      </w:r>
      <w:r>
        <w:rPr>
          <w:rFonts w:hint="eastAsia"/>
        </w:rPr>
        <w:t>：密钥可以随机生成。</w:t>
      </w:r>
    </w:p>
    <w:p>
      <w:pPr>
        <w:ind w:left="840" w:firstLine="420"/>
        <w:rPr>
          <w:rFonts w:hint="eastAsia" w:eastAsia="宋体"/>
          <w:lang w:eastAsia="zh-CN"/>
        </w:rPr>
      </w:pPr>
      <w:r>
        <w:rPr>
          <w:rFonts w:hint="eastAsia" w:eastAsia="宋体"/>
          <w:lang w:eastAsia="zh-CN"/>
        </w:rPr>
        <w:drawing>
          <wp:inline distT="0" distB="0" distL="114300" distR="114300">
            <wp:extent cx="3006090" cy="3332480"/>
            <wp:effectExtent l="0" t="0" r="11430" b="5080"/>
            <wp:docPr id="9" name="图片 9" descr="}I6]7$FWG{{TH10%73ZLT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6]7$FWG{{TH10%73ZLTI8"/>
                    <pic:cNvPicPr>
                      <a:picLocks noChangeAspect="1"/>
                    </pic:cNvPicPr>
                  </pic:nvPicPr>
                  <pic:blipFill>
                    <a:blip r:embed="rId6"/>
                    <a:stretch>
                      <a:fillRect/>
                    </a:stretch>
                  </pic:blipFill>
                  <pic:spPr>
                    <a:xfrm>
                      <a:off x="0" y="0"/>
                      <a:ext cx="3006090" cy="3332480"/>
                    </a:xfrm>
                    <a:prstGeom prst="rect">
                      <a:avLst/>
                    </a:prstGeom>
                  </pic:spPr>
                </pic:pic>
              </a:graphicData>
            </a:graphic>
          </wp:inline>
        </w:drawing>
      </w:r>
    </w:p>
    <w:p>
      <w:pPr>
        <w:ind w:left="420" w:firstLine="420"/>
        <w:rPr>
          <w:rFonts w:hint="eastAsia" w:eastAsia="宋体"/>
          <w:lang w:val="en-US" w:eastAsia="zh-CN"/>
        </w:rPr>
      </w:pPr>
      <w:r>
        <w:rPr>
          <w:rFonts w:hint="eastAsia"/>
        </w:rPr>
        <w:t>输入输出测试：</w:t>
      </w:r>
    </w:p>
    <w:p>
      <w:pPr>
        <w:ind w:left="420" w:firstLine="420"/>
      </w:pPr>
      <w:r>
        <w:tab/>
      </w:r>
      <w:r>
        <w:drawing>
          <wp:inline distT="0" distB="0" distL="114300" distR="114300">
            <wp:extent cx="3006090" cy="3333115"/>
            <wp:effectExtent l="0" t="0" r="1143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3006090" cy="3333115"/>
                    </a:xfrm>
                    <a:prstGeom prst="rect">
                      <a:avLst/>
                    </a:prstGeom>
                    <a:noFill/>
                    <a:ln>
                      <a:noFill/>
                    </a:ln>
                  </pic:spPr>
                </pic:pic>
              </a:graphicData>
            </a:graphic>
          </wp:inline>
        </w:drawing>
      </w:r>
    </w:p>
    <w:p>
      <w:pPr>
        <w:ind w:left="420" w:firstLine="2820" w:firstLineChars="1175"/>
        <w:jc w:val="both"/>
        <w:rPr>
          <w:rFonts w:hint="eastAsia" w:eastAsia="宋体"/>
          <w:lang w:val="en-US" w:eastAsia="zh-CN"/>
        </w:rPr>
      </w:pPr>
      <w:r>
        <w:rPr>
          <w:rFonts w:hint="eastAsia"/>
          <w:lang w:val="en-US" w:eastAsia="zh-CN"/>
        </w:rPr>
        <w:t>加密</w:t>
      </w:r>
    </w:p>
    <w:p>
      <w:pPr>
        <w:keepNext w:val="0"/>
        <w:keepLines w:val="0"/>
        <w:widowControl/>
        <w:suppressLineNumbers w:val="0"/>
        <w:jc w:val="center"/>
        <w:rPr>
          <w:rFonts w:ascii="宋体" w:hAnsi="宋体" w:eastAsia="宋体" w:cs="宋体"/>
          <w:snapToGrid w:val="0"/>
          <w:color w:val="000000"/>
          <w:kern w:val="0"/>
          <w:sz w:val="24"/>
          <w:szCs w:val="24"/>
          <w:lang w:val="en-US" w:eastAsia="zh-CN" w:bidi="ar"/>
        </w:rPr>
      </w:pPr>
      <w:r>
        <w:rPr>
          <w:rFonts w:ascii="宋体" w:hAnsi="宋体" w:eastAsia="宋体" w:cs="宋体"/>
          <w:snapToGrid w:val="0"/>
          <w:color w:val="000000"/>
          <w:kern w:val="0"/>
          <w:sz w:val="24"/>
          <w:szCs w:val="24"/>
          <w:lang w:val="en-US" w:eastAsia="zh-CN" w:bidi="ar"/>
        </w:rPr>
        <w:drawing>
          <wp:inline distT="0" distB="0" distL="114300" distR="114300">
            <wp:extent cx="3058795" cy="3391535"/>
            <wp:effectExtent l="0" t="0" r="4445" b="698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8"/>
                    <a:stretch>
                      <a:fillRect/>
                    </a:stretch>
                  </pic:blipFill>
                  <pic:spPr>
                    <a:xfrm>
                      <a:off x="0" y="0"/>
                      <a:ext cx="3058795" cy="3391535"/>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解密</w:t>
      </w:r>
    </w:p>
    <w:p>
      <w:pPr>
        <w:keepNext w:val="0"/>
        <w:keepLines w:val="0"/>
        <w:widowControl/>
        <w:suppressLineNumbers w:val="0"/>
        <w:jc w:val="left"/>
        <w:rPr>
          <w:rFonts w:hint="default" w:ascii="宋体" w:hAnsi="宋体" w:eastAsia="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测试结果如上图所示，明文和密文一一对应，测试通过</w:t>
      </w:r>
    </w:p>
    <w:p>
      <w:pPr>
        <w:ind w:left="420" w:firstLine="420"/>
      </w:pPr>
    </w:p>
    <w:p>
      <w:pPr>
        <w:pStyle w:val="6"/>
        <w:numPr>
          <w:ilvl w:val="0"/>
          <w:numId w:val="1"/>
        </w:numPr>
        <w:ind w:firstLineChars="0"/>
      </w:pPr>
      <w:r>
        <w:rPr>
          <w:rFonts w:hint="eastAsia"/>
          <w:b/>
        </w:rPr>
        <w:t>交叉测试：</w:t>
      </w:r>
    </w:p>
    <w:p>
      <w:pPr>
        <w:keepNext w:val="0"/>
        <w:keepLines w:val="0"/>
        <w:widowControl/>
        <w:suppressLineNumbers w:val="0"/>
        <w:jc w:val="center"/>
        <w:rPr>
          <w:rFonts w:ascii="宋体" w:hAnsi="宋体" w:eastAsia="宋体" w:cs="宋体"/>
          <w:snapToGrid w:val="0"/>
          <w:color w:val="000000"/>
          <w:kern w:val="0"/>
          <w:sz w:val="24"/>
          <w:szCs w:val="24"/>
          <w:lang w:val="en-US" w:eastAsia="zh-CN" w:bidi="ar"/>
        </w:rPr>
      </w:pPr>
      <w:r>
        <w:rPr>
          <w:rFonts w:ascii="宋体" w:hAnsi="宋体" w:eastAsia="宋体" w:cs="宋体"/>
          <w:snapToGrid w:val="0"/>
          <w:color w:val="000000"/>
          <w:kern w:val="0"/>
          <w:sz w:val="24"/>
          <w:szCs w:val="24"/>
          <w:lang w:val="en-US" w:eastAsia="zh-CN" w:bidi="ar"/>
        </w:rPr>
        <w:drawing>
          <wp:inline distT="0" distB="0" distL="114300" distR="114300">
            <wp:extent cx="3442970" cy="3818255"/>
            <wp:effectExtent l="0" t="0" r="1270" b="698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9"/>
                    <a:stretch>
                      <a:fillRect/>
                    </a:stretch>
                  </pic:blipFill>
                  <pic:spPr>
                    <a:xfrm>
                      <a:off x="0" y="0"/>
                      <a:ext cx="3442970" cy="3818255"/>
                    </a:xfrm>
                    <a:prstGeom prst="rect">
                      <a:avLst/>
                    </a:prstGeom>
                    <a:noFill/>
                    <a:ln w="9525">
                      <a:noFill/>
                    </a:ln>
                  </pic:spPr>
                </pic:pic>
              </a:graphicData>
            </a:graphic>
          </wp:inline>
        </w:drawing>
      </w:r>
    </w:p>
    <w:p>
      <w:pPr>
        <w:keepNext w:val="0"/>
        <w:keepLines w:val="0"/>
        <w:widowControl/>
        <w:suppressLineNumbers w:val="0"/>
        <w:jc w:val="both"/>
        <w:rPr>
          <w:rFonts w:hint="default" w:ascii="宋体" w:hAnsi="宋体" w:eastAsia="宋体" w:cs="宋体"/>
          <w:snapToGrid w:val="0"/>
          <w:color w:val="000000"/>
          <w:kern w:val="0"/>
          <w:sz w:val="24"/>
          <w:szCs w:val="24"/>
          <w:lang w:val="en-US" w:eastAsia="zh-CN" w:bidi="ar"/>
        </w:rPr>
      </w:pPr>
      <w:r>
        <w:rPr>
          <w:rFonts w:hint="eastAsia" w:ascii="宋体" w:hAnsi="宋体" w:cs="宋体"/>
          <w:snapToGrid w:val="0"/>
          <w:color w:val="000000"/>
          <w:kern w:val="0"/>
          <w:sz w:val="24"/>
          <w:szCs w:val="24"/>
          <w:lang w:val="en-US" w:eastAsia="zh-CN" w:bidi="ar"/>
        </w:rPr>
        <w:t>测试结果与其他小组同学相同，测试通过</w:t>
      </w:r>
    </w:p>
    <w:p>
      <w:pPr>
        <w:ind w:left="840" w:firstLine="420"/>
      </w:pPr>
    </w:p>
    <w:p>
      <w:pPr>
        <w:pStyle w:val="6"/>
        <w:numPr>
          <w:ilvl w:val="0"/>
          <w:numId w:val="1"/>
        </w:numPr>
        <w:ind w:firstLineChars="0"/>
        <w:rPr>
          <w:b/>
        </w:rPr>
      </w:pPr>
      <w:r>
        <w:rPr>
          <w:rFonts w:hint="eastAsia"/>
          <w:b/>
        </w:rPr>
        <w:t>扩展功能：</w:t>
      </w:r>
    </w:p>
    <w:p>
      <w:pPr>
        <w:pStyle w:val="6"/>
        <w:ind w:left="780" w:firstLine="0" w:firstLineChars="0"/>
      </w:pPr>
      <w:r>
        <w:rPr>
          <w:rFonts w:hint="eastAsia"/>
        </w:rPr>
        <w:t>密钥沿用前例。同时需要注意，此处对于A</w:t>
      </w:r>
      <w:r>
        <w:t>SCII</w:t>
      </w:r>
      <w:r>
        <w:rPr>
          <w:rFonts w:hint="eastAsia"/>
        </w:rPr>
        <w:t>加密之后得到的密文采用U</w:t>
      </w:r>
      <w:r>
        <w:t>TF-8</w:t>
      </w:r>
      <w:r>
        <w:rPr>
          <w:rFonts w:hint="eastAsia"/>
        </w:rPr>
        <w:t>编码输出，原因是对于A</w:t>
      </w:r>
      <w:r>
        <w:t>SCII</w:t>
      </w:r>
      <w:r>
        <w:rPr>
          <w:rFonts w:hint="eastAsia"/>
        </w:rPr>
        <w:t>表，</w:t>
      </w:r>
      <w:r>
        <w:t>J</w:t>
      </w:r>
      <w:r>
        <w:rPr>
          <w:rFonts w:hint="eastAsia"/>
        </w:rPr>
        <w:t>ava只能够展示出其中9</w:t>
      </w:r>
      <w:r>
        <w:t>5</w:t>
      </w:r>
      <w:r>
        <w:rPr>
          <w:rFonts w:hint="eastAsia"/>
        </w:rPr>
        <w:t>个数据，剩下的数据乱码之后且不可复原，即不能够解密获得密文。因此采用其他编码进行输出。</w:t>
      </w:r>
    </w:p>
    <w:p>
      <w:pPr>
        <w:pStyle w:val="6"/>
        <w:ind w:left="780" w:firstLine="0" w:firstLineChars="0"/>
        <w:rPr>
          <w:rFonts w:hint="eastAsia"/>
          <w:b/>
        </w:rPr>
      </w:pPr>
    </w:p>
    <w:p>
      <w:pPr>
        <w:pStyle w:val="6"/>
        <w:ind w:left="780" w:firstLine="0" w:firstLineChars="0"/>
        <w:rPr>
          <w:b/>
        </w:rPr>
      </w:pPr>
      <w:r>
        <w:rPr>
          <w:rFonts w:hint="eastAsia"/>
          <w:b/>
        </w:rPr>
        <w:t>同密钥情况下加解密一段字符：</w:t>
      </w:r>
    </w:p>
    <w:p>
      <w:pPr>
        <w:keepNext w:val="0"/>
        <w:keepLines w:val="0"/>
        <w:widowControl/>
        <w:suppressLineNumbers w:val="0"/>
        <w:jc w:val="center"/>
        <w:rPr>
          <w:rFonts w:ascii="宋体" w:hAnsi="宋体" w:eastAsia="宋体" w:cs="宋体"/>
          <w:snapToGrid w:val="0"/>
          <w:color w:val="000000"/>
          <w:kern w:val="0"/>
          <w:sz w:val="24"/>
          <w:szCs w:val="24"/>
          <w:lang w:val="en-US" w:eastAsia="zh-CN" w:bidi="ar"/>
        </w:rPr>
      </w:pPr>
      <w:r>
        <w:rPr>
          <w:rFonts w:ascii="宋体" w:hAnsi="宋体" w:eastAsia="宋体" w:cs="宋体"/>
          <w:snapToGrid w:val="0"/>
          <w:color w:val="000000"/>
          <w:kern w:val="0"/>
          <w:sz w:val="24"/>
          <w:szCs w:val="24"/>
          <w:lang w:val="en-US" w:eastAsia="zh-CN" w:bidi="ar"/>
        </w:rPr>
        <w:drawing>
          <wp:inline distT="0" distB="0" distL="114300" distR="114300">
            <wp:extent cx="3147695" cy="3490595"/>
            <wp:effectExtent l="0" t="0" r="6985" b="1460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0"/>
                    <a:stretch>
                      <a:fillRect/>
                    </a:stretch>
                  </pic:blipFill>
                  <pic:spPr>
                    <a:xfrm>
                      <a:off x="0" y="0"/>
                      <a:ext cx="3147695" cy="349059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snapToGrid w:val="0"/>
          <w:color w:val="000000"/>
          <w:kern w:val="0"/>
          <w:sz w:val="24"/>
          <w:szCs w:val="24"/>
          <w:lang w:val="en-US" w:eastAsia="zh-CN" w:bidi="ar"/>
        </w:rPr>
        <w:drawing>
          <wp:inline distT="0" distB="0" distL="114300" distR="114300">
            <wp:extent cx="3153410" cy="3496945"/>
            <wp:effectExtent l="0" t="0" r="1270" b="8255"/>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1"/>
                    <a:stretch>
                      <a:fillRect/>
                    </a:stretch>
                  </pic:blipFill>
                  <pic:spPr>
                    <a:xfrm>
                      <a:off x="0" y="0"/>
                      <a:ext cx="3153410" cy="3496945"/>
                    </a:xfrm>
                    <a:prstGeom prst="rect">
                      <a:avLst/>
                    </a:prstGeom>
                    <a:noFill/>
                    <a:ln w="9525">
                      <a:noFill/>
                    </a:ln>
                  </pic:spPr>
                </pic:pic>
              </a:graphicData>
            </a:graphic>
          </wp:inline>
        </w:drawing>
      </w:r>
    </w:p>
    <w:p>
      <w:pPr>
        <w:pStyle w:val="6"/>
        <w:ind w:left="0" w:leftChars="0" w:firstLine="0" w:firstLineChars="0"/>
        <w:rPr>
          <w:rFonts w:hint="default" w:eastAsia="宋体"/>
          <w:b w:val="0"/>
          <w:bCs/>
          <w:lang w:val="en-US" w:eastAsia="zh-CN"/>
        </w:rPr>
      </w:pPr>
      <w:r>
        <w:rPr>
          <w:rFonts w:hint="eastAsia"/>
          <w:b w:val="0"/>
          <w:bCs/>
          <w:lang w:val="en-US" w:eastAsia="zh-CN"/>
        </w:rPr>
        <w:t>如图所示，成功实现了对字符串的加密和解密，测试通过</w:t>
      </w:r>
    </w:p>
    <w:p>
      <w:pPr>
        <w:pStyle w:val="6"/>
        <w:numPr>
          <w:ilvl w:val="0"/>
          <w:numId w:val="1"/>
        </w:numPr>
        <w:ind w:firstLineChars="0"/>
        <w:rPr>
          <w:b/>
        </w:rPr>
      </w:pPr>
      <w:r>
        <w:rPr>
          <w:rFonts w:hint="eastAsia"/>
          <w:b/>
        </w:rPr>
        <w:t>给定明文密文对为：</w:t>
      </w:r>
    </w:p>
    <w:p>
      <w:pPr>
        <w:pStyle w:val="6"/>
        <w:ind w:left="780" w:firstLine="0" w:firstLineChars="0"/>
        <w:rPr>
          <w:b/>
        </w:rPr>
      </w:pPr>
      <w:r>
        <w:rPr>
          <w:rFonts w:hint="eastAsia"/>
          <w:b/>
        </w:rPr>
        <w:t>1</w:t>
      </w:r>
      <w:r>
        <w:rPr>
          <w:b/>
        </w:rPr>
        <w:t>0011010-11101111</w:t>
      </w:r>
    </w:p>
    <w:p>
      <w:pPr>
        <w:pStyle w:val="6"/>
        <w:ind w:left="780" w:firstLine="0" w:firstLineChars="0"/>
        <w:rPr>
          <w:rFonts w:hint="eastAsia"/>
          <w:b/>
        </w:rPr>
      </w:pPr>
      <w:r>
        <w:rPr>
          <w:rFonts w:hint="eastAsia"/>
          <w:b/>
        </w:rPr>
        <w:t>1</w:t>
      </w:r>
      <w:r>
        <w:rPr>
          <w:b/>
        </w:rPr>
        <w:t>0101010-00001001</w:t>
      </w:r>
    </w:p>
    <w:p>
      <w:pPr>
        <w:pStyle w:val="6"/>
        <w:ind w:left="780" w:firstLine="0" w:firstLineChars="0"/>
        <w:rPr>
          <w:rFonts w:hint="eastAsia"/>
          <w:b/>
        </w:rPr>
      </w:pPr>
      <w:r>
        <w:rPr>
          <w:rFonts w:hint="eastAsia"/>
          <w:b/>
        </w:rPr>
        <w:t>加密密钥为</w:t>
      </w:r>
      <w:r>
        <w:rPr>
          <w:b/>
        </w:rPr>
        <w:t>1010000010</w:t>
      </w:r>
    </w:p>
    <w:p>
      <w:pPr>
        <w:pStyle w:val="6"/>
        <w:ind w:left="780" w:firstLine="0" w:firstLineChars="0"/>
        <w:rPr>
          <w:b/>
        </w:rPr>
      </w:pPr>
      <w:r>
        <w:rPr>
          <w:rFonts w:hint="eastAsia"/>
          <w:b/>
        </w:rPr>
        <w:t>代入进程c</w:t>
      </w:r>
      <w:r>
        <w:rPr>
          <w:b/>
        </w:rPr>
        <w:t>heat.java</w:t>
      </w:r>
      <w:r>
        <w:rPr>
          <w:rFonts w:hint="eastAsia"/>
          <w:b/>
        </w:rPr>
        <w:t>求解：</w:t>
      </w:r>
    </w:p>
    <w:p>
      <w:pPr>
        <w:keepNext w:val="0"/>
        <w:keepLines w:val="0"/>
        <w:widowControl/>
        <w:suppressLineNumbers w:val="0"/>
        <w:jc w:val="left"/>
      </w:pPr>
      <w:bookmarkStart w:id="0" w:name="_GoBack"/>
      <w:r>
        <w:rPr>
          <w:rFonts w:ascii="宋体" w:hAnsi="宋体" w:eastAsia="宋体" w:cs="宋体"/>
          <w:snapToGrid w:val="0"/>
          <w:color w:val="000000"/>
          <w:kern w:val="0"/>
          <w:sz w:val="24"/>
          <w:szCs w:val="24"/>
          <w:lang w:val="en-US" w:eastAsia="zh-CN" w:bidi="ar"/>
        </w:rPr>
        <w:drawing>
          <wp:inline distT="0" distB="0" distL="114300" distR="114300">
            <wp:extent cx="4594860" cy="3084195"/>
            <wp:effectExtent l="0" t="0" r="7620" b="952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2"/>
                    <a:stretch>
                      <a:fillRect/>
                    </a:stretch>
                  </pic:blipFill>
                  <pic:spPr>
                    <a:xfrm>
                      <a:off x="0" y="0"/>
                      <a:ext cx="4594860" cy="3084195"/>
                    </a:xfrm>
                    <a:prstGeom prst="rect">
                      <a:avLst/>
                    </a:prstGeom>
                    <a:noFill/>
                    <a:ln w="9525">
                      <a:noFill/>
                    </a:ln>
                  </pic:spPr>
                </pic:pic>
              </a:graphicData>
            </a:graphic>
          </wp:inline>
        </w:drawing>
      </w:r>
      <w:bookmarkEnd w:id="0"/>
    </w:p>
    <w:p>
      <w:pPr>
        <w:ind w:left="780"/>
        <w:rPr>
          <w:b/>
        </w:rPr>
      </w:pPr>
    </w:p>
    <w:p>
      <w:pPr>
        <w:rPr>
          <w:b/>
        </w:rPr>
      </w:pPr>
    </w:p>
    <w:p>
      <w:pPr>
        <w:pStyle w:val="6"/>
        <w:numPr>
          <w:ilvl w:val="0"/>
          <w:numId w:val="1"/>
        </w:numPr>
        <w:ind w:firstLineChars="0"/>
        <w:rPr>
          <w:b/>
        </w:rPr>
      </w:pPr>
      <w:r>
        <w:rPr>
          <w:rFonts w:hint="eastAsia"/>
          <w:b/>
        </w:rPr>
        <w:t>推理为是，理由如下：</w:t>
      </w:r>
    </w:p>
    <w:p>
      <w:pPr>
        <w:ind w:left="780" w:firstLine="60"/>
        <w:rPr>
          <w:b/>
        </w:rPr>
      </w:pPr>
      <w:r>
        <w:rPr>
          <w:rFonts w:hint="eastAsia"/>
          <w:b/>
        </w:rPr>
        <w:t>对于密钥生成两个子密钥，经过P</w:t>
      </w:r>
      <w:r>
        <w:rPr>
          <w:b/>
          <w:vertAlign w:val="subscript"/>
        </w:rPr>
        <w:t>10</w:t>
      </w:r>
      <w:r>
        <w:rPr>
          <w:rFonts w:hint="eastAsia"/>
          <w:b/>
        </w:rPr>
        <w:t>和P</w:t>
      </w:r>
      <w:r>
        <w:rPr>
          <w:b/>
          <w:vertAlign w:val="subscript"/>
        </w:rPr>
        <w:t>8</w:t>
      </w:r>
      <w:r>
        <w:rPr>
          <w:rFonts w:hint="eastAsia"/>
          <w:b/>
        </w:rPr>
        <w:t>只取决于除第二位之外的九位，因此对于上述密钥扩展置换，任意密钥均存在另一个密钥只需要满足第二位不同即可达成相同的加密解密效果。因此确实会出现选择不同的密钥得到相同密文的情况.</w:t>
      </w:r>
    </w:p>
    <w:p>
      <w:pPr>
        <w:ind w:left="780" w:firstLine="60"/>
        <w:rPr>
          <w:b/>
        </w:rPr>
      </w:pPr>
      <w:r>
        <w:rPr>
          <w:b/>
        </w:rPr>
        <w:tab/>
      </w:r>
      <w:r>
        <w:rPr>
          <w:rFonts w:hint="eastAsia"/>
          <w:b/>
        </w:rPr>
        <w:t>如下：将传入的1</w:t>
      </w:r>
      <w:r>
        <w:rPr>
          <w:b/>
        </w:rPr>
        <w:t>0</w:t>
      </w:r>
      <w:r>
        <w:rPr>
          <w:rFonts w:hint="eastAsia"/>
          <w:b/>
        </w:rPr>
        <w:t>bit密钥加密后得到的</w:t>
      </w:r>
    </w:p>
    <w:p>
      <w:pPr>
        <w:ind w:left="780" w:firstLine="60"/>
        <w:rPr>
          <w:rFonts w:hint="eastAsia"/>
          <w:b/>
        </w:rPr>
      </w:pPr>
      <w:r>
        <w:rPr>
          <w:rFonts w:hint="eastAsia"/>
          <w:b/>
        </w:rPr>
        <w:t>数字均代表位数。</w:t>
      </w:r>
      <w:r>
        <w:rPr>
          <w:b/>
        </w:rPr>
        <w:t>0</w:t>
      </w:r>
      <w:r>
        <w:rPr>
          <w:rFonts w:hint="eastAsia"/>
          <w:b/>
        </w:rPr>
        <w:t>表示第1</w:t>
      </w:r>
      <w:r>
        <w:rPr>
          <w:b/>
        </w:rPr>
        <w:t>0</w:t>
      </w:r>
      <w:r>
        <w:rPr>
          <w:rFonts w:hint="eastAsia"/>
          <w:b/>
        </w:rPr>
        <w:t>位.</w:t>
      </w:r>
    </w:p>
    <w:p>
      <w:pPr>
        <w:ind w:left="780" w:firstLine="60"/>
        <w:rPr>
          <w:b/>
        </w:rPr>
      </w:pPr>
      <w:r>
        <w:rPr>
          <w:b/>
        </w:rPr>
        <w:tab/>
      </w:r>
      <w:r>
        <w:rPr>
          <w:b/>
        </w:rPr>
        <w:t>k1: 17948306</w:t>
      </w:r>
    </w:p>
    <w:p>
      <w:pPr>
        <w:ind w:left="780" w:firstLine="60"/>
        <w:rPr>
          <w:b/>
        </w:rPr>
      </w:pPr>
      <w:r>
        <w:rPr>
          <w:b/>
        </w:rPr>
        <w:tab/>
      </w:r>
      <w:r>
        <w:rPr>
          <w:rFonts w:hint="eastAsia"/>
          <w:b/>
        </w:rPr>
        <w:t>k</w:t>
      </w:r>
      <w:r>
        <w:rPr>
          <w:b/>
        </w:rPr>
        <w:t>2: 94836510</w:t>
      </w:r>
    </w:p>
    <w:p>
      <w:pPr>
        <w:ind w:left="780" w:firstLine="60"/>
        <w:rPr>
          <w:rFonts w:hint="eastAsia"/>
          <w:b/>
        </w:rPr>
      </w:pPr>
      <w:r>
        <w:rPr>
          <w:b/>
        </w:rPr>
        <w:tab/>
      </w:r>
      <w:r>
        <w:rPr>
          <w:rFonts w:hint="eastAsia"/>
          <w:b/>
        </w:rPr>
        <w:t>显然与第二位无关，。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7697A"/>
    <w:multiLevelType w:val="multilevel"/>
    <w:tmpl w:val="0797697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zMzgwYjA4YzZiMzMwNTUwNjYzOWFjYTVhYTBjNTgifQ=="/>
  </w:docVars>
  <w:rsids>
    <w:rsidRoot w:val="0088707D"/>
    <w:rsid w:val="000E2783"/>
    <w:rsid w:val="000E2F6F"/>
    <w:rsid w:val="000E7A3B"/>
    <w:rsid w:val="001E434B"/>
    <w:rsid w:val="00247762"/>
    <w:rsid w:val="002C55C1"/>
    <w:rsid w:val="00375B3E"/>
    <w:rsid w:val="006543CA"/>
    <w:rsid w:val="006C2E16"/>
    <w:rsid w:val="00746BEB"/>
    <w:rsid w:val="008405E7"/>
    <w:rsid w:val="0088707D"/>
    <w:rsid w:val="008F0E81"/>
    <w:rsid w:val="0094237E"/>
    <w:rsid w:val="00B2383F"/>
    <w:rsid w:val="00B46CE3"/>
    <w:rsid w:val="00E55F67"/>
    <w:rsid w:val="2EE4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ind w:firstLine="0" w:firstLineChars="0"/>
      <w:jc w:val="left"/>
      <w:textAlignment w:val="baseline"/>
    </w:pPr>
    <w:rPr>
      <w:rFonts w:ascii="Arial" w:hAnsi="Arial" w:eastAsia="宋体" w:cs="Arial"/>
      <w:snapToGrid w:val="0"/>
      <w:color w:val="000000"/>
      <w:kern w:val="0"/>
      <w:sz w:val="24"/>
      <w:szCs w:val="21"/>
      <w:lang w:val="en-US" w:eastAsia="zh-CN" w:bidi="ar-SA"/>
    </w:rPr>
  </w:style>
  <w:style w:type="paragraph" w:styleId="2">
    <w:name w:val="heading 2"/>
    <w:basedOn w:val="1"/>
    <w:next w:val="1"/>
    <w:link w:val="5"/>
    <w:unhideWhenUsed/>
    <w:qFormat/>
    <w:uiPriority w:val="9"/>
    <w:pPr>
      <w:keepNext/>
      <w:keepLines/>
      <w:spacing w:before="260" w:after="260" w:line="416" w:lineRule="auto"/>
      <w:ind w:firstLine="602" w:firstLineChars="200"/>
      <w:outlineLvl w:val="1"/>
    </w:pPr>
    <w:rPr>
      <w:rFonts w:eastAsia="黑体" w:asciiTheme="majorHAnsi" w:hAnsiTheme="majorHAnsi" w:cstheme="majorBidi"/>
      <w:b/>
      <w:bCs/>
      <w:sz w:val="30"/>
      <w:szCs w:val="3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2 字符"/>
    <w:basedOn w:val="4"/>
    <w:link w:val="2"/>
    <w:uiPriority w:val="9"/>
    <w:rPr>
      <w:rFonts w:eastAsia="黑体" w:asciiTheme="majorHAnsi" w:hAnsiTheme="majorHAnsi" w:cstheme="majorBidi"/>
      <w:b/>
      <w:bCs/>
      <w:sz w:val="30"/>
      <w:szCs w:val="32"/>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Words>
  <Characters>428</Characters>
  <Lines>3</Lines>
  <Paragraphs>1</Paragraphs>
  <TotalTime>7</TotalTime>
  <ScaleCrop>false</ScaleCrop>
  <LinksUpToDate>false</LinksUpToDate>
  <CharactersWithSpaces>501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2023-10-06T02:49:00Z</dcterms:created>
  <dc:creator>汪舟</dc:creator>
  <cp:lastModifiedBy>燕</cp:lastModifiedBy>
  <dcterms:modified xsi:type="dcterms:W3CDTF">2023-10-06T09:56:53Z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1EF5280FE6FB404A80C9C83460C6AE94_12</vt:lpwstr>
  </property>
</Properties>
</file>