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9F6" w:rsidRDefault="007A59F6" w:rsidP="007A59F6">
      <w:pPr>
        <w:pStyle w:val="NormalWeb"/>
        <w:spacing w:before="0" w:beforeAutospacing="0" w:after="300" w:afterAutospacing="0"/>
        <w:jc w:val="both"/>
        <w:rPr>
          <w:rFonts w:ascii="Segoe UI" w:hAnsi="Segoe UI" w:cs="Segoe UI"/>
          <w:color w:val="374151"/>
        </w:rPr>
      </w:pPr>
      <w:bookmarkStart w:id="0" w:name="_GoBack"/>
      <w:r>
        <w:rPr>
          <w:rFonts w:ascii="Segoe UI" w:hAnsi="Segoe UI" w:cs="Segoe UI"/>
          <w:color w:val="374151"/>
        </w:rPr>
        <w:t>As seis regras de uma API REST (</w:t>
      </w:r>
      <w:proofErr w:type="spellStart"/>
      <w:r>
        <w:rPr>
          <w:rFonts w:ascii="Segoe UI" w:hAnsi="Segoe UI" w:cs="Segoe UI"/>
          <w:color w:val="374151"/>
        </w:rPr>
        <w:t>Representational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State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Transfer</w:t>
      </w:r>
      <w:proofErr w:type="spellEnd"/>
      <w:r>
        <w:rPr>
          <w:rFonts w:ascii="Segoe UI" w:hAnsi="Segoe UI" w:cs="Segoe UI"/>
          <w:color w:val="374151"/>
        </w:rPr>
        <w:t>) são:</w:t>
      </w:r>
    </w:p>
    <w:p w:rsidR="007A59F6" w:rsidRDefault="007A59F6" w:rsidP="007A59F6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Utilização de </w:t>
      </w:r>
      <w:proofErr w:type="spellStart"/>
      <w:r>
        <w:rPr>
          <w:rFonts w:ascii="Segoe UI" w:hAnsi="Segoe UI" w:cs="Segoe UI"/>
          <w:color w:val="374151"/>
        </w:rPr>
        <w:t>URLs</w:t>
      </w:r>
      <w:proofErr w:type="spellEnd"/>
      <w:r>
        <w:rPr>
          <w:rFonts w:ascii="Segoe UI" w:hAnsi="Segoe UI" w:cs="Segoe UI"/>
          <w:color w:val="374151"/>
        </w:rPr>
        <w:t xml:space="preserve"> bem definidas para identificar recursos: Cada recurso na API deve ser identificado por uma URL única, que permita aos usuários e aos desenvolvedores encontrar e acessar facilmente esses recursos.</w:t>
      </w:r>
    </w:p>
    <w:p w:rsidR="007A59F6" w:rsidRDefault="007A59F6" w:rsidP="007A59F6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Utilização de verbos HTTP para indicar ações: As APIs REST devem utilizar verbos HTTP, como GET, POST, PUT e DELETE, para indicar as ações que devem ser realizadas nos recursos identificados pelas </w:t>
      </w:r>
      <w:proofErr w:type="spellStart"/>
      <w:r>
        <w:rPr>
          <w:rFonts w:ascii="Segoe UI" w:hAnsi="Segoe UI" w:cs="Segoe UI"/>
          <w:color w:val="374151"/>
        </w:rPr>
        <w:t>URLs</w:t>
      </w:r>
      <w:proofErr w:type="spellEnd"/>
      <w:r>
        <w:rPr>
          <w:rFonts w:ascii="Segoe UI" w:hAnsi="Segoe UI" w:cs="Segoe UI"/>
          <w:color w:val="374151"/>
        </w:rPr>
        <w:t>.</w:t>
      </w:r>
    </w:p>
    <w:p w:rsidR="007A59F6" w:rsidRDefault="007A59F6" w:rsidP="007A59F6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Respostas em formato de representações: As APIs REST devem retornar respostas em formatos de representação, como JSON ou XML, que permitam aos usuários e desenvolvedores interpretar e utilizar facilmente os dados retornados.</w:t>
      </w:r>
    </w:p>
    <w:p w:rsidR="007A59F6" w:rsidRDefault="007A59F6" w:rsidP="007A59F6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Mensagens HATEOAS: As APIs REST devem incluir links nas respostas que permitam aos usuários e desenvolvedores navegar facilmente entre os recursos e realizar ações em diferentes partes da API.</w:t>
      </w:r>
    </w:p>
    <w:p w:rsidR="007A59F6" w:rsidRDefault="007A59F6" w:rsidP="007A59F6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Cache de respostas: As APIs REST devem suportar o cache de respostas para melhorar o desempenho e permitir que os usuários e desenvolvedores armazenem temporariamente as respostas em seus sistemas.</w:t>
      </w:r>
    </w:p>
    <w:p w:rsidR="007A59F6" w:rsidRDefault="007A59F6" w:rsidP="007A59F6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Segurança: As APIs REST devem implementar medidas de segurança adequadas, como autenticação e criptografia, para proteger os dados e garantir que somente usuários autorizados possam acessar e utilizar os recursos da API.</w:t>
      </w:r>
    </w:p>
    <w:bookmarkEnd w:id="0"/>
    <w:p w:rsidR="00C11B12" w:rsidRDefault="00C11B12" w:rsidP="007A59F6"/>
    <w:sectPr w:rsidR="00C11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D789D"/>
    <w:multiLevelType w:val="multilevel"/>
    <w:tmpl w:val="0148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F6"/>
    <w:rsid w:val="007A59F6"/>
    <w:rsid w:val="00C1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B6083-1679-4A27-B8E9-413B51C4E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2022-12-08T21:11:00Z</dcterms:created>
  <dcterms:modified xsi:type="dcterms:W3CDTF">2022-12-08T21:11:00Z</dcterms:modified>
</cp:coreProperties>
</file>