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3729"/>
        <w:gridCol w:w="5878"/>
      </w:tblGrid>
      <w:tr w:rsidR="00AA6B22" w:rsidRPr="005C2C62" w14:paraId="2978B38A" w14:textId="77777777" w:rsidTr="00DB10C8">
        <w:tc>
          <w:tcPr>
            <w:tcW w:w="3777" w:type="dxa"/>
          </w:tcPr>
          <w:p w14:paraId="08A890BC" w14:textId="0BE008F9" w:rsidR="00AA6B22" w:rsidRPr="005C2C62" w:rsidRDefault="00F66C58" w:rsidP="00E461B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6"/>
              </w:rPr>
              <w:t>{</w:t>
            </w:r>
            <w:r w:rsidR="006748CB" w:rsidRPr="005C2C62">
              <w:rPr>
                <w:rFonts w:ascii="Times New Roman" w:eastAsia="Times New Roman" w:hAnsi="Times New Roman"/>
                <w:b/>
                <w:bCs/>
                <w:sz w:val="26"/>
              </w:rPr>
              <w:t>Tendonvi</w:t>
            </w:r>
            <w:r w:rsidR="00B77CB5">
              <w:rPr>
                <w:rFonts w:ascii="Times New Roman" w:eastAsia="Times New Roman" w:hAnsi="Times New Roman"/>
                <w:b/>
                <w:bCs/>
                <w:sz w:val="26"/>
              </w:rPr>
              <w:t>VietHoa</w:t>
            </w:r>
            <w:r>
              <w:rPr>
                <w:rFonts w:ascii="Times New Roman" w:eastAsia="Times New Roman" w:hAnsi="Times New Roman"/>
                <w:b/>
                <w:bCs/>
                <w:sz w:val="26"/>
              </w:rPr>
              <w:t>}</w:t>
            </w:r>
          </w:p>
          <w:p w14:paraId="45C520B6" w14:textId="77777777" w:rsidR="00AA6B22" w:rsidRPr="005C2C62" w:rsidRDefault="00AA6B22" w:rsidP="00E461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5C2C62">
              <w:rPr>
                <w:rFonts w:ascii="Times New Roman" w:eastAsia="Times New Roman" w:hAnsi="Times New Roman"/>
                <w:sz w:val="26"/>
                <w:szCs w:val="28"/>
              </w:rPr>
              <w:t>–––––</w:t>
            </w:r>
          </w:p>
          <w:p w14:paraId="3684CA99" w14:textId="77777777" w:rsidR="00AA6B22" w:rsidRPr="005C2C62" w:rsidRDefault="00AA6B22" w:rsidP="006748CB">
            <w:pPr>
              <w:spacing w:before="240"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5C2C62">
              <w:rPr>
                <w:rFonts w:ascii="Times New Roman" w:eastAsia="Times New Roman" w:hAnsi="Times New Roman"/>
                <w:sz w:val="26"/>
                <w:szCs w:val="28"/>
              </w:rPr>
              <w:t>Số:     /QĐ-HTX</w:t>
            </w:r>
          </w:p>
        </w:tc>
        <w:tc>
          <w:tcPr>
            <w:tcW w:w="6046" w:type="dxa"/>
          </w:tcPr>
          <w:p w14:paraId="1F5D1950" w14:textId="77777777" w:rsidR="00AA6B22" w:rsidRPr="005C2C62" w:rsidRDefault="00AA6B22" w:rsidP="00E461B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26"/>
              </w:rPr>
            </w:pPr>
            <w:r w:rsidRPr="005C2C62">
              <w:rPr>
                <w:rFonts w:ascii="Times New Roman" w:eastAsia="Times New Roman" w:hAnsi="Times New Roman"/>
                <w:b/>
                <w:bCs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C2C62">
                  <w:rPr>
                    <w:rFonts w:ascii="Times New Roman" w:eastAsia="Times New Roman" w:hAnsi="Times New Roman"/>
                    <w:b/>
                    <w:bCs/>
                    <w:sz w:val="26"/>
                  </w:rPr>
                  <w:t>NAM</w:t>
                </w:r>
              </w:smartTag>
            </w:smartTag>
          </w:p>
          <w:p w14:paraId="51A0E1B6" w14:textId="77777777" w:rsidR="00AA6B22" w:rsidRPr="00EE766E" w:rsidRDefault="00AA6B22" w:rsidP="00E461BE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EE766E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23FFE02E" w14:textId="4A26636E" w:rsidR="00AA6B22" w:rsidRPr="005C2C62" w:rsidRDefault="008D27BE" w:rsidP="00E461BE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8"/>
              </w:rPr>
            </w:pPr>
            <w:r w:rsidRPr="005C2C62">
              <w:rPr>
                <w:rFonts w:ascii="Times New Roman" w:eastAsia="Times New Roman" w:hAnsi="Times New Roman"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C1477B" wp14:editId="70D0CE5F">
                      <wp:simplePos x="0" y="0"/>
                      <wp:positionH relativeFrom="column">
                        <wp:posOffset>745016</wp:posOffset>
                      </wp:positionH>
                      <wp:positionV relativeFrom="paragraph">
                        <wp:posOffset>20320</wp:posOffset>
                      </wp:positionV>
                      <wp:extent cx="2094931" cy="0"/>
                      <wp:effectExtent l="0" t="0" r="0" b="0"/>
                      <wp:wrapNone/>
                      <wp:docPr id="93079259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49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65EA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65pt,1.6pt" to="223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A480F1E" w14:textId="47BF875F" w:rsidR="00AA6B22" w:rsidRPr="005C2C62" w:rsidRDefault="000B0DCF" w:rsidP="00E461BE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i/>
                <w:iCs/>
                <w:sz w:val="26"/>
              </w:rPr>
            </w:pPr>
            <w:r>
              <w:rPr>
                <w:rFonts w:ascii="Times New Roman" w:eastAsia="Times New Roman" w:hAnsi="Times New Roman"/>
                <w:i/>
                <w:iCs/>
                <w:sz w:val="26"/>
              </w:rPr>
              <w:t>{</w:t>
            </w:r>
            <w:r w:rsidRPr="000B0DCF">
              <w:rPr>
                <w:rFonts w:ascii="Times New Roman" w:eastAsia="Times New Roman" w:hAnsi="Times New Roman"/>
                <w:i/>
                <w:iCs/>
                <w:sz w:val="26"/>
              </w:rPr>
              <w:t>Tinh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}</w:t>
            </w:r>
            <w:r w:rsidR="00AA6B22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, ngày </w:t>
            </w:r>
            <w:r w:rsidR="006748CB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        </w:t>
            </w:r>
            <w:r w:rsidR="00AA6B22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 tháng 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{</w:t>
            </w:r>
            <w:r w:rsidRPr="000B0DCF">
              <w:rPr>
                <w:rFonts w:ascii="Times New Roman" w:eastAsia="Times New Roman" w:hAnsi="Times New Roman"/>
                <w:i/>
                <w:iCs/>
                <w:sz w:val="26"/>
              </w:rPr>
              <w:t>Thang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}</w:t>
            </w:r>
            <w:r w:rsidR="00AA6B22" w:rsidRPr="005C2C62">
              <w:rPr>
                <w:rFonts w:ascii="Times New Roman" w:eastAsia="Times New Roman" w:hAnsi="Times New Roman"/>
                <w:i/>
                <w:iCs/>
                <w:sz w:val="26"/>
              </w:rPr>
              <w:t xml:space="preserve"> năm 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{</w:t>
            </w:r>
            <w:r w:rsidRPr="000B0DCF">
              <w:rPr>
                <w:rFonts w:ascii="Times New Roman" w:eastAsia="Times New Roman" w:hAnsi="Times New Roman"/>
                <w:i/>
                <w:iCs/>
                <w:sz w:val="26"/>
              </w:rPr>
              <w:t>Nam</w:t>
            </w:r>
            <w:r>
              <w:rPr>
                <w:rFonts w:ascii="Times New Roman" w:eastAsia="Times New Roman" w:hAnsi="Times New Roman"/>
                <w:i/>
                <w:iCs/>
                <w:sz w:val="26"/>
              </w:rPr>
              <w:t>}</w:t>
            </w:r>
          </w:p>
        </w:tc>
      </w:tr>
    </w:tbl>
    <w:p w14:paraId="168C6D1B" w14:textId="77777777" w:rsidR="00AA6B22" w:rsidRPr="005C2C62" w:rsidRDefault="00AA6B22" w:rsidP="00AA6B22">
      <w:pPr>
        <w:spacing w:after="0" w:line="240" w:lineRule="auto"/>
        <w:rPr>
          <w:rFonts w:ascii="Times New Roman" w:eastAsia="Times New Roman" w:hAnsi="Times New Roman"/>
          <w:szCs w:val="28"/>
        </w:rPr>
      </w:pPr>
    </w:p>
    <w:p w14:paraId="24427296" w14:textId="77777777" w:rsidR="00AA6B22" w:rsidRPr="005C2C62" w:rsidRDefault="00AA6B22" w:rsidP="00AA6B2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C2C62">
        <w:rPr>
          <w:rFonts w:ascii="Times New Roman" w:eastAsia="Times New Roman" w:hAnsi="Times New Roman"/>
          <w:b/>
          <w:sz w:val="28"/>
          <w:szCs w:val="28"/>
        </w:rPr>
        <w:t>QUYẾT ĐỊNH</w:t>
      </w:r>
    </w:p>
    <w:p w14:paraId="2432ACCD" w14:textId="5D6C8213" w:rsidR="00AA6B22" w:rsidRPr="005C2C62" w:rsidRDefault="00AA6B22" w:rsidP="00AA6B2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C2C62">
        <w:rPr>
          <w:rFonts w:ascii="Times New Roman" w:eastAsia="Times New Roman" w:hAnsi="Times New Roman"/>
          <w:b/>
          <w:sz w:val="28"/>
          <w:szCs w:val="28"/>
        </w:rPr>
        <w:t xml:space="preserve">Về việc tiếp nhận thành viên </w:t>
      </w:r>
      <w:r w:rsidR="006748CB" w:rsidRPr="005C2C62">
        <w:rPr>
          <w:rFonts w:ascii="Times New Roman" w:eastAsia="Times New Roman" w:hAnsi="Times New Roman"/>
          <w:b/>
          <w:sz w:val="28"/>
          <w:szCs w:val="28"/>
        </w:rPr>
        <w:t>hợp tác xã</w:t>
      </w:r>
    </w:p>
    <w:p w14:paraId="163EF433" w14:textId="7F342361" w:rsidR="00AA6B22" w:rsidRPr="005C2C62" w:rsidRDefault="00DB10C8" w:rsidP="00AA6B2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E4AB6" wp14:editId="37C7A381">
                <wp:simplePos x="0" y="0"/>
                <wp:positionH relativeFrom="column">
                  <wp:posOffset>2453106</wp:posOffset>
                </wp:positionH>
                <wp:positionV relativeFrom="paragraph">
                  <wp:posOffset>21082</wp:posOffset>
                </wp:positionV>
                <wp:extent cx="1082649" cy="0"/>
                <wp:effectExtent l="0" t="0" r="0" b="0"/>
                <wp:wrapNone/>
                <wp:docPr id="151102956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6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5882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5pt,1.65pt" to="278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O6mQEAAIgDAAAOAAAAZHJzL2Uyb0RvYy54bWysU9uO0zAQfUfiHyy/06QVWi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082B0BD1" w14:textId="2E2C8A1D" w:rsidR="00AA6B22" w:rsidRPr="005C2C62" w:rsidRDefault="00AA6B22" w:rsidP="00533A45">
      <w:pPr>
        <w:spacing w:after="12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C2C62">
        <w:rPr>
          <w:rFonts w:ascii="Times New Roman" w:eastAsia="Times New Roman" w:hAnsi="Times New Roman"/>
          <w:b/>
          <w:sz w:val="28"/>
          <w:szCs w:val="28"/>
        </w:rPr>
        <w:t xml:space="preserve">GIÁM ĐỐC </w:t>
      </w:r>
      <w:r w:rsidR="00F66C58">
        <w:rPr>
          <w:rFonts w:ascii="Times New Roman" w:eastAsia="Times New Roman" w:hAnsi="Times New Roman"/>
          <w:b/>
          <w:sz w:val="28"/>
          <w:szCs w:val="28"/>
        </w:rPr>
        <w:t>{</w:t>
      </w:r>
      <w:r w:rsidR="006748CB" w:rsidRPr="005C2C62">
        <w:rPr>
          <w:rFonts w:ascii="Times New Roman" w:eastAsia="Times New Roman" w:hAnsi="Times New Roman"/>
          <w:b/>
          <w:sz w:val="28"/>
          <w:szCs w:val="28"/>
        </w:rPr>
        <w:t>Tendonvi</w:t>
      </w:r>
      <w:r w:rsidR="00B77CB5">
        <w:rPr>
          <w:rFonts w:ascii="Times New Roman" w:eastAsia="Times New Roman" w:hAnsi="Times New Roman"/>
          <w:b/>
          <w:sz w:val="28"/>
          <w:szCs w:val="28"/>
        </w:rPr>
        <w:t>VietHoa</w:t>
      </w:r>
      <w:r w:rsidR="00F66C58">
        <w:rPr>
          <w:rFonts w:ascii="Times New Roman" w:eastAsia="Times New Roman" w:hAnsi="Times New Roman"/>
          <w:b/>
          <w:sz w:val="28"/>
          <w:szCs w:val="28"/>
        </w:rPr>
        <w:t>}</w:t>
      </w:r>
    </w:p>
    <w:p w14:paraId="69696D96" w14:textId="559D32F4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>Căn cứ Luật H</w:t>
      </w:r>
      <w:r w:rsidR="006748CB" w:rsidRPr="00DB10C8">
        <w:rPr>
          <w:rFonts w:ascii="Times New Roman" w:eastAsia="Times New Roman" w:hAnsi="Times New Roman"/>
          <w:sz w:val="28"/>
          <w:szCs w:val="28"/>
        </w:rPr>
        <w:t>ợp tác xã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</w:t>
      </w:r>
      <w:r w:rsidR="006748CB" w:rsidRPr="00DB10C8">
        <w:rPr>
          <w:rFonts w:ascii="Times New Roman" w:eastAsia="Times New Roman" w:hAnsi="Times New Roman"/>
          <w:sz w:val="28"/>
          <w:szCs w:val="28"/>
        </w:rPr>
        <w:t>năm 2023</w:t>
      </w:r>
      <w:r w:rsidRPr="00DB10C8">
        <w:rPr>
          <w:rFonts w:ascii="Times New Roman" w:eastAsia="Times New Roman" w:hAnsi="Times New Roman"/>
          <w:sz w:val="28"/>
          <w:szCs w:val="28"/>
        </w:rPr>
        <w:t>;</w:t>
      </w:r>
    </w:p>
    <w:p w14:paraId="0C9E0A68" w14:textId="21FA056F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Căn cứ Điều lệ </w:t>
      </w:r>
      <w:r w:rsidR="00F66C58" w:rsidRPr="00A47189">
        <w:rPr>
          <w:rFonts w:ascii="Times New Roman" w:eastAsia="Times New Roman" w:hAnsi="Times New Roman"/>
          <w:sz w:val="28"/>
          <w:szCs w:val="28"/>
        </w:rPr>
        <w:t>{</w:t>
      </w:r>
      <w:r w:rsidR="009532D0" w:rsidRPr="00A47189">
        <w:rPr>
          <w:rFonts w:ascii="Times New Roman" w:eastAsia="Times New Roman" w:hAnsi="Times New Roman"/>
          <w:sz w:val="28"/>
          <w:szCs w:val="28"/>
        </w:rPr>
        <w:t>Tendonvi</w:t>
      </w:r>
      <w:r w:rsidR="00F66C58" w:rsidRPr="00A47189">
        <w:rPr>
          <w:rFonts w:ascii="Times New Roman" w:eastAsia="Times New Roman" w:hAnsi="Times New Roman"/>
          <w:sz w:val="28"/>
          <w:szCs w:val="28"/>
        </w:rPr>
        <w:t>}</w:t>
      </w:r>
      <w:r w:rsidR="009532D0" w:rsidRPr="00A47189">
        <w:rPr>
          <w:rFonts w:ascii="Times New Roman" w:eastAsia="Times New Roman" w:hAnsi="Times New Roman"/>
          <w:sz w:val="28"/>
          <w:szCs w:val="28"/>
        </w:rPr>
        <w:t>;</w:t>
      </w:r>
    </w:p>
    <w:p w14:paraId="2601F560" w14:textId="6925E0E6" w:rsidR="00AA6B22" w:rsidRPr="00A47189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>Căn cứ Nghị quyết của B</w:t>
      </w:r>
      <w:r w:rsidR="006748CB" w:rsidRPr="00DB10C8">
        <w:rPr>
          <w:rFonts w:ascii="Times New Roman" w:eastAsia="Times New Roman" w:hAnsi="Times New Roman"/>
          <w:sz w:val="28"/>
          <w:szCs w:val="28"/>
        </w:rPr>
        <w:t>an Quản trị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</w:t>
      </w:r>
      <w:r w:rsidR="00F66C58" w:rsidRPr="00A47189">
        <w:rPr>
          <w:rFonts w:ascii="Times New Roman" w:eastAsia="Times New Roman" w:hAnsi="Times New Roman"/>
          <w:sz w:val="28"/>
          <w:szCs w:val="28"/>
        </w:rPr>
        <w:t>{</w:t>
      </w:r>
      <w:r w:rsidR="009532D0" w:rsidRPr="00A47189">
        <w:rPr>
          <w:rFonts w:ascii="Times New Roman" w:eastAsia="Times New Roman" w:hAnsi="Times New Roman"/>
          <w:sz w:val="28"/>
          <w:szCs w:val="28"/>
        </w:rPr>
        <w:t>Tendonvi</w:t>
      </w:r>
      <w:r w:rsidR="00F66C58" w:rsidRPr="00A47189">
        <w:rPr>
          <w:rFonts w:ascii="Times New Roman" w:eastAsia="Times New Roman" w:hAnsi="Times New Roman"/>
          <w:sz w:val="28"/>
          <w:szCs w:val="28"/>
        </w:rPr>
        <w:t>}</w:t>
      </w:r>
      <w:r w:rsidR="006748CB" w:rsidRPr="00A47189">
        <w:rPr>
          <w:rFonts w:ascii="Times New Roman" w:eastAsia="Times New Roman" w:hAnsi="Times New Roman"/>
          <w:sz w:val="28"/>
          <w:szCs w:val="28"/>
        </w:rPr>
        <w:t>;</w:t>
      </w:r>
    </w:p>
    <w:p w14:paraId="342F2331" w14:textId="77777777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>Căn cứ chức năng, quyền hạn của Giám đốc HTX theo quy định của Điều lệ;</w:t>
      </w:r>
    </w:p>
    <w:p w14:paraId="0F65D4F0" w14:textId="33193183" w:rsidR="00AA6B22" w:rsidRPr="00A47189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Qua xét đơn xin góp vốn và biên bản thẩm định phương tiện </w:t>
      </w:r>
      <w:r w:rsidR="00A0684C">
        <w:rPr>
          <w:rFonts w:ascii="Times New Roman" w:eastAsia="Times New Roman" w:hAnsi="Times New Roman"/>
          <w:sz w:val="28"/>
          <w:szCs w:val="28"/>
        </w:rPr>
        <w:t>biển số</w:t>
      </w:r>
      <w:r w:rsidR="007F7DF0">
        <w:rPr>
          <w:rFonts w:ascii="Times New Roman" w:eastAsia="Times New Roman" w:hAnsi="Times New Roman"/>
          <w:sz w:val="28"/>
          <w:szCs w:val="28"/>
        </w:rPr>
        <w:t xml:space="preserve"> </w:t>
      </w:r>
      <w:r w:rsidR="00A0684C" w:rsidRPr="00A47189">
        <w:rPr>
          <w:rFonts w:ascii="Times New Roman" w:eastAsia="Times New Roman" w:hAnsi="Times New Roman"/>
          <w:sz w:val="28"/>
          <w:szCs w:val="28"/>
        </w:rPr>
        <w:t>{Bienso}.</w:t>
      </w:r>
    </w:p>
    <w:p w14:paraId="259E8066" w14:textId="1F25882A" w:rsidR="00AA6B22" w:rsidRPr="00DB10C8" w:rsidRDefault="00AA6B22" w:rsidP="0052177E">
      <w:pPr>
        <w:spacing w:before="120" w:after="120" w:line="200" w:lineRule="atLeast"/>
        <w:ind w:firstLine="471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QUYẾT ĐỊNH:</w:t>
      </w:r>
    </w:p>
    <w:p w14:paraId="4CB0817A" w14:textId="4F83CDED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Điều 1.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Tiếp nhận</w:t>
      </w:r>
      <w:r w:rsidR="001D0ED5">
        <w:rPr>
          <w:rFonts w:ascii="Times New Roman" w:eastAsia="Times New Roman" w:hAnsi="Times New Roman"/>
          <w:sz w:val="28"/>
          <w:szCs w:val="28"/>
        </w:rPr>
        <w:t xml:space="preserve"> cá nhân có thông tin sau</w:t>
      </w:r>
      <w:r w:rsidR="005C2C62" w:rsidRPr="00DB10C8">
        <w:rPr>
          <w:rFonts w:ascii="Times New Roman" w:eastAsia="Times New Roman" w:hAnsi="Times New Roman"/>
          <w:sz w:val="28"/>
          <w:szCs w:val="28"/>
        </w:rPr>
        <w:t>:</w:t>
      </w:r>
    </w:p>
    <w:p w14:paraId="51D8656D" w14:textId="6C28DBB2" w:rsidR="005C2C62" w:rsidRPr="00DB10C8" w:rsidRDefault="00DB10C8" w:rsidP="00196A92">
      <w:pPr>
        <w:spacing w:before="60"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C2C62" w:rsidRPr="00DB10C8">
        <w:rPr>
          <w:rFonts w:ascii="Times New Roman" w:hAnsi="Times New Roman"/>
          <w:sz w:val="28"/>
          <w:szCs w:val="28"/>
        </w:rPr>
        <w:t>Họ và tên:</w:t>
      </w:r>
      <w:r w:rsidR="005C2C62" w:rsidRPr="00DB10C8">
        <w:rPr>
          <w:rFonts w:ascii="Times New Roman" w:hAnsi="Times New Roman"/>
          <w:b/>
          <w:sz w:val="28"/>
          <w:szCs w:val="28"/>
        </w:rPr>
        <w:t xml:space="preserve">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5C2C62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5C2C62" w:rsidRPr="00DB10C8">
        <w:rPr>
          <w:rFonts w:ascii="Times New Roman" w:hAnsi="Times New Roman"/>
          <w:bCs/>
          <w:sz w:val="28"/>
          <w:szCs w:val="28"/>
        </w:rPr>
        <w:tab/>
      </w:r>
      <w:r w:rsidR="005C2C62" w:rsidRPr="00DB10C8">
        <w:rPr>
          <w:rFonts w:ascii="Times New Roman" w:hAnsi="Times New Roman"/>
          <w:b/>
          <w:sz w:val="28"/>
          <w:szCs w:val="28"/>
        </w:rPr>
        <w:tab/>
      </w:r>
      <w:r w:rsidR="005C2C62" w:rsidRPr="00DB10C8">
        <w:rPr>
          <w:rFonts w:ascii="Times New Roman" w:hAnsi="Times New Roman"/>
          <w:sz w:val="28"/>
          <w:szCs w:val="28"/>
        </w:rPr>
        <w:t xml:space="preserve">Sinh ngày: </w:t>
      </w:r>
      <w:r w:rsidR="00F66C58">
        <w:rPr>
          <w:rFonts w:ascii="Times New Roman" w:hAnsi="Times New Roman"/>
          <w:sz w:val="28"/>
          <w:szCs w:val="28"/>
        </w:rPr>
        <w:t>{</w:t>
      </w:r>
      <w:r w:rsidR="005C2C62" w:rsidRPr="00DB10C8">
        <w:rPr>
          <w:rFonts w:ascii="Times New Roman" w:hAnsi="Times New Roman"/>
          <w:sz w:val="28"/>
          <w:szCs w:val="28"/>
        </w:rPr>
        <w:t>Ngaysinh</w:t>
      </w:r>
      <w:r w:rsidR="00F66C58">
        <w:rPr>
          <w:rFonts w:ascii="Times New Roman" w:hAnsi="Times New Roman"/>
          <w:sz w:val="28"/>
          <w:szCs w:val="28"/>
        </w:rPr>
        <w:t>}</w:t>
      </w:r>
      <w:r w:rsidR="005C2C62" w:rsidRPr="00DB10C8">
        <w:rPr>
          <w:rFonts w:ascii="Times New Roman" w:hAnsi="Times New Roman"/>
          <w:sz w:val="28"/>
          <w:szCs w:val="28"/>
        </w:rPr>
        <w:tab/>
      </w:r>
    </w:p>
    <w:p w14:paraId="75B7DC63" w14:textId="523C7AEF" w:rsidR="005C2C62" w:rsidRPr="00DB10C8" w:rsidRDefault="00DB10C8" w:rsidP="00196A92">
      <w:pPr>
        <w:spacing w:before="60"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Căn cước công dân</w:t>
      </w:r>
      <w:r w:rsidR="005C2C62" w:rsidRPr="00DB10C8">
        <w:rPr>
          <w:rFonts w:ascii="Times New Roman" w:hAnsi="Times New Roman"/>
          <w:sz w:val="28"/>
          <w:szCs w:val="28"/>
        </w:rPr>
        <w:t xml:space="preserve"> số: </w:t>
      </w:r>
      <w:r w:rsidR="00F66C58">
        <w:rPr>
          <w:rFonts w:ascii="Times New Roman" w:hAnsi="Times New Roman"/>
          <w:sz w:val="28"/>
          <w:szCs w:val="28"/>
        </w:rPr>
        <w:t>{</w:t>
      </w:r>
      <w:r w:rsidR="005C2C62" w:rsidRPr="00DB10C8">
        <w:rPr>
          <w:rFonts w:ascii="Times New Roman" w:hAnsi="Times New Roman"/>
          <w:sz w:val="28"/>
          <w:szCs w:val="28"/>
        </w:rPr>
        <w:t>SoCCCD</w:t>
      </w:r>
      <w:r w:rsidR="00F66C58">
        <w:rPr>
          <w:rFonts w:ascii="Times New Roman" w:hAnsi="Times New Roman"/>
          <w:sz w:val="28"/>
          <w:szCs w:val="28"/>
        </w:rPr>
        <w:t>}</w:t>
      </w:r>
    </w:p>
    <w:p w14:paraId="298EC158" w14:textId="76526CC0" w:rsidR="005C2C62" w:rsidRPr="00DB10C8" w:rsidRDefault="00DB10C8" w:rsidP="00196A92">
      <w:pPr>
        <w:spacing w:before="60"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5C2C62" w:rsidRPr="00DB10C8">
        <w:rPr>
          <w:rFonts w:ascii="Times New Roman" w:hAnsi="Times New Roman"/>
          <w:sz w:val="28"/>
          <w:szCs w:val="28"/>
        </w:rPr>
        <w:t xml:space="preserve">Địa chỉ: </w:t>
      </w:r>
      <w:r w:rsidR="00F66C58">
        <w:rPr>
          <w:rFonts w:ascii="Times New Roman" w:hAnsi="Times New Roman"/>
          <w:sz w:val="28"/>
          <w:szCs w:val="28"/>
        </w:rPr>
        <w:t>{</w:t>
      </w:r>
      <w:r w:rsidR="005C2C62" w:rsidRPr="00DB10C8">
        <w:rPr>
          <w:rFonts w:ascii="Times New Roman" w:hAnsi="Times New Roman"/>
          <w:sz w:val="28"/>
          <w:szCs w:val="28"/>
        </w:rPr>
        <w:t>Diachidaydu</w:t>
      </w:r>
      <w:r w:rsidR="00F66C58">
        <w:rPr>
          <w:rFonts w:ascii="Times New Roman" w:hAnsi="Times New Roman"/>
          <w:sz w:val="28"/>
          <w:szCs w:val="28"/>
        </w:rPr>
        <w:t>}</w:t>
      </w:r>
      <w:r w:rsidR="005C2C62" w:rsidRPr="00DB10C8">
        <w:rPr>
          <w:rFonts w:ascii="Times New Roman" w:hAnsi="Times New Roman"/>
          <w:sz w:val="28"/>
          <w:szCs w:val="28"/>
        </w:rPr>
        <w:t>.</w:t>
      </w:r>
    </w:p>
    <w:p w14:paraId="57F60870" w14:textId="356A3544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Là thành viên </w:t>
      </w:r>
      <w:r w:rsidR="00F66C58">
        <w:rPr>
          <w:rFonts w:ascii="Times New Roman" w:eastAsia="Times New Roman" w:hAnsi="Times New Roman"/>
          <w:bCs/>
          <w:sz w:val="28"/>
          <w:szCs w:val="28"/>
        </w:rPr>
        <w:t>{</w:t>
      </w:r>
      <w:r w:rsidR="005C2C62" w:rsidRPr="00DB10C8">
        <w:rPr>
          <w:rFonts w:ascii="Times New Roman" w:eastAsia="Times New Roman" w:hAnsi="Times New Roman"/>
          <w:bCs/>
          <w:sz w:val="28"/>
          <w:szCs w:val="28"/>
        </w:rPr>
        <w:t>Tendonvi</w:t>
      </w:r>
      <w:r w:rsidR="00F66C58">
        <w:rPr>
          <w:rFonts w:ascii="Times New Roman" w:eastAsia="Times New Roman" w:hAnsi="Times New Roman"/>
          <w:bCs/>
          <w:sz w:val="28"/>
          <w:szCs w:val="28"/>
        </w:rPr>
        <w:t>}</w:t>
      </w:r>
      <w:r w:rsidR="001D0ED5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kể từ ngày góp vốn theo Điều lệ </w:t>
      </w:r>
      <w:r w:rsidR="001D0ED5">
        <w:rPr>
          <w:rFonts w:ascii="Times New Roman" w:eastAsia="Times New Roman" w:hAnsi="Times New Roman"/>
          <w:sz w:val="28"/>
          <w:szCs w:val="28"/>
        </w:rPr>
        <w:t>của HTX</w:t>
      </w:r>
      <w:r w:rsidRPr="00DB10C8">
        <w:rPr>
          <w:rFonts w:ascii="Times New Roman" w:eastAsia="Times New Roman" w:hAnsi="Times New Roman"/>
          <w:sz w:val="28"/>
          <w:szCs w:val="28"/>
        </w:rPr>
        <w:t>.</w:t>
      </w:r>
    </w:p>
    <w:p w14:paraId="08FC3816" w14:textId="5AABFE37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sz w:val="28"/>
          <w:szCs w:val="28"/>
        </w:rPr>
        <w:t xml:space="preserve">Đã đóng góp vốn vào HTX bằng tài sản </w:t>
      </w:r>
      <w:r w:rsidR="00AE199E" w:rsidRPr="00DB10C8">
        <w:rPr>
          <w:rFonts w:ascii="Times New Roman" w:eastAsia="Times New Roman" w:hAnsi="Times New Roman"/>
          <w:sz w:val="28"/>
          <w:szCs w:val="28"/>
        </w:rPr>
        <w:t>là xe ô tô sau:</w:t>
      </w:r>
    </w:p>
    <w:p w14:paraId="2CE76CFA" w14:textId="3F6B5F8E" w:rsidR="00AE199E" w:rsidRPr="00DB10C8" w:rsidRDefault="00AE199E" w:rsidP="00196A92">
      <w:pPr>
        <w:spacing w:before="60" w:after="6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- Biển số: </w:t>
      </w:r>
      <w:r w:rsidR="00F66C58">
        <w:rPr>
          <w:rFonts w:ascii="Times New Roman" w:hAnsi="Times New Roman"/>
          <w:sz w:val="28"/>
          <w:szCs w:val="28"/>
        </w:rPr>
        <w:t>{</w:t>
      </w:r>
      <w:r w:rsidRPr="00DB10C8">
        <w:rPr>
          <w:rFonts w:ascii="Times New Roman" w:hAnsi="Times New Roman"/>
          <w:sz w:val="28"/>
          <w:szCs w:val="28"/>
        </w:rPr>
        <w:t>Bienso</w:t>
      </w:r>
      <w:r w:rsidR="00F66C58">
        <w:rPr>
          <w:rFonts w:ascii="Times New Roman" w:hAnsi="Times New Roman"/>
          <w:sz w:val="28"/>
          <w:szCs w:val="28"/>
        </w:rPr>
        <w:t>}</w:t>
      </w:r>
      <w:r w:rsidRPr="00DB10C8">
        <w:rPr>
          <w:rFonts w:ascii="Times New Roman" w:hAnsi="Times New Roman"/>
          <w:sz w:val="28"/>
          <w:szCs w:val="28"/>
        </w:rPr>
        <w:t>;</w:t>
      </w:r>
    </w:p>
    <w:p w14:paraId="22E2B668" w14:textId="5D4CA776" w:rsidR="00AE199E" w:rsidRPr="00DB10C8" w:rsidRDefault="00AE199E" w:rsidP="00196A92">
      <w:pPr>
        <w:spacing w:before="60" w:after="60" w:line="240" w:lineRule="auto"/>
        <w:ind w:firstLine="720"/>
        <w:rPr>
          <w:rFonts w:ascii="Times New Roman" w:hAnsi="Times New Roman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- Số máy: </w:t>
      </w:r>
      <w:r w:rsidR="00F66C58">
        <w:rPr>
          <w:rFonts w:ascii="Times New Roman" w:hAnsi="Times New Roman"/>
          <w:sz w:val="28"/>
          <w:szCs w:val="28"/>
        </w:rPr>
        <w:t>{</w:t>
      </w:r>
      <w:r w:rsidRPr="00DB10C8">
        <w:rPr>
          <w:rFonts w:ascii="Times New Roman" w:hAnsi="Times New Roman"/>
          <w:sz w:val="28"/>
          <w:szCs w:val="28"/>
        </w:rPr>
        <w:t>Somay</w:t>
      </w:r>
      <w:r w:rsidR="00F66C58">
        <w:rPr>
          <w:rFonts w:ascii="Times New Roman" w:hAnsi="Times New Roman"/>
          <w:sz w:val="28"/>
          <w:szCs w:val="28"/>
        </w:rPr>
        <w:t>}</w:t>
      </w:r>
      <w:r w:rsidRPr="00DB10C8">
        <w:rPr>
          <w:rFonts w:ascii="Times New Roman" w:hAnsi="Times New Roman"/>
          <w:sz w:val="28"/>
          <w:szCs w:val="28"/>
        </w:rPr>
        <w:t xml:space="preserve">; </w:t>
      </w:r>
      <w:r w:rsidR="000111D5" w:rsidRPr="00DB10C8">
        <w:rPr>
          <w:rFonts w:ascii="Times New Roman" w:hAnsi="Times New Roman"/>
          <w:sz w:val="28"/>
          <w:szCs w:val="28"/>
        </w:rPr>
        <w:t>s</w:t>
      </w:r>
      <w:r w:rsidRPr="00DB10C8">
        <w:rPr>
          <w:rFonts w:ascii="Times New Roman" w:hAnsi="Times New Roman"/>
          <w:sz w:val="28"/>
          <w:szCs w:val="28"/>
        </w:rPr>
        <w:t xml:space="preserve">ố khung: </w:t>
      </w:r>
      <w:r w:rsidR="00F66C58">
        <w:rPr>
          <w:rFonts w:ascii="Times New Roman" w:hAnsi="Times New Roman"/>
          <w:sz w:val="28"/>
          <w:szCs w:val="28"/>
        </w:rPr>
        <w:t>{</w:t>
      </w:r>
      <w:r w:rsidRPr="00DB10C8">
        <w:rPr>
          <w:rFonts w:ascii="Times New Roman" w:hAnsi="Times New Roman"/>
          <w:sz w:val="28"/>
          <w:szCs w:val="28"/>
        </w:rPr>
        <w:t>Sokhung</w:t>
      </w:r>
      <w:r w:rsidR="00F66C58">
        <w:rPr>
          <w:rFonts w:ascii="Times New Roman" w:hAnsi="Times New Roman"/>
          <w:sz w:val="28"/>
          <w:szCs w:val="28"/>
        </w:rPr>
        <w:t>}</w:t>
      </w:r>
      <w:r w:rsidRPr="00DB10C8">
        <w:rPr>
          <w:rFonts w:ascii="Times New Roman" w:hAnsi="Times New Roman"/>
          <w:sz w:val="28"/>
          <w:szCs w:val="28"/>
        </w:rPr>
        <w:t>;</w:t>
      </w:r>
    </w:p>
    <w:p w14:paraId="58E7F0DA" w14:textId="58DF8E62" w:rsidR="000111D5" w:rsidRPr="00DB10C8" w:rsidRDefault="000111D5" w:rsidP="00196A92">
      <w:pPr>
        <w:spacing w:before="60" w:after="60" w:line="240" w:lineRule="auto"/>
        <w:ind w:firstLine="720"/>
        <w:rPr>
          <w:rFonts w:ascii="Times New Roman" w:hAnsi="Times New Roman"/>
          <w:color w:val="FF0000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- Giá trị xe: </w:t>
      </w:r>
      <w:r w:rsidR="00F66C58">
        <w:rPr>
          <w:rFonts w:ascii="Times New Roman" w:hAnsi="Times New Roman"/>
          <w:color w:val="000000" w:themeColor="text1"/>
          <w:sz w:val="28"/>
          <w:szCs w:val="28"/>
        </w:rPr>
        <w:t>{</w:t>
      </w:r>
      <w:r w:rsidRPr="00DB10C8">
        <w:rPr>
          <w:rFonts w:ascii="Times New Roman" w:hAnsi="Times New Roman"/>
          <w:color w:val="000000" w:themeColor="text1"/>
          <w:sz w:val="28"/>
          <w:szCs w:val="28"/>
        </w:rPr>
        <w:t>Giatrixe</w:t>
      </w:r>
      <w:r w:rsidR="00F66C58">
        <w:rPr>
          <w:rFonts w:ascii="Times New Roman" w:hAnsi="Times New Roman"/>
          <w:color w:val="000000" w:themeColor="text1"/>
          <w:sz w:val="28"/>
          <w:szCs w:val="28"/>
        </w:rPr>
        <w:t>}</w:t>
      </w:r>
      <w:r w:rsidRPr="00DB10C8">
        <w:rPr>
          <w:rFonts w:ascii="Times New Roman" w:hAnsi="Times New Roman"/>
          <w:color w:val="000000" w:themeColor="text1"/>
          <w:sz w:val="28"/>
          <w:szCs w:val="28"/>
        </w:rPr>
        <w:t xml:space="preserve"> đồng (Bằng chữ: </w:t>
      </w:r>
      <w:r w:rsidR="00632964">
        <w:rPr>
          <w:rFonts w:ascii="Times New Roman" w:hAnsi="Times New Roman"/>
          <w:color w:val="000000" w:themeColor="text1"/>
          <w:sz w:val="28"/>
          <w:szCs w:val="28"/>
        </w:rPr>
        <w:t>{</w:t>
      </w:r>
      <w:r w:rsidR="007F7DF0" w:rsidRPr="00DB10C8">
        <w:rPr>
          <w:rFonts w:ascii="Times New Roman" w:hAnsi="Times New Roman"/>
          <w:color w:val="000000" w:themeColor="text1"/>
          <w:sz w:val="28"/>
          <w:szCs w:val="28"/>
        </w:rPr>
        <w:t>Giatrixe</w:t>
      </w:r>
      <w:r w:rsidR="007F7DF0">
        <w:rPr>
          <w:rFonts w:ascii="Times New Roman" w:hAnsi="Times New Roman"/>
          <w:color w:val="000000" w:themeColor="text1"/>
          <w:sz w:val="28"/>
          <w:szCs w:val="28"/>
        </w:rPr>
        <w:t>Chu</w:t>
      </w:r>
      <w:r w:rsidR="00632964">
        <w:rPr>
          <w:rFonts w:ascii="Times New Roman" w:hAnsi="Times New Roman"/>
          <w:color w:val="000000" w:themeColor="text1"/>
          <w:sz w:val="28"/>
          <w:szCs w:val="28"/>
        </w:rPr>
        <w:t>}</w:t>
      </w:r>
      <w:r w:rsidR="00525A4B">
        <w:rPr>
          <w:rFonts w:ascii="Times New Roman" w:hAnsi="Times New Roman"/>
          <w:color w:val="000000" w:themeColor="text1"/>
          <w:sz w:val="28"/>
          <w:szCs w:val="28"/>
        </w:rPr>
        <w:t xml:space="preserve"> đồng</w:t>
      </w:r>
      <w:r w:rsidRPr="00DB10C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14:paraId="4F005EBC" w14:textId="0960338C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hAnsi="Times New Roman"/>
          <w:color w:val="FF0000"/>
          <w:spacing w:val="-6"/>
          <w:sz w:val="28"/>
          <w:szCs w:val="28"/>
        </w:rPr>
      </w:pPr>
      <w:r w:rsidRPr="00DB10C8">
        <w:rPr>
          <w:rFonts w:ascii="Times New Roman" w:eastAsia="Times New Roman" w:hAnsi="Times New Roman"/>
          <w:spacing w:val="-6"/>
          <w:sz w:val="28"/>
          <w:szCs w:val="28"/>
        </w:rPr>
        <w:t xml:space="preserve">Vốn góp bằng </w:t>
      </w:r>
      <w:r w:rsidR="000111D5" w:rsidRPr="00DB10C8">
        <w:rPr>
          <w:rFonts w:ascii="Times New Roman" w:eastAsia="Times New Roman" w:hAnsi="Times New Roman"/>
          <w:spacing w:val="-6"/>
          <w:sz w:val="28"/>
          <w:szCs w:val="28"/>
        </w:rPr>
        <w:t xml:space="preserve">tài sản nêu trên </w:t>
      </w:r>
      <w:r w:rsidRPr="00DB10C8">
        <w:rPr>
          <w:rFonts w:ascii="Times New Roman" w:eastAsia="Times New Roman" w:hAnsi="Times New Roman"/>
          <w:spacing w:val="-6"/>
          <w:sz w:val="28"/>
          <w:szCs w:val="28"/>
        </w:rPr>
        <w:t>được tính vào vốn cố định, vốn lưu động của HTX.</w:t>
      </w:r>
    </w:p>
    <w:p w14:paraId="5C3F3BB8" w14:textId="222D598E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Điều 2.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</w:t>
      </w:r>
      <w:r w:rsidRPr="00DB10C8">
        <w:rPr>
          <w:rFonts w:ascii="Times New Roman" w:hAnsi="Times New Roman"/>
          <w:sz w:val="28"/>
          <w:szCs w:val="28"/>
        </w:rPr>
        <w:t xml:space="preserve">Ông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DB10C8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DB10C8" w:rsidRPr="00DB10C8">
        <w:rPr>
          <w:rFonts w:ascii="Times New Roman" w:hAnsi="Times New Roman"/>
          <w:bCs/>
          <w:sz w:val="28"/>
          <w:szCs w:val="28"/>
        </w:rPr>
        <w:t xml:space="preserve">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được hưởng quyền lợi, chế độ và có nghĩa vụ theo quy định của Điều lệ </w:t>
      </w:r>
      <w:r w:rsidR="00F66C58">
        <w:rPr>
          <w:rFonts w:ascii="Times New Roman" w:eastAsia="Times New Roman" w:hAnsi="Times New Roman"/>
          <w:bCs/>
          <w:sz w:val="28"/>
          <w:szCs w:val="28"/>
        </w:rPr>
        <w:t>{</w:t>
      </w:r>
      <w:r w:rsidR="00DB10C8" w:rsidRPr="00515A49">
        <w:rPr>
          <w:rFonts w:ascii="Times New Roman" w:eastAsia="Times New Roman" w:hAnsi="Times New Roman"/>
          <w:bCs/>
          <w:sz w:val="28"/>
          <w:szCs w:val="28"/>
        </w:rPr>
        <w:t>Tendonvi</w:t>
      </w:r>
      <w:r w:rsidR="00F66C58">
        <w:rPr>
          <w:rFonts w:ascii="Times New Roman" w:eastAsia="Times New Roman" w:hAnsi="Times New Roman"/>
          <w:bCs/>
          <w:sz w:val="28"/>
          <w:szCs w:val="28"/>
        </w:rPr>
        <w:t>}</w:t>
      </w:r>
      <w:r w:rsidRPr="00515A49">
        <w:rPr>
          <w:rFonts w:ascii="Times New Roman" w:eastAsia="Times New Roman" w:hAnsi="Times New Roman"/>
          <w:bCs/>
          <w:sz w:val="28"/>
          <w:szCs w:val="28"/>
        </w:rPr>
        <w:t>.</w:t>
      </w:r>
    </w:p>
    <w:p w14:paraId="00E2F17E" w14:textId="0D356A89" w:rsidR="00AA6B22" w:rsidRPr="00DB10C8" w:rsidRDefault="00AA6B22" w:rsidP="00196A92">
      <w:pPr>
        <w:spacing w:before="60" w:after="6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hAnsi="Times New Roman"/>
          <w:sz w:val="28"/>
          <w:szCs w:val="28"/>
        </w:rPr>
        <w:t xml:space="preserve">Ông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DB10C8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DB10C8" w:rsidRPr="00DB10C8">
        <w:rPr>
          <w:rFonts w:ascii="Times New Roman" w:hAnsi="Times New Roman"/>
          <w:bCs/>
          <w:sz w:val="28"/>
          <w:szCs w:val="28"/>
        </w:rPr>
        <w:t xml:space="preserve">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phải nghiêm chỉnh chấp hành Điều lệ HTX, nghĩa vụ của Nhà nước và </w:t>
      </w:r>
      <w:r w:rsidR="009D2763">
        <w:rPr>
          <w:rFonts w:ascii="Times New Roman" w:eastAsia="Times New Roman" w:hAnsi="Times New Roman"/>
          <w:sz w:val="28"/>
          <w:szCs w:val="28"/>
        </w:rPr>
        <w:t xml:space="preserve">các 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quy định của </w:t>
      </w:r>
      <w:r w:rsidR="00DB10C8" w:rsidRPr="00DB10C8">
        <w:rPr>
          <w:rFonts w:ascii="Times New Roman" w:eastAsia="Times New Roman" w:hAnsi="Times New Roman"/>
          <w:sz w:val="28"/>
          <w:szCs w:val="28"/>
        </w:rPr>
        <w:t>pháp luật.</w:t>
      </w:r>
    </w:p>
    <w:p w14:paraId="30BE9A76" w14:textId="4CAA1EBE" w:rsidR="00AA6B22" w:rsidRPr="00DB10C8" w:rsidRDefault="00AA6B22" w:rsidP="00196A92">
      <w:pPr>
        <w:spacing w:before="60" w:after="12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 w:rsidRPr="00DB10C8">
        <w:rPr>
          <w:rFonts w:ascii="Times New Roman" w:eastAsia="Times New Roman" w:hAnsi="Times New Roman"/>
          <w:b/>
          <w:sz w:val="28"/>
          <w:szCs w:val="28"/>
        </w:rPr>
        <w:t>Điều 3.</w:t>
      </w:r>
      <w:r w:rsidRPr="00DB10C8">
        <w:rPr>
          <w:rFonts w:ascii="Times New Roman" w:eastAsia="Times New Roman" w:hAnsi="Times New Roman"/>
          <w:sz w:val="28"/>
          <w:szCs w:val="28"/>
        </w:rPr>
        <w:t xml:space="preserve"> Các phòng ban chuyên môn</w:t>
      </w:r>
      <w:r w:rsidR="004A3EDF">
        <w:rPr>
          <w:rFonts w:ascii="Times New Roman" w:eastAsia="Times New Roman" w:hAnsi="Times New Roman"/>
          <w:sz w:val="28"/>
          <w:szCs w:val="28"/>
        </w:rPr>
        <w:t xml:space="preserve"> thuộc HTX, </w:t>
      </w:r>
      <w:r w:rsidR="00DB10C8" w:rsidRPr="00DB10C8">
        <w:rPr>
          <w:rFonts w:ascii="Times New Roman" w:hAnsi="Times New Roman"/>
          <w:sz w:val="28"/>
          <w:szCs w:val="28"/>
        </w:rPr>
        <w:t>Ông</w:t>
      </w:r>
      <w:r w:rsidR="00FA0096">
        <w:rPr>
          <w:rFonts w:ascii="Times New Roman" w:hAnsi="Times New Roman"/>
          <w:sz w:val="28"/>
          <w:szCs w:val="28"/>
        </w:rPr>
        <w:t xml:space="preserve"> </w:t>
      </w:r>
      <w:r w:rsidR="00F66C58">
        <w:rPr>
          <w:rFonts w:ascii="Times New Roman" w:hAnsi="Times New Roman"/>
          <w:bCs/>
          <w:sz w:val="28"/>
          <w:szCs w:val="28"/>
        </w:rPr>
        <w:t>{</w:t>
      </w:r>
      <w:r w:rsidR="00DB10C8" w:rsidRPr="00DB10C8">
        <w:rPr>
          <w:rFonts w:ascii="Times New Roman" w:hAnsi="Times New Roman"/>
          <w:bCs/>
          <w:sz w:val="28"/>
          <w:szCs w:val="28"/>
        </w:rPr>
        <w:t>Hoten</w:t>
      </w:r>
      <w:r w:rsidR="00F66C58">
        <w:rPr>
          <w:rFonts w:ascii="Times New Roman" w:hAnsi="Times New Roman"/>
          <w:bCs/>
          <w:sz w:val="28"/>
          <w:szCs w:val="28"/>
        </w:rPr>
        <w:t>}</w:t>
      </w:r>
      <w:r w:rsidR="004A3EDF">
        <w:rPr>
          <w:rFonts w:ascii="Times New Roman" w:hAnsi="Times New Roman"/>
          <w:bCs/>
          <w:sz w:val="28"/>
          <w:szCs w:val="28"/>
        </w:rPr>
        <w:t xml:space="preserve"> và các cá nhân </w:t>
      </w:r>
      <w:r w:rsidR="004A3EDF" w:rsidRPr="00FD61D1">
        <w:rPr>
          <w:rFonts w:ascii="Times New Roman" w:eastAsia="Times New Roman" w:hAnsi="Times New Roman"/>
          <w:sz w:val="28"/>
          <w:szCs w:val="28"/>
        </w:rPr>
        <w:t>có liên quan</w:t>
      </w:r>
      <w:r w:rsidR="00F53BE1" w:rsidRPr="00FD61D1">
        <w:rPr>
          <w:rFonts w:ascii="Times New Roman" w:eastAsia="Times New Roman" w:hAnsi="Times New Roman"/>
          <w:sz w:val="28"/>
          <w:szCs w:val="28"/>
        </w:rPr>
        <w:t xml:space="preserve"> </w:t>
      </w:r>
      <w:r w:rsidR="00FD61D1" w:rsidRPr="00FD61D1">
        <w:rPr>
          <w:rFonts w:ascii="Times New Roman" w:eastAsia="Times New Roman" w:hAnsi="Times New Roman"/>
          <w:sz w:val="28"/>
          <w:szCs w:val="28"/>
        </w:rPr>
        <w:t>có liên quan chịu trách nhiệm thi hành Quyết định này</w:t>
      </w:r>
      <w:r w:rsidRPr="00DB10C8">
        <w:rPr>
          <w:rFonts w:ascii="Times New Roman" w:eastAsia="Times New Roman" w:hAnsi="Times New Roman"/>
          <w:sz w:val="28"/>
          <w:szCs w:val="28"/>
        </w:rPr>
        <w:t>./.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24"/>
        <w:gridCol w:w="4831"/>
      </w:tblGrid>
      <w:tr w:rsidR="00AA6B22" w:rsidRPr="005C2C62" w14:paraId="0B49B1FD" w14:textId="77777777" w:rsidTr="00533A45">
        <w:tc>
          <w:tcPr>
            <w:tcW w:w="2418" w:type="pct"/>
          </w:tcPr>
          <w:p w14:paraId="1B387487" w14:textId="77777777" w:rsidR="00AA6B22" w:rsidRPr="005C2C62" w:rsidRDefault="00AA6B22" w:rsidP="00196A92">
            <w:pPr>
              <w:spacing w:after="0" w:line="240" w:lineRule="auto"/>
              <w:jc w:val="both"/>
              <w:rPr>
                <w:b/>
                <w:i/>
                <w:sz w:val="26"/>
                <w:szCs w:val="28"/>
              </w:rPr>
            </w:pPr>
            <w:r w:rsidRPr="005C2C62">
              <w:rPr>
                <w:b/>
                <w:i/>
                <w:sz w:val="26"/>
                <w:szCs w:val="28"/>
              </w:rPr>
              <w:t>Nơi nhận:</w:t>
            </w:r>
          </w:p>
          <w:p w14:paraId="5FDB1E18" w14:textId="524322CF" w:rsidR="00AA6B22" w:rsidRPr="005C2C62" w:rsidRDefault="00AA6B22" w:rsidP="00196A92">
            <w:pPr>
              <w:spacing w:after="0" w:line="240" w:lineRule="auto"/>
              <w:jc w:val="both"/>
              <w:rPr>
                <w:szCs w:val="28"/>
              </w:rPr>
            </w:pPr>
            <w:r w:rsidRPr="005C2C62">
              <w:rPr>
                <w:szCs w:val="28"/>
              </w:rPr>
              <w:t xml:space="preserve">- Như </w:t>
            </w:r>
            <w:r w:rsidR="00533A45">
              <w:rPr>
                <w:szCs w:val="28"/>
              </w:rPr>
              <w:t>Đ</w:t>
            </w:r>
            <w:r w:rsidRPr="005C2C62">
              <w:rPr>
                <w:szCs w:val="28"/>
              </w:rPr>
              <w:t>iều 3;</w:t>
            </w:r>
          </w:p>
          <w:p w14:paraId="741E6601" w14:textId="4EB7E4E4" w:rsidR="00AA6B22" w:rsidRPr="005C2C62" w:rsidRDefault="00AA6B22" w:rsidP="00196A92">
            <w:pPr>
              <w:spacing w:after="0" w:line="240" w:lineRule="auto"/>
              <w:jc w:val="both"/>
              <w:rPr>
                <w:szCs w:val="28"/>
              </w:rPr>
            </w:pPr>
            <w:r w:rsidRPr="005C2C62">
              <w:rPr>
                <w:szCs w:val="28"/>
              </w:rPr>
              <w:t>- Ban Q</w:t>
            </w:r>
            <w:r w:rsidR="00533A45">
              <w:rPr>
                <w:szCs w:val="28"/>
              </w:rPr>
              <w:t>uản trị</w:t>
            </w:r>
            <w:r w:rsidRPr="005C2C62">
              <w:rPr>
                <w:szCs w:val="28"/>
              </w:rPr>
              <w:t xml:space="preserve"> HTX;</w:t>
            </w:r>
          </w:p>
          <w:p w14:paraId="4D3C3072" w14:textId="3E1D5430" w:rsidR="00AA6B22" w:rsidRPr="005C2C62" w:rsidRDefault="00AA6B22" w:rsidP="00196A92">
            <w:pPr>
              <w:spacing w:after="0" w:line="240" w:lineRule="auto"/>
              <w:jc w:val="both"/>
              <w:rPr>
                <w:szCs w:val="28"/>
              </w:rPr>
            </w:pPr>
            <w:r w:rsidRPr="005C2C62">
              <w:rPr>
                <w:szCs w:val="28"/>
              </w:rPr>
              <w:t>- Lưu</w:t>
            </w:r>
            <w:r w:rsidR="00533A45">
              <w:rPr>
                <w:szCs w:val="28"/>
              </w:rPr>
              <w:t>: VP.</w:t>
            </w:r>
          </w:p>
        </w:tc>
        <w:tc>
          <w:tcPr>
            <w:tcW w:w="2582" w:type="pct"/>
          </w:tcPr>
          <w:p w14:paraId="191B5777" w14:textId="77777777" w:rsidR="00AA6B22" w:rsidRDefault="00AA6B22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  <w:r w:rsidRPr="005C2C62">
              <w:rPr>
                <w:b/>
                <w:sz w:val="28"/>
                <w:szCs w:val="28"/>
              </w:rPr>
              <w:t>GIÁM ĐỐC</w:t>
            </w:r>
          </w:p>
          <w:p w14:paraId="4EB429D5" w14:textId="77777777" w:rsidR="00533A45" w:rsidRDefault="00533A45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070D5877" w14:textId="77777777" w:rsidR="00533A45" w:rsidRDefault="00533A45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7937DA3C" w14:textId="77777777" w:rsidR="00AA41A4" w:rsidRDefault="00AA41A4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079F7FEA" w14:textId="77777777" w:rsidR="00533A45" w:rsidRDefault="00533A45" w:rsidP="00DB10C8">
            <w:pPr>
              <w:spacing w:after="0" w:line="400" w:lineRule="atLeast"/>
              <w:jc w:val="center"/>
              <w:rPr>
                <w:b/>
                <w:sz w:val="28"/>
                <w:szCs w:val="28"/>
              </w:rPr>
            </w:pPr>
          </w:p>
          <w:p w14:paraId="1248BB64" w14:textId="12FF341E" w:rsidR="00AA6B22" w:rsidRPr="00CE5783" w:rsidRDefault="00F66C58" w:rsidP="00483A34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</w:t>
            </w:r>
            <w:r w:rsidR="00533A45" w:rsidRPr="00CE5783">
              <w:rPr>
                <w:b/>
                <w:sz w:val="28"/>
                <w:szCs w:val="28"/>
              </w:rPr>
              <w:t>Nguoidaidien</w:t>
            </w:r>
            <w:r>
              <w:rPr>
                <w:b/>
                <w:sz w:val="28"/>
                <w:szCs w:val="28"/>
              </w:rPr>
              <w:t>}</w:t>
            </w:r>
          </w:p>
        </w:tc>
      </w:tr>
    </w:tbl>
    <w:p w14:paraId="17B5E45B" w14:textId="77777777" w:rsidR="00D90417" w:rsidRPr="005C2C62" w:rsidRDefault="00D90417" w:rsidP="009532D0">
      <w:pPr>
        <w:spacing w:after="0" w:line="240" w:lineRule="auto"/>
        <w:rPr>
          <w:rFonts w:ascii="Times New Roman" w:hAnsi="Times New Roman"/>
        </w:rPr>
      </w:pPr>
    </w:p>
    <w:sectPr w:rsidR="00D90417" w:rsidRPr="005C2C62" w:rsidSect="00DB10C8">
      <w:pgSz w:w="11907" w:h="16840" w:code="9"/>
      <w:pgMar w:top="851" w:right="851" w:bottom="85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B22"/>
    <w:rsid w:val="000111D5"/>
    <w:rsid w:val="000B0DCF"/>
    <w:rsid w:val="00196A92"/>
    <w:rsid w:val="001C58FB"/>
    <w:rsid w:val="001D0ED5"/>
    <w:rsid w:val="001F3567"/>
    <w:rsid w:val="00264B90"/>
    <w:rsid w:val="003C1DF8"/>
    <w:rsid w:val="00434CC7"/>
    <w:rsid w:val="00483A34"/>
    <w:rsid w:val="004A3EDF"/>
    <w:rsid w:val="00515A49"/>
    <w:rsid w:val="0052177E"/>
    <w:rsid w:val="00525A4B"/>
    <w:rsid w:val="00533A45"/>
    <w:rsid w:val="005C2C62"/>
    <w:rsid w:val="00615B28"/>
    <w:rsid w:val="00632964"/>
    <w:rsid w:val="006674E6"/>
    <w:rsid w:val="006748CB"/>
    <w:rsid w:val="007050C7"/>
    <w:rsid w:val="0077627D"/>
    <w:rsid w:val="007F7DF0"/>
    <w:rsid w:val="00825175"/>
    <w:rsid w:val="008B0E1E"/>
    <w:rsid w:val="008D27BE"/>
    <w:rsid w:val="008D7FBB"/>
    <w:rsid w:val="009532D0"/>
    <w:rsid w:val="009D2763"/>
    <w:rsid w:val="009D6658"/>
    <w:rsid w:val="009F324A"/>
    <w:rsid w:val="00A0684C"/>
    <w:rsid w:val="00A35D93"/>
    <w:rsid w:val="00A47189"/>
    <w:rsid w:val="00A8041B"/>
    <w:rsid w:val="00AA41A4"/>
    <w:rsid w:val="00AA6B22"/>
    <w:rsid w:val="00AC4DE4"/>
    <w:rsid w:val="00AE199E"/>
    <w:rsid w:val="00B77CB5"/>
    <w:rsid w:val="00BA1221"/>
    <w:rsid w:val="00CD581A"/>
    <w:rsid w:val="00CE0EB2"/>
    <w:rsid w:val="00CE5783"/>
    <w:rsid w:val="00D01AC1"/>
    <w:rsid w:val="00D45C56"/>
    <w:rsid w:val="00D90417"/>
    <w:rsid w:val="00DB10C8"/>
    <w:rsid w:val="00EB25F7"/>
    <w:rsid w:val="00EE6067"/>
    <w:rsid w:val="00EE766E"/>
    <w:rsid w:val="00F53BE1"/>
    <w:rsid w:val="00F66C58"/>
    <w:rsid w:val="00F77FE8"/>
    <w:rsid w:val="00FA0096"/>
    <w:rsid w:val="00F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0A2C3FF"/>
  <w15:chartTrackingRefBased/>
  <w15:docId w15:val="{8DA8EC9B-5274-4055-AEC1-7B180B16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B22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B22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B22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B22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B22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B22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B22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B22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B22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A6B22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AA6B22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AA6B22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AA6B22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link w:val="Heading5"/>
    <w:uiPriority w:val="9"/>
    <w:semiHidden/>
    <w:rsid w:val="00AA6B22"/>
    <w:rPr>
      <w:rFonts w:eastAsia="Times New Roman" w:cs="Times New Roman"/>
      <w:color w:val="0F4761"/>
    </w:rPr>
  </w:style>
  <w:style w:type="character" w:customStyle="1" w:styleId="Heading6Char">
    <w:name w:val="Heading 6 Char"/>
    <w:link w:val="Heading6"/>
    <w:uiPriority w:val="9"/>
    <w:semiHidden/>
    <w:rsid w:val="00AA6B22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AA6B22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AA6B22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AA6B22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AA6B22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AA6B22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B22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AA6B22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B22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AA6B22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A6B22"/>
    <w:pPr>
      <w:ind w:left="720"/>
      <w:contextualSpacing/>
    </w:pPr>
  </w:style>
  <w:style w:type="character" w:styleId="IntenseEmphasis">
    <w:name w:val="Intense Emphasis"/>
    <w:uiPriority w:val="21"/>
    <w:qFormat/>
    <w:rsid w:val="00AA6B22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B2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sid w:val="00AA6B22"/>
    <w:rPr>
      <w:i/>
      <w:iCs/>
      <w:color w:val="0F4761"/>
    </w:rPr>
  </w:style>
  <w:style w:type="character" w:styleId="IntenseReference">
    <w:name w:val="Intense Reference"/>
    <w:uiPriority w:val="32"/>
    <w:qFormat/>
    <w:rsid w:val="00AA6B22"/>
    <w:rPr>
      <w:b/>
      <w:bCs/>
      <w:smallCaps/>
      <w:color w:val="0F4761"/>
      <w:spacing w:val="5"/>
    </w:rPr>
  </w:style>
  <w:style w:type="table" w:styleId="TableGrid">
    <w:name w:val="Table Grid"/>
    <w:basedOn w:val="TableNormal"/>
    <w:rsid w:val="00AA6B2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4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8CB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8CB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Hoàng</dc:creator>
  <cp:keywords/>
  <dc:description/>
  <cp:lastModifiedBy>Mai Văn Hoàng</cp:lastModifiedBy>
  <cp:revision>51</cp:revision>
  <dcterms:created xsi:type="dcterms:W3CDTF">2025-08-19T10:57:00Z</dcterms:created>
  <dcterms:modified xsi:type="dcterms:W3CDTF">2025-09-25T12:07:00Z</dcterms:modified>
</cp:coreProperties>
</file>