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2CD" w:rsidRPr="007F1364" w:rsidRDefault="00AF1DC1" w:rsidP="00AF1DC1">
      <w:pPr>
        <w:contextualSpacing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  <w:lang w:val="en-US"/>
        </w:rPr>
        <w:t>Tetris</w:t>
      </w:r>
    </w:p>
    <w:p w:rsidR="00AF1DC1" w:rsidRDefault="00AF1DC1" w:rsidP="00AF1DC1">
      <w:pPr>
        <w:contextualSpacing/>
        <w:rPr>
          <w:rFonts w:ascii="Times New Roman" w:hAnsi="Times New Roman" w:cs="Times New Roman"/>
          <w:sz w:val="32"/>
          <w:szCs w:val="32"/>
        </w:rPr>
      </w:pPr>
    </w:p>
    <w:p w:rsidR="00AF1DC1" w:rsidRDefault="00AF1DC1" w:rsidP="00AF1DC1">
      <w:pPr>
        <w:contextualSpacing/>
        <w:rPr>
          <w:rFonts w:ascii="Times New Roman" w:hAnsi="Times New Roman" w:cs="Times New Roman"/>
          <w:b/>
          <w:sz w:val="32"/>
          <w:szCs w:val="32"/>
        </w:rPr>
      </w:pPr>
      <w:r w:rsidRPr="00AF1DC1">
        <w:rPr>
          <w:rFonts w:ascii="Times New Roman" w:hAnsi="Times New Roman" w:cs="Times New Roman"/>
          <w:b/>
          <w:sz w:val="32"/>
          <w:szCs w:val="32"/>
        </w:rPr>
        <w:t>Описание проекта:</w:t>
      </w:r>
    </w:p>
    <w:p w:rsidR="00A22A19" w:rsidRPr="00A22A19" w:rsidRDefault="00A22A19" w:rsidP="00AF1DC1">
      <w:pPr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Внимание!!! Приложение не запустится, если на компьютере не установлен </w:t>
      </w:r>
      <w:r>
        <w:rPr>
          <w:rFonts w:ascii="Times New Roman" w:hAnsi="Times New Roman" w:cs="Times New Roman"/>
          <w:sz w:val="32"/>
          <w:szCs w:val="32"/>
          <w:lang w:val="en-US"/>
        </w:rPr>
        <w:t>Python</w:t>
      </w:r>
      <w:r w:rsidRPr="00A22A19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 к нему не загружены библиотеки «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pygame</w:t>
      </w:r>
      <w:proofErr w:type="spellEnd"/>
      <w:r>
        <w:rPr>
          <w:rFonts w:ascii="Times New Roman" w:hAnsi="Times New Roman" w:cs="Times New Roman"/>
          <w:sz w:val="32"/>
          <w:szCs w:val="32"/>
        </w:rPr>
        <w:t>» и «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sqlite</w:t>
      </w:r>
      <w:proofErr w:type="spellEnd"/>
      <w:r w:rsidRPr="00A22A19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>».</w:t>
      </w:r>
      <w:bookmarkStart w:id="0" w:name="_GoBack"/>
      <w:bookmarkEnd w:id="0"/>
    </w:p>
    <w:p w:rsidR="00A22A19" w:rsidRPr="00AF1DC1" w:rsidRDefault="00A22A19" w:rsidP="00AF1DC1">
      <w:pPr>
        <w:contextualSpacing/>
        <w:rPr>
          <w:rFonts w:ascii="Times New Roman" w:hAnsi="Times New Roman" w:cs="Times New Roman"/>
          <w:b/>
          <w:sz w:val="32"/>
          <w:szCs w:val="32"/>
        </w:rPr>
      </w:pPr>
    </w:p>
    <w:p w:rsidR="00AF1DC1" w:rsidRDefault="00AF1DC1" w:rsidP="00AF1DC1">
      <w:pPr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Классическая игра «</w:t>
      </w:r>
      <w:r>
        <w:rPr>
          <w:rFonts w:ascii="Times New Roman" w:hAnsi="Times New Roman" w:cs="Times New Roman"/>
          <w:sz w:val="32"/>
          <w:szCs w:val="32"/>
          <w:lang w:val="en-US"/>
        </w:rPr>
        <w:t>Tetris</w:t>
      </w:r>
      <w:r>
        <w:rPr>
          <w:rFonts w:ascii="Times New Roman" w:hAnsi="Times New Roman" w:cs="Times New Roman"/>
          <w:sz w:val="32"/>
          <w:szCs w:val="32"/>
        </w:rPr>
        <w:t>», но поле 10 на 20, со стандартными фигурами типов: «</w:t>
      </w:r>
      <w:r>
        <w:rPr>
          <w:rFonts w:ascii="Times New Roman" w:hAnsi="Times New Roman" w:cs="Times New Roman"/>
          <w:sz w:val="32"/>
          <w:szCs w:val="32"/>
          <w:lang w:val="en-US"/>
        </w:rPr>
        <w:t>I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L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J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O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S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Z</w:t>
      </w:r>
      <w:r>
        <w:rPr>
          <w:rFonts w:ascii="Times New Roman" w:hAnsi="Times New Roman" w:cs="Times New Roman"/>
          <w:sz w:val="32"/>
          <w:szCs w:val="32"/>
        </w:rPr>
        <w:t>», «</w:t>
      </w:r>
      <w:r>
        <w:rPr>
          <w:rFonts w:ascii="Times New Roman" w:hAnsi="Times New Roman" w:cs="Times New Roman"/>
          <w:sz w:val="32"/>
          <w:szCs w:val="32"/>
          <w:lang w:val="en-US"/>
        </w:rPr>
        <w:t>T</w:t>
      </w:r>
      <w:r>
        <w:rPr>
          <w:rFonts w:ascii="Times New Roman" w:hAnsi="Times New Roman" w:cs="Times New Roman"/>
          <w:sz w:val="32"/>
          <w:szCs w:val="32"/>
        </w:rPr>
        <w:t xml:space="preserve">». </w:t>
      </w:r>
    </w:p>
    <w:p w:rsidR="00AF1DC1" w:rsidRDefault="00AF1DC1" w:rsidP="00AF1DC1">
      <w:pPr>
        <w:contextualSpacing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Управление производится клавишами:</w:t>
      </w:r>
    </w:p>
    <w:p w:rsidR="00AF1DC1" w:rsidRDefault="00AF1DC1" w:rsidP="00AF1D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AF1DC1">
        <w:rPr>
          <w:rFonts w:ascii="Times New Roman" w:hAnsi="Times New Roman" w:cs="Times New Roman"/>
          <w:sz w:val="32"/>
          <w:szCs w:val="32"/>
        </w:rPr>
        <w:t>«влево</w:t>
      </w:r>
      <w:r>
        <w:rPr>
          <w:rFonts w:ascii="Times New Roman" w:hAnsi="Times New Roman" w:cs="Times New Roman"/>
          <w:sz w:val="32"/>
          <w:szCs w:val="32"/>
        </w:rPr>
        <w:t xml:space="preserve">», </w:t>
      </w:r>
      <w:r w:rsidRPr="00AF1DC1">
        <w:rPr>
          <w:rFonts w:ascii="Times New Roman" w:hAnsi="Times New Roman" w:cs="Times New Roman"/>
          <w:sz w:val="32"/>
          <w:szCs w:val="32"/>
        </w:rPr>
        <w:t>«вправо</w:t>
      </w:r>
      <w:r>
        <w:rPr>
          <w:rFonts w:ascii="Times New Roman" w:hAnsi="Times New Roman" w:cs="Times New Roman"/>
          <w:sz w:val="32"/>
          <w:szCs w:val="32"/>
        </w:rPr>
        <w:t>» - отвечают за перемещение падающей фигуры влево и вправо;</w:t>
      </w:r>
    </w:p>
    <w:p w:rsidR="00AF1DC1" w:rsidRDefault="00AF1DC1" w:rsidP="00AF1D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«вверх» - при нажатии поворачивает падающую фигуру на 90</w:t>
      </w:r>
      <w:r>
        <w:rPr>
          <w:rFonts w:ascii="Times New Roman" w:hAnsi="Times New Roman" w:cs="Times New Roman"/>
          <w:sz w:val="32"/>
          <w:szCs w:val="32"/>
          <w:vertAlign w:val="superscript"/>
        </w:rPr>
        <w:t>о</w:t>
      </w:r>
      <w:r>
        <w:rPr>
          <w:rFonts w:ascii="Times New Roman" w:hAnsi="Times New Roman" w:cs="Times New Roman"/>
          <w:sz w:val="32"/>
          <w:szCs w:val="32"/>
        </w:rPr>
        <w:t xml:space="preserve"> против часовой стрелки;</w:t>
      </w:r>
    </w:p>
    <w:p w:rsidR="00AF1DC1" w:rsidRDefault="00AF1DC1" w:rsidP="00AF1D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«вниз» - при нажатии и удерживании ускоряет движение падающей фигуры вниз;</w:t>
      </w:r>
    </w:p>
    <w:p w:rsidR="00AF1DC1" w:rsidRDefault="00AF1DC1" w:rsidP="00AF1D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«Пробел» - моментально перемещает</w:t>
      </w:r>
      <w:r w:rsidRPr="00AF1DC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падающую фигуру в самый низ, по текущей траектории;</w:t>
      </w:r>
    </w:p>
    <w:p w:rsidR="00AF1DC1" w:rsidRDefault="00AF1DC1" w:rsidP="00AF1DC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Управление в меню игры осуществляется при помощи любых клавиш мыши.</w:t>
      </w:r>
    </w:p>
    <w:p w:rsidR="00AF1DC1" w:rsidRDefault="00AF1DC1" w:rsidP="00AF1D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Игра имеет 3 уровня сложности. ВЫ можете выбрать на каком из них играть</w:t>
      </w:r>
      <w:r w:rsidR="00E26195">
        <w:rPr>
          <w:rFonts w:ascii="Times New Roman" w:hAnsi="Times New Roman" w:cs="Times New Roman"/>
          <w:sz w:val="32"/>
          <w:szCs w:val="32"/>
        </w:rPr>
        <w:t xml:space="preserve"> перед стартом.</w:t>
      </w:r>
    </w:p>
    <w:p w:rsidR="00E26195" w:rsidRDefault="00E26195" w:rsidP="00AF1D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каждого уровня сложности есть таблица рекордов, состоящая из 3 наилучших результатов за все время игры.</w:t>
      </w:r>
    </w:p>
    <w:p w:rsidR="003F74B2" w:rsidRDefault="00692528" w:rsidP="00AF1DC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Во время самой игры ВЫ можете увидеть свой текущий счет («</w:t>
      </w:r>
      <w:r>
        <w:rPr>
          <w:rFonts w:ascii="Times New Roman" w:hAnsi="Times New Roman" w:cs="Times New Roman"/>
          <w:sz w:val="32"/>
          <w:szCs w:val="32"/>
          <w:lang w:val="en-US"/>
        </w:rPr>
        <w:t>Score</w:t>
      </w:r>
      <w:r w:rsidRPr="00692528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>»</w:t>
      </w:r>
      <w:r w:rsidRPr="0069252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 левом нижнем углу) и следующую фигуру («</w:t>
      </w:r>
      <w:r>
        <w:rPr>
          <w:rFonts w:ascii="Times New Roman" w:hAnsi="Times New Roman" w:cs="Times New Roman"/>
          <w:sz w:val="32"/>
          <w:szCs w:val="32"/>
          <w:lang w:val="en-US"/>
        </w:rPr>
        <w:t>Next</w:t>
      </w:r>
      <w:r w:rsidRPr="0069252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figure</w:t>
      </w:r>
      <w:r w:rsidRPr="00692528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>» в правом нижнем)</w:t>
      </w:r>
      <w:r w:rsidR="00EA6600">
        <w:rPr>
          <w:rFonts w:ascii="Times New Roman" w:hAnsi="Times New Roman" w:cs="Times New Roman"/>
          <w:sz w:val="32"/>
          <w:szCs w:val="32"/>
        </w:rPr>
        <w:t>.</w:t>
      </w:r>
      <w:r w:rsidR="00C67054" w:rsidRPr="00C67054">
        <w:rPr>
          <w:noProof/>
          <w:lang w:eastAsia="ru-RU"/>
        </w:rPr>
        <w:t xml:space="preserve"> </w:t>
      </w:r>
    </w:p>
    <w:p w:rsidR="00E26195" w:rsidRPr="003F74B2" w:rsidRDefault="003F74B2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 w:rsidRPr="00E26195"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6204A06F" wp14:editId="668BAEAB">
            <wp:simplePos x="0" y="0"/>
            <wp:positionH relativeFrom="margin">
              <wp:posOffset>-537845</wp:posOffset>
            </wp:positionH>
            <wp:positionV relativeFrom="margin">
              <wp:align>top</wp:align>
            </wp:positionV>
            <wp:extent cx="1569085" cy="3759200"/>
            <wp:effectExtent l="0" t="0" r="0" b="0"/>
            <wp:wrapTight wrapText="bothSides">
              <wp:wrapPolygon edited="0">
                <wp:start x="0" y="0"/>
                <wp:lineTo x="0" y="21454"/>
                <wp:lineTo x="21242" y="21454"/>
                <wp:lineTo x="212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085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67054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17B8C8FD" wp14:editId="270356D9">
            <wp:simplePos x="0" y="0"/>
            <wp:positionH relativeFrom="column">
              <wp:posOffset>1171363</wp:posOffset>
            </wp:positionH>
            <wp:positionV relativeFrom="paragraph">
              <wp:posOffset>0</wp:posOffset>
            </wp:positionV>
            <wp:extent cx="1540510" cy="3750310"/>
            <wp:effectExtent l="0" t="0" r="2540" b="2540"/>
            <wp:wrapTight wrapText="bothSides">
              <wp:wrapPolygon edited="0">
                <wp:start x="0" y="0"/>
                <wp:lineTo x="0" y="21505"/>
                <wp:lineTo x="21369" y="21505"/>
                <wp:lineTo x="21369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3"/>
                    <a:stretch/>
                  </pic:blipFill>
                  <pic:spPr bwMode="auto">
                    <a:xfrm>
                      <a:off x="0" y="0"/>
                      <a:ext cx="1540510" cy="375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A6600"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46277A81" wp14:editId="73937F20">
            <wp:simplePos x="0" y="0"/>
            <wp:positionH relativeFrom="margin">
              <wp:posOffset>2839508</wp:posOffset>
            </wp:positionH>
            <wp:positionV relativeFrom="paragraph">
              <wp:posOffset>0</wp:posOffset>
            </wp:positionV>
            <wp:extent cx="1569720" cy="3750310"/>
            <wp:effectExtent l="0" t="0" r="0" b="2540"/>
            <wp:wrapTight wrapText="bothSides">
              <wp:wrapPolygon edited="0">
                <wp:start x="0" y="0"/>
                <wp:lineTo x="0" y="21505"/>
                <wp:lineTo x="21233" y="21505"/>
                <wp:lineTo x="21233" y="0"/>
                <wp:lineTo x="0" y="0"/>
              </wp:wrapPolygon>
            </wp:wrapTight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F74B2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7C80EDC6" wp14:editId="792ECE92">
            <wp:simplePos x="0" y="0"/>
            <wp:positionH relativeFrom="column">
              <wp:posOffset>4482465</wp:posOffset>
            </wp:positionH>
            <wp:positionV relativeFrom="paragraph">
              <wp:posOffset>0</wp:posOffset>
            </wp:positionV>
            <wp:extent cx="1566545" cy="3750310"/>
            <wp:effectExtent l="0" t="0" r="0" b="2540"/>
            <wp:wrapTight wrapText="bothSides">
              <wp:wrapPolygon edited="0">
                <wp:start x="0" y="0"/>
                <wp:lineTo x="0" y="21505"/>
                <wp:lineTo x="21276" y="21505"/>
                <wp:lineTo x="2127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54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6C7" w:rsidRPr="003F74B2">
        <w:rPr>
          <w:rFonts w:ascii="Times New Roman" w:hAnsi="Times New Roman" w:cs="Times New Roman"/>
          <w:sz w:val="32"/>
          <w:szCs w:val="32"/>
        </w:rPr>
        <w:t>Кнопка «Начать игру» - при нажатии открывает следующий экран, с выбором сложности;</w:t>
      </w:r>
    </w:p>
    <w:p w:rsidR="000216C7" w:rsidRPr="000216C7" w:rsidRDefault="000216C7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Кнопка «Таблица рекордов» - при нажатии открывает экран с рекордами;</w:t>
      </w:r>
    </w:p>
    <w:p w:rsidR="00C67054" w:rsidRDefault="000216C7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Кнопка «Выйти из игры» - при нажатии закрывает окно с игрой;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Список авторов;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Кнопки выбора сложности - при нажатии начинает игру на выбранной сложности;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Кнопка «Назад» - при нажатии возвращает вас на главный экран;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Падающая фигура;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Упавшие фигуры;</w:t>
      </w:r>
    </w:p>
    <w:p w:rsidR="00C67054" w:rsidRDefault="00C101C1" w:rsidP="003F74B2">
      <w:pPr>
        <w:pStyle w:val="a3"/>
        <w:numPr>
          <w:ilvl w:val="0"/>
          <w:numId w:val="2"/>
        </w:numPr>
        <w:ind w:left="567" w:hanging="567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Текущий счёт;</w:t>
      </w:r>
    </w:p>
    <w:p w:rsidR="00C67054" w:rsidRDefault="003F74B2" w:rsidP="003F74B2">
      <w:pPr>
        <w:pStyle w:val="a3"/>
        <w:numPr>
          <w:ilvl w:val="0"/>
          <w:numId w:val="2"/>
        </w:numPr>
        <w:ind w:left="567" w:hanging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Следующая фигура;</w:t>
      </w:r>
    </w:p>
    <w:p w:rsidR="003F74B2" w:rsidRDefault="003F74B2" w:rsidP="003F74B2">
      <w:pPr>
        <w:pStyle w:val="a3"/>
        <w:numPr>
          <w:ilvl w:val="0"/>
          <w:numId w:val="2"/>
        </w:numPr>
        <w:ind w:left="567" w:hanging="709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Таблицы рекордов для всех сложностей;</w:t>
      </w:r>
    </w:p>
    <w:p w:rsidR="003F74B2" w:rsidRPr="003F74B2" w:rsidRDefault="003F74B2" w:rsidP="003F74B2">
      <w:pPr>
        <w:pStyle w:val="a3"/>
        <w:numPr>
          <w:ilvl w:val="0"/>
          <w:numId w:val="2"/>
        </w:numPr>
        <w:ind w:left="567" w:hanging="709"/>
        <w:rPr>
          <w:rFonts w:ascii="Times New Roman" w:hAnsi="Times New Roman" w:cs="Times New Roman"/>
          <w:sz w:val="32"/>
          <w:szCs w:val="32"/>
        </w:rPr>
      </w:pPr>
      <w:r w:rsidRPr="003F74B2">
        <w:rPr>
          <w:rFonts w:ascii="Times New Roman" w:hAnsi="Times New Roman" w:cs="Times New Roman"/>
          <w:sz w:val="32"/>
          <w:szCs w:val="32"/>
        </w:rPr>
        <w:t>Кнопка «Назад» - при нажатии воз</w:t>
      </w:r>
      <w:r>
        <w:rPr>
          <w:rFonts w:ascii="Times New Roman" w:hAnsi="Times New Roman" w:cs="Times New Roman"/>
          <w:sz w:val="32"/>
          <w:szCs w:val="32"/>
        </w:rPr>
        <w:t>вращает вас на главный экран.</w:t>
      </w:r>
    </w:p>
    <w:sectPr w:rsidR="003F74B2" w:rsidRPr="003F74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154C7"/>
    <w:multiLevelType w:val="hybridMultilevel"/>
    <w:tmpl w:val="6E229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D17712"/>
    <w:multiLevelType w:val="hybridMultilevel"/>
    <w:tmpl w:val="6E22932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855F1B"/>
    <w:multiLevelType w:val="hybridMultilevel"/>
    <w:tmpl w:val="9730920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DC1"/>
    <w:rsid w:val="000216C7"/>
    <w:rsid w:val="003F74B2"/>
    <w:rsid w:val="00692528"/>
    <w:rsid w:val="007F1364"/>
    <w:rsid w:val="009934C5"/>
    <w:rsid w:val="00A22A19"/>
    <w:rsid w:val="00AF1DC1"/>
    <w:rsid w:val="00C101C1"/>
    <w:rsid w:val="00C67054"/>
    <w:rsid w:val="00D402CD"/>
    <w:rsid w:val="00E26195"/>
    <w:rsid w:val="00EA6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E805C6-0DDB-4C1D-A7C2-8D48B7F27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1D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2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Гусев Олег</dc:creator>
  <cp:keywords/>
  <dc:description/>
  <cp:lastModifiedBy>Гусев Олег</cp:lastModifiedBy>
  <cp:revision>3</cp:revision>
  <dcterms:created xsi:type="dcterms:W3CDTF">2021-01-24T14:10:00Z</dcterms:created>
  <dcterms:modified xsi:type="dcterms:W3CDTF">2021-04-30T17:32:00Z</dcterms:modified>
</cp:coreProperties>
</file>