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021BC" w14:textId="77777777" w:rsidR="004624EE" w:rsidRDefault="004624EE"/>
    <w:p w14:paraId="692AFAF7" w14:textId="77777777" w:rsidR="004624EE" w:rsidRDefault="004624EE"/>
    <w:p w14:paraId="30EAD57C" w14:textId="77777777" w:rsidR="004624EE" w:rsidRDefault="004624EE"/>
    <w:p w14:paraId="3C0CC446" w14:textId="77777777" w:rsidR="004624EE" w:rsidRDefault="004624EE"/>
    <w:p w14:paraId="50D27D2E" w14:textId="77777777" w:rsidR="004624EE" w:rsidRDefault="004624EE"/>
    <w:p w14:paraId="3619400D" w14:textId="77777777" w:rsidR="004624EE" w:rsidRDefault="004624EE"/>
    <w:p w14:paraId="01BB139C" w14:textId="77777777" w:rsidR="004624EE" w:rsidRDefault="004624EE"/>
    <w:p w14:paraId="00EBF5D5" w14:textId="77777777" w:rsidR="004624EE" w:rsidRDefault="004624EE"/>
    <w:p w14:paraId="77429BA8" w14:textId="77777777" w:rsidR="004624EE" w:rsidRPr="00B3177A" w:rsidRDefault="00000000">
      <w:pPr>
        <w:jc w:val="center"/>
        <w:rPr>
          <w:lang w:val="es-CR"/>
        </w:rPr>
      </w:pPr>
      <w:r w:rsidRPr="00B3177A">
        <w:rPr>
          <w:b/>
          <w:lang w:val="es-CR"/>
        </w:rPr>
        <w:t>Análisis de Stakeholders y Estrategia de Comunicación</w:t>
      </w:r>
      <w:r w:rsidRPr="00B3177A">
        <w:rPr>
          <w:b/>
          <w:lang w:val="es-CR"/>
        </w:rPr>
        <w:br/>
        <w:t>StickerHub — Álbum Virtual del Mundial FIFA 2026</w:t>
      </w:r>
    </w:p>
    <w:p w14:paraId="515A8478" w14:textId="77777777" w:rsidR="004624EE" w:rsidRPr="00B3177A" w:rsidRDefault="004624EE">
      <w:pPr>
        <w:rPr>
          <w:lang w:val="es-CR"/>
        </w:rPr>
      </w:pPr>
    </w:p>
    <w:p w14:paraId="1898D3C7" w14:textId="77777777" w:rsidR="004624EE" w:rsidRPr="00B3177A" w:rsidRDefault="004624EE">
      <w:pPr>
        <w:rPr>
          <w:lang w:val="es-CR"/>
        </w:rPr>
      </w:pPr>
    </w:p>
    <w:p w14:paraId="3A012726" w14:textId="77777777" w:rsidR="004624EE" w:rsidRPr="00B3177A" w:rsidRDefault="00000000">
      <w:pPr>
        <w:jc w:val="center"/>
        <w:rPr>
          <w:lang w:val="es-CR"/>
        </w:rPr>
      </w:pPr>
      <w:r w:rsidRPr="00B3177A">
        <w:rPr>
          <w:lang w:val="es-CR"/>
        </w:rPr>
        <w:t>Joyce Ugalde Miranda</w:t>
      </w:r>
    </w:p>
    <w:p w14:paraId="5947BCF0" w14:textId="77777777" w:rsidR="004624EE" w:rsidRPr="00B3177A" w:rsidRDefault="00000000">
      <w:pPr>
        <w:jc w:val="center"/>
        <w:rPr>
          <w:lang w:val="es-CR"/>
        </w:rPr>
      </w:pPr>
      <w:r w:rsidRPr="00B3177A">
        <w:rPr>
          <w:lang w:val="es-CR"/>
        </w:rPr>
        <w:t>Joseph Fonseca Núñez</w:t>
      </w:r>
    </w:p>
    <w:p w14:paraId="30281EC0" w14:textId="77777777" w:rsidR="004624EE" w:rsidRPr="00B3177A" w:rsidRDefault="004624EE">
      <w:pPr>
        <w:rPr>
          <w:lang w:val="es-CR"/>
        </w:rPr>
      </w:pPr>
    </w:p>
    <w:p w14:paraId="0E30843E" w14:textId="77777777" w:rsidR="004624EE" w:rsidRPr="00B3177A" w:rsidRDefault="00000000">
      <w:pPr>
        <w:jc w:val="center"/>
        <w:rPr>
          <w:lang w:val="es-CR"/>
        </w:rPr>
      </w:pPr>
      <w:r w:rsidRPr="00B3177A">
        <w:rPr>
          <w:lang w:val="es-CR"/>
        </w:rPr>
        <w:t>Instituto Tecnológico de Costa Rica, Campus San Carlos</w:t>
      </w:r>
    </w:p>
    <w:p w14:paraId="764E05DA" w14:textId="77777777" w:rsidR="004624EE" w:rsidRPr="00B3177A" w:rsidRDefault="00000000">
      <w:pPr>
        <w:jc w:val="center"/>
        <w:rPr>
          <w:lang w:val="es-CR"/>
        </w:rPr>
      </w:pPr>
      <w:r w:rsidRPr="00B3177A">
        <w:rPr>
          <w:lang w:val="es-CR"/>
        </w:rPr>
        <w:t>Administración de Proyectos G51 — I Semestre 2026</w:t>
      </w:r>
    </w:p>
    <w:p w14:paraId="2A437967" w14:textId="77777777" w:rsidR="004624EE" w:rsidRPr="00B3177A" w:rsidRDefault="00000000">
      <w:pPr>
        <w:jc w:val="center"/>
        <w:rPr>
          <w:lang w:val="es-CR"/>
        </w:rPr>
      </w:pPr>
      <w:r w:rsidRPr="00B3177A">
        <w:rPr>
          <w:lang w:val="es-CR"/>
        </w:rPr>
        <w:t>Profesor: Marvin Campos</w:t>
      </w:r>
    </w:p>
    <w:p w14:paraId="79952BF9" w14:textId="77777777" w:rsidR="004624EE" w:rsidRPr="00B3177A" w:rsidRDefault="00000000">
      <w:pPr>
        <w:jc w:val="center"/>
        <w:rPr>
          <w:lang w:val="es-CR"/>
        </w:rPr>
      </w:pPr>
      <w:r w:rsidRPr="00B3177A">
        <w:rPr>
          <w:lang w:val="es-CR"/>
        </w:rPr>
        <w:t>22 de mayo de 2026</w:t>
      </w:r>
    </w:p>
    <w:p w14:paraId="6AC4DB34" w14:textId="77777777" w:rsidR="004624EE" w:rsidRPr="00B3177A" w:rsidRDefault="00000000">
      <w:pPr>
        <w:rPr>
          <w:lang w:val="es-CR"/>
        </w:rPr>
      </w:pPr>
      <w:r w:rsidRPr="00B3177A">
        <w:rPr>
          <w:lang w:val="es-CR"/>
        </w:rPr>
        <w:br w:type="page"/>
      </w:r>
    </w:p>
    <w:p w14:paraId="1D1A3B86" w14:textId="77777777" w:rsidR="004624EE" w:rsidRPr="00B3177A" w:rsidRDefault="00000000">
      <w:pPr>
        <w:jc w:val="center"/>
        <w:rPr>
          <w:lang w:val="es-CR"/>
        </w:rPr>
      </w:pPr>
      <w:r w:rsidRPr="00B3177A">
        <w:rPr>
          <w:b/>
          <w:lang w:val="es-CR"/>
        </w:rPr>
        <w:lastRenderedPageBreak/>
        <w:t>Análisis de Stakeholders y Estrategia de Comunicación</w:t>
      </w:r>
    </w:p>
    <w:p w14:paraId="126A513C" w14:textId="77777777" w:rsidR="004624EE" w:rsidRPr="00B3177A" w:rsidRDefault="004624EE">
      <w:pPr>
        <w:rPr>
          <w:lang w:val="es-CR"/>
        </w:rPr>
      </w:pPr>
    </w:p>
    <w:p w14:paraId="13BB1E33" w14:textId="77777777" w:rsidR="004624EE" w:rsidRPr="00B3177A" w:rsidRDefault="00000000">
      <w:pPr>
        <w:rPr>
          <w:lang w:val="es-CR"/>
        </w:rPr>
      </w:pPr>
      <w:r w:rsidRPr="00B3177A">
        <w:rPr>
          <w:b/>
          <w:lang w:val="es-CR"/>
        </w:rPr>
        <w:t>Introducción</w:t>
      </w:r>
    </w:p>
    <w:p w14:paraId="0C82553C" w14:textId="77777777" w:rsidR="004624EE" w:rsidRPr="00B3177A" w:rsidRDefault="00000000">
      <w:pPr>
        <w:ind w:firstLine="720"/>
        <w:rPr>
          <w:lang w:val="es-CR"/>
        </w:rPr>
      </w:pPr>
      <w:r w:rsidRPr="00B3177A">
        <w:rPr>
          <w:lang w:val="es-CR"/>
        </w:rPr>
        <w:t>El análisis de stakeholders es un proceso sistemático de recopilación y análisis de información cuantitativa y cualitativa para determinar qué intereses deben tomarse en consideración a lo largo del proyecto. La correcta identificación y gestión de los interesados es fundamental para el éxito del proyecto StickerHub, ya que permite anticipar expectativas, gestionar la comunicación de manera eficiente y reducir el riesgo de conflictos.</w:t>
      </w:r>
    </w:p>
    <w:p w14:paraId="7F0C95F1" w14:textId="77777777" w:rsidR="004624EE" w:rsidRPr="00B3177A" w:rsidRDefault="004624EE">
      <w:pPr>
        <w:rPr>
          <w:lang w:val="es-CR"/>
        </w:rPr>
      </w:pPr>
    </w:p>
    <w:p w14:paraId="20E132C4" w14:textId="77777777" w:rsidR="004624EE" w:rsidRPr="00B3177A" w:rsidRDefault="00000000">
      <w:pPr>
        <w:rPr>
          <w:lang w:val="es-CR"/>
        </w:rPr>
      </w:pPr>
      <w:r w:rsidRPr="00B3177A">
        <w:rPr>
          <w:b/>
          <w:lang w:val="es-CR"/>
        </w:rPr>
        <w:t>Identificación de Stakeholders</w:t>
      </w:r>
    </w:p>
    <w:p w14:paraId="7A65588D" w14:textId="77777777" w:rsidR="004624EE" w:rsidRPr="00B3177A" w:rsidRDefault="00000000">
      <w:pPr>
        <w:ind w:firstLine="720"/>
        <w:rPr>
          <w:lang w:val="es-CR"/>
        </w:rPr>
      </w:pPr>
      <w:r w:rsidRPr="00B3177A">
        <w:rPr>
          <w:lang w:val="es-CR"/>
        </w:rPr>
        <w:t>Se identificaron todos los grupos e individuos que pueden afectar o ser afectados por el desarrollo y resultado del proyecto StickerHub, tanto internos como externos.</w:t>
      </w:r>
    </w:p>
    <w:p w14:paraId="1D0300C7" w14:textId="77777777" w:rsidR="004624EE" w:rsidRPr="00B3177A" w:rsidRDefault="004624EE">
      <w:pPr>
        <w:rPr>
          <w:lang w:val="es-CR"/>
        </w:rPr>
      </w:pPr>
    </w:p>
    <w:p w14:paraId="174186F8" w14:textId="77777777" w:rsidR="004624EE" w:rsidRPr="00B3177A" w:rsidRDefault="00000000">
      <w:pPr>
        <w:rPr>
          <w:lang w:val="es-CR"/>
        </w:rPr>
      </w:pPr>
      <w:r w:rsidRPr="00B3177A">
        <w:rPr>
          <w:i/>
          <w:lang w:val="es-CR"/>
        </w:rPr>
        <w:t>Tabla 1. Identificación y caracterización de stakeholders del proyecto StickerHub.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1"/>
        <w:gridCol w:w="1500"/>
        <w:gridCol w:w="913"/>
        <w:gridCol w:w="1939"/>
        <w:gridCol w:w="850"/>
        <w:gridCol w:w="876"/>
        <w:gridCol w:w="2647"/>
      </w:tblGrid>
      <w:tr w:rsidR="004624EE" w14:paraId="15F92DBD" w14:textId="77777777" w:rsidTr="00B3177A">
        <w:tc>
          <w:tcPr>
            <w:tcW w:w="851" w:type="dxa"/>
          </w:tcPr>
          <w:p w14:paraId="47E3A62B" w14:textId="77777777" w:rsidR="004624EE" w:rsidRDefault="00000000">
            <w:pPr>
              <w:spacing w:before="40" w:after="40" w:line="240" w:lineRule="auto"/>
            </w:pPr>
            <w:r>
              <w:rPr>
                <w:b/>
                <w:sz w:val="22"/>
              </w:rPr>
              <w:t>#</w:t>
            </w:r>
          </w:p>
        </w:tc>
        <w:tc>
          <w:tcPr>
            <w:tcW w:w="1500" w:type="dxa"/>
          </w:tcPr>
          <w:p w14:paraId="036AA3CE" w14:textId="77777777" w:rsidR="004624EE" w:rsidRDefault="00000000">
            <w:pPr>
              <w:spacing w:before="40" w:after="40" w:line="240" w:lineRule="auto"/>
            </w:pPr>
            <w:r>
              <w:rPr>
                <w:b/>
                <w:sz w:val="22"/>
              </w:rPr>
              <w:t>Nombre / Grupo</w:t>
            </w:r>
          </w:p>
        </w:tc>
        <w:tc>
          <w:tcPr>
            <w:tcW w:w="913" w:type="dxa"/>
          </w:tcPr>
          <w:p w14:paraId="2D1AC3B2" w14:textId="77777777" w:rsidR="004624EE" w:rsidRDefault="00000000">
            <w:pPr>
              <w:spacing w:before="40" w:after="40" w:line="240" w:lineRule="auto"/>
            </w:pPr>
            <w:r>
              <w:rPr>
                <w:b/>
                <w:sz w:val="22"/>
              </w:rPr>
              <w:t>Tipo</w:t>
            </w:r>
          </w:p>
        </w:tc>
        <w:tc>
          <w:tcPr>
            <w:tcW w:w="1939" w:type="dxa"/>
          </w:tcPr>
          <w:p w14:paraId="76D23D6E" w14:textId="77777777" w:rsidR="004624EE" w:rsidRDefault="00000000">
            <w:pPr>
              <w:spacing w:before="40" w:after="40" w:line="240" w:lineRule="auto"/>
            </w:pPr>
            <w:r>
              <w:rPr>
                <w:b/>
                <w:sz w:val="22"/>
              </w:rPr>
              <w:t>Rol en el Proyecto</w:t>
            </w:r>
          </w:p>
        </w:tc>
        <w:tc>
          <w:tcPr>
            <w:tcW w:w="850" w:type="dxa"/>
          </w:tcPr>
          <w:p w14:paraId="7A8BA6E2" w14:textId="77777777" w:rsidR="004624EE" w:rsidRDefault="00000000">
            <w:pPr>
              <w:spacing w:before="40" w:after="40" w:line="240" w:lineRule="auto"/>
            </w:pPr>
            <w:r>
              <w:rPr>
                <w:b/>
                <w:sz w:val="22"/>
              </w:rPr>
              <w:t>Poder (1–5)</w:t>
            </w:r>
          </w:p>
        </w:tc>
        <w:tc>
          <w:tcPr>
            <w:tcW w:w="876" w:type="dxa"/>
          </w:tcPr>
          <w:p w14:paraId="5A8E2B1B" w14:textId="77777777" w:rsidR="004624EE" w:rsidRDefault="00000000">
            <w:pPr>
              <w:spacing w:before="40" w:after="40" w:line="240" w:lineRule="auto"/>
            </w:pPr>
            <w:r>
              <w:rPr>
                <w:b/>
                <w:sz w:val="22"/>
              </w:rPr>
              <w:t>Interés (1–5)</w:t>
            </w:r>
          </w:p>
        </w:tc>
        <w:tc>
          <w:tcPr>
            <w:tcW w:w="2647" w:type="dxa"/>
          </w:tcPr>
          <w:p w14:paraId="1B188028" w14:textId="77777777" w:rsidR="004624EE" w:rsidRDefault="00000000">
            <w:pPr>
              <w:spacing w:before="40" w:after="40" w:line="240" w:lineRule="auto"/>
            </w:pPr>
            <w:r>
              <w:rPr>
                <w:b/>
                <w:sz w:val="22"/>
              </w:rPr>
              <w:t>Expectativa Principal</w:t>
            </w:r>
          </w:p>
        </w:tc>
      </w:tr>
      <w:tr w:rsidR="004624EE" w:rsidRPr="00B3177A" w14:paraId="35F7BD48" w14:textId="77777777" w:rsidTr="00B3177A">
        <w:tc>
          <w:tcPr>
            <w:tcW w:w="851" w:type="dxa"/>
          </w:tcPr>
          <w:p w14:paraId="135C6FC6" w14:textId="77777777" w:rsidR="004624EE" w:rsidRDefault="00000000">
            <w:pPr>
              <w:spacing w:before="40" w:after="40" w:line="240" w:lineRule="auto"/>
            </w:pPr>
            <w:r>
              <w:rPr>
                <w:sz w:val="22"/>
              </w:rPr>
              <w:t>STK-1</w:t>
            </w:r>
          </w:p>
        </w:tc>
        <w:tc>
          <w:tcPr>
            <w:tcW w:w="1500" w:type="dxa"/>
          </w:tcPr>
          <w:p w14:paraId="5C38B6AD" w14:textId="77777777" w:rsidR="004624EE" w:rsidRDefault="00000000">
            <w:pPr>
              <w:spacing w:before="40" w:after="40" w:line="240" w:lineRule="auto"/>
            </w:pPr>
            <w:r>
              <w:rPr>
                <w:sz w:val="22"/>
              </w:rPr>
              <w:t>Marvin Campos</w:t>
            </w:r>
          </w:p>
        </w:tc>
        <w:tc>
          <w:tcPr>
            <w:tcW w:w="913" w:type="dxa"/>
          </w:tcPr>
          <w:p w14:paraId="06C4EA16" w14:textId="77777777" w:rsidR="004624EE" w:rsidRDefault="00000000">
            <w:pPr>
              <w:spacing w:before="40" w:after="40" w:line="240" w:lineRule="auto"/>
            </w:pPr>
            <w:r>
              <w:rPr>
                <w:sz w:val="22"/>
              </w:rPr>
              <w:t>Interno</w:t>
            </w:r>
          </w:p>
        </w:tc>
        <w:tc>
          <w:tcPr>
            <w:tcW w:w="1939" w:type="dxa"/>
          </w:tcPr>
          <w:p w14:paraId="4B54FC4C" w14:textId="77777777" w:rsidR="004624EE" w:rsidRDefault="00000000">
            <w:pPr>
              <w:spacing w:before="40" w:after="40" w:line="240" w:lineRule="auto"/>
            </w:pPr>
            <w:r>
              <w:rPr>
                <w:sz w:val="22"/>
              </w:rPr>
              <w:t>Patrocinador académico / Evaluador</w:t>
            </w:r>
          </w:p>
        </w:tc>
        <w:tc>
          <w:tcPr>
            <w:tcW w:w="850" w:type="dxa"/>
          </w:tcPr>
          <w:p w14:paraId="165FD331" w14:textId="77777777" w:rsidR="004624EE" w:rsidRDefault="00000000">
            <w:pPr>
              <w:spacing w:before="40" w:after="40" w:line="240" w:lineRule="auto"/>
            </w:pPr>
            <w:r>
              <w:rPr>
                <w:sz w:val="22"/>
              </w:rPr>
              <w:t>5</w:t>
            </w:r>
          </w:p>
        </w:tc>
        <w:tc>
          <w:tcPr>
            <w:tcW w:w="876" w:type="dxa"/>
          </w:tcPr>
          <w:p w14:paraId="7535C1A2" w14:textId="77777777" w:rsidR="004624EE" w:rsidRDefault="00000000">
            <w:pPr>
              <w:spacing w:before="40" w:after="40" w:line="240" w:lineRule="auto"/>
            </w:pPr>
            <w:r>
              <w:rPr>
                <w:sz w:val="22"/>
              </w:rPr>
              <w:t>5</w:t>
            </w:r>
          </w:p>
        </w:tc>
        <w:tc>
          <w:tcPr>
            <w:tcW w:w="2647" w:type="dxa"/>
          </w:tcPr>
          <w:p w14:paraId="2A5264F4" w14:textId="77777777" w:rsidR="004624EE" w:rsidRPr="00B3177A" w:rsidRDefault="00000000">
            <w:pPr>
              <w:spacing w:before="40" w:after="40" w:line="240" w:lineRule="auto"/>
              <w:rPr>
                <w:lang w:val="es-CR"/>
              </w:rPr>
            </w:pPr>
            <w:r w:rsidRPr="00B3177A">
              <w:rPr>
                <w:sz w:val="22"/>
                <w:lang w:val="es-CR"/>
              </w:rPr>
              <w:t>Cumplimiento de entregables y buenas prácticas SCRUM</w:t>
            </w:r>
          </w:p>
        </w:tc>
      </w:tr>
      <w:tr w:rsidR="004624EE" w:rsidRPr="00B3177A" w14:paraId="47EC3DEC" w14:textId="77777777" w:rsidTr="00B3177A">
        <w:tc>
          <w:tcPr>
            <w:tcW w:w="851" w:type="dxa"/>
          </w:tcPr>
          <w:p w14:paraId="7C25486C" w14:textId="77777777" w:rsidR="004624EE" w:rsidRDefault="00000000">
            <w:pPr>
              <w:spacing w:before="40" w:after="40" w:line="240" w:lineRule="auto"/>
            </w:pPr>
            <w:r>
              <w:rPr>
                <w:sz w:val="22"/>
              </w:rPr>
              <w:t>STK-2</w:t>
            </w:r>
          </w:p>
        </w:tc>
        <w:tc>
          <w:tcPr>
            <w:tcW w:w="1500" w:type="dxa"/>
          </w:tcPr>
          <w:p w14:paraId="3D584C33" w14:textId="77777777" w:rsidR="004624EE" w:rsidRDefault="00000000">
            <w:pPr>
              <w:spacing w:before="40" w:after="40" w:line="240" w:lineRule="auto"/>
            </w:pPr>
            <w:r>
              <w:rPr>
                <w:sz w:val="22"/>
              </w:rPr>
              <w:t>Joyce Ugalde Miranda</w:t>
            </w:r>
          </w:p>
        </w:tc>
        <w:tc>
          <w:tcPr>
            <w:tcW w:w="913" w:type="dxa"/>
          </w:tcPr>
          <w:p w14:paraId="7F7008D4" w14:textId="77777777" w:rsidR="004624EE" w:rsidRDefault="00000000">
            <w:pPr>
              <w:spacing w:before="40" w:after="40" w:line="240" w:lineRule="auto"/>
            </w:pPr>
            <w:r>
              <w:rPr>
                <w:sz w:val="22"/>
              </w:rPr>
              <w:t>Interno</w:t>
            </w:r>
          </w:p>
        </w:tc>
        <w:tc>
          <w:tcPr>
            <w:tcW w:w="1939" w:type="dxa"/>
          </w:tcPr>
          <w:p w14:paraId="080FB816" w14:textId="77777777" w:rsidR="004624EE" w:rsidRDefault="00000000">
            <w:pPr>
              <w:spacing w:before="40" w:after="40" w:line="240" w:lineRule="auto"/>
            </w:pPr>
            <w:r>
              <w:rPr>
                <w:sz w:val="22"/>
              </w:rPr>
              <w:t>Project Manager / Desarrolladora Full-Stack</w:t>
            </w:r>
          </w:p>
        </w:tc>
        <w:tc>
          <w:tcPr>
            <w:tcW w:w="850" w:type="dxa"/>
          </w:tcPr>
          <w:p w14:paraId="5E15DC43" w14:textId="77777777" w:rsidR="004624EE" w:rsidRDefault="00000000">
            <w:pPr>
              <w:spacing w:before="40" w:after="40" w:line="240" w:lineRule="auto"/>
            </w:pPr>
            <w:r>
              <w:rPr>
                <w:sz w:val="22"/>
              </w:rPr>
              <w:t>5</w:t>
            </w:r>
          </w:p>
        </w:tc>
        <w:tc>
          <w:tcPr>
            <w:tcW w:w="876" w:type="dxa"/>
          </w:tcPr>
          <w:p w14:paraId="07AFDFFE" w14:textId="77777777" w:rsidR="004624EE" w:rsidRDefault="00000000">
            <w:pPr>
              <w:spacing w:before="40" w:after="40" w:line="240" w:lineRule="auto"/>
            </w:pPr>
            <w:r>
              <w:rPr>
                <w:sz w:val="22"/>
              </w:rPr>
              <w:t>5</w:t>
            </w:r>
          </w:p>
        </w:tc>
        <w:tc>
          <w:tcPr>
            <w:tcW w:w="2647" w:type="dxa"/>
          </w:tcPr>
          <w:p w14:paraId="0130CB19" w14:textId="77777777" w:rsidR="004624EE" w:rsidRPr="00B3177A" w:rsidRDefault="00000000">
            <w:pPr>
              <w:spacing w:before="40" w:after="40" w:line="240" w:lineRule="auto"/>
              <w:rPr>
                <w:lang w:val="es-CR"/>
              </w:rPr>
            </w:pPr>
            <w:r w:rsidRPr="00B3177A">
              <w:rPr>
                <w:sz w:val="22"/>
                <w:lang w:val="es-CR"/>
              </w:rPr>
              <w:t>Aprendizaje, calificación y producto funcional</w:t>
            </w:r>
          </w:p>
        </w:tc>
      </w:tr>
      <w:tr w:rsidR="004624EE" w:rsidRPr="00B3177A" w14:paraId="33F745BA" w14:textId="77777777" w:rsidTr="00B3177A">
        <w:tc>
          <w:tcPr>
            <w:tcW w:w="851" w:type="dxa"/>
          </w:tcPr>
          <w:p w14:paraId="4D105748" w14:textId="77777777" w:rsidR="004624EE" w:rsidRDefault="00000000">
            <w:pPr>
              <w:spacing w:before="40" w:after="40" w:line="240" w:lineRule="auto"/>
            </w:pPr>
            <w:r>
              <w:rPr>
                <w:sz w:val="22"/>
              </w:rPr>
              <w:t>STK-3</w:t>
            </w:r>
          </w:p>
        </w:tc>
        <w:tc>
          <w:tcPr>
            <w:tcW w:w="1500" w:type="dxa"/>
          </w:tcPr>
          <w:p w14:paraId="06F15494" w14:textId="77777777" w:rsidR="004624EE" w:rsidRDefault="00000000">
            <w:pPr>
              <w:spacing w:before="40" w:after="40" w:line="240" w:lineRule="auto"/>
            </w:pPr>
            <w:r>
              <w:rPr>
                <w:sz w:val="22"/>
              </w:rPr>
              <w:t>Joseph Fonseca Núñez</w:t>
            </w:r>
          </w:p>
        </w:tc>
        <w:tc>
          <w:tcPr>
            <w:tcW w:w="913" w:type="dxa"/>
          </w:tcPr>
          <w:p w14:paraId="7346690F" w14:textId="77777777" w:rsidR="004624EE" w:rsidRDefault="00000000">
            <w:pPr>
              <w:spacing w:before="40" w:after="40" w:line="240" w:lineRule="auto"/>
            </w:pPr>
            <w:r>
              <w:rPr>
                <w:sz w:val="22"/>
              </w:rPr>
              <w:t>Interno</w:t>
            </w:r>
          </w:p>
        </w:tc>
        <w:tc>
          <w:tcPr>
            <w:tcW w:w="1939" w:type="dxa"/>
          </w:tcPr>
          <w:p w14:paraId="6F396699" w14:textId="77777777" w:rsidR="004624EE" w:rsidRDefault="00000000">
            <w:pPr>
              <w:spacing w:before="40" w:after="40" w:line="240" w:lineRule="auto"/>
            </w:pPr>
            <w:r>
              <w:rPr>
                <w:sz w:val="22"/>
              </w:rPr>
              <w:t>Desarrollador Full-Stack</w:t>
            </w:r>
          </w:p>
        </w:tc>
        <w:tc>
          <w:tcPr>
            <w:tcW w:w="850" w:type="dxa"/>
          </w:tcPr>
          <w:p w14:paraId="0821E90E" w14:textId="77777777" w:rsidR="004624EE" w:rsidRDefault="00000000">
            <w:pPr>
              <w:spacing w:before="40" w:after="40" w:line="240" w:lineRule="auto"/>
            </w:pPr>
            <w:r>
              <w:rPr>
                <w:sz w:val="22"/>
              </w:rPr>
              <w:t>5</w:t>
            </w:r>
          </w:p>
        </w:tc>
        <w:tc>
          <w:tcPr>
            <w:tcW w:w="876" w:type="dxa"/>
          </w:tcPr>
          <w:p w14:paraId="17F6801A" w14:textId="77777777" w:rsidR="004624EE" w:rsidRDefault="00000000">
            <w:pPr>
              <w:spacing w:before="40" w:after="40" w:line="240" w:lineRule="auto"/>
            </w:pPr>
            <w:r>
              <w:rPr>
                <w:sz w:val="22"/>
              </w:rPr>
              <w:t>5</w:t>
            </w:r>
          </w:p>
        </w:tc>
        <w:tc>
          <w:tcPr>
            <w:tcW w:w="2647" w:type="dxa"/>
          </w:tcPr>
          <w:p w14:paraId="669D19E5" w14:textId="77777777" w:rsidR="004624EE" w:rsidRPr="00B3177A" w:rsidRDefault="00000000">
            <w:pPr>
              <w:spacing w:before="40" w:after="40" w:line="240" w:lineRule="auto"/>
              <w:rPr>
                <w:lang w:val="es-CR"/>
              </w:rPr>
            </w:pPr>
            <w:r w:rsidRPr="00B3177A">
              <w:rPr>
                <w:sz w:val="22"/>
                <w:lang w:val="es-CR"/>
              </w:rPr>
              <w:t>Aprendizaje técnico, calificación y producto funcional</w:t>
            </w:r>
          </w:p>
        </w:tc>
      </w:tr>
      <w:tr w:rsidR="004624EE" w:rsidRPr="00B3177A" w14:paraId="30ED0217" w14:textId="77777777" w:rsidTr="00B3177A">
        <w:tc>
          <w:tcPr>
            <w:tcW w:w="851" w:type="dxa"/>
          </w:tcPr>
          <w:p w14:paraId="303ABAC0" w14:textId="77777777" w:rsidR="004624EE" w:rsidRDefault="00000000">
            <w:pPr>
              <w:spacing w:before="40" w:after="40" w:line="240" w:lineRule="auto"/>
            </w:pPr>
            <w:r>
              <w:rPr>
                <w:sz w:val="22"/>
              </w:rPr>
              <w:t>STK-4</w:t>
            </w:r>
          </w:p>
        </w:tc>
        <w:tc>
          <w:tcPr>
            <w:tcW w:w="1500" w:type="dxa"/>
          </w:tcPr>
          <w:p w14:paraId="581B2AD8" w14:textId="77777777" w:rsidR="004624EE" w:rsidRDefault="00000000">
            <w:pPr>
              <w:spacing w:before="40" w:after="40" w:line="240" w:lineRule="auto"/>
            </w:pPr>
            <w:r>
              <w:rPr>
                <w:sz w:val="22"/>
              </w:rPr>
              <w:t>Coleccionistas FIFA 2026</w:t>
            </w:r>
          </w:p>
        </w:tc>
        <w:tc>
          <w:tcPr>
            <w:tcW w:w="913" w:type="dxa"/>
          </w:tcPr>
          <w:p w14:paraId="25478B2B" w14:textId="77777777" w:rsidR="004624EE" w:rsidRDefault="00000000">
            <w:pPr>
              <w:spacing w:before="40" w:after="40" w:line="240" w:lineRule="auto"/>
            </w:pPr>
            <w:r>
              <w:rPr>
                <w:sz w:val="22"/>
              </w:rPr>
              <w:t>Externo</w:t>
            </w:r>
          </w:p>
        </w:tc>
        <w:tc>
          <w:tcPr>
            <w:tcW w:w="1939" w:type="dxa"/>
          </w:tcPr>
          <w:p w14:paraId="44B2BD46" w14:textId="77777777" w:rsidR="004624EE" w:rsidRDefault="00000000">
            <w:pPr>
              <w:spacing w:before="40" w:after="40" w:line="240" w:lineRule="auto"/>
            </w:pPr>
            <w:r>
              <w:rPr>
                <w:sz w:val="22"/>
              </w:rPr>
              <w:t>Usuarios finales del MVP</w:t>
            </w:r>
          </w:p>
        </w:tc>
        <w:tc>
          <w:tcPr>
            <w:tcW w:w="850" w:type="dxa"/>
          </w:tcPr>
          <w:p w14:paraId="1813F94E" w14:textId="77777777" w:rsidR="004624EE" w:rsidRDefault="00000000">
            <w:pPr>
              <w:spacing w:before="40" w:after="40" w:line="240" w:lineRule="auto"/>
            </w:pPr>
            <w:r>
              <w:rPr>
                <w:sz w:val="22"/>
              </w:rPr>
              <w:t>1</w:t>
            </w:r>
          </w:p>
        </w:tc>
        <w:tc>
          <w:tcPr>
            <w:tcW w:w="876" w:type="dxa"/>
          </w:tcPr>
          <w:p w14:paraId="514FD4C4" w14:textId="77777777" w:rsidR="004624EE" w:rsidRDefault="00000000">
            <w:pPr>
              <w:spacing w:before="40" w:after="40" w:line="240" w:lineRule="auto"/>
            </w:pPr>
            <w:r>
              <w:rPr>
                <w:sz w:val="22"/>
              </w:rPr>
              <w:t>5</w:t>
            </w:r>
          </w:p>
        </w:tc>
        <w:tc>
          <w:tcPr>
            <w:tcW w:w="2647" w:type="dxa"/>
          </w:tcPr>
          <w:p w14:paraId="7EA23C37" w14:textId="77777777" w:rsidR="004624EE" w:rsidRPr="00B3177A" w:rsidRDefault="00000000">
            <w:pPr>
              <w:spacing w:before="40" w:after="40" w:line="240" w:lineRule="auto"/>
              <w:rPr>
                <w:lang w:val="es-CR"/>
              </w:rPr>
            </w:pPr>
            <w:r w:rsidRPr="00B3177A">
              <w:rPr>
                <w:sz w:val="22"/>
                <w:lang w:val="es-CR"/>
              </w:rPr>
              <w:t>Experiencia de colección fluida, entretenida e intuitiva</w:t>
            </w:r>
          </w:p>
        </w:tc>
      </w:tr>
      <w:tr w:rsidR="00B3177A" w:rsidRPr="00B3177A" w14:paraId="6131F8A1" w14:textId="77777777" w:rsidTr="00B3177A">
        <w:tc>
          <w:tcPr>
            <w:tcW w:w="851" w:type="dxa"/>
          </w:tcPr>
          <w:p w14:paraId="0F760CCB" w14:textId="62A0F8C2" w:rsidR="00B3177A" w:rsidRDefault="00B3177A">
            <w:pPr>
              <w:spacing w:before="40" w:after="40" w:line="240" w:lineRule="auto"/>
            </w:pPr>
            <w:r>
              <w:rPr>
                <w:sz w:val="22"/>
              </w:rPr>
              <w:t>STK-6</w:t>
            </w:r>
          </w:p>
        </w:tc>
        <w:tc>
          <w:tcPr>
            <w:tcW w:w="1500" w:type="dxa"/>
          </w:tcPr>
          <w:p w14:paraId="3ED57275" w14:textId="048B29EF" w:rsidR="00B3177A" w:rsidRDefault="00B3177A">
            <w:pPr>
              <w:spacing w:before="40" w:after="40" w:line="240" w:lineRule="auto"/>
            </w:pPr>
            <w:r>
              <w:rPr>
                <w:sz w:val="22"/>
              </w:rPr>
              <w:t>GitHub (Microsoft)</w:t>
            </w:r>
          </w:p>
        </w:tc>
        <w:tc>
          <w:tcPr>
            <w:tcW w:w="913" w:type="dxa"/>
          </w:tcPr>
          <w:p w14:paraId="1D94BA83" w14:textId="156B1A0D" w:rsidR="00B3177A" w:rsidRDefault="00B3177A">
            <w:pPr>
              <w:spacing w:before="40" w:after="40" w:line="240" w:lineRule="auto"/>
            </w:pPr>
            <w:r>
              <w:rPr>
                <w:sz w:val="22"/>
              </w:rPr>
              <w:t>Externo</w:t>
            </w:r>
          </w:p>
        </w:tc>
        <w:tc>
          <w:tcPr>
            <w:tcW w:w="1939" w:type="dxa"/>
          </w:tcPr>
          <w:p w14:paraId="6DC3FC6B" w14:textId="68426C71" w:rsidR="00B3177A" w:rsidRPr="00B3177A" w:rsidRDefault="00B3177A">
            <w:pPr>
              <w:spacing w:before="40" w:after="40" w:line="240" w:lineRule="auto"/>
              <w:rPr>
                <w:lang w:val="es-CR"/>
              </w:rPr>
            </w:pPr>
            <w:r w:rsidRPr="00B3177A">
              <w:rPr>
                <w:sz w:val="22"/>
                <w:lang w:val="es-CR"/>
              </w:rPr>
              <w:t>Proveedor de repositorio y CI/CD</w:t>
            </w:r>
          </w:p>
        </w:tc>
        <w:tc>
          <w:tcPr>
            <w:tcW w:w="850" w:type="dxa"/>
          </w:tcPr>
          <w:p w14:paraId="12B783FE" w14:textId="600B5184" w:rsidR="00B3177A" w:rsidRDefault="00B3177A">
            <w:pPr>
              <w:spacing w:before="40" w:after="40" w:line="240" w:lineRule="auto"/>
            </w:pPr>
            <w:r>
              <w:rPr>
                <w:sz w:val="22"/>
              </w:rPr>
              <w:t>1</w:t>
            </w:r>
          </w:p>
        </w:tc>
        <w:tc>
          <w:tcPr>
            <w:tcW w:w="876" w:type="dxa"/>
          </w:tcPr>
          <w:p w14:paraId="254F6923" w14:textId="047B06CE" w:rsidR="00B3177A" w:rsidRDefault="00B3177A">
            <w:pPr>
              <w:spacing w:before="40" w:after="40" w:line="240" w:lineRule="auto"/>
            </w:pPr>
            <w:r>
              <w:rPr>
                <w:sz w:val="22"/>
              </w:rPr>
              <w:t>1</w:t>
            </w:r>
          </w:p>
        </w:tc>
        <w:tc>
          <w:tcPr>
            <w:tcW w:w="2647" w:type="dxa"/>
          </w:tcPr>
          <w:p w14:paraId="72813097" w14:textId="43343385" w:rsidR="00B3177A" w:rsidRPr="00B3177A" w:rsidRDefault="00B3177A">
            <w:pPr>
              <w:spacing w:before="40" w:after="40" w:line="240" w:lineRule="auto"/>
              <w:rPr>
                <w:lang w:val="es-CR"/>
              </w:rPr>
            </w:pPr>
            <w:r w:rsidRPr="00B3177A">
              <w:rPr>
                <w:sz w:val="22"/>
                <w:lang w:val="es-CR"/>
              </w:rPr>
              <w:t>Uso dentro de los términos y límites del plan gratuito</w:t>
            </w:r>
          </w:p>
        </w:tc>
      </w:tr>
      <w:tr w:rsidR="00B3177A" w:rsidRPr="00B3177A" w14:paraId="50E631B0" w14:textId="77777777" w:rsidTr="00B3177A">
        <w:tc>
          <w:tcPr>
            <w:tcW w:w="851" w:type="dxa"/>
          </w:tcPr>
          <w:p w14:paraId="551C285B" w14:textId="2E1AC588" w:rsidR="00B3177A" w:rsidRDefault="00B3177A">
            <w:pPr>
              <w:spacing w:before="40" w:after="40" w:line="240" w:lineRule="auto"/>
            </w:pPr>
            <w:r>
              <w:rPr>
                <w:sz w:val="22"/>
              </w:rPr>
              <w:t>STK-7</w:t>
            </w:r>
          </w:p>
        </w:tc>
        <w:tc>
          <w:tcPr>
            <w:tcW w:w="1500" w:type="dxa"/>
          </w:tcPr>
          <w:p w14:paraId="34450C2B" w14:textId="55ED63BB" w:rsidR="00B3177A" w:rsidRDefault="00B3177A">
            <w:pPr>
              <w:spacing w:before="40" w:after="40" w:line="240" w:lineRule="auto"/>
            </w:pPr>
            <w:r>
              <w:rPr>
                <w:sz w:val="22"/>
              </w:rPr>
              <w:t>Vercel Inc.</w:t>
            </w:r>
          </w:p>
        </w:tc>
        <w:tc>
          <w:tcPr>
            <w:tcW w:w="913" w:type="dxa"/>
          </w:tcPr>
          <w:p w14:paraId="57F090AE" w14:textId="223AE8B9" w:rsidR="00B3177A" w:rsidRDefault="00B3177A">
            <w:pPr>
              <w:spacing w:before="40" w:after="40" w:line="240" w:lineRule="auto"/>
            </w:pPr>
            <w:r>
              <w:rPr>
                <w:sz w:val="22"/>
              </w:rPr>
              <w:t>Externo</w:t>
            </w:r>
          </w:p>
        </w:tc>
        <w:tc>
          <w:tcPr>
            <w:tcW w:w="1939" w:type="dxa"/>
          </w:tcPr>
          <w:p w14:paraId="42EB52DB" w14:textId="7026DB12" w:rsidR="00B3177A" w:rsidRPr="00B3177A" w:rsidRDefault="00B3177A">
            <w:pPr>
              <w:spacing w:before="40" w:after="40" w:line="240" w:lineRule="auto"/>
              <w:rPr>
                <w:lang w:val="es-CR"/>
              </w:rPr>
            </w:pPr>
            <w:r>
              <w:rPr>
                <w:sz w:val="22"/>
              </w:rPr>
              <w:t xml:space="preserve">Proveedor de </w:t>
            </w:r>
            <w:r>
              <w:rPr>
                <w:sz w:val="22"/>
              </w:rPr>
              <w:lastRenderedPageBreak/>
              <w:t>hosting y deployment</w:t>
            </w:r>
          </w:p>
        </w:tc>
        <w:tc>
          <w:tcPr>
            <w:tcW w:w="850" w:type="dxa"/>
          </w:tcPr>
          <w:p w14:paraId="58D667C2" w14:textId="630D5AB9" w:rsidR="00B3177A" w:rsidRDefault="00B3177A">
            <w:pPr>
              <w:spacing w:before="40" w:after="40" w:line="240" w:lineRule="auto"/>
            </w:pPr>
            <w:r>
              <w:rPr>
                <w:sz w:val="22"/>
              </w:rPr>
              <w:lastRenderedPageBreak/>
              <w:t>1</w:t>
            </w:r>
          </w:p>
        </w:tc>
        <w:tc>
          <w:tcPr>
            <w:tcW w:w="876" w:type="dxa"/>
          </w:tcPr>
          <w:p w14:paraId="34577344" w14:textId="4862EE50" w:rsidR="00B3177A" w:rsidRDefault="00B3177A">
            <w:pPr>
              <w:spacing w:before="40" w:after="40" w:line="240" w:lineRule="auto"/>
            </w:pPr>
            <w:r>
              <w:rPr>
                <w:sz w:val="22"/>
              </w:rPr>
              <w:t>1</w:t>
            </w:r>
          </w:p>
        </w:tc>
        <w:tc>
          <w:tcPr>
            <w:tcW w:w="2647" w:type="dxa"/>
          </w:tcPr>
          <w:p w14:paraId="19EDBFDD" w14:textId="13453823" w:rsidR="00B3177A" w:rsidRPr="00B3177A" w:rsidRDefault="00B3177A">
            <w:pPr>
              <w:spacing w:before="40" w:after="40" w:line="240" w:lineRule="auto"/>
              <w:rPr>
                <w:lang w:val="es-CR"/>
              </w:rPr>
            </w:pPr>
            <w:r w:rsidRPr="00B3177A">
              <w:rPr>
                <w:sz w:val="22"/>
                <w:lang w:val="es-CR"/>
              </w:rPr>
              <w:t xml:space="preserve">Uso dentro de los límites </w:t>
            </w:r>
            <w:r w:rsidRPr="00B3177A">
              <w:rPr>
                <w:sz w:val="22"/>
                <w:lang w:val="es-CR"/>
              </w:rPr>
              <w:lastRenderedPageBreak/>
              <w:t>del plan Hobby gratuito</w:t>
            </w:r>
          </w:p>
        </w:tc>
      </w:tr>
      <w:tr w:rsidR="00B3177A" w:rsidRPr="00B3177A" w14:paraId="0787173F" w14:textId="77777777" w:rsidTr="00B3177A">
        <w:tc>
          <w:tcPr>
            <w:tcW w:w="851" w:type="dxa"/>
          </w:tcPr>
          <w:p w14:paraId="2A0D13D1" w14:textId="208ED072" w:rsidR="00B3177A" w:rsidRDefault="00B3177A">
            <w:pPr>
              <w:spacing w:before="40" w:after="40" w:line="240" w:lineRule="auto"/>
            </w:pPr>
            <w:r>
              <w:rPr>
                <w:sz w:val="22"/>
              </w:rPr>
              <w:lastRenderedPageBreak/>
              <w:t>STK-8</w:t>
            </w:r>
          </w:p>
        </w:tc>
        <w:tc>
          <w:tcPr>
            <w:tcW w:w="1500" w:type="dxa"/>
          </w:tcPr>
          <w:p w14:paraId="52BDFB76" w14:textId="137870F0" w:rsidR="00B3177A" w:rsidRDefault="00B3177A">
            <w:pPr>
              <w:spacing w:before="40" w:after="40" w:line="240" w:lineRule="auto"/>
            </w:pPr>
            <w:r>
              <w:rPr>
                <w:sz w:val="22"/>
              </w:rPr>
              <w:t>Supabase Inc.</w:t>
            </w:r>
          </w:p>
        </w:tc>
        <w:tc>
          <w:tcPr>
            <w:tcW w:w="913" w:type="dxa"/>
          </w:tcPr>
          <w:p w14:paraId="5D64C318" w14:textId="7BE23FD0" w:rsidR="00B3177A" w:rsidRDefault="00B3177A">
            <w:pPr>
              <w:spacing w:before="40" w:after="40" w:line="240" w:lineRule="auto"/>
            </w:pPr>
            <w:r>
              <w:rPr>
                <w:sz w:val="22"/>
              </w:rPr>
              <w:t>Externo</w:t>
            </w:r>
          </w:p>
        </w:tc>
        <w:tc>
          <w:tcPr>
            <w:tcW w:w="1939" w:type="dxa"/>
          </w:tcPr>
          <w:p w14:paraId="7D9D58C4" w14:textId="533A8F81" w:rsidR="00B3177A" w:rsidRPr="00B3177A" w:rsidRDefault="00B3177A">
            <w:pPr>
              <w:spacing w:before="40" w:after="40" w:line="240" w:lineRule="auto"/>
              <w:rPr>
                <w:lang w:val="es-CR"/>
              </w:rPr>
            </w:pPr>
            <w:r w:rsidRPr="00B3177A">
              <w:rPr>
                <w:sz w:val="22"/>
                <w:lang w:val="es-CR"/>
              </w:rPr>
              <w:t>Proveedor de base de datos y autenticación (BaaS)</w:t>
            </w:r>
          </w:p>
        </w:tc>
        <w:tc>
          <w:tcPr>
            <w:tcW w:w="850" w:type="dxa"/>
          </w:tcPr>
          <w:p w14:paraId="18634A5F" w14:textId="021469BF" w:rsidR="00B3177A" w:rsidRDefault="00B3177A">
            <w:pPr>
              <w:spacing w:before="40" w:after="40" w:line="240" w:lineRule="auto"/>
            </w:pPr>
            <w:r>
              <w:rPr>
                <w:sz w:val="22"/>
              </w:rPr>
              <w:t>1</w:t>
            </w:r>
          </w:p>
        </w:tc>
        <w:tc>
          <w:tcPr>
            <w:tcW w:w="876" w:type="dxa"/>
          </w:tcPr>
          <w:p w14:paraId="3428D908" w14:textId="281E717C" w:rsidR="00B3177A" w:rsidRDefault="00B3177A">
            <w:pPr>
              <w:spacing w:before="40" w:after="40" w:line="240" w:lineRule="auto"/>
            </w:pPr>
            <w:r>
              <w:rPr>
                <w:sz w:val="22"/>
              </w:rPr>
              <w:t>1</w:t>
            </w:r>
          </w:p>
        </w:tc>
        <w:tc>
          <w:tcPr>
            <w:tcW w:w="2647" w:type="dxa"/>
          </w:tcPr>
          <w:p w14:paraId="1E1ADC6E" w14:textId="64F46B28" w:rsidR="00B3177A" w:rsidRPr="00B3177A" w:rsidRDefault="00B3177A">
            <w:pPr>
              <w:spacing w:before="40" w:after="40" w:line="240" w:lineRule="auto"/>
              <w:rPr>
                <w:lang w:val="es-CR"/>
              </w:rPr>
            </w:pPr>
            <w:r w:rsidRPr="00B3177A">
              <w:rPr>
                <w:sz w:val="22"/>
                <w:lang w:val="es-CR"/>
              </w:rPr>
              <w:t>Uso dentro de los límites del plan gratuito (500 MB, 50k MAU)</w:t>
            </w:r>
          </w:p>
        </w:tc>
      </w:tr>
      <w:tr w:rsidR="00B3177A" w:rsidRPr="00B3177A" w14:paraId="6EC7412E" w14:textId="77777777" w:rsidTr="00B3177A">
        <w:tc>
          <w:tcPr>
            <w:tcW w:w="851" w:type="dxa"/>
          </w:tcPr>
          <w:p w14:paraId="6493709A" w14:textId="747FAD76" w:rsidR="00B3177A" w:rsidRPr="00B3177A" w:rsidRDefault="00B3177A">
            <w:pPr>
              <w:spacing w:before="40" w:after="40" w:line="240" w:lineRule="auto"/>
              <w:rPr>
                <w:lang w:val="es-CR"/>
              </w:rPr>
            </w:pPr>
          </w:p>
        </w:tc>
        <w:tc>
          <w:tcPr>
            <w:tcW w:w="1500" w:type="dxa"/>
          </w:tcPr>
          <w:p w14:paraId="07539DF0" w14:textId="615AD3E4" w:rsidR="00B3177A" w:rsidRPr="00B3177A" w:rsidRDefault="00B3177A">
            <w:pPr>
              <w:spacing w:before="40" w:after="40" w:line="240" w:lineRule="auto"/>
              <w:rPr>
                <w:lang w:val="es-CR"/>
              </w:rPr>
            </w:pPr>
          </w:p>
        </w:tc>
        <w:tc>
          <w:tcPr>
            <w:tcW w:w="913" w:type="dxa"/>
          </w:tcPr>
          <w:p w14:paraId="2DDEB96F" w14:textId="5AB4B399" w:rsidR="00B3177A" w:rsidRPr="00B3177A" w:rsidRDefault="00B3177A">
            <w:pPr>
              <w:spacing w:before="40" w:after="40" w:line="240" w:lineRule="auto"/>
              <w:rPr>
                <w:lang w:val="es-CR"/>
              </w:rPr>
            </w:pPr>
          </w:p>
        </w:tc>
        <w:tc>
          <w:tcPr>
            <w:tcW w:w="1939" w:type="dxa"/>
          </w:tcPr>
          <w:p w14:paraId="547CA878" w14:textId="1BF32A91" w:rsidR="00B3177A" w:rsidRPr="00B3177A" w:rsidRDefault="00B3177A">
            <w:pPr>
              <w:spacing w:before="40" w:after="40" w:line="240" w:lineRule="auto"/>
              <w:rPr>
                <w:lang w:val="es-CR"/>
              </w:rPr>
            </w:pPr>
          </w:p>
        </w:tc>
        <w:tc>
          <w:tcPr>
            <w:tcW w:w="850" w:type="dxa"/>
          </w:tcPr>
          <w:p w14:paraId="4D57F8EE" w14:textId="6818D6BE" w:rsidR="00B3177A" w:rsidRPr="00B3177A" w:rsidRDefault="00B3177A">
            <w:pPr>
              <w:spacing w:before="40" w:after="40" w:line="240" w:lineRule="auto"/>
              <w:rPr>
                <w:lang w:val="es-CR"/>
              </w:rPr>
            </w:pPr>
          </w:p>
        </w:tc>
        <w:tc>
          <w:tcPr>
            <w:tcW w:w="876" w:type="dxa"/>
          </w:tcPr>
          <w:p w14:paraId="42F5AD89" w14:textId="57E0DA05" w:rsidR="00B3177A" w:rsidRPr="00B3177A" w:rsidRDefault="00B3177A">
            <w:pPr>
              <w:spacing w:before="40" w:after="40" w:line="240" w:lineRule="auto"/>
              <w:rPr>
                <w:lang w:val="es-CR"/>
              </w:rPr>
            </w:pPr>
          </w:p>
        </w:tc>
        <w:tc>
          <w:tcPr>
            <w:tcW w:w="2647" w:type="dxa"/>
          </w:tcPr>
          <w:p w14:paraId="660F29E6" w14:textId="1A94C1F0" w:rsidR="00B3177A" w:rsidRPr="00B3177A" w:rsidRDefault="00B3177A">
            <w:pPr>
              <w:spacing w:before="40" w:after="40" w:line="240" w:lineRule="auto"/>
              <w:rPr>
                <w:lang w:val="es-CR"/>
              </w:rPr>
            </w:pPr>
          </w:p>
        </w:tc>
      </w:tr>
    </w:tbl>
    <w:p w14:paraId="6D1C7FBD" w14:textId="77777777" w:rsidR="004624EE" w:rsidRPr="00B3177A" w:rsidRDefault="004624EE">
      <w:pPr>
        <w:rPr>
          <w:lang w:val="es-CR"/>
        </w:rPr>
      </w:pPr>
    </w:p>
    <w:p w14:paraId="795D6394" w14:textId="77777777" w:rsidR="004624EE" w:rsidRPr="00B3177A" w:rsidRDefault="00000000">
      <w:pPr>
        <w:rPr>
          <w:lang w:val="es-CR"/>
        </w:rPr>
      </w:pPr>
      <w:r w:rsidRPr="00B3177A">
        <w:rPr>
          <w:b/>
          <w:lang w:val="es-CR"/>
        </w:rPr>
        <w:t>Análisis de Poder e Interés</w:t>
      </w:r>
    </w:p>
    <w:p w14:paraId="0EC21097" w14:textId="77777777" w:rsidR="004624EE" w:rsidRPr="00B3177A" w:rsidRDefault="00000000">
      <w:pPr>
        <w:ind w:firstLine="720"/>
        <w:rPr>
          <w:lang w:val="es-CR"/>
        </w:rPr>
      </w:pPr>
      <w:r w:rsidRPr="00B3177A">
        <w:rPr>
          <w:lang w:val="es-CR"/>
        </w:rPr>
        <w:t>La matriz de poder/interés clasifica a los stakeholders según su nivel de autoridad para influir en el proyecto y su grado de preocupación por los resultados del mismo. Esta clasificación permite definir la estrategia de gestión más adecuada para cada grupo.</w:t>
      </w:r>
    </w:p>
    <w:p w14:paraId="46033304" w14:textId="77777777" w:rsidR="004624EE" w:rsidRPr="00B3177A" w:rsidRDefault="004624EE">
      <w:pPr>
        <w:rPr>
          <w:lang w:val="es-CR"/>
        </w:rPr>
      </w:pPr>
    </w:p>
    <w:p w14:paraId="03C90935" w14:textId="77777777" w:rsidR="004624EE" w:rsidRPr="00B3177A" w:rsidRDefault="00000000">
      <w:pPr>
        <w:rPr>
          <w:lang w:val="es-CR"/>
        </w:rPr>
      </w:pPr>
      <w:r w:rsidRPr="00B3177A">
        <w:rPr>
          <w:i/>
          <w:lang w:val="es-CR"/>
        </w:rPr>
        <w:t>Tabla 2. Matriz de poder/interés y estrategia de gestión por cuadrante.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8"/>
        <w:gridCol w:w="2268"/>
        <w:gridCol w:w="5424"/>
      </w:tblGrid>
      <w:tr w:rsidR="004624EE" w14:paraId="32043D5C" w14:textId="77777777" w:rsidTr="00B3177A">
        <w:tc>
          <w:tcPr>
            <w:tcW w:w="1668" w:type="dxa"/>
          </w:tcPr>
          <w:p w14:paraId="5272E72E" w14:textId="77777777" w:rsidR="004624EE" w:rsidRDefault="00000000">
            <w:pPr>
              <w:spacing w:before="40" w:after="40" w:line="240" w:lineRule="auto"/>
            </w:pPr>
            <w:r>
              <w:rPr>
                <w:b/>
                <w:sz w:val="22"/>
              </w:rPr>
              <w:t>Cuadrante</w:t>
            </w:r>
          </w:p>
        </w:tc>
        <w:tc>
          <w:tcPr>
            <w:tcW w:w="2268" w:type="dxa"/>
          </w:tcPr>
          <w:p w14:paraId="1D1BC101" w14:textId="77777777" w:rsidR="004624EE" w:rsidRDefault="00000000">
            <w:pPr>
              <w:spacing w:before="40" w:after="40" w:line="240" w:lineRule="auto"/>
            </w:pPr>
            <w:r>
              <w:rPr>
                <w:b/>
                <w:sz w:val="22"/>
              </w:rPr>
              <w:t>Stakeholders</w:t>
            </w:r>
          </w:p>
        </w:tc>
        <w:tc>
          <w:tcPr>
            <w:tcW w:w="5424" w:type="dxa"/>
          </w:tcPr>
          <w:p w14:paraId="4CC80F6A" w14:textId="77777777" w:rsidR="004624EE" w:rsidRDefault="00000000">
            <w:pPr>
              <w:spacing w:before="40" w:after="40" w:line="240" w:lineRule="auto"/>
            </w:pPr>
            <w:r>
              <w:rPr>
                <w:b/>
                <w:sz w:val="22"/>
              </w:rPr>
              <w:t>Estrategia de Gestión</w:t>
            </w:r>
          </w:p>
        </w:tc>
      </w:tr>
      <w:tr w:rsidR="004624EE" w:rsidRPr="00B3177A" w14:paraId="6BE9175C" w14:textId="77777777" w:rsidTr="00B3177A">
        <w:tc>
          <w:tcPr>
            <w:tcW w:w="1668" w:type="dxa"/>
          </w:tcPr>
          <w:p w14:paraId="67B2C2D1" w14:textId="77777777" w:rsidR="004624EE" w:rsidRPr="00B3177A" w:rsidRDefault="00000000">
            <w:pPr>
              <w:spacing w:before="40" w:after="40" w:line="240" w:lineRule="auto"/>
              <w:rPr>
                <w:lang w:val="es-CR"/>
              </w:rPr>
            </w:pPr>
            <w:r w:rsidRPr="00B3177A">
              <w:rPr>
                <w:sz w:val="22"/>
                <w:lang w:val="es-CR"/>
              </w:rPr>
              <w:t>Gestionar de cerca</w:t>
            </w:r>
            <w:r w:rsidRPr="00B3177A">
              <w:rPr>
                <w:sz w:val="22"/>
                <w:lang w:val="es-CR"/>
              </w:rPr>
              <w:br/>
              <w:t>(Poder Alto, Interés Alto)</w:t>
            </w:r>
          </w:p>
        </w:tc>
        <w:tc>
          <w:tcPr>
            <w:tcW w:w="2268" w:type="dxa"/>
          </w:tcPr>
          <w:p w14:paraId="4FE8C84E" w14:textId="77777777" w:rsidR="004624EE" w:rsidRPr="00B3177A" w:rsidRDefault="00000000">
            <w:pPr>
              <w:spacing w:before="40" w:after="40" w:line="240" w:lineRule="auto"/>
              <w:rPr>
                <w:lang w:val="es-CR"/>
              </w:rPr>
            </w:pPr>
            <w:r w:rsidRPr="00B3177A">
              <w:rPr>
                <w:sz w:val="22"/>
                <w:lang w:val="es-CR"/>
              </w:rPr>
              <w:t>STK-1 Marvin Campos</w:t>
            </w:r>
            <w:r w:rsidRPr="00B3177A">
              <w:rPr>
                <w:sz w:val="22"/>
                <w:lang w:val="es-CR"/>
              </w:rPr>
              <w:br/>
              <w:t>STK-2 Joyce Ugalde</w:t>
            </w:r>
            <w:r w:rsidRPr="00B3177A">
              <w:rPr>
                <w:sz w:val="22"/>
                <w:lang w:val="es-CR"/>
              </w:rPr>
              <w:br/>
              <w:t>STK-3 Joseph Fonseca</w:t>
            </w:r>
          </w:p>
        </w:tc>
        <w:tc>
          <w:tcPr>
            <w:tcW w:w="5424" w:type="dxa"/>
          </w:tcPr>
          <w:p w14:paraId="30594642" w14:textId="77777777" w:rsidR="004624EE" w:rsidRPr="00B3177A" w:rsidRDefault="00000000">
            <w:pPr>
              <w:spacing w:before="40" w:after="40" w:line="240" w:lineRule="auto"/>
              <w:rPr>
                <w:lang w:val="es-CR"/>
              </w:rPr>
            </w:pPr>
            <w:r w:rsidRPr="00B3177A">
              <w:rPr>
                <w:sz w:val="22"/>
                <w:lang w:val="es-CR"/>
              </w:rPr>
              <w:t>Involucrar en todas las decisiones relevantes; comunicación frecuente y bidireccional; informes de avance formales al finalizar cada sprint</w:t>
            </w:r>
          </w:p>
        </w:tc>
      </w:tr>
      <w:tr w:rsidR="004624EE" w:rsidRPr="00B3177A" w14:paraId="61B2E97B" w14:textId="77777777" w:rsidTr="00B3177A">
        <w:tc>
          <w:tcPr>
            <w:tcW w:w="1668" w:type="dxa"/>
          </w:tcPr>
          <w:p w14:paraId="683205E7" w14:textId="77777777" w:rsidR="004624EE" w:rsidRPr="00B3177A" w:rsidRDefault="00000000">
            <w:pPr>
              <w:spacing w:before="40" w:after="40" w:line="240" w:lineRule="auto"/>
              <w:rPr>
                <w:lang w:val="es-CR"/>
              </w:rPr>
            </w:pPr>
            <w:r w:rsidRPr="00B3177A">
              <w:rPr>
                <w:sz w:val="22"/>
                <w:lang w:val="es-CR"/>
              </w:rPr>
              <w:t>Mantener satisfecho</w:t>
            </w:r>
            <w:r w:rsidRPr="00B3177A">
              <w:rPr>
                <w:sz w:val="22"/>
                <w:lang w:val="es-CR"/>
              </w:rPr>
              <w:br/>
              <w:t>(Poder Alto, Interés Bajo)</w:t>
            </w:r>
          </w:p>
        </w:tc>
        <w:tc>
          <w:tcPr>
            <w:tcW w:w="2268" w:type="dxa"/>
          </w:tcPr>
          <w:p w14:paraId="621954E5" w14:textId="77777777" w:rsidR="004624EE" w:rsidRDefault="00000000">
            <w:pPr>
              <w:spacing w:before="40" w:after="40" w:line="240" w:lineRule="auto"/>
            </w:pPr>
            <w:r>
              <w:rPr>
                <w:sz w:val="22"/>
              </w:rPr>
              <w:t>STK-5 Comité Académico TEC</w:t>
            </w:r>
          </w:p>
        </w:tc>
        <w:tc>
          <w:tcPr>
            <w:tcW w:w="5424" w:type="dxa"/>
          </w:tcPr>
          <w:p w14:paraId="00DAB734" w14:textId="77777777" w:rsidR="004624EE" w:rsidRPr="00B3177A" w:rsidRDefault="00000000">
            <w:pPr>
              <w:spacing w:before="40" w:after="40" w:line="240" w:lineRule="auto"/>
              <w:rPr>
                <w:lang w:val="es-CR"/>
              </w:rPr>
            </w:pPr>
            <w:r w:rsidRPr="00B3177A">
              <w:rPr>
                <w:sz w:val="22"/>
                <w:lang w:val="es-CR"/>
              </w:rPr>
              <w:t>Informar en hitos clave; garantizar cumplimiento de normativa académica; no involucrar en decisiones operativas</w:t>
            </w:r>
          </w:p>
        </w:tc>
      </w:tr>
      <w:tr w:rsidR="004624EE" w:rsidRPr="00B3177A" w14:paraId="7B69A57B" w14:textId="77777777" w:rsidTr="00B3177A">
        <w:tc>
          <w:tcPr>
            <w:tcW w:w="1668" w:type="dxa"/>
          </w:tcPr>
          <w:p w14:paraId="27B3F83E" w14:textId="77777777" w:rsidR="004624EE" w:rsidRPr="00B3177A" w:rsidRDefault="00000000">
            <w:pPr>
              <w:spacing w:before="40" w:after="40" w:line="240" w:lineRule="auto"/>
              <w:rPr>
                <w:lang w:val="es-CR"/>
              </w:rPr>
            </w:pPr>
            <w:r w:rsidRPr="00B3177A">
              <w:rPr>
                <w:sz w:val="22"/>
                <w:lang w:val="es-CR"/>
              </w:rPr>
              <w:t>Mantener informado</w:t>
            </w:r>
            <w:r w:rsidRPr="00B3177A">
              <w:rPr>
                <w:sz w:val="22"/>
                <w:lang w:val="es-CR"/>
              </w:rPr>
              <w:br/>
              <w:t>(Poder Bajo, Interés Alto)</w:t>
            </w:r>
          </w:p>
        </w:tc>
        <w:tc>
          <w:tcPr>
            <w:tcW w:w="2268" w:type="dxa"/>
          </w:tcPr>
          <w:p w14:paraId="3E471853" w14:textId="77777777" w:rsidR="004624EE" w:rsidRDefault="00000000">
            <w:pPr>
              <w:spacing w:before="40" w:after="40" w:line="240" w:lineRule="auto"/>
            </w:pPr>
            <w:r>
              <w:rPr>
                <w:sz w:val="22"/>
              </w:rPr>
              <w:t>STK-4 Coleccionistas FIFA 2026</w:t>
            </w:r>
          </w:p>
        </w:tc>
        <w:tc>
          <w:tcPr>
            <w:tcW w:w="5424" w:type="dxa"/>
          </w:tcPr>
          <w:p w14:paraId="487CEBAA" w14:textId="77777777" w:rsidR="004624EE" w:rsidRPr="00B3177A" w:rsidRDefault="00000000">
            <w:pPr>
              <w:spacing w:before="40" w:after="40" w:line="240" w:lineRule="auto"/>
              <w:rPr>
                <w:lang w:val="es-CR"/>
              </w:rPr>
            </w:pPr>
            <w:r w:rsidRPr="00B3177A">
              <w:rPr>
                <w:sz w:val="22"/>
                <w:lang w:val="es-CR"/>
              </w:rPr>
              <w:t>Solicitar retroalimentación de UX en Sprint Reviews; mostrar avances del producto; incorporar sugerencias cuando sea viable</w:t>
            </w:r>
          </w:p>
        </w:tc>
      </w:tr>
      <w:tr w:rsidR="004624EE" w:rsidRPr="00B3177A" w14:paraId="466DDCED" w14:textId="77777777" w:rsidTr="00B3177A">
        <w:tc>
          <w:tcPr>
            <w:tcW w:w="1668" w:type="dxa"/>
          </w:tcPr>
          <w:p w14:paraId="1EFE5FE3" w14:textId="77777777" w:rsidR="004624EE" w:rsidRPr="00B3177A" w:rsidRDefault="00000000">
            <w:pPr>
              <w:spacing w:before="40" w:after="40" w:line="240" w:lineRule="auto"/>
              <w:rPr>
                <w:lang w:val="es-CR"/>
              </w:rPr>
            </w:pPr>
            <w:r w:rsidRPr="00B3177A">
              <w:rPr>
                <w:sz w:val="22"/>
                <w:lang w:val="es-CR"/>
              </w:rPr>
              <w:t>Monitorear</w:t>
            </w:r>
            <w:r w:rsidRPr="00B3177A">
              <w:rPr>
                <w:sz w:val="22"/>
                <w:lang w:val="es-CR"/>
              </w:rPr>
              <w:br/>
              <w:t>(Poder Bajo, Interés Bajo)</w:t>
            </w:r>
          </w:p>
        </w:tc>
        <w:tc>
          <w:tcPr>
            <w:tcW w:w="2268" w:type="dxa"/>
          </w:tcPr>
          <w:p w14:paraId="1FB15937" w14:textId="77777777" w:rsidR="004624EE" w:rsidRDefault="00000000">
            <w:pPr>
              <w:spacing w:before="40" w:after="40" w:line="240" w:lineRule="auto"/>
            </w:pPr>
            <w:r>
              <w:rPr>
                <w:sz w:val="22"/>
              </w:rPr>
              <w:t>STK-6 GitHub</w:t>
            </w:r>
            <w:r>
              <w:rPr>
                <w:sz w:val="22"/>
              </w:rPr>
              <w:br/>
              <w:t>STK-7 Vercel</w:t>
            </w:r>
            <w:r>
              <w:rPr>
                <w:sz w:val="22"/>
              </w:rPr>
              <w:br/>
              <w:t>STK-8 Supabase</w:t>
            </w:r>
          </w:p>
        </w:tc>
        <w:tc>
          <w:tcPr>
            <w:tcW w:w="5424" w:type="dxa"/>
          </w:tcPr>
          <w:p w14:paraId="71B84CF9" w14:textId="77777777" w:rsidR="004624EE" w:rsidRPr="00B3177A" w:rsidRDefault="00000000">
            <w:pPr>
              <w:spacing w:before="40" w:after="40" w:line="240" w:lineRule="auto"/>
              <w:rPr>
                <w:lang w:val="es-CR"/>
              </w:rPr>
            </w:pPr>
            <w:r w:rsidRPr="00B3177A">
              <w:rPr>
                <w:sz w:val="22"/>
                <w:lang w:val="es-CR"/>
              </w:rPr>
              <w:t>Vigilar SLAs y límites de uso semanalmente; sin gestión activa; tener plan de contingencia documentado</w:t>
            </w:r>
          </w:p>
        </w:tc>
      </w:tr>
    </w:tbl>
    <w:p w14:paraId="7FC13C4C" w14:textId="77777777" w:rsidR="004624EE" w:rsidRDefault="004624EE">
      <w:pPr>
        <w:rPr>
          <w:lang w:val="es-CR"/>
        </w:rPr>
      </w:pPr>
    </w:p>
    <w:p w14:paraId="46A3133E" w14:textId="77777777" w:rsidR="00B3177A" w:rsidRDefault="00B3177A">
      <w:pPr>
        <w:rPr>
          <w:lang w:val="es-CR"/>
        </w:rPr>
      </w:pPr>
    </w:p>
    <w:p w14:paraId="4529CDF7" w14:textId="77777777" w:rsidR="00B3177A" w:rsidRDefault="00B3177A">
      <w:pPr>
        <w:rPr>
          <w:lang w:val="es-CR"/>
        </w:rPr>
      </w:pPr>
    </w:p>
    <w:p w14:paraId="7E16C948" w14:textId="77777777" w:rsidR="00B3177A" w:rsidRDefault="00B3177A">
      <w:pPr>
        <w:rPr>
          <w:lang w:val="es-CR"/>
        </w:rPr>
      </w:pPr>
    </w:p>
    <w:p w14:paraId="408E7600" w14:textId="77777777" w:rsidR="00B3177A" w:rsidRPr="00B3177A" w:rsidRDefault="00B3177A">
      <w:pPr>
        <w:rPr>
          <w:lang w:val="es-CR"/>
        </w:rPr>
      </w:pPr>
    </w:p>
    <w:p w14:paraId="33332566" w14:textId="77777777" w:rsidR="004624EE" w:rsidRPr="00B3177A" w:rsidRDefault="00000000">
      <w:pPr>
        <w:rPr>
          <w:lang w:val="es-CR"/>
        </w:rPr>
      </w:pPr>
      <w:r w:rsidRPr="00B3177A">
        <w:rPr>
          <w:b/>
          <w:lang w:val="es-CR"/>
        </w:rPr>
        <w:lastRenderedPageBreak/>
        <w:t>Perfil Detallado de Stakeholders Clave</w:t>
      </w:r>
    </w:p>
    <w:p w14:paraId="4C2E8236" w14:textId="77777777" w:rsidR="004624EE" w:rsidRPr="00B3177A" w:rsidRDefault="00000000">
      <w:pPr>
        <w:rPr>
          <w:lang w:val="es-CR"/>
        </w:rPr>
      </w:pPr>
      <w:r w:rsidRPr="00B3177A">
        <w:rPr>
          <w:b/>
          <w:i/>
          <w:lang w:val="es-CR"/>
        </w:rPr>
        <w:t>STK-1: Marvin Campos — Patrocinador Académico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8"/>
        <w:gridCol w:w="7692"/>
      </w:tblGrid>
      <w:tr w:rsidR="004624EE" w14:paraId="4E061738" w14:textId="77777777" w:rsidTr="00B3177A">
        <w:tc>
          <w:tcPr>
            <w:tcW w:w="1668" w:type="dxa"/>
          </w:tcPr>
          <w:p w14:paraId="2F462863" w14:textId="77777777" w:rsidR="004624EE" w:rsidRDefault="00000000">
            <w:pPr>
              <w:spacing w:before="40" w:after="40" w:line="240" w:lineRule="auto"/>
            </w:pPr>
            <w:r>
              <w:rPr>
                <w:b/>
                <w:sz w:val="22"/>
              </w:rPr>
              <w:t>Atributo</w:t>
            </w:r>
          </w:p>
        </w:tc>
        <w:tc>
          <w:tcPr>
            <w:tcW w:w="7692" w:type="dxa"/>
          </w:tcPr>
          <w:p w14:paraId="31881E7B" w14:textId="77777777" w:rsidR="004624EE" w:rsidRDefault="00000000">
            <w:pPr>
              <w:spacing w:before="40" w:after="40" w:line="240" w:lineRule="auto"/>
            </w:pPr>
            <w:r>
              <w:rPr>
                <w:b/>
                <w:sz w:val="22"/>
              </w:rPr>
              <w:t>Detalle</w:t>
            </w:r>
          </w:p>
        </w:tc>
      </w:tr>
      <w:tr w:rsidR="004624EE" w:rsidRPr="00B3177A" w14:paraId="4F616528" w14:textId="77777777" w:rsidTr="00B3177A">
        <w:tc>
          <w:tcPr>
            <w:tcW w:w="1668" w:type="dxa"/>
          </w:tcPr>
          <w:p w14:paraId="5AB5A492" w14:textId="77777777" w:rsidR="004624EE" w:rsidRDefault="00000000">
            <w:pPr>
              <w:spacing w:before="40" w:after="40" w:line="240" w:lineRule="auto"/>
            </w:pPr>
            <w:r>
              <w:rPr>
                <w:sz w:val="22"/>
              </w:rPr>
              <w:t>Rol</w:t>
            </w:r>
          </w:p>
        </w:tc>
        <w:tc>
          <w:tcPr>
            <w:tcW w:w="7692" w:type="dxa"/>
          </w:tcPr>
          <w:p w14:paraId="05775E18" w14:textId="77777777" w:rsidR="004624EE" w:rsidRPr="00B3177A" w:rsidRDefault="00000000">
            <w:pPr>
              <w:spacing w:before="40" w:after="40" w:line="240" w:lineRule="auto"/>
              <w:rPr>
                <w:lang w:val="es-CR"/>
              </w:rPr>
            </w:pPr>
            <w:r w:rsidRPr="00B3177A">
              <w:rPr>
                <w:sz w:val="22"/>
                <w:lang w:val="es-CR"/>
              </w:rPr>
              <w:t>Profesor del curso y patrocinador académico del proyecto</w:t>
            </w:r>
          </w:p>
        </w:tc>
      </w:tr>
      <w:tr w:rsidR="004624EE" w:rsidRPr="00B3177A" w14:paraId="3DA3034C" w14:textId="77777777" w:rsidTr="00B3177A">
        <w:tc>
          <w:tcPr>
            <w:tcW w:w="1668" w:type="dxa"/>
          </w:tcPr>
          <w:p w14:paraId="66729056" w14:textId="77777777" w:rsidR="004624EE" w:rsidRDefault="00000000">
            <w:pPr>
              <w:spacing w:before="40" w:after="40" w:line="240" w:lineRule="auto"/>
            </w:pPr>
            <w:r>
              <w:rPr>
                <w:sz w:val="22"/>
              </w:rPr>
              <w:t>Poder</w:t>
            </w:r>
          </w:p>
        </w:tc>
        <w:tc>
          <w:tcPr>
            <w:tcW w:w="7692" w:type="dxa"/>
          </w:tcPr>
          <w:p w14:paraId="54182728" w14:textId="77777777" w:rsidR="004624EE" w:rsidRPr="00B3177A" w:rsidRDefault="00000000">
            <w:pPr>
              <w:spacing w:before="40" w:after="40" w:line="240" w:lineRule="auto"/>
              <w:rPr>
                <w:lang w:val="es-CR"/>
              </w:rPr>
            </w:pPr>
            <w:r w:rsidRPr="00B3177A">
              <w:rPr>
                <w:sz w:val="22"/>
                <w:lang w:val="es-CR"/>
              </w:rPr>
              <w:t>5 / 5 — Define los requisitos del curso, evalúa y aprueba todos los entregables</w:t>
            </w:r>
          </w:p>
        </w:tc>
      </w:tr>
      <w:tr w:rsidR="004624EE" w:rsidRPr="00B3177A" w14:paraId="1CFF3441" w14:textId="77777777" w:rsidTr="00B3177A">
        <w:tc>
          <w:tcPr>
            <w:tcW w:w="1668" w:type="dxa"/>
          </w:tcPr>
          <w:p w14:paraId="31C24550" w14:textId="77777777" w:rsidR="004624EE" w:rsidRDefault="00000000">
            <w:pPr>
              <w:spacing w:before="40" w:after="40" w:line="240" w:lineRule="auto"/>
            </w:pPr>
            <w:r>
              <w:rPr>
                <w:sz w:val="22"/>
              </w:rPr>
              <w:t>Interés</w:t>
            </w:r>
          </w:p>
        </w:tc>
        <w:tc>
          <w:tcPr>
            <w:tcW w:w="7692" w:type="dxa"/>
          </w:tcPr>
          <w:p w14:paraId="04E9EB94" w14:textId="77777777" w:rsidR="004624EE" w:rsidRPr="00B3177A" w:rsidRDefault="00000000">
            <w:pPr>
              <w:spacing w:before="40" w:after="40" w:line="240" w:lineRule="auto"/>
              <w:rPr>
                <w:lang w:val="es-CR"/>
              </w:rPr>
            </w:pPr>
            <w:r w:rsidRPr="00B3177A">
              <w:rPr>
                <w:sz w:val="22"/>
                <w:lang w:val="es-CR"/>
              </w:rPr>
              <w:t>5 / 5 — Responsable directo de la calidad académica del proyecto</w:t>
            </w:r>
          </w:p>
        </w:tc>
      </w:tr>
      <w:tr w:rsidR="004624EE" w:rsidRPr="00B3177A" w14:paraId="1CC1CC5F" w14:textId="77777777" w:rsidTr="00B3177A">
        <w:tc>
          <w:tcPr>
            <w:tcW w:w="1668" w:type="dxa"/>
          </w:tcPr>
          <w:p w14:paraId="058470E4" w14:textId="77777777" w:rsidR="004624EE" w:rsidRDefault="00000000">
            <w:pPr>
              <w:spacing w:before="40" w:after="40" w:line="240" w:lineRule="auto"/>
            </w:pPr>
            <w:r>
              <w:rPr>
                <w:sz w:val="22"/>
              </w:rPr>
              <w:t>Expectativas</w:t>
            </w:r>
          </w:p>
        </w:tc>
        <w:tc>
          <w:tcPr>
            <w:tcW w:w="7692" w:type="dxa"/>
          </w:tcPr>
          <w:p w14:paraId="44EB950C" w14:textId="77777777" w:rsidR="004624EE" w:rsidRPr="00B3177A" w:rsidRDefault="00000000">
            <w:pPr>
              <w:spacing w:before="40" w:after="40" w:line="240" w:lineRule="auto"/>
              <w:rPr>
                <w:lang w:val="es-CR"/>
              </w:rPr>
            </w:pPr>
            <w:r w:rsidRPr="00B3177A">
              <w:rPr>
                <w:sz w:val="22"/>
                <w:lang w:val="es-CR"/>
              </w:rPr>
              <w:t>Entregables completos y a tiempo; aplicación correcta de metodología SCRUM; demo funcional del MVP</w:t>
            </w:r>
          </w:p>
        </w:tc>
      </w:tr>
      <w:tr w:rsidR="004624EE" w:rsidRPr="00B3177A" w14:paraId="40309596" w14:textId="77777777" w:rsidTr="00B3177A">
        <w:tc>
          <w:tcPr>
            <w:tcW w:w="1668" w:type="dxa"/>
          </w:tcPr>
          <w:p w14:paraId="51CA1846" w14:textId="77777777" w:rsidR="004624EE" w:rsidRDefault="00000000">
            <w:pPr>
              <w:spacing w:before="40" w:after="40" w:line="240" w:lineRule="auto"/>
            </w:pPr>
            <w:r>
              <w:rPr>
                <w:sz w:val="22"/>
              </w:rPr>
              <w:t>Posible resistencia</w:t>
            </w:r>
          </w:p>
        </w:tc>
        <w:tc>
          <w:tcPr>
            <w:tcW w:w="7692" w:type="dxa"/>
          </w:tcPr>
          <w:p w14:paraId="5112255F" w14:textId="77777777" w:rsidR="004624EE" w:rsidRPr="00B3177A" w:rsidRDefault="00000000">
            <w:pPr>
              <w:spacing w:before="40" w:after="40" w:line="240" w:lineRule="auto"/>
              <w:rPr>
                <w:lang w:val="es-CR"/>
              </w:rPr>
            </w:pPr>
            <w:r w:rsidRPr="00B3177A">
              <w:rPr>
                <w:sz w:val="22"/>
                <w:lang w:val="es-CR"/>
              </w:rPr>
              <w:t>Cambios de requisitos tardíos si los entregables no se alinean con la rúbrica del curso</w:t>
            </w:r>
          </w:p>
        </w:tc>
      </w:tr>
      <w:tr w:rsidR="004624EE" w:rsidRPr="00B3177A" w14:paraId="3AAFB6E2" w14:textId="77777777" w:rsidTr="00B3177A">
        <w:tc>
          <w:tcPr>
            <w:tcW w:w="1668" w:type="dxa"/>
          </w:tcPr>
          <w:p w14:paraId="22E780CC" w14:textId="77777777" w:rsidR="004624EE" w:rsidRDefault="00000000">
            <w:pPr>
              <w:spacing w:before="40" w:after="40" w:line="240" w:lineRule="auto"/>
            </w:pPr>
            <w:r>
              <w:rPr>
                <w:sz w:val="22"/>
              </w:rPr>
              <w:t>Estrategia</w:t>
            </w:r>
          </w:p>
        </w:tc>
        <w:tc>
          <w:tcPr>
            <w:tcW w:w="7692" w:type="dxa"/>
          </w:tcPr>
          <w:p w14:paraId="2644DBC4" w14:textId="77777777" w:rsidR="004624EE" w:rsidRPr="00B3177A" w:rsidRDefault="00000000">
            <w:pPr>
              <w:spacing w:before="40" w:after="40" w:line="240" w:lineRule="auto"/>
              <w:rPr>
                <w:lang w:val="es-CR"/>
              </w:rPr>
            </w:pPr>
            <w:r w:rsidRPr="00B3177A">
              <w:rPr>
                <w:sz w:val="22"/>
                <w:lang w:val="es-CR"/>
              </w:rPr>
              <w:t>Validar avances en cada Sprint Review; entregar informes concisos; mantener acceso constante al proyecto en Jira</w:t>
            </w:r>
          </w:p>
        </w:tc>
      </w:tr>
    </w:tbl>
    <w:p w14:paraId="0207DD4A" w14:textId="77777777" w:rsidR="004624EE" w:rsidRPr="00B3177A" w:rsidRDefault="004624EE">
      <w:pPr>
        <w:rPr>
          <w:lang w:val="es-CR"/>
        </w:rPr>
      </w:pPr>
    </w:p>
    <w:p w14:paraId="02C1038E" w14:textId="77777777" w:rsidR="004624EE" w:rsidRDefault="00000000">
      <w:r>
        <w:rPr>
          <w:b/>
          <w:i/>
        </w:rPr>
        <w:t>STK-4: Coleccionistas FIFA 2026 — Usuarios Finales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6"/>
        <w:gridCol w:w="7834"/>
      </w:tblGrid>
      <w:tr w:rsidR="004624EE" w14:paraId="4B72ABE7" w14:textId="77777777" w:rsidTr="00B3177A">
        <w:tc>
          <w:tcPr>
            <w:tcW w:w="1526" w:type="dxa"/>
          </w:tcPr>
          <w:p w14:paraId="41B1FD62" w14:textId="77777777" w:rsidR="004624EE" w:rsidRDefault="00000000">
            <w:pPr>
              <w:spacing w:before="40" w:after="40" w:line="240" w:lineRule="auto"/>
            </w:pPr>
            <w:r>
              <w:rPr>
                <w:b/>
                <w:sz w:val="22"/>
              </w:rPr>
              <w:t>Atributo</w:t>
            </w:r>
          </w:p>
        </w:tc>
        <w:tc>
          <w:tcPr>
            <w:tcW w:w="7834" w:type="dxa"/>
          </w:tcPr>
          <w:p w14:paraId="64527C2D" w14:textId="77777777" w:rsidR="004624EE" w:rsidRDefault="00000000">
            <w:pPr>
              <w:spacing w:before="40" w:after="40" w:line="240" w:lineRule="auto"/>
            </w:pPr>
            <w:r>
              <w:rPr>
                <w:b/>
                <w:sz w:val="22"/>
              </w:rPr>
              <w:t>Detalle</w:t>
            </w:r>
          </w:p>
        </w:tc>
      </w:tr>
      <w:tr w:rsidR="004624EE" w:rsidRPr="00B3177A" w14:paraId="46F4356C" w14:textId="77777777" w:rsidTr="00B3177A">
        <w:tc>
          <w:tcPr>
            <w:tcW w:w="1526" w:type="dxa"/>
          </w:tcPr>
          <w:p w14:paraId="0939A9CB" w14:textId="77777777" w:rsidR="004624EE" w:rsidRDefault="00000000">
            <w:pPr>
              <w:spacing w:before="40" w:after="40" w:line="240" w:lineRule="auto"/>
            </w:pPr>
            <w:r>
              <w:rPr>
                <w:sz w:val="22"/>
              </w:rPr>
              <w:t>Perfil</w:t>
            </w:r>
          </w:p>
        </w:tc>
        <w:tc>
          <w:tcPr>
            <w:tcW w:w="7834" w:type="dxa"/>
          </w:tcPr>
          <w:p w14:paraId="0433814E" w14:textId="77777777" w:rsidR="004624EE" w:rsidRPr="00B3177A" w:rsidRDefault="00000000">
            <w:pPr>
              <w:spacing w:before="40" w:after="40" w:line="240" w:lineRule="auto"/>
              <w:rPr>
                <w:lang w:val="es-CR"/>
              </w:rPr>
            </w:pPr>
            <w:r w:rsidRPr="00B3177A">
              <w:rPr>
                <w:sz w:val="22"/>
                <w:lang w:val="es-CR"/>
              </w:rPr>
              <w:t>Fanáticos del fútbol latinoamericanos, de 12 a 45 años, con interés en el álbum Panini del Mundial</w:t>
            </w:r>
          </w:p>
        </w:tc>
      </w:tr>
      <w:tr w:rsidR="004624EE" w:rsidRPr="00B3177A" w14:paraId="41B560D8" w14:textId="77777777" w:rsidTr="00B3177A">
        <w:tc>
          <w:tcPr>
            <w:tcW w:w="1526" w:type="dxa"/>
          </w:tcPr>
          <w:p w14:paraId="21B250E5" w14:textId="77777777" w:rsidR="004624EE" w:rsidRDefault="00000000">
            <w:pPr>
              <w:spacing w:before="40" w:after="40" w:line="240" w:lineRule="auto"/>
            </w:pPr>
            <w:r>
              <w:rPr>
                <w:sz w:val="22"/>
              </w:rPr>
              <w:t>Poder</w:t>
            </w:r>
          </w:p>
        </w:tc>
        <w:tc>
          <w:tcPr>
            <w:tcW w:w="7834" w:type="dxa"/>
          </w:tcPr>
          <w:p w14:paraId="50D620CE" w14:textId="77777777" w:rsidR="004624EE" w:rsidRPr="00B3177A" w:rsidRDefault="00000000">
            <w:pPr>
              <w:spacing w:before="40" w:after="40" w:line="240" w:lineRule="auto"/>
              <w:rPr>
                <w:lang w:val="es-CR"/>
              </w:rPr>
            </w:pPr>
            <w:r w:rsidRPr="00B3177A">
              <w:rPr>
                <w:sz w:val="22"/>
                <w:lang w:val="es-CR"/>
              </w:rPr>
              <w:t>1 / 5 — Sin autoridad directa sobre el proyecto en su fase académica</w:t>
            </w:r>
          </w:p>
        </w:tc>
      </w:tr>
      <w:tr w:rsidR="004624EE" w:rsidRPr="00B3177A" w14:paraId="66144514" w14:textId="77777777" w:rsidTr="00B3177A">
        <w:tc>
          <w:tcPr>
            <w:tcW w:w="1526" w:type="dxa"/>
          </w:tcPr>
          <w:p w14:paraId="6651086C" w14:textId="77777777" w:rsidR="004624EE" w:rsidRDefault="00000000">
            <w:pPr>
              <w:spacing w:before="40" w:after="40" w:line="240" w:lineRule="auto"/>
            </w:pPr>
            <w:r>
              <w:rPr>
                <w:sz w:val="22"/>
              </w:rPr>
              <w:t>Interés</w:t>
            </w:r>
          </w:p>
        </w:tc>
        <w:tc>
          <w:tcPr>
            <w:tcW w:w="7834" w:type="dxa"/>
          </w:tcPr>
          <w:p w14:paraId="4DBCFBCA" w14:textId="77777777" w:rsidR="004624EE" w:rsidRPr="00B3177A" w:rsidRDefault="00000000">
            <w:pPr>
              <w:spacing w:before="40" w:after="40" w:line="240" w:lineRule="auto"/>
              <w:rPr>
                <w:lang w:val="es-CR"/>
              </w:rPr>
            </w:pPr>
            <w:r w:rsidRPr="00B3177A">
              <w:rPr>
                <w:sz w:val="22"/>
                <w:lang w:val="es-CR"/>
              </w:rPr>
              <w:t>5 / 5 — Beneficiarios directos del producto final</w:t>
            </w:r>
          </w:p>
        </w:tc>
      </w:tr>
      <w:tr w:rsidR="004624EE" w:rsidRPr="00B3177A" w14:paraId="444C11FA" w14:textId="77777777" w:rsidTr="00B3177A">
        <w:tc>
          <w:tcPr>
            <w:tcW w:w="1526" w:type="dxa"/>
          </w:tcPr>
          <w:p w14:paraId="32AB0228" w14:textId="77777777" w:rsidR="004624EE" w:rsidRDefault="00000000">
            <w:pPr>
              <w:spacing w:before="40" w:after="40" w:line="240" w:lineRule="auto"/>
            </w:pPr>
            <w:r>
              <w:rPr>
                <w:sz w:val="22"/>
              </w:rPr>
              <w:t>Expectativas</w:t>
            </w:r>
          </w:p>
        </w:tc>
        <w:tc>
          <w:tcPr>
            <w:tcW w:w="7834" w:type="dxa"/>
          </w:tcPr>
          <w:p w14:paraId="657E95F7" w14:textId="77777777" w:rsidR="004624EE" w:rsidRPr="00B3177A" w:rsidRDefault="00000000">
            <w:pPr>
              <w:spacing w:before="40" w:after="40" w:line="240" w:lineRule="auto"/>
              <w:rPr>
                <w:lang w:val="es-CR"/>
              </w:rPr>
            </w:pPr>
            <w:r w:rsidRPr="00B3177A">
              <w:rPr>
                <w:sz w:val="22"/>
                <w:lang w:val="es-CR"/>
              </w:rPr>
              <w:t>Plataforma intuitiva, rápida, confiable y entretenida; experiencia que supere el álbum físico</w:t>
            </w:r>
          </w:p>
        </w:tc>
      </w:tr>
      <w:tr w:rsidR="004624EE" w:rsidRPr="00B3177A" w14:paraId="0B1668F9" w14:textId="77777777" w:rsidTr="00B3177A">
        <w:tc>
          <w:tcPr>
            <w:tcW w:w="1526" w:type="dxa"/>
          </w:tcPr>
          <w:p w14:paraId="355A7737" w14:textId="77777777" w:rsidR="004624EE" w:rsidRDefault="00000000">
            <w:pPr>
              <w:spacing w:before="40" w:after="40" w:line="240" w:lineRule="auto"/>
            </w:pPr>
            <w:r>
              <w:rPr>
                <w:sz w:val="22"/>
              </w:rPr>
              <w:t>Validación</w:t>
            </w:r>
          </w:p>
        </w:tc>
        <w:tc>
          <w:tcPr>
            <w:tcW w:w="7834" w:type="dxa"/>
          </w:tcPr>
          <w:p w14:paraId="6A9C5930" w14:textId="77777777" w:rsidR="004624EE" w:rsidRPr="00B3177A" w:rsidRDefault="00000000">
            <w:pPr>
              <w:spacing w:before="40" w:after="40" w:line="240" w:lineRule="auto"/>
              <w:rPr>
                <w:lang w:val="es-CR"/>
              </w:rPr>
            </w:pPr>
            <w:r w:rsidRPr="00B3177A">
              <w:rPr>
                <w:sz w:val="22"/>
                <w:lang w:val="es-CR"/>
              </w:rPr>
              <w:t>Pruebas de usabilidad con usuarios de prueba durante los Sprint Reviews</w:t>
            </w:r>
          </w:p>
        </w:tc>
      </w:tr>
      <w:tr w:rsidR="004624EE" w:rsidRPr="00B3177A" w14:paraId="35EDEC95" w14:textId="77777777" w:rsidTr="00B3177A">
        <w:tc>
          <w:tcPr>
            <w:tcW w:w="1526" w:type="dxa"/>
          </w:tcPr>
          <w:p w14:paraId="75C5C676" w14:textId="77777777" w:rsidR="004624EE" w:rsidRDefault="00000000">
            <w:pPr>
              <w:spacing w:before="40" w:after="40" w:line="240" w:lineRule="auto"/>
            </w:pPr>
            <w:r>
              <w:rPr>
                <w:sz w:val="22"/>
              </w:rPr>
              <w:t>Estrategia</w:t>
            </w:r>
          </w:p>
        </w:tc>
        <w:tc>
          <w:tcPr>
            <w:tcW w:w="7834" w:type="dxa"/>
          </w:tcPr>
          <w:p w14:paraId="3F5B8AF0" w14:textId="77777777" w:rsidR="004624EE" w:rsidRPr="00B3177A" w:rsidRDefault="00000000">
            <w:pPr>
              <w:spacing w:before="40" w:after="40" w:line="240" w:lineRule="auto"/>
              <w:rPr>
                <w:lang w:val="es-CR"/>
              </w:rPr>
            </w:pPr>
            <w:r w:rsidRPr="00B3177A">
              <w:rPr>
                <w:sz w:val="22"/>
                <w:lang w:val="es-CR"/>
              </w:rPr>
              <w:t>Diseño orientado al usuario desde el Sprint 1; incorporar retroalimentación en el backlog del producto</w:t>
            </w:r>
          </w:p>
        </w:tc>
      </w:tr>
    </w:tbl>
    <w:p w14:paraId="0399F057" w14:textId="77777777" w:rsidR="004624EE" w:rsidRDefault="004624EE">
      <w:pPr>
        <w:rPr>
          <w:lang w:val="es-CR"/>
        </w:rPr>
      </w:pPr>
    </w:p>
    <w:p w14:paraId="1912ECA5" w14:textId="77777777" w:rsidR="00B3177A" w:rsidRDefault="00B3177A">
      <w:pPr>
        <w:rPr>
          <w:lang w:val="es-CR"/>
        </w:rPr>
      </w:pPr>
    </w:p>
    <w:p w14:paraId="43596FC4" w14:textId="77777777" w:rsidR="00B3177A" w:rsidRDefault="00B3177A">
      <w:pPr>
        <w:rPr>
          <w:lang w:val="es-CR"/>
        </w:rPr>
      </w:pPr>
    </w:p>
    <w:p w14:paraId="7659DB6D" w14:textId="77777777" w:rsidR="00B3177A" w:rsidRDefault="00B3177A">
      <w:pPr>
        <w:rPr>
          <w:lang w:val="es-CR"/>
        </w:rPr>
      </w:pPr>
    </w:p>
    <w:p w14:paraId="746BC3B9" w14:textId="77777777" w:rsidR="00B3177A" w:rsidRDefault="00B3177A">
      <w:pPr>
        <w:rPr>
          <w:lang w:val="es-CR"/>
        </w:rPr>
      </w:pPr>
    </w:p>
    <w:p w14:paraId="750E4AA3" w14:textId="77777777" w:rsidR="00B3177A" w:rsidRDefault="00B3177A">
      <w:pPr>
        <w:rPr>
          <w:lang w:val="es-CR"/>
        </w:rPr>
      </w:pPr>
    </w:p>
    <w:p w14:paraId="2CEF1963" w14:textId="77777777" w:rsidR="00B3177A" w:rsidRDefault="00B3177A">
      <w:pPr>
        <w:rPr>
          <w:lang w:val="es-CR"/>
        </w:rPr>
      </w:pPr>
    </w:p>
    <w:p w14:paraId="00F72BF5" w14:textId="77777777" w:rsidR="00B3177A" w:rsidRPr="00B3177A" w:rsidRDefault="00B3177A">
      <w:pPr>
        <w:rPr>
          <w:lang w:val="es-CR"/>
        </w:rPr>
      </w:pPr>
    </w:p>
    <w:p w14:paraId="43A5F5C6" w14:textId="77777777" w:rsidR="004624EE" w:rsidRPr="00B3177A" w:rsidRDefault="00000000">
      <w:pPr>
        <w:rPr>
          <w:lang w:val="es-CR"/>
        </w:rPr>
      </w:pPr>
      <w:r w:rsidRPr="00B3177A">
        <w:rPr>
          <w:b/>
          <w:lang w:val="es-CR"/>
        </w:rPr>
        <w:lastRenderedPageBreak/>
        <w:t>Estrategia de Comunicación</w:t>
      </w:r>
    </w:p>
    <w:p w14:paraId="50D2814C" w14:textId="77777777" w:rsidR="004624EE" w:rsidRPr="00B3177A" w:rsidRDefault="00000000">
      <w:pPr>
        <w:ind w:firstLine="720"/>
        <w:rPr>
          <w:lang w:val="es-CR"/>
        </w:rPr>
      </w:pPr>
      <w:r w:rsidRPr="00B3177A">
        <w:rPr>
          <w:lang w:val="es-CR"/>
        </w:rPr>
        <w:t>El plan de comunicaciones define cómo, cuándo y a través de qué canales se transmitirá la información relevante del proyecto a cada stakeholder, con el objetivo de mantener alineación y minimizar malentendidos.</w:t>
      </w:r>
    </w:p>
    <w:p w14:paraId="36B72EAE" w14:textId="77777777" w:rsidR="004624EE" w:rsidRPr="00B3177A" w:rsidRDefault="004624EE">
      <w:pPr>
        <w:rPr>
          <w:lang w:val="es-CR"/>
        </w:rPr>
      </w:pPr>
    </w:p>
    <w:p w14:paraId="2C869C88" w14:textId="77777777" w:rsidR="004624EE" w:rsidRPr="00B3177A" w:rsidRDefault="00000000">
      <w:pPr>
        <w:rPr>
          <w:lang w:val="es-CR"/>
        </w:rPr>
      </w:pPr>
      <w:r w:rsidRPr="00B3177A">
        <w:rPr>
          <w:i/>
          <w:lang w:val="es-CR"/>
        </w:rPr>
        <w:t>Tabla 3. Plan de comunicaciones del proyecto StickerHub.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73"/>
        <w:gridCol w:w="1536"/>
        <w:gridCol w:w="1331"/>
        <w:gridCol w:w="1243"/>
        <w:gridCol w:w="1281"/>
        <w:gridCol w:w="1390"/>
        <w:gridCol w:w="1222"/>
      </w:tblGrid>
      <w:tr w:rsidR="004624EE" w14:paraId="0342EEEF" w14:textId="77777777" w:rsidTr="00B3177A">
        <w:tc>
          <w:tcPr>
            <w:tcW w:w="1573" w:type="dxa"/>
          </w:tcPr>
          <w:p w14:paraId="432FE6A5" w14:textId="77777777" w:rsidR="004624EE" w:rsidRDefault="00000000">
            <w:pPr>
              <w:spacing w:before="40" w:after="40" w:line="240" w:lineRule="auto"/>
            </w:pPr>
            <w:r>
              <w:rPr>
                <w:b/>
                <w:sz w:val="22"/>
              </w:rPr>
              <w:t>Comunicación</w:t>
            </w:r>
          </w:p>
        </w:tc>
        <w:tc>
          <w:tcPr>
            <w:tcW w:w="1536" w:type="dxa"/>
          </w:tcPr>
          <w:p w14:paraId="1FB02E98" w14:textId="77777777" w:rsidR="004624EE" w:rsidRDefault="00000000">
            <w:pPr>
              <w:spacing w:before="40" w:after="40" w:line="240" w:lineRule="auto"/>
            </w:pPr>
            <w:r>
              <w:rPr>
                <w:b/>
                <w:sz w:val="22"/>
              </w:rPr>
              <w:t>Propósito</w:t>
            </w:r>
          </w:p>
        </w:tc>
        <w:tc>
          <w:tcPr>
            <w:tcW w:w="1331" w:type="dxa"/>
          </w:tcPr>
          <w:p w14:paraId="44F85137" w14:textId="77777777" w:rsidR="004624EE" w:rsidRDefault="00000000">
            <w:pPr>
              <w:spacing w:before="40" w:after="40" w:line="240" w:lineRule="auto"/>
            </w:pPr>
            <w:r>
              <w:rPr>
                <w:b/>
                <w:sz w:val="22"/>
              </w:rPr>
              <w:t>Formato</w:t>
            </w:r>
          </w:p>
        </w:tc>
        <w:tc>
          <w:tcPr>
            <w:tcW w:w="1230" w:type="dxa"/>
          </w:tcPr>
          <w:p w14:paraId="05507636" w14:textId="77777777" w:rsidR="004624EE" w:rsidRDefault="00000000">
            <w:pPr>
              <w:spacing w:before="40" w:after="40" w:line="240" w:lineRule="auto"/>
            </w:pPr>
            <w:r>
              <w:rPr>
                <w:b/>
                <w:sz w:val="22"/>
              </w:rPr>
              <w:t>Canal</w:t>
            </w:r>
          </w:p>
        </w:tc>
        <w:tc>
          <w:tcPr>
            <w:tcW w:w="1285" w:type="dxa"/>
          </w:tcPr>
          <w:p w14:paraId="7AD3B72D" w14:textId="77777777" w:rsidR="004624EE" w:rsidRDefault="00000000">
            <w:pPr>
              <w:spacing w:before="40" w:after="40" w:line="240" w:lineRule="auto"/>
            </w:pPr>
            <w:r>
              <w:rPr>
                <w:b/>
                <w:sz w:val="22"/>
              </w:rPr>
              <w:t>Frecuencia</w:t>
            </w:r>
          </w:p>
        </w:tc>
        <w:tc>
          <w:tcPr>
            <w:tcW w:w="1390" w:type="dxa"/>
          </w:tcPr>
          <w:p w14:paraId="27273714" w14:textId="77777777" w:rsidR="004624EE" w:rsidRDefault="00000000">
            <w:pPr>
              <w:spacing w:before="40" w:after="40" w:line="240" w:lineRule="auto"/>
            </w:pPr>
            <w:r>
              <w:rPr>
                <w:b/>
                <w:sz w:val="22"/>
              </w:rPr>
              <w:t>Responsable</w:t>
            </w:r>
          </w:p>
        </w:tc>
        <w:tc>
          <w:tcPr>
            <w:tcW w:w="1231" w:type="dxa"/>
          </w:tcPr>
          <w:p w14:paraId="2678CC50" w14:textId="77777777" w:rsidR="004624EE" w:rsidRDefault="00000000">
            <w:pPr>
              <w:spacing w:before="40" w:after="40" w:line="240" w:lineRule="auto"/>
            </w:pPr>
            <w:r>
              <w:rPr>
                <w:b/>
                <w:sz w:val="22"/>
              </w:rPr>
              <w:t>Audiencia</w:t>
            </w:r>
          </w:p>
        </w:tc>
      </w:tr>
      <w:tr w:rsidR="004624EE" w14:paraId="2ACE18B2" w14:textId="77777777" w:rsidTr="00B3177A">
        <w:tc>
          <w:tcPr>
            <w:tcW w:w="1573" w:type="dxa"/>
          </w:tcPr>
          <w:p w14:paraId="39D50072" w14:textId="77777777" w:rsidR="004624EE" w:rsidRDefault="00000000">
            <w:pPr>
              <w:spacing w:before="40" w:after="40" w:line="240" w:lineRule="auto"/>
            </w:pPr>
            <w:r>
              <w:rPr>
                <w:sz w:val="22"/>
              </w:rPr>
              <w:t>Daily Standup</w:t>
            </w:r>
          </w:p>
        </w:tc>
        <w:tc>
          <w:tcPr>
            <w:tcW w:w="1536" w:type="dxa"/>
          </w:tcPr>
          <w:p w14:paraId="3B7EE30B" w14:textId="77777777" w:rsidR="004624EE" w:rsidRDefault="00000000">
            <w:pPr>
              <w:spacing w:before="40" w:after="40" w:line="240" w:lineRule="auto"/>
            </w:pPr>
            <w:r>
              <w:rPr>
                <w:sz w:val="22"/>
              </w:rPr>
              <w:t>Sincronización diaria del equipo</w:t>
            </w:r>
          </w:p>
        </w:tc>
        <w:tc>
          <w:tcPr>
            <w:tcW w:w="1331" w:type="dxa"/>
          </w:tcPr>
          <w:p w14:paraId="0DD8EE5F" w14:textId="77777777" w:rsidR="004624EE" w:rsidRDefault="00000000">
            <w:pPr>
              <w:spacing w:before="40" w:after="40" w:line="240" w:lineRule="auto"/>
            </w:pPr>
            <w:r>
              <w:rPr>
                <w:sz w:val="22"/>
              </w:rPr>
              <w:t>Texto (3 preguntas)</w:t>
            </w:r>
          </w:p>
        </w:tc>
        <w:tc>
          <w:tcPr>
            <w:tcW w:w="1230" w:type="dxa"/>
          </w:tcPr>
          <w:p w14:paraId="563D7007" w14:textId="453DA2B9" w:rsidR="004624EE" w:rsidRDefault="00B3177A">
            <w:pPr>
              <w:spacing w:before="40" w:after="40" w:line="240" w:lineRule="auto"/>
            </w:pPr>
            <w:r>
              <w:t>WhatsApp</w:t>
            </w:r>
          </w:p>
        </w:tc>
        <w:tc>
          <w:tcPr>
            <w:tcW w:w="1285" w:type="dxa"/>
          </w:tcPr>
          <w:p w14:paraId="0DFF9B41" w14:textId="77777777" w:rsidR="004624EE" w:rsidRDefault="00000000">
            <w:pPr>
              <w:spacing w:before="40" w:after="40" w:line="240" w:lineRule="auto"/>
            </w:pPr>
            <w:r>
              <w:rPr>
                <w:sz w:val="22"/>
              </w:rPr>
              <w:t>Diario (días hábiles)</w:t>
            </w:r>
          </w:p>
        </w:tc>
        <w:tc>
          <w:tcPr>
            <w:tcW w:w="1390" w:type="dxa"/>
          </w:tcPr>
          <w:p w14:paraId="21F3D6DF" w14:textId="77777777" w:rsidR="004624EE" w:rsidRDefault="00000000">
            <w:pPr>
              <w:spacing w:before="40" w:after="40" w:line="240" w:lineRule="auto"/>
            </w:pPr>
            <w:r>
              <w:rPr>
                <w:sz w:val="22"/>
              </w:rPr>
              <w:t>Ambos</w:t>
            </w:r>
          </w:p>
        </w:tc>
        <w:tc>
          <w:tcPr>
            <w:tcW w:w="1231" w:type="dxa"/>
          </w:tcPr>
          <w:p w14:paraId="2286DCB7" w14:textId="77777777" w:rsidR="004624EE" w:rsidRDefault="00000000">
            <w:pPr>
              <w:spacing w:before="40" w:after="40" w:line="240" w:lineRule="auto"/>
            </w:pPr>
            <w:r>
              <w:rPr>
                <w:sz w:val="22"/>
              </w:rPr>
              <w:t>Equipo</w:t>
            </w:r>
          </w:p>
        </w:tc>
      </w:tr>
      <w:tr w:rsidR="004624EE" w14:paraId="41D649E0" w14:textId="77777777" w:rsidTr="00B3177A">
        <w:tc>
          <w:tcPr>
            <w:tcW w:w="1573" w:type="dxa"/>
          </w:tcPr>
          <w:p w14:paraId="3F9631B1" w14:textId="77777777" w:rsidR="004624EE" w:rsidRDefault="00000000">
            <w:pPr>
              <w:spacing w:before="40" w:after="40" w:line="240" w:lineRule="auto"/>
            </w:pPr>
            <w:r>
              <w:rPr>
                <w:sz w:val="22"/>
              </w:rPr>
              <w:t>Sprint Planning</w:t>
            </w:r>
          </w:p>
        </w:tc>
        <w:tc>
          <w:tcPr>
            <w:tcW w:w="1536" w:type="dxa"/>
          </w:tcPr>
          <w:p w14:paraId="7FFD22A5" w14:textId="77777777" w:rsidR="004624EE" w:rsidRPr="00B3177A" w:rsidRDefault="00000000">
            <w:pPr>
              <w:spacing w:before="40" w:after="40" w:line="240" w:lineRule="auto"/>
              <w:rPr>
                <w:lang w:val="es-CR"/>
              </w:rPr>
            </w:pPr>
            <w:r w:rsidRPr="00B3177A">
              <w:rPr>
                <w:sz w:val="22"/>
                <w:lang w:val="es-CR"/>
              </w:rPr>
              <w:t>Seleccionar y planificar el sprint</w:t>
            </w:r>
          </w:p>
        </w:tc>
        <w:tc>
          <w:tcPr>
            <w:tcW w:w="1331" w:type="dxa"/>
          </w:tcPr>
          <w:p w14:paraId="2D2721DB" w14:textId="77777777" w:rsidR="004624EE" w:rsidRDefault="00000000">
            <w:pPr>
              <w:spacing w:before="40" w:after="40" w:line="240" w:lineRule="auto"/>
            </w:pPr>
            <w:r>
              <w:rPr>
                <w:sz w:val="22"/>
              </w:rPr>
              <w:t>Reunión con agenda</w:t>
            </w:r>
          </w:p>
        </w:tc>
        <w:tc>
          <w:tcPr>
            <w:tcW w:w="1230" w:type="dxa"/>
          </w:tcPr>
          <w:p w14:paraId="514AA999" w14:textId="77777777" w:rsidR="004624EE" w:rsidRDefault="00000000">
            <w:pPr>
              <w:spacing w:before="40" w:after="40" w:line="240" w:lineRule="auto"/>
            </w:pPr>
            <w:r>
              <w:rPr>
                <w:sz w:val="22"/>
              </w:rPr>
              <w:t>Discord / Presencial</w:t>
            </w:r>
          </w:p>
        </w:tc>
        <w:tc>
          <w:tcPr>
            <w:tcW w:w="1285" w:type="dxa"/>
          </w:tcPr>
          <w:p w14:paraId="385920A8" w14:textId="77777777" w:rsidR="004624EE" w:rsidRDefault="00000000">
            <w:pPr>
              <w:spacing w:before="40" w:after="40" w:line="240" w:lineRule="auto"/>
            </w:pPr>
            <w:r>
              <w:rPr>
                <w:sz w:val="22"/>
              </w:rPr>
              <w:t>Inicio de sprint</w:t>
            </w:r>
          </w:p>
        </w:tc>
        <w:tc>
          <w:tcPr>
            <w:tcW w:w="1390" w:type="dxa"/>
          </w:tcPr>
          <w:p w14:paraId="4E46B136" w14:textId="77777777" w:rsidR="004624EE" w:rsidRDefault="00000000">
            <w:pPr>
              <w:spacing w:before="40" w:after="40" w:line="240" w:lineRule="auto"/>
            </w:pPr>
            <w:r>
              <w:rPr>
                <w:sz w:val="22"/>
              </w:rPr>
              <w:t>Scrum Master</w:t>
            </w:r>
          </w:p>
        </w:tc>
        <w:tc>
          <w:tcPr>
            <w:tcW w:w="1231" w:type="dxa"/>
          </w:tcPr>
          <w:p w14:paraId="090938D7" w14:textId="77777777" w:rsidR="004624EE" w:rsidRDefault="00000000">
            <w:pPr>
              <w:spacing w:before="40" w:after="40" w:line="240" w:lineRule="auto"/>
            </w:pPr>
            <w:r>
              <w:rPr>
                <w:sz w:val="22"/>
              </w:rPr>
              <w:t>Equipo</w:t>
            </w:r>
          </w:p>
        </w:tc>
      </w:tr>
      <w:tr w:rsidR="004624EE" w14:paraId="03A63816" w14:textId="77777777" w:rsidTr="00B3177A">
        <w:tc>
          <w:tcPr>
            <w:tcW w:w="1573" w:type="dxa"/>
          </w:tcPr>
          <w:p w14:paraId="54DCF1F0" w14:textId="77777777" w:rsidR="004624EE" w:rsidRDefault="00000000">
            <w:pPr>
              <w:spacing w:before="40" w:after="40" w:line="240" w:lineRule="auto"/>
            </w:pPr>
            <w:r>
              <w:rPr>
                <w:sz w:val="22"/>
              </w:rPr>
              <w:t>Sprint Review</w:t>
            </w:r>
          </w:p>
        </w:tc>
        <w:tc>
          <w:tcPr>
            <w:tcW w:w="1536" w:type="dxa"/>
          </w:tcPr>
          <w:p w14:paraId="3B3A5CAE" w14:textId="77777777" w:rsidR="004624EE" w:rsidRDefault="00000000">
            <w:pPr>
              <w:spacing w:before="40" w:after="40" w:line="240" w:lineRule="auto"/>
            </w:pPr>
            <w:r>
              <w:rPr>
                <w:sz w:val="22"/>
              </w:rPr>
              <w:t>Demostrar incremento al profesor</w:t>
            </w:r>
          </w:p>
        </w:tc>
        <w:tc>
          <w:tcPr>
            <w:tcW w:w="1331" w:type="dxa"/>
          </w:tcPr>
          <w:p w14:paraId="4902468B" w14:textId="77777777" w:rsidR="004624EE" w:rsidRDefault="00000000">
            <w:pPr>
              <w:spacing w:before="40" w:after="40" w:line="240" w:lineRule="auto"/>
            </w:pPr>
            <w:r>
              <w:rPr>
                <w:sz w:val="22"/>
              </w:rPr>
              <w:t>Demo en vivo + comentarios</w:t>
            </w:r>
          </w:p>
        </w:tc>
        <w:tc>
          <w:tcPr>
            <w:tcW w:w="1230" w:type="dxa"/>
          </w:tcPr>
          <w:p w14:paraId="77591956" w14:textId="3C535CEA" w:rsidR="004624EE" w:rsidRDefault="00B3177A">
            <w:pPr>
              <w:spacing w:before="40" w:after="40" w:line="240" w:lineRule="auto"/>
            </w:pPr>
            <w:r>
              <w:t>Zoom</w:t>
            </w:r>
          </w:p>
        </w:tc>
        <w:tc>
          <w:tcPr>
            <w:tcW w:w="1285" w:type="dxa"/>
          </w:tcPr>
          <w:p w14:paraId="302DE617" w14:textId="14C34EC6" w:rsidR="004624EE" w:rsidRPr="00B3177A" w:rsidRDefault="00B3177A">
            <w:pPr>
              <w:spacing w:before="40" w:after="40" w:line="240" w:lineRule="auto"/>
              <w:rPr>
                <w:lang w:val="es-CR"/>
              </w:rPr>
            </w:pPr>
            <w:r w:rsidRPr="00B3177A">
              <w:rPr>
                <w:lang w:val="es-CR"/>
              </w:rPr>
              <w:t>Durante el final de l</w:t>
            </w:r>
            <w:r>
              <w:rPr>
                <w:lang w:val="es-CR"/>
              </w:rPr>
              <w:t>as clases</w:t>
            </w:r>
          </w:p>
        </w:tc>
        <w:tc>
          <w:tcPr>
            <w:tcW w:w="1390" w:type="dxa"/>
          </w:tcPr>
          <w:p w14:paraId="6BE0BEEB" w14:textId="77777777" w:rsidR="004624EE" w:rsidRDefault="00000000">
            <w:pPr>
              <w:spacing w:before="40" w:after="40" w:line="240" w:lineRule="auto"/>
            </w:pPr>
            <w:r>
              <w:rPr>
                <w:sz w:val="22"/>
              </w:rPr>
              <w:t>PM (Joyce)</w:t>
            </w:r>
          </w:p>
        </w:tc>
        <w:tc>
          <w:tcPr>
            <w:tcW w:w="1231" w:type="dxa"/>
          </w:tcPr>
          <w:p w14:paraId="280930EA" w14:textId="77777777" w:rsidR="004624EE" w:rsidRDefault="00000000">
            <w:pPr>
              <w:spacing w:before="40" w:after="40" w:line="240" w:lineRule="auto"/>
            </w:pPr>
            <w:r>
              <w:rPr>
                <w:sz w:val="22"/>
              </w:rPr>
              <w:t>Equipo + Marvin Campos</w:t>
            </w:r>
          </w:p>
        </w:tc>
      </w:tr>
      <w:tr w:rsidR="004624EE" w14:paraId="4DADCCE8" w14:textId="77777777" w:rsidTr="00B3177A">
        <w:tc>
          <w:tcPr>
            <w:tcW w:w="1573" w:type="dxa"/>
          </w:tcPr>
          <w:p w14:paraId="1AC24483" w14:textId="77777777" w:rsidR="004624EE" w:rsidRDefault="00000000">
            <w:pPr>
              <w:spacing w:before="40" w:after="40" w:line="240" w:lineRule="auto"/>
            </w:pPr>
            <w:r>
              <w:rPr>
                <w:sz w:val="22"/>
              </w:rPr>
              <w:t>Sprint Retrospective</w:t>
            </w:r>
          </w:p>
        </w:tc>
        <w:tc>
          <w:tcPr>
            <w:tcW w:w="1536" w:type="dxa"/>
          </w:tcPr>
          <w:p w14:paraId="29CB28FD" w14:textId="77777777" w:rsidR="004624EE" w:rsidRPr="00B3177A" w:rsidRDefault="00000000">
            <w:pPr>
              <w:spacing w:before="40" w:after="40" w:line="240" w:lineRule="auto"/>
              <w:rPr>
                <w:lang w:val="es-CR"/>
              </w:rPr>
            </w:pPr>
            <w:r w:rsidRPr="00B3177A">
              <w:rPr>
                <w:sz w:val="22"/>
                <w:lang w:val="es-CR"/>
              </w:rPr>
              <w:t>Mejorar el proceso de trabajo</w:t>
            </w:r>
          </w:p>
        </w:tc>
        <w:tc>
          <w:tcPr>
            <w:tcW w:w="1331" w:type="dxa"/>
          </w:tcPr>
          <w:p w14:paraId="71F02BC1" w14:textId="77777777" w:rsidR="004624EE" w:rsidRDefault="00000000">
            <w:pPr>
              <w:spacing w:before="40" w:after="40" w:line="240" w:lineRule="auto"/>
            </w:pPr>
            <w:r>
              <w:rPr>
                <w:sz w:val="22"/>
              </w:rPr>
              <w:t>Discusión + acuerdos escritos</w:t>
            </w:r>
          </w:p>
        </w:tc>
        <w:tc>
          <w:tcPr>
            <w:tcW w:w="1230" w:type="dxa"/>
          </w:tcPr>
          <w:p w14:paraId="25CB6DA5" w14:textId="77777777" w:rsidR="004624EE" w:rsidRDefault="00000000">
            <w:pPr>
              <w:spacing w:before="40" w:after="40" w:line="240" w:lineRule="auto"/>
            </w:pPr>
            <w:r>
              <w:rPr>
                <w:sz w:val="22"/>
              </w:rPr>
              <w:t>Discord</w:t>
            </w:r>
          </w:p>
        </w:tc>
        <w:tc>
          <w:tcPr>
            <w:tcW w:w="1285" w:type="dxa"/>
          </w:tcPr>
          <w:p w14:paraId="083A2764" w14:textId="77777777" w:rsidR="004624EE" w:rsidRDefault="00000000">
            <w:pPr>
              <w:spacing w:before="40" w:after="40" w:line="240" w:lineRule="auto"/>
            </w:pPr>
            <w:r>
              <w:rPr>
                <w:sz w:val="22"/>
              </w:rPr>
              <w:t>Fin de sprint</w:t>
            </w:r>
          </w:p>
        </w:tc>
        <w:tc>
          <w:tcPr>
            <w:tcW w:w="1390" w:type="dxa"/>
          </w:tcPr>
          <w:p w14:paraId="3A05CFA4" w14:textId="77777777" w:rsidR="004624EE" w:rsidRDefault="00000000">
            <w:pPr>
              <w:spacing w:before="40" w:after="40" w:line="240" w:lineRule="auto"/>
            </w:pPr>
            <w:r>
              <w:rPr>
                <w:sz w:val="22"/>
              </w:rPr>
              <w:t>Scrum Master</w:t>
            </w:r>
          </w:p>
        </w:tc>
        <w:tc>
          <w:tcPr>
            <w:tcW w:w="1231" w:type="dxa"/>
          </w:tcPr>
          <w:p w14:paraId="0BFB95C8" w14:textId="77777777" w:rsidR="004624EE" w:rsidRDefault="00000000">
            <w:pPr>
              <w:spacing w:before="40" w:after="40" w:line="240" w:lineRule="auto"/>
            </w:pPr>
            <w:r>
              <w:rPr>
                <w:sz w:val="22"/>
              </w:rPr>
              <w:t>Equipo</w:t>
            </w:r>
          </w:p>
        </w:tc>
      </w:tr>
      <w:tr w:rsidR="004624EE" w14:paraId="1328C56B" w14:textId="77777777" w:rsidTr="00B3177A">
        <w:tc>
          <w:tcPr>
            <w:tcW w:w="1573" w:type="dxa"/>
          </w:tcPr>
          <w:p w14:paraId="1F9AC36A" w14:textId="77777777" w:rsidR="004624EE" w:rsidRDefault="00000000">
            <w:pPr>
              <w:spacing w:before="40" w:after="40" w:line="240" w:lineRule="auto"/>
            </w:pPr>
            <w:r>
              <w:rPr>
                <w:sz w:val="22"/>
              </w:rPr>
              <w:t>Informe de Avance</w:t>
            </w:r>
          </w:p>
        </w:tc>
        <w:tc>
          <w:tcPr>
            <w:tcW w:w="1536" w:type="dxa"/>
          </w:tcPr>
          <w:p w14:paraId="0F4778E7" w14:textId="77777777" w:rsidR="004624EE" w:rsidRPr="00B3177A" w:rsidRDefault="00000000">
            <w:pPr>
              <w:spacing w:before="40" w:after="40" w:line="240" w:lineRule="auto"/>
              <w:rPr>
                <w:lang w:val="es-CR"/>
              </w:rPr>
            </w:pPr>
            <w:r w:rsidRPr="00B3177A">
              <w:rPr>
                <w:sz w:val="22"/>
                <w:lang w:val="es-CR"/>
              </w:rPr>
              <w:t>Informar al profesor sobre el sprint</w:t>
            </w:r>
          </w:p>
        </w:tc>
        <w:tc>
          <w:tcPr>
            <w:tcW w:w="1331" w:type="dxa"/>
          </w:tcPr>
          <w:p w14:paraId="43F5DCA8" w14:textId="77777777" w:rsidR="004624EE" w:rsidRDefault="00000000">
            <w:pPr>
              <w:spacing w:before="40" w:after="40" w:line="240" w:lineRule="auto"/>
            </w:pPr>
            <w:r>
              <w:rPr>
                <w:sz w:val="22"/>
              </w:rPr>
              <w:t>Documento conciso (1 página)</w:t>
            </w:r>
          </w:p>
        </w:tc>
        <w:tc>
          <w:tcPr>
            <w:tcW w:w="1230" w:type="dxa"/>
          </w:tcPr>
          <w:p w14:paraId="4A1EEF59" w14:textId="46DE0777" w:rsidR="004624EE" w:rsidRDefault="00000000">
            <w:pPr>
              <w:spacing w:before="40" w:after="40" w:line="240" w:lineRule="auto"/>
            </w:pPr>
            <w:r>
              <w:rPr>
                <w:sz w:val="22"/>
              </w:rPr>
              <w:t xml:space="preserve">Email + </w:t>
            </w:r>
            <w:r w:rsidR="00B3177A">
              <w:rPr>
                <w:sz w:val="22"/>
              </w:rPr>
              <w:t>Google Docs</w:t>
            </w:r>
          </w:p>
        </w:tc>
        <w:tc>
          <w:tcPr>
            <w:tcW w:w="1285" w:type="dxa"/>
          </w:tcPr>
          <w:p w14:paraId="1FD10CC4" w14:textId="77777777" w:rsidR="004624EE" w:rsidRDefault="00000000">
            <w:pPr>
              <w:spacing w:before="40" w:after="40" w:line="240" w:lineRule="auto"/>
            </w:pPr>
            <w:r>
              <w:rPr>
                <w:sz w:val="22"/>
              </w:rPr>
              <w:t>Fin de sprint</w:t>
            </w:r>
          </w:p>
        </w:tc>
        <w:tc>
          <w:tcPr>
            <w:tcW w:w="1390" w:type="dxa"/>
          </w:tcPr>
          <w:p w14:paraId="31E3701B" w14:textId="77777777" w:rsidR="004624EE" w:rsidRDefault="00000000">
            <w:pPr>
              <w:spacing w:before="40" w:after="40" w:line="240" w:lineRule="auto"/>
            </w:pPr>
            <w:r>
              <w:rPr>
                <w:sz w:val="22"/>
              </w:rPr>
              <w:t>PM (Joyce)</w:t>
            </w:r>
          </w:p>
        </w:tc>
        <w:tc>
          <w:tcPr>
            <w:tcW w:w="1231" w:type="dxa"/>
          </w:tcPr>
          <w:p w14:paraId="7D50786C" w14:textId="77777777" w:rsidR="004624EE" w:rsidRDefault="00000000">
            <w:pPr>
              <w:spacing w:before="40" w:after="40" w:line="240" w:lineRule="auto"/>
            </w:pPr>
            <w:r>
              <w:rPr>
                <w:sz w:val="22"/>
              </w:rPr>
              <w:t>Marvin Campos</w:t>
            </w:r>
          </w:p>
        </w:tc>
      </w:tr>
      <w:tr w:rsidR="004624EE" w14:paraId="371A7552" w14:textId="77777777" w:rsidTr="00B3177A">
        <w:tc>
          <w:tcPr>
            <w:tcW w:w="1573" w:type="dxa"/>
          </w:tcPr>
          <w:p w14:paraId="1E2A48DB" w14:textId="77777777" w:rsidR="004624EE" w:rsidRDefault="00000000">
            <w:pPr>
              <w:spacing w:before="40" w:after="40" w:line="240" w:lineRule="auto"/>
            </w:pPr>
            <w:r>
              <w:rPr>
                <w:sz w:val="22"/>
              </w:rPr>
              <w:t>Alerta de Riesgo</w:t>
            </w:r>
          </w:p>
        </w:tc>
        <w:tc>
          <w:tcPr>
            <w:tcW w:w="1536" w:type="dxa"/>
          </w:tcPr>
          <w:p w14:paraId="5739A8C3" w14:textId="77777777" w:rsidR="004624EE" w:rsidRDefault="00000000">
            <w:pPr>
              <w:spacing w:before="40" w:after="40" w:line="240" w:lineRule="auto"/>
            </w:pPr>
            <w:r>
              <w:rPr>
                <w:sz w:val="22"/>
              </w:rPr>
              <w:t>Informar activación de riesgo</w:t>
            </w:r>
          </w:p>
        </w:tc>
        <w:tc>
          <w:tcPr>
            <w:tcW w:w="1331" w:type="dxa"/>
          </w:tcPr>
          <w:p w14:paraId="5A0C2B50" w14:textId="77777777" w:rsidR="004624EE" w:rsidRDefault="00000000">
            <w:pPr>
              <w:spacing w:before="40" w:after="40" w:line="240" w:lineRule="auto"/>
            </w:pPr>
            <w:r>
              <w:rPr>
                <w:sz w:val="22"/>
              </w:rPr>
              <w:t>Mensaje directo urgente</w:t>
            </w:r>
          </w:p>
        </w:tc>
        <w:tc>
          <w:tcPr>
            <w:tcW w:w="1230" w:type="dxa"/>
          </w:tcPr>
          <w:p w14:paraId="1FE67A2D" w14:textId="77777777" w:rsidR="004624EE" w:rsidRDefault="00000000">
            <w:pPr>
              <w:spacing w:before="40" w:after="40" w:line="240" w:lineRule="auto"/>
            </w:pPr>
            <w:r>
              <w:rPr>
                <w:sz w:val="22"/>
              </w:rPr>
              <w:t>WhatsApp / Discord</w:t>
            </w:r>
          </w:p>
        </w:tc>
        <w:tc>
          <w:tcPr>
            <w:tcW w:w="1285" w:type="dxa"/>
          </w:tcPr>
          <w:p w14:paraId="67E9C937" w14:textId="399B7ECE" w:rsidR="004624EE" w:rsidRPr="00B3177A" w:rsidRDefault="00B3177A">
            <w:pPr>
              <w:spacing w:before="40" w:after="40" w:line="240" w:lineRule="auto"/>
              <w:rPr>
                <w:lang w:val="es-CR"/>
              </w:rPr>
            </w:pPr>
            <w:r w:rsidRPr="00B3177A">
              <w:rPr>
                <w:lang w:val="es-CR"/>
              </w:rPr>
              <w:t>Durante el final de l</w:t>
            </w:r>
            <w:r>
              <w:rPr>
                <w:lang w:val="es-CR"/>
              </w:rPr>
              <w:t>as clases</w:t>
            </w:r>
          </w:p>
        </w:tc>
        <w:tc>
          <w:tcPr>
            <w:tcW w:w="1390" w:type="dxa"/>
          </w:tcPr>
          <w:p w14:paraId="0ED93E04" w14:textId="77777777" w:rsidR="004624EE" w:rsidRDefault="00000000">
            <w:pPr>
              <w:spacing w:before="40" w:after="40" w:line="240" w:lineRule="auto"/>
            </w:pPr>
            <w:r>
              <w:rPr>
                <w:sz w:val="22"/>
              </w:rPr>
              <w:t>Quien lo detecte</w:t>
            </w:r>
          </w:p>
        </w:tc>
        <w:tc>
          <w:tcPr>
            <w:tcW w:w="1231" w:type="dxa"/>
          </w:tcPr>
          <w:p w14:paraId="3F2CDCAB" w14:textId="77777777" w:rsidR="004624EE" w:rsidRDefault="00000000">
            <w:pPr>
              <w:spacing w:before="40" w:after="40" w:line="240" w:lineRule="auto"/>
            </w:pPr>
            <w:r>
              <w:rPr>
                <w:sz w:val="22"/>
              </w:rPr>
              <w:t>Equipo (+ Marvin si crítico)</w:t>
            </w:r>
          </w:p>
        </w:tc>
      </w:tr>
      <w:tr w:rsidR="004624EE" w14:paraId="1A968432" w14:textId="77777777" w:rsidTr="00B3177A">
        <w:tc>
          <w:tcPr>
            <w:tcW w:w="1573" w:type="dxa"/>
          </w:tcPr>
          <w:p w14:paraId="0D13A588" w14:textId="77777777" w:rsidR="004624EE" w:rsidRDefault="00000000">
            <w:pPr>
              <w:spacing w:before="40" w:after="40" w:line="240" w:lineRule="auto"/>
            </w:pPr>
            <w:r>
              <w:rPr>
                <w:sz w:val="22"/>
              </w:rPr>
              <w:t>Code Review</w:t>
            </w:r>
          </w:p>
        </w:tc>
        <w:tc>
          <w:tcPr>
            <w:tcW w:w="1536" w:type="dxa"/>
          </w:tcPr>
          <w:p w14:paraId="45C2049C" w14:textId="77777777" w:rsidR="004624EE" w:rsidRPr="00B3177A" w:rsidRDefault="00000000">
            <w:pPr>
              <w:spacing w:before="40" w:after="40" w:line="240" w:lineRule="auto"/>
              <w:rPr>
                <w:lang w:val="es-CR"/>
              </w:rPr>
            </w:pPr>
            <w:r w:rsidRPr="00B3177A">
              <w:rPr>
                <w:sz w:val="22"/>
                <w:lang w:val="es-CR"/>
              </w:rPr>
              <w:t>Revisar calidad de código antes de merge</w:t>
            </w:r>
          </w:p>
        </w:tc>
        <w:tc>
          <w:tcPr>
            <w:tcW w:w="1331" w:type="dxa"/>
          </w:tcPr>
          <w:p w14:paraId="3F37A2F9" w14:textId="77777777" w:rsidR="004624EE" w:rsidRPr="00B3177A" w:rsidRDefault="00000000">
            <w:pPr>
              <w:spacing w:before="40" w:after="40" w:line="240" w:lineRule="auto"/>
              <w:rPr>
                <w:lang w:val="es-CR"/>
              </w:rPr>
            </w:pPr>
            <w:r w:rsidRPr="00B3177A">
              <w:rPr>
                <w:sz w:val="22"/>
                <w:lang w:val="es-CR"/>
              </w:rPr>
              <w:t>Pull Request + comentarios en línea</w:t>
            </w:r>
          </w:p>
        </w:tc>
        <w:tc>
          <w:tcPr>
            <w:tcW w:w="1230" w:type="dxa"/>
          </w:tcPr>
          <w:p w14:paraId="5473FD2D" w14:textId="77777777" w:rsidR="004624EE" w:rsidRDefault="00000000">
            <w:pPr>
              <w:spacing w:before="40" w:after="40" w:line="240" w:lineRule="auto"/>
            </w:pPr>
            <w:r>
              <w:rPr>
                <w:sz w:val="22"/>
              </w:rPr>
              <w:t>GitHub</w:t>
            </w:r>
          </w:p>
        </w:tc>
        <w:tc>
          <w:tcPr>
            <w:tcW w:w="1285" w:type="dxa"/>
          </w:tcPr>
          <w:p w14:paraId="00C49592" w14:textId="77777777" w:rsidR="004624EE" w:rsidRDefault="00000000">
            <w:pPr>
              <w:spacing w:before="40" w:after="40" w:line="240" w:lineRule="auto"/>
            </w:pPr>
            <w:r>
              <w:rPr>
                <w:sz w:val="22"/>
              </w:rPr>
              <w:t>Por cada PR</w:t>
            </w:r>
          </w:p>
        </w:tc>
        <w:tc>
          <w:tcPr>
            <w:tcW w:w="1390" w:type="dxa"/>
          </w:tcPr>
          <w:p w14:paraId="10AABCF0" w14:textId="77777777" w:rsidR="004624EE" w:rsidRDefault="00000000">
            <w:pPr>
              <w:spacing w:before="40" w:after="40" w:line="240" w:lineRule="auto"/>
            </w:pPr>
            <w:r>
              <w:rPr>
                <w:sz w:val="22"/>
              </w:rPr>
              <w:t>Ambos</w:t>
            </w:r>
          </w:p>
        </w:tc>
        <w:tc>
          <w:tcPr>
            <w:tcW w:w="1231" w:type="dxa"/>
          </w:tcPr>
          <w:p w14:paraId="011EEDD4" w14:textId="77777777" w:rsidR="004624EE" w:rsidRDefault="00000000">
            <w:pPr>
              <w:spacing w:before="40" w:after="40" w:line="240" w:lineRule="auto"/>
            </w:pPr>
            <w:r>
              <w:rPr>
                <w:sz w:val="22"/>
              </w:rPr>
              <w:t>Equipo</w:t>
            </w:r>
          </w:p>
        </w:tc>
      </w:tr>
      <w:tr w:rsidR="00B3177A" w14:paraId="70D75721" w14:textId="77777777" w:rsidTr="00B3177A">
        <w:tc>
          <w:tcPr>
            <w:tcW w:w="1573" w:type="dxa"/>
          </w:tcPr>
          <w:p w14:paraId="1B5A2768" w14:textId="77777777" w:rsidR="00B3177A" w:rsidRDefault="00B3177A" w:rsidP="00B3177A">
            <w:pPr>
              <w:spacing w:before="40" w:after="40" w:line="240" w:lineRule="auto"/>
            </w:pPr>
            <w:r>
              <w:rPr>
                <w:sz w:val="22"/>
              </w:rPr>
              <w:t>Entrega Final</w:t>
            </w:r>
          </w:p>
        </w:tc>
        <w:tc>
          <w:tcPr>
            <w:tcW w:w="1536" w:type="dxa"/>
          </w:tcPr>
          <w:p w14:paraId="6CA66EB6" w14:textId="77777777" w:rsidR="00B3177A" w:rsidRDefault="00B3177A" w:rsidP="00B3177A">
            <w:pPr>
              <w:spacing w:before="40" w:after="40" w:line="240" w:lineRule="auto"/>
            </w:pPr>
            <w:r>
              <w:rPr>
                <w:sz w:val="22"/>
              </w:rPr>
              <w:t>Entregar documentos y MVP</w:t>
            </w:r>
          </w:p>
        </w:tc>
        <w:tc>
          <w:tcPr>
            <w:tcW w:w="1331" w:type="dxa"/>
          </w:tcPr>
          <w:p w14:paraId="47F22338" w14:textId="77777777" w:rsidR="00B3177A" w:rsidRPr="00B3177A" w:rsidRDefault="00B3177A" w:rsidP="00B3177A">
            <w:pPr>
              <w:spacing w:before="40" w:after="40" w:line="240" w:lineRule="auto"/>
              <w:rPr>
                <w:lang w:val="es-CR"/>
              </w:rPr>
            </w:pPr>
            <w:r w:rsidRPr="00B3177A">
              <w:rPr>
                <w:sz w:val="22"/>
                <w:lang w:val="es-CR"/>
              </w:rPr>
              <w:t>Documentos formales + demo en vivo</w:t>
            </w:r>
          </w:p>
        </w:tc>
        <w:tc>
          <w:tcPr>
            <w:tcW w:w="1230" w:type="dxa"/>
          </w:tcPr>
          <w:p w14:paraId="2F3DF2C9" w14:textId="406BD543" w:rsidR="00B3177A" w:rsidRDefault="00B3177A" w:rsidP="00B3177A">
            <w:pPr>
              <w:spacing w:before="40" w:after="40" w:line="240" w:lineRule="auto"/>
            </w:pPr>
            <w:r>
              <w:t>Zoom</w:t>
            </w:r>
          </w:p>
        </w:tc>
        <w:tc>
          <w:tcPr>
            <w:tcW w:w="1285" w:type="dxa"/>
          </w:tcPr>
          <w:p w14:paraId="7697E1E2" w14:textId="77777777" w:rsidR="00B3177A" w:rsidRDefault="00B3177A" w:rsidP="00B3177A">
            <w:pPr>
              <w:spacing w:before="40" w:after="40" w:line="240" w:lineRule="auto"/>
            </w:pPr>
            <w:r>
              <w:rPr>
                <w:sz w:val="22"/>
              </w:rPr>
              <w:t>25 junio 2026</w:t>
            </w:r>
          </w:p>
        </w:tc>
        <w:tc>
          <w:tcPr>
            <w:tcW w:w="1390" w:type="dxa"/>
          </w:tcPr>
          <w:p w14:paraId="3BC18547" w14:textId="77777777" w:rsidR="00B3177A" w:rsidRDefault="00B3177A" w:rsidP="00B3177A">
            <w:pPr>
              <w:spacing w:before="40" w:after="40" w:line="240" w:lineRule="auto"/>
            </w:pPr>
            <w:r>
              <w:rPr>
                <w:sz w:val="22"/>
              </w:rPr>
              <w:t>PM (Joyce)</w:t>
            </w:r>
          </w:p>
        </w:tc>
        <w:tc>
          <w:tcPr>
            <w:tcW w:w="1231" w:type="dxa"/>
          </w:tcPr>
          <w:p w14:paraId="0A22B71C" w14:textId="77777777" w:rsidR="00B3177A" w:rsidRDefault="00B3177A" w:rsidP="00B3177A">
            <w:pPr>
              <w:spacing w:before="40" w:after="40" w:line="240" w:lineRule="auto"/>
            </w:pPr>
            <w:r>
              <w:rPr>
                <w:sz w:val="22"/>
              </w:rPr>
              <w:t>Marvin Campos</w:t>
            </w:r>
          </w:p>
        </w:tc>
      </w:tr>
    </w:tbl>
    <w:p w14:paraId="10368267" w14:textId="77777777" w:rsidR="004624EE" w:rsidRDefault="004624EE"/>
    <w:p w14:paraId="78A115D9" w14:textId="77777777" w:rsidR="00B3177A" w:rsidRDefault="00B3177A"/>
    <w:p w14:paraId="075EDAE7" w14:textId="77777777" w:rsidR="00B3177A" w:rsidRDefault="00B3177A"/>
    <w:p w14:paraId="1635752C" w14:textId="77777777" w:rsidR="004624EE" w:rsidRPr="00B3177A" w:rsidRDefault="00000000">
      <w:pPr>
        <w:rPr>
          <w:lang w:val="es-CR"/>
        </w:rPr>
      </w:pPr>
      <w:r w:rsidRPr="00B3177A">
        <w:rPr>
          <w:b/>
          <w:lang w:val="es-CR"/>
        </w:rPr>
        <w:lastRenderedPageBreak/>
        <w:t>Estructura del Informe de Sprint</w:t>
      </w:r>
    </w:p>
    <w:p w14:paraId="1BDCE4F7" w14:textId="2707C18A" w:rsidR="004624EE" w:rsidRPr="00B3177A" w:rsidRDefault="00000000">
      <w:pPr>
        <w:ind w:firstLine="720"/>
        <w:rPr>
          <w:lang w:val="es-CR"/>
        </w:rPr>
      </w:pPr>
      <w:r w:rsidRPr="00B3177A">
        <w:rPr>
          <w:lang w:val="es-CR"/>
        </w:rPr>
        <w:t xml:space="preserve">Los informes de sprint deben ser concisos (máximo </w:t>
      </w:r>
      <w:r w:rsidR="00B3177A">
        <w:rPr>
          <w:lang w:val="es-CR"/>
        </w:rPr>
        <w:t>doss</w:t>
      </w:r>
      <w:r w:rsidRPr="00B3177A">
        <w:rPr>
          <w:lang w:val="es-CR"/>
        </w:rPr>
        <w:t xml:space="preserve"> pági</w:t>
      </w:r>
      <w:r w:rsidR="00B3177A">
        <w:rPr>
          <w:lang w:val="es-CR"/>
        </w:rPr>
        <w:t>n</w:t>
      </w:r>
      <w:r w:rsidRPr="00B3177A">
        <w:rPr>
          <w:lang w:val="es-CR"/>
        </w:rPr>
        <w:t>a</w:t>
      </w:r>
      <w:r w:rsidR="00B3177A">
        <w:rPr>
          <w:lang w:val="es-CR"/>
        </w:rPr>
        <w:t>s</w:t>
      </w:r>
      <w:r w:rsidRPr="00B3177A">
        <w:rPr>
          <w:lang w:val="es-CR"/>
        </w:rPr>
        <w:t>) y seguir la siguiente estructura estándar para mantener consistencia a lo largo del proyecto.</w:t>
      </w:r>
    </w:p>
    <w:p w14:paraId="04489241" w14:textId="77777777" w:rsidR="004624EE" w:rsidRPr="00B3177A" w:rsidRDefault="004624EE">
      <w:pPr>
        <w:rPr>
          <w:lang w:val="es-CR"/>
        </w:rPr>
      </w:pPr>
    </w:p>
    <w:p w14:paraId="6F1F75C4" w14:textId="77777777" w:rsidR="004624EE" w:rsidRPr="00B3177A" w:rsidRDefault="00000000">
      <w:pPr>
        <w:rPr>
          <w:lang w:val="es-CR"/>
        </w:rPr>
      </w:pPr>
      <w:r w:rsidRPr="00B3177A">
        <w:rPr>
          <w:i/>
          <w:lang w:val="es-CR"/>
        </w:rPr>
        <w:t>Tabla 4. Estructura estándar del informe de avance por sprint.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13"/>
        <w:gridCol w:w="4680"/>
      </w:tblGrid>
      <w:tr w:rsidR="004624EE" w14:paraId="37C23C86" w14:textId="77777777" w:rsidTr="00B3177A">
        <w:tc>
          <w:tcPr>
            <w:tcW w:w="3013" w:type="dxa"/>
          </w:tcPr>
          <w:p w14:paraId="24F5DC36" w14:textId="77777777" w:rsidR="004624EE" w:rsidRDefault="00000000">
            <w:pPr>
              <w:spacing w:before="40" w:after="40" w:line="240" w:lineRule="auto"/>
            </w:pPr>
            <w:r>
              <w:rPr>
                <w:b/>
                <w:sz w:val="22"/>
              </w:rPr>
              <w:t>Sección</w:t>
            </w:r>
          </w:p>
        </w:tc>
        <w:tc>
          <w:tcPr>
            <w:tcW w:w="4680" w:type="dxa"/>
          </w:tcPr>
          <w:p w14:paraId="070DCEC6" w14:textId="77777777" w:rsidR="004624EE" w:rsidRDefault="00000000">
            <w:pPr>
              <w:spacing w:before="40" w:after="40" w:line="240" w:lineRule="auto"/>
            </w:pPr>
            <w:r>
              <w:rPr>
                <w:b/>
                <w:sz w:val="22"/>
              </w:rPr>
              <w:t>Contenido</w:t>
            </w:r>
          </w:p>
        </w:tc>
      </w:tr>
      <w:tr w:rsidR="004624EE" w:rsidRPr="00B3177A" w14:paraId="44BB49E5" w14:textId="77777777" w:rsidTr="00B3177A">
        <w:tc>
          <w:tcPr>
            <w:tcW w:w="3013" w:type="dxa"/>
          </w:tcPr>
          <w:p w14:paraId="3198BC2B" w14:textId="77777777" w:rsidR="004624EE" w:rsidRDefault="00000000">
            <w:pPr>
              <w:spacing w:before="40" w:after="40" w:line="240" w:lineRule="auto"/>
            </w:pPr>
            <w:r>
              <w:rPr>
                <w:sz w:val="22"/>
              </w:rPr>
              <w:t>Objetivo del Sprint</w:t>
            </w:r>
          </w:p>
        </w:tc>
        <w:tc>
          <w:tcPr>
            <w:tcW w:w="4680" w:type="dxa"/>
          </w:tcPr>
          <w:p w14:paraId="4B778F25" w14:textId="77777777" w:rsidR="004624EE" w:rsidRPr="00B3177A" w:rsidRDefault="00000000">
            <w:pPr>
              <w:spacing w:before="40" w:after="40" w:line="240" w:lineRule="auto"/>
              <w:rPr>
                <w:lang w:val="es-CR"/>
              </w:rPr>
            </w:pPr>
            <w:r w:rsidRPr="00B3177A">
              <w:rPr>
                <w:sz w:val="22"/>
                <w:lang w:val="es-CR"/>
              </w:rPr>
              <w:t>Objetivo definido en el Sprint Planning</w:t>
            </w:r>
          </w:p>
        </w:tc>
      </w:tr>
      <w:tr w:rsidR="004624EE" w14:paraId="34EA0E14" w14:textId="77777777" w:rsidTr="00B3177A">
        <w:tc>
          <w:tcPr>
            <w:tcW w:w="3013" w:type="dxa"/>
          </w:tcPr>
          <w:p w14:paraId="600EACA8" w14:textId="77777777" w:rsidR="004624EE" w:rsidRDefault="00000000">
            <w:pPr>
              <w:spacing w:before="40" w:after="40" w:line="240" w:lineRule="auto"/>
            </w:pPr>
            <w:r>
              <w:rPr>
                <w:sz w:val="22"/>
              </w:rPr>
              <w:t>Cumplimiento</w:t>
            </w:r>
          </w:p>
        </w:tc>
        <w:tc>
          <w:tcPr>
            <w:tcW w:w="4680" w:type="dxa"/>
          </w:tcPr>
          <w:p w14:paraId="2E029A66" w14:textId="77777777" w:rsidR="004624EE" w:rsidRDefault="00000000">
            <w:pPr>
              <w:spacing w:before="40" w:after="40" w:line="240" w:lineRule="auto"/>
            </w:pPr>
            <w:r>
              <w:rPr>
                <w:sz w:val="22"/>
              </w:rPr>
              <w:t>Story points planificados vs. completados</w:t>
            </w:r>
          </w:p>
        </w:tc>
      </w:tr>
      <w:tr w:rsidR="004624EE" w14:paraId="07B109A0" w14:textId="77777777" w:rsidTr="00B3177A">
        <w:tc>
          <w:tcPr>
            <w:tcW w:w="3013" w:type="dxa"/>
          </w:tcPr>
          <w:p w14:paraId="122AD2A3" w14:textId="77777777" w:rsidR="004624EE" w:rsidRDefault="00000000">
            <w:pPr>
              <w:spacing w:before="40" w:after="40" w:line="240" w:lineRule="auto"/>
            </w:pPr>
            <w:r>
              <w:rPr>
                <w:sz w:val="22"/>
              </w:rPr>
              <w:t>Velocidad</w:t>
            </w:r>
          </w:p>
        </w:tc>
        <w:tc>
          <w:tcPr>
            <w:tcW w:w="4680" w:type="dxa"/>
          </w:tcPr>
          <w:p w14:paraId="0FDF61A1" w14:textId="77777777" w:rsidR="004624EE" w:rsidRDefault="00000000">
            <w:pPr>
              <w:spacing w:before="40" w:after="40" w:line="240" w:lineRule="auto"/>
            </w:pPr>
            <w:r>
              <w:rPr>
                <w:sz w:val="22"/>
              </w:rPr>
              <w:t>SP completados / SP planificados × 100%</w:t>
            </w:r>
          </w:p>
        </w:tc>
      </w:tr>
      <w:tr w:rsidR="004624EE" w:rsidRPr="00B3177A" w14:paraId="1E41D48E" w14:textId="77777777" w:rsidTr="00B3177A">
        <w:tc>
          <w:tcPr>
            <w:tcW w:w="3013" w:type="dxa"/>
          </w:tcPr>
          <w:p w14:paraId="2DCAF214" w14:textId="77777777" w:rsidR="004624EE" w:rsidRDefault="00000000">
            <w:pPr>
              <w:spacing w:before="40" w:after="40" w:line="240" w:lineRule="auto"/>
            </w:pPr>
            <w:r>
              <w:rPr>
                <w:sz w:val="22"/>
              </w:rPr>
              <w:t>Historias completadas</w:t>
            </w:r>
          </w:p>
        </w:tc>
        <w:tc>
          <w:tcPr>
            <w:tcW w:w="4680" w:type="dxa"/>
          </w:tcPr>
          <w:p w14:paraId="5DB5B085" w14:textId="77777777" w:rsidR="004624EE" w:rsidRPr="00B3177A" w:rsidRDefault="00000000">
            <w:pPr>
              <w:spacing w:before="40" w:after="40" w:line="240" w:lineRule="auto"/>
              <w:rPr>
                <w:lang w:val="es-CR"/>
              </w:rPr>
            </w:pPr>
            <w:r w:rsidRPr="00B3177A">
              <w:rPr>
                <w:sz w:val="22"/>
                <w:lang w:val="es-CR"/>
              </w:rPr>
              <w:t>Lista breve de historias de usuario terminadas (ID + nombre)</w:t>
            </w:r>
          </w:p>
        </w:tc>
      </w:tr>
      <w:tr w:rsidR="004624EE" w:rsidRPr="00B3177A" w14:paraId="5047D13B" w14:textId="77777777" w:rsidTr="00B3177A">
        <w:tc>
          <w:tcPr>
            <w:tcW w:w="3013" w:type="dxa"/>
          </w:tcPr>
          <w:p w14:paraId="5E841730" w14:textId="77777777" w:rsidR="004624EE" w:rsidRDefault="00000000">
            <w:pPr>
              <w:spacing w:before="40" w:after="40" w:line="240" w:lineRule="auto"/>
            </w:pPr>
            <w:r>
              <w:rPr>
                <w:sz w:val="22"/>
              </w:rPr>
              <w:t>Historias diferidas</w:t>
            </w:r>
          </w:p>
        </w:tc>
        <w:tc>
          <w:tcPr>
            <w:tcW w:w="4680" w:type="dxa"/>
          </w:tcPr>
          <w:p w14:paraId="0C7A70D8" w14:textId="77777777" w:rsidR="004624EE" w:rsidRPr="00B3177A" w:rsidRDefault="00000000">
            <w:pPr>
              <w:spacing w:before="40" w:after="40" w:line="240" w:lineRule="auto"/>
              <w:rPr>
                <w:lang w:val="es-CR"/>
              </w:rPr>
            </w:pPr>
            <w:r w:rsidRPr="00B3177A">
              <w:rPr>
                <w:sz w:val="22"/>
                <w:lang w:val="es-CR"/>
              </w:rPr>
              <w:t>Lista de historias no completadas y razón del diferimiento</w:t>
            </w:r>
          </w:p>
        </w:tc>
      </w:tr>
      <w:tr w:rsidR="004624EE" w:rsidRPr="00B3177A" w14:paraId="4A5EFEC4" w14:textId="77777777" w:rsidTr="00B3177A">
        <w:tc>
          <w:tcPr>
            <w:tcW w:w="3013" w:type="dxa"/>
          </w:tcPr>
          <w:p w14:paraId="6E329833" w14:textId="77777777" w:rsidR="004624EE" w:rsidRDefault="00000000">
            <w:pPr>
              <w:spacing w:before="40" w:after="40" w:line="240" w:lineRule="auto"/>
            </w:pPr>
            <w:r>
              <w:rPr>
                <w:sz w:val="22"/>
              </w:rPr>
              <w:t>Riesgos activos</w:t>
            </w:r>
          </w:p>
        </w:tc>
        <w:tc>
          <w:tcPr>
            <w:tcW w:w="4680" w:type="dxa"/>
          </w:tcPr>
          <w:p w14:paraId="2605DF94" w14:textId="77777777" w:rsidR="004624EE" w:rsidRPr="00B3177A" w:rsidRDefault="00000000">
            <w:pPr>
              <w:spacing w:before="40" w:after="40" w:line="240" w:lineRule="auto"/>
              <w:rPr>
                <w:lang w:val="es-CR"/>
              </w:rPr>
            </w:pPr>
            <w:r w:rsidRPr="00B3177A">
              <w:rPr>
                <w:sz w:val="22"/>
                <w:lang w:val="es-CR"/>
              </w:rPr>
              <w:t>Estado del semáforo de riesgos (verde / amarillo / rojo)</w:t>
            </w:r>
          </w:p>
        </w:tc>
      </w:tr>
      <w:tr w:rsidR="004624EE" w14:paraId="02F90898" w14:textId="77777777" w:rsidTr="00B3177A">
        <w:tc>
          <w:tcPr>
            <w:tcW w:w="3013" w:type="dxa"/>
          </w:tcPr>
          <w:p w14:paraId="3960826A" w14:textId="77777777" w:rsidR="004624EE" w:rsidRDefault="00000000">
            <w:pPr>
              <w:spacing w:before="40" w:after="40" w:line="240" w:lineRule="auto"/>
            </w:pPr>
            <w:r>
              <w:rPr>
                <w:sz w:val="22"/>
              </w:rPr>
              <w:t>Compromisos Sprint siguiente</w:t>
            </w:r>
          </w:p>
        </w:tc>
        <w:tc>
          <w:tcPr>
            <w:tcW w:w="4680" w:type="dxa"/>
          </w:tcPr>
          <w:p w14:paraId="4677F4D9" w14:textId="77777777" w:rsidR="004624EE" w:rsidRDefault="00000000">
            <w:pPr>
              <w:spacing w:before="40" w:after="40" w:line="240" w:lineRule="auto"/>
            </w:pPr>
            <w:r>
              <w:rPr>
                <w:sz w:val="22"/>
              </w:rPr>
              <w:t>2–3 compromisos concretos y medibles</w:t>
            </w:r>
          </w:p>
        </w:tc>
      </w:tr>
    </w:tbl>
    <w:p w14:paraId="26CB67F1" w14:textId="77777777" w:rsidR="004624EE" w:rsidRDefault="004624EE"/>
    <w:p w14:paraId="645F4F49" w14:textId="77777777" w:rsidR="004624EE" w:rsidRDefault="00000000">
      <w:r>
        <w:rPr>
          <w:b/>
        </w:rPr>
        <w:t>Política de Gestión de Documentos</w:t>
      </w:r>
    </w:p>
    <w:p w14:paraId="37717FFB" w14:textId="77777777" w:rsidR="004624EE" w:rsidRPr="00B3177A" w:rsidRDefault="00000000">
      <w:pPr>
        <w:rPr>
          <w:lang w:val="es-CR"/>
        </w:rPr>
      </w:pPr>
      <w:r w:rsidRPr="00B3177A">
        <w:rPr>
          <w:i/>
          <w:lang w:val="es-CR"/>
        </w:rPr>
        <w:t>Tabla 5. Política de gestión y nomenclatura de documentos del proyecto.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0"/>
        <w:gridCol w:w="1901"/>
        <w:gridCol w:w="1560"/>
        <w:gridCol w:w="4605"/>
      </w:tblGrid>
      <w:tr w:rsidR="004624EE" w14:paraId="7FFFB8E6" w14:textId="77777777">
        <w:tc>
          <w:tcPr>
            <w:tcW w:w="2340" w:type="dxa"/>
          </w:tcPr>
          <w:p w14:paraId="18479F92" w14:textId="77777777" w:rsidR="004624EE" w:rsidRDefault="00000000">
            <w:pPr>
              <w:spacing w:before="40" w:after="40" w:line="240" w:lineRule="auto"/>
            </w:pPr>
            <w:r>
              <w:rPr>
                <w:b/>
                <w:sz w:val="22"/>
              </w:rPr>
              <w:t>Tipo de Documento</w:t>
            </w:r>
          </w:p>
        </w:tc>
        <w:tc>
          <w:tcPr>
            <w:tcW w:w="2340" w:type="dxa"/>
          </w:tcPr>
          <w:p w14:paraId="0EC16049" w14:textId="77777777" w:rsidR="004624EE" w:rsidRDefault="00000000">
            <w:pPr>
              <w:spacing w:before="40" w:after="40" w:line="240" w:lineRule="auto"/>
            </w:pPr>
            <w:r>
              <w:rPr>
                <w:b/>
                <w:sz w:val="22"/>
              </w:rPr>
              <w:t>Almacenamiento</w:t>
            </w:r>
          </w:p>
        </w:tc>
        <w:tc>
          <w:tcPr>
            <w:tcW w:w="2340" w:type="dxa"/>
          </w:tcPr>
          <w:p w14:paraId="2B97857F" w14:textId="77777777" w:rsidR="004624EE" w:rsidRDefault="00000000">
            <w:pPr>
              <w:spacing w:before="40" w:after="40" w:line="240" w:lineRule="auto"/>
            </w:pPr>
            <w:r>
              <w:rPr>
                <w:b/>
                <w:sz w:val="22"/>
              </w:rPr>
              <w:t>Responsable</w:t>
            </w:r>
          </w:p>
        </w:tc>
        <w:tc>
          <w:tcPr>
            <w:tcW w:w="2340" w:type="dxa"/>
          </w:tcPr>
          <w:p w14:paraId="6EE91CB8" w14:textId="77777777" w:rsidR="004624EE" w:rsidRDefault="00000000">
            <w:pPr>
              <w:spacing w:before="40" w:after="40" w:line="240" w:lineRule="auto"/>
            </w:pPr>
            <w:r>
              <w:rPr>
                <w:b/>
                <w:sz w:val="22"/>
              </w:rPr>
              <w:t>Convención de Nombre</w:t>
            </w:r>
          </w:p>
        </w:tc>
      </w:tr>
      <w:tr w:rsidR="004624EE" w14:paraId="6CC05C5B" w14:textId="77777777">
        <w:tc>
          <w:tcPr>
            <w:tcW w:w="2340" w:type="dxa"/>
          </w:tcPr>
          <w:p w14:paraId="10654BB7" w14:textId="77777777" w:rsidR="004624EE" w:rsidRPr="00B3177A" w:rsidRDefault="00000000">
            <w:pPr>
              <w:spacing w:before="40" w:after="40" w:line="240" w:lineRule="auto"/>
              <w:rPr>
                <w:lang w:val="es-CR"/>
              </w:rPr>
            </w:pPr>
            <w:r w:rsidRPr="00B3177A">
              <w:rPr>
                <w:sz w:val="22"/>
                <w:lang w:val="es-CR"/>
              </w:rPr>
              <w:t>Documentos de gestión (planes, charter)</w:t>
            </w:r>
          </w:p>
        </w:tc>
        <w:tc>
          <w:tcPr>
            <w:tcW w:w="2340" w:type="dxa"/>
          </w:tcPr>
          <w:p w14:paraId="19165E36" w14:textId="77777777" w:rsidR="004624EE" w:rsidRDefault="00000000">
            <w:pPr>
              <w:spacing w:before="40" w:after="40" w:line="240" w:lineRule="auto"/>
            </w:pPr>
            <w:r>
              <w:rPr>
                <w:sz w:val="22"/>
              </w:rPr>
              <w:t>Jira (adjunto) + Google Drive</w:t>
            </w:r>
          </w:p>
        </w:tc>
        <w:tc>
          <w:tcPr>
            <w:tcW w:w="2340" w:type="dxa"/>
          </w:tcPr>
          <w:p w14:paraId="0A28EFF9" w14:textId="77777777" w:rsidR="004624EE" w:rsidRDefault="00000000">
            <w:pPr>
              <w:spacing w:before="40" w:after="40" w:line="240" w:lineRule="auto"/>
            </w:pPr>
            <w:r>
              <w:rPr>
                <w:sz w:val="22"/>
              </w:rPr>
              <w:t>Joyce</w:t>
            </w:r>
          </w:p>
        </w:tc>
        <w:tc>
          <w:tcPr>
            <w:tcW w:w="2340" w:type="dxa"/>
          </w:tcPr>
          <w:p w14:paraId="5F8AD954" w14:textId="77777777" w:rsidR="004624EE" w:rsidRDefault="00000000">
            <w:pPr>
              <w:spacing w:before="40" w:after="40" w:line="240" w:lineRule="auto"/>
            </w:pPr>
            <w:r>
              <w:rPr>
                <w:sz w:val="22"/>
              </w:rPr>
              <w:t>StickerHub_DocN_Nombre_v1.0.docx</w:t>
            </w:r>
          </w:p>
        </w:tc>
      </w:tr>
      <w:tr w:rsidR="004624EE" w14:paraId="53138ABB" w14:textId="77777777">
        <w:tc>
          <w:tcPr>
            <w:tcW w:w="2340" w:type="dxa"/>
          </w:tcPr>
          <w:p w14:paraId="2AA3FE07" w14:textId="77777777" w:rsidR="004624EE" w:rsidRDefault="00000000">
            <w:pPr>
              <w:spacing w:before="40" w:after="40" w:line="240" w:lineRule="auto"/>
            </w:pPr>
            <w:r>
              <w:rPr>
                <w:sz w:val="22"/>
              </w:rPr>
              <w:t>Minutas de reunión</w:t>
            </w:r>
          </w:p>
        </w:tc>
        <w:tc>
          <w:tcPr>
            <w:tcW w:w="2340" w:type="dxa"/>
          </w:tcPr>
          <w:p w14:paraId="70552CD4" w14:textId="77777777" w:rsidR="004624EE" w:rsidRDefault="00000000">
            <w:pPr>
              <w:spacing w:before="40" w:after="40" w:line="240" w:lineRule="auto"/>
            </w:pPr>
            <w:r>
              <w:rPr>
                <w:sz w:val="22"/>
              </w:rPr>
              <w:t>Jira (comentario en tarea)</w:t>
            </w:r>
          </w:p>
        </w:tc>
        <w:tc>
          <w:tcPr>
            <w:tcW w:w="2340" w:type="dxa"/>
          </w:tcPr>
          <w:p w14:paraId="0EA5BC80" w14:textId="77777777" w:rsidR="004624EE" w:rsidRDefault="00000000">
            <w:pPr>
              <w:spacing w:before="40" w:after="40" w:line="240" w:lineRule="auto"/>
            </w:pPr>
            <w:r>
              <w:rPr>
                <w:sz w:val="22"/>
              </w:rPr>
              <w:t>Joyce</w:t>
            </w:r>
          </w:p>
        </w:tc>
        <w:tc>
          <w:tcPr>
            <w:tcW w:w="2340" w:type="dxa"/>
          </w:tcPr>
          <w:p w14:paraId="073D3B2B" w14:textId="77777777" w:rsidR="004624EE" w:rsidRDefault="00000000">
            <w:pPr>
              <w:spacing w:before="40" w:after="40" w:line="240" w:lineRule="auto"/>
            </w:pPr>
            <w:r>
              <w:rPr>
                <w:sz w:val="22"/>
              </w:rPr>
              <w:t>Minuta_Sprint{N}_{Evento}_YYYYMMDD.md</w:t>
            </w:r>
          </w:p>
        </w:tc>
      </w:tr>
      <w:tr w:rsidR="004624EE" w14:paraId="4F4DC0D8" w14:textId="77777777">
        <w:tc>
          <w:tcPr>
            <w:tcW w:w="2340" w:type="dxa"/>
          </w:tcPr>
          <w:p w14:paraId="2FBE04EC" w14:textId="77777777" w:rsidR="004624EE" w:rsidRDefault="00000000">
            <w:pPr>
              <w:spacing w:before="40" w:after="40" w:line="240" w:lineRule="auto"/>
            </w:pPr>
            <w:r>
              <w:rPr>
                <w:sz w:val="22"/>
              </w:rPr>
              <w:t>Código fuente</w:t>
            </w:r>
          </w:p>
        </w:tc>
        <w:tc>
          <w:tcPr>
            <w:tcW w:w="2340" w:type="dxa"/>
          </w:tcPr>
          <w:p w14:paraId="27CF952C" w14:textId="77777777" w:rsidR="004624EE" w:rsidRDefault="00000000">
            <w:pPr>
              <w:spacing w:before="40" w:after="40" w:line="240" w:lineRule="auto"/>
            </w:pPr>
            <w:r>
              <w:rPr>
                <w:sz w:val="22"/>
              </w:rPr>
              <w:t>GitHub (rama main)</w:t>
            </w:r>
          </w:p>
        </w:tc>
        <w:tc>
          <w:tcPr>
            <w:tcW w:w="2340" w:type="dxa"/>
          </w:tcPr>
          <w:p w14:paraId="619A7EBE" w14:textId="77777777" w:rsidR="004624EE" w:rsidRDefault="00000000">
            <w:pPr>
              <w:spacing w:before="40" w:after="40" w:line="240" w:lineRule="auto"/>
            </w:pPr>
            <w:r>
              <w:rPr>
                <w:sz w:val="22"/>
              </w:rPr>
              <w:t>Ambos</w:t>
            </w:r>
          </w:p>
        </w:tc>
        <w:tc>
          <w:tcPr>
            <w:tcW w:w="2340" w:type="dxa"/>
          </w:tcPr>
          <w:p w14:paraId="7EFD1CFB" w14:textId="77777777" w:rsidR="004624EE" w:rsidRDefault="00000000">
            <w:pPr>
              <w:spacing w:before="40" w:after="40" w:line="240" w:lineRule="auto"/>
            </w:pPr>
            <w:r>
              <w:rPr>
                <w:sz w:val="22"/>
              </w:rPr>
              <w:t>Commits: feat:, fix:, docs:, ci:</w:t>
            </w:r>
          </w:p>
        </w:tc>
      </w:tr>
      <w:tr w:rsidR="004624EE" w14:paraId="35A525B1" w14:textId="77777777">
        <w:tc>
          <w:tcPr>
            <w:tcW w:w="2340" w:type="dxa"/>
          </w:tcPr>
          <w:p w14:paraId="74EBFB74" w14:textId="77777777" w:rsidR="004624EE" w:rsidRDefault="00000000">
            <w:pPr>
              <w:spacing w:before="40" w:after="40" w:line="240" w:lineRule="auto"/>
            </w:pPr>
            <w:r>
              <w:rPr>
                <w:sz w:val="22"/>
              </w:rPr>
              <w:t>Informes de sprint</w:t>
            </w:r>
          </w:p>
        </w:tc>
        <w:tc>
          <w:tcPr>
            <w:tcW w:w="2340" w:type="dxa"/>
          </w:tcPr>
          <w:p w14:paraId="1C1A7AF1" w14:textId="77777777" w:rsidR="004624EE" w:rsidRDefault="00000000">
            <w:pPr>
              <w:spacing w:before="40" w:after="40" w:line="240" w:lineRule="auto"/>
            </w:pPr>
            <w:r>
              <w:rPr>
                <w:sz w:val="22"/>
              </w:rPr>
              <w:t>Jira + Email al profesor</w:t>
            </w:r>
          </w:p>
        </w:tc>
        <w:tc>
          <w:tcPr>
            <w:tcW w:w="2340" w:type="dxa"/>
          </w:tcPr>
          <w:p w14:paraId="3EEB354F" w14:textId="77777777" w:rsidR="004624EE" w:rsidRDefault="00000000">
            <w:pPr>
              <w:spacing w:before="40" w:after="40" w:line="240" w:lineRule="auto"/>
            </w:pPr>
            <w:r>
              <w:rPr>
                <w:sz w:val="22"/>
              </w:rPr>
              <w:t>Joyce</w:t>
            </w:r>
          </w:p>
        </w:tc>
        <w:tc>
          <w:tcPr>
            <w:tcW w:w="2340" w:type="dxa"/>
          </w:tcPr>
          <w:p w14:paraId="6068F5A8" w14:textId="77777777" w:rsidR="004624EE" w:rsidRDefault="00000000">
            <w:pPr>
              <w:spacing w:before="40" w:after="40" w:line="240" w:lineRule="auto"/>
            </w:pPr>
            <w:r>
              <w:rPr>
                <w:sz w:val="22"/>
              </w:rPr>
              <w:t>Informe_Sprint{N}_StickerHub.pdf</w:t>
            </w:r>
          </w:p>
        </w:tc>
      </w:tr>
      <w:tr w:rsidR="004624EE" w14:paraId="407FC6F5" w14:textId="77777777">
        <w:tc>
          <w:tcPr>
            <w:tcW w:w="2340" w:type="dxa"/>
          </w:tcPr>
          <w:p w14:paraId="1BA3D437" w14:textId="77777777" w:rsidR="004624EE" w:rsidRDefault="00000000">
            <w:pPr>
              <w:spacing w:before="40" w:after="40" w:line="240" w:lineRule="auto"/>
            </w:pPr>
            <w:r>
              <w:rPr>
                <w:sz w:val="22"/>
              </w:rPr>
              <w:t>Video CI/CD</w:t>
            </w:r>
          </w:p>
        </w:tc>
        <w:tc>
          <w:tcPr>
            <w:tcW w:w="2340" w:type="dxa"/>
          </w:tcPr>
          <w:p w14:paraId="7710FE72" w14:textId="77777777" w:rsidR="004624EE" w:rsidRPr="00B3177A" w:rsidRDefault="00000000">
            <w:pPr>
              <w:spacing w:before="40" w:after="40" w:line="240" w:lineRule="auto"/>
              <w:rPr>
                <w:lang w:val="es-CR"/>
              </w:rPr>
            </w:pPr>
            <w:r w:rsidRPr="00B3177A">
              <w:rPr>
                <w:sz w:val="22"/>
                <w:lang w:val="es-CR"/>
              </w:rPr>
              <w:t>Google Drive + compartido con profesor</w:t>
            </w:r>
          </w:p>
        </w:tc>
        <w:tc>
          <w:tcPr>
            <w:tcW w:w="2340" w:type="dxa"/>
          </w:tcPr>
          <w:p w14:paraId="61FE4BA8" w14:textId="77777777" w:rsidR="004624EE" w:rsidRDefault="00000000">
            <w:pPr>
              <w:spacing w:before="40" w:after="40" w:line="240" w:lineRule="auto"/>
            </w:pPr>
            <w:r>
              <w:rPr>
                <w:sz w:val="22"/>
              </w:rPr>
              <w:t>Joseph</w:t>
            </w:r>
          </w:p>
        </w:tc>
        <w:tc>
          <w:tcPr>
            <w:tcW w:w="2340" w:type="dxa"/>
          </w:tcPr>
          <w:p w14:paraId="73A949C4" w14:textId="77777777" w:rsidR="004624EE" w:rsidRDefault="00000000">
            <w:pPr>
              <w:spacing w:before="40" w:after="40" w:line="240" w:lineRule="auto"/>
            </w:pPr>
            <w:r>
              <w:rPr>
                <w:sz w:val="22"/>
              </w:rPr>
              <w:t>StickerHub_CICD_Demo_v1.0.mp4</w:t>
            </w:r>
          </w:p>
        </w:tc>
      </w:tr>
    </w:tbl>
    <w:p w14:paraId="01008E6F" w14:textId="77777777" w:rsidR="004624EE" w:rsidRDefault="004624EE"/>
    <w:sectPr w:rsidR="004624EE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0569965">
    <w:abstractNumId w:val="8"/>
  </w:num>
  <w:num w:numId="2" w16cid:durableId="162287143">
    <w:abstractNumId w:val="6"/>
  </w:num>
  <w:num w:numId="3" w16cid:durableId="1238057971">
    <w:abstractNumId w:val="5"/>
  </w:num>
  <w:num w:numId="4" w16cid:durableId="2093311821">
    <w:abstractNumId w:val="4"/>
  </w:num>
  <w:num w:numId="5" w16cid:durableId="95440700">
    <w:abstractNumId w:val="7"/>
  </w:num>
  <w:num w:numId="6" w16cid:durableId="768506526">
    <w:abstractNumId w:val="3"/>
  </w:num>
  <w:num w:numId="7" w16cid:durableId="1589190506">
    <w:abstractNumId w:val="2"/>
  </w:num>
  <w:num w:numId="8" w16cid:durableId="934942595">
    <w:abstractNumId w:val="1"/>
  </w:num>
  <w:num w:numId="9" w16cid:durableId="751464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24EE"/>
    <w:rsid w:val="00AA1D8D"/>
    <w:rsid w:val="00B3177A"/>
    <w:rsid w:val="00B47730"/>
    <w:rsid w:val="00CB0664"/>
    <w:rsid w:val="00D84AE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02CFDFB"/>
  <w14:defaultImageDpi w14:val="300"/>
  <w15:docId w15:val="{7C6FAE15-3B7B-42D8-A4FD-FE3F5F82F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480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1140</Words>
  <Characters>6272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JOYCE NICOLE UGALDE MIRANDA</cp:lastModifiedBy>
  <cp:revision>3</cp:revision>
  <dcterms:created xsi:type="dcterms:W3CDTF">2013-12-23T23:15:00Z</dcterms:created>
  <dcterms:modified xsi:type="dcterms:W3CDTF">2026-06-22T23:14:00Z</dcterms:modified>
  <cp:category/>
</cp:coreProperties>
</file>