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38184E" w:rsidRDefault="00F01C8E" w:rsidP="00F01C8E">
      <w:pPr>
        <w:ind w:left="5670"/>
        <w:rPr>
          <w:b/>
          <w:sz w:val="28"/>
        </w:rPr>
      </w:pPr>
      <w:r>
        <w:rPr>
          <w:b/>
          <w:sz w:val="28"/>
        </w:rPr>
        <w:t>Н</w:t>
      </w:r>
      <w:r w:rsidR="00DC57F3">
        <w:rPr>
          <w:b/>
          <w:sz w:val="28"/>
        </w:rPr>
        <w:t>ачальник</w:t>
      </w:r>
      <w:r>
        <w:rPr>
          <w:b/>
          <w:sz w:val="28"/>
        </w:rPr>
        <w:t xml:space="preserve"> кафедры</w:t>
      </w:r>
    </w:p>
    <w:p w:rsidR="00F01C8E" w:rsidRDefault="00F01C8E" w:rsidP="00F01C8E">
      <w:pPr>
        <w:ind w:left="5670"/>
        <w:rPr>
          <w:b/>
          <w:sz w:val="28"/>
        </w:rPr>
      </w:pPr>
      <w:r>
        <w:rPr>
          <w:b/>
          <w:sz w:val="28"/>
        </w:rPr>
        <w:t>административного права</w:t>
      </w:r>
    </w:p>
    <w:p w:rsidR="00882336" w:rsidRDefault="00F01C8E" w:rsidP="00C82F59">
      <w:pPr>
        <w:ind w:left="5670"/>
        <w:rPr>
          <w:b/>
          <w:sz w:val="28"/>
        </w:rPr>
      </w:pPr>
      <w:r>
        <w:rPr>
          <w:b/>
          <w:sz w:val="28"/>
        </w:rPr>
        <w:t>полковник</w:t>
      </w:r>
      <w:r w:rsidR="00DC57F3">
        <w:rPr>
          <w:b/>
          <w:sz w:val="28"/>
        </w:rPr>
        <w:t xml:space="preserve"> полиции </w:t>
      </w:r>
    </w:p>
    <w:p w:rsidR="00C82F59" w:rsidRDefault="00C82F59" w:rsidP="00C82F59">
      <w:pPr>
        <w:ind w:left="5670"/>
        <w:rPr>
          <w:b/>
          <w:sz w:val="28"/>
        </w:rPr>
      </w:pPr>
    </w:p>
    <w:p w:rsidR="00882336" w:rsidRDefault="00C82F59" w:rsidP="00C82F59">
      <w:pPr>
        <w:ind w:left="5670"/>
        <w:rPr>
          <w:b/>
          <w:sz w:val="28"/>
        </w:rPr>
      </w:pPr>
      <w:r>
        <w:rPr>
          <w:b/>
          <w:sz w:val="28"/>
        </w:rPr>
        <w:t xml:space="preserve">                        </w:t>
      </w:r>
      <w:r w:rsidR="00F01C8E">
        <w:rPr>
          <w:b/>
          <w:sz w:val="28"/>
        </w:rPr>
        <w:t>Г.Х. Хадисов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«____» _______</w:t>
      </w:r>
      <w:r w:rsidR="002C5B4C">
        <w:rPr>
          <w:b/>
          <w:sz w:val="28"/>
        </w:rPr>
        <w:t>_</w:t>
      </w:r>
      <w:r>
        <w:rPr>
          <w:b/>
          <w:sz w:val="28"/>
        </w:rPr>
        <w:t>_____ 20</w:t>
      </w:r>
      <w:r w:rsidR="00EF772E">
        <w:rPr>
          <w:b/>
          <w:sz w:val="28"/>
        </w:rPr>
        <w:t xml:space="preserve"> </w:t>
      </w:r>
      <w:r>
        <w:rPr>
          <w:b/>
          <w:sz w:val="28"/>
        </w:rPr>
        <w:t>___ г.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>
      <w:pPr>
        <w:pStyle w:val="2"/>
      </w:pPr>
      <w:r>
        <w:t>ИНДИВИДУАЛЬНЫЙ</w:t>
      </w:r>
      <w:r w:rsidR="002C5B4C">
        <w:t xml:space="preserve"> </w:t>
      </w:r>
      <w:r>
        <w:t xml:space="preserve"> ПЛАН </w:t>
      </w:r>
      <w:r w:rsidR="002C5B4C">
        <w:t xml:space="preserve"> </w:t>
      </w:r>
      <w:r>
        <w:t>РАБОТЫ</w:t>
      </w:r>
      <w:r w:rsidR="002C5B4C">
        <w:t xml:space="preserve"> </w:t>
      </w:r>
      <w:r w:rsidR="00882336">
        <w:t xml:space="preserve"> ПРЕПОДАВАТЕЛЯ</w:t>
      </w:r>
    </w:p>
    <w:p w:rsidR="00882336" w:rsidRDefault="00882336" w:rsidP="00882336">
      <w:pPr>
        <w:jc w:val="center"/>
        <w:rPr>
          <w:b/>
          <w:sz w:val="28"/>
        </w:rPr>
      </w:pPr>
      <w:r>
        <w:rPr>
          <w:b/>
          <w:sz w:val="28"/>
        </w:rPr>
        <w:t xml:space="preserve">на   </w:t>
      </w:r>
      <w:r w:rsidR="001A6899">
        <w:rPr>
          <w:b/>
          <w:sz w:val="28"/>
        </w:rPr>
        <w:t>2019</w:t>
      </w:r>
      <w:r>
        <w:rPr>
          <w:b/>
          <w:sz w:val="28"/>
        </w:rPr>
        <w:t xml:space="preserve"> / </w:t>
      </w:r>
      <w:r w:rsidR="001A6899">
        <w:rPr>
          <w:b/>
          <w:sz w:val="28"/>
        </w:rPr>
        <w:t>2020</w:t>
      </w:r>
      <w:r>
        <w:rPr>
          <w:b/>
          <w:sz w:val="28"/>
        </w:rPr>
        <w:t xml:space="preserve">  учебный год</w:t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1A6899" w:rsidRPr="001A6899" w:rsidRDefault="003F29BB" w:rsidP="001A689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Бондарь Елена Олеговна</w:t>
      </w:r>
      <w:r w:rsidR="001A6899" w:rsidRPr="001A6899">
        <w:rPr>
          <w:b/>
          <w:sz w:val="28"/>
          <w:u w:val="single"/>
        </w:rPr>
        <w:t>_</w:t>
      </w:r>
    </w:p>
    <w:p w:rsidR="009F218C" w:rsidRDefault="001A6899" w:rsidP="001A6899">
      <w:pPr>
        <w:jc w:val="center"/>
      </w:pPr>
      <w:r w:rsidRPr="001A6899">
        <w:rPr>
          <w:b/>
          <w:sz w:val="28"/>
        </w:rPr>
        <w:t xml:space="preserve"> </w:t>
      </w:r>
      <w:r w:rsidR="009856BB" w:rsidRPr="00744E9F">
        <w:t>(фамилия, имя, отчество)</w:t>
      </w:r>
    </w:p>
    <w:p w:rsidR="001A6899" w:rsidRPr="00744E9F" w:rsidRDefault="001A6899" w:rsidP="001A6899">
      <w:pPr>
        <w:jc w:val="center"/>
      </w:pPr>
    </w:p>
    <w:p w:rsidR="001A6899" w:rsidRPr="001A6899" w:rsidRDefault="00F01C8E" w:rsidP="001A6899">
      <w:pPr>
        <w:jc w:val="center"/>
        <w:rPr>
          <w:b/>
          <w:u w:val="single"/>
        </w:rPr>
      </w:pPr>
      <w:r>
        <w:rPr>
          <w:b/>
          <w:sz w:val="28"/>
          <w:szCs w:val="28"/>
          <w:u w:val="single"/>
        </w:rPr>
        <w:t xml:space="preserve">заместитель </w:t>
      </w:r>
      <w:r w:rsidR="001A6899">
        <w:rPr>
          <w:b/>
          <w:sz w:val="28"/>
          <w:szCs w:val="28"/>
          <w:u w:val="single"/>
        </w:rPr>
        <w:t>начальник</w:t>
      </w:r>
      <w:r>
        <w:rPr>
          <w:b/>
          <w:sz w:val="28"/>
          <w:szCs w:val="28"/>
          <w:u w:val="single"/>
        </w:rPr>
        <w:t>а кафедры</w:t>
      </w:r>
      <w:r w:rsidR="001A6899" w:rsidRPr="001A6899">
        <w:rPr>
          <w:b/>
          <w:u w:val="single"/>
        </w:rPr>
        <w:t>, 1 ст.</w:t>
      </w:r>
    </w:p>
    <w:p w:rsidR="009F218C" w:rsidRDefault="001A6899">
      <w:pPr>
        <w:jc w:val="center"/>
      </w:pPr>
      <w:r w:rsidRPr="00744E9F">
        <w:t xml:space="preserve"> </w:t>
      </w:r>
      <w:r w:rsidR="009856BB" w:rsidRPr="00744E9F">
        <w:t>(должность</w:t>
      </w:r>
      <w:r w:rsidR="00C82F59">
        <w:t>, размер ставки</w:t>
      </w:r>
      <w:r w:rsidR="009856BB" w:rsidRPr="00744E9F">
        <w:t>)</w:t>
      </w:r>
    </w:p>
    <w:p w:rsidR="001A6899" w:rsidRPr="00744E9F" w:rsidRDefault="001A6899">
      <w:pPr>
        <w:jc w:val="center"/>
      </w:pPr>
    </w:p>
    <w:p w:rsidR="001A6899" w:rsidRPr="001A6899" w:rsidRDefault="001A6899" w:rsidP="001A6899">
      <w:pPr>
        <w:ind w:firstLine="720"/>
        <w:jc w:val="center"/>
        <w:rPr>
          <w:rFonts w:eastAsia="Times New Roman"/>
          <w:b/>
          <w:sz w:val="28"/>
          <w:u w:val="single"/>
        </w:rPr>
      </w:pPr>
      <w:r w:rsidRPr="001A6899">
        <w:rPr>
          <w:rFonts w:eastAsia="Times New Roman"/>
          <w:b/>
          <w:sz w:val="28"/>
          <w:u w:val="single"/>
        </w:rPr>
        <w:t>кафедры административного права, к.ю.н., доцент, 2</w:t>
      </w:r>
      <w:r w:rsidR="003F29BB">
        <w:rPr>
          <w:rFonts w:eastAsia="Times New Roman"/>
          <w:b/>
          <w:sz w:val="28"/>
          <w:u w:val="single"/>
        </w:rPr>
        <w:t>5 лет</w:t>
      </w:r>
    </w:p>
    <w:p w:rsidR="001A6899" w:rsidRPr="001A6899" w:rsidRDefault="001A6899" w:rsidP="001A6899">
      <w:pPr>
        <w:jc w:val="center"/>
        <w:rPr>
          <w:rFonts w:eastAsia="Times New Roman"/>
        </w:rPr>
      </w:pPr>
      <w:r w:rsidRPr="001A6899">
        <w:rPr>
          <w:rFonts w:eastAsia="Times New Roman"/>
        </w:rPr>
        <w:t>(учёная степень, учёное звание, выслуга – полных лет)</w:t>
      </w: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3F29BB" w:rsidRPr="00230BE5" w:rsidTr="00F01C8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Административное право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24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8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2,60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10,00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44,60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32,0</w:t>
            </w:r>
          </w:p>
        </w:tc>
      </w:tr>
      <w:tr w:rsidR="003F29BB" w:rsidRPr="00230BE5" w:rsidTr="00F01C8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Налоговое право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16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34,00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28,0</w:t>
            </w:r>
          </w:p>
        </w:tc>
      </w:tr>
      <w:tr w:rsidR="003F29BB" w:rsidRPr="00230BE5" w:rsidTr="000C7E0C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дипломники (АП)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</w:tr>
      <w:tr w:rsidR="003F29BB" w:rsidRPr="00230BE5" w:rsidTr="000C7E0C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F01C8E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 </w:t>
            </w:r>
          </w:p>
        </w:tc>
      </w:tr>
      <w:tr w:rsidR="003F29BB" w:rsidRPr="00230BE5" w:rsidTr="00F01C8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Адъюнкты руководство АП</w:t>
            </w:r>
          </w:p>
          <w:p w:rsidR="003F29BB" w:rsidRPr="003F29BB" w:rsidRDefault="003F29BB" w:rsidP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50,0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50,00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</w:tr>
      <w:tr w:rsidR="003F29BB" w:rsidRPr="00230BE5" w:rsidTr="00855147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Производственная практика по ППУ И ОПД АД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16,00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16,00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</w:tr>
      <w:tr w:rsidR="003F29BB" w:rsidRPr="00F2776F" w:rsidTr="00855147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Преддипломная практика (М-ва + МО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34,00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34,00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</w:tr>
      <w:tr w:rsidR="003F29BB" w:rsidRPr="00F2776F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  <w:tc>
          <w:tcPr>
            <w:tcW w:w="577" w:type="dxa"/>
            <w:vAlign w:val="bottom"/>
          </w:tcPr>
          <w:p w:rsidR="003F29BB" w:rsidRPr="003F29BB" w:rsidRDefault="003F29BB" w:rsidP="00230BE5">
            <w:pPr>
              <w:rPr>
                <w:sz w:val="18"/>
                <w:szCs w:val="18"/>
              </w:rPr>
            </w:pPr>
          </w:p>
        </w:tc>
      </w:tr>
      <w:tr w:rsidR="003F29BB" w:rsidRPr="00F2776F" w:rsidTr="000C7E0C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C9131E">
            <w:pPr>
              <w:rPr>
                <w:sz w:val="18"/>
                <w:szCs w:val="18"/>
              </w:rPr>
            </w:pPr>
            <w:r w:rsidRPr="003F29BB">
              <w:rPr>
                <w:b/>
                <w:bCs/>
                <w:sz w:val="18"/>
                <w:szCs w:val="18"/>
              </w:rPr>
              <w:t>Итого за 1 полугодие: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40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14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8,6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50,00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0,0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10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50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238,6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60,0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800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1640"/>
      </w:tblGrid>
      <w:tr w:rsidR="00DA5E7D" w:rsidRPr="00E0357D" w:rsidTr="000C7E0C">
        <w:trPr>
          <w:gridAfter w:val="1"/>
          <w:wAfter w:w="1640" w:type="dxa"/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3F29BB" w:rsidRPr="00230BE5" w:rsidTr="00881140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Административное право</w:t>
            </w:r>
          </w:p>
        </w:tc>
        <w:tc>
          <w:tcPr>
            <w:tcW w:w="576" w:type="dxa"/>
            <w:shd w:val="clear" w:color="auto" w:fill="auto"/>
            <w:noWrap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32</w:t>
            </w:r>
          </w:p>
        </w:tc>
        <w:tc>
          <w:tcPr>
            <w:tcW w:w="576" w:type="dxa"/>
            <w:shd w:val="clear" w:color="auto" w:fill="auto"/>
            <w:noWrap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38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4,50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154,50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100,0</w:t>
            </w:r>
          </w:p>
        </w:tc>
      </w:tr>
      <w:tr w:rsidR="003F29BB" w:rsidRPr="00230BE5" w:rsidTr="00F2776F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ГОС + защита ВКР (каф.АП)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3,50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16,00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19,50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19,5</w:t>
            </w:r>
          </w:p>
        </w:tc>
      </w:tr>
      <w:tr w:rsidR="003F29BB" w:rsidRPr="00230BE5" w:rsidTr="000C7E0C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дипломники (АП)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</w:tr>
      <w:tr w:rsidR="003F29BB" w:rsidRPr="00230BE5" w:rsidTr="000C7E0C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Адъюнкты руководство АП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</w:tr>
      <w:tr w:rsidR="003F29BB" w:rsidRPr="00230BE5" w:rsidTr="009E3C68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Адъюнкты (АП, АПр)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16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2,67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41,67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22,7</w:t>
            </w:r>
          </w:p>
        </w:tc>
      </w:tr>
      <w:tr w:rsidR="003F29BB" w:rsidRPr="00230BE5" w:rsidTr="000C7E0C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Адъюнкты (АП, АПр)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14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4,50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44,50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30,0</w:t>
            </w:r>
          </w:p>
        </w:tc>
      </w:tr>
      <w:tr w:rsidR="003F29BB" w:rsidRPr="00230BE5" w:rsidTr="000C7E0C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ГОС + защита ВКР (каф.АП)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16,00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16,00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16,0</w:t>
            </w:r>
          </w:p>
        </w:tc>
      </w:tr>
      <w:tr w:rsidR="003F29BB" w:rsidRPr="00230BE5" w:rsidTr="00881140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Практикум по административной юрисдикции ОВД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174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174,00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</w:tr>
      <w:tr w:rsidR="003F29BB" w:rsidRPr="00230BE5" w:rsidTr="00881140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Преддипломная практика (М-ва + МО)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4,00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</w:t>
            </w:r>
          </w:p>
        </w:tc>
      </w:tr>
      <w:tr w:rsidR="003F29BB" w:rsidRPr="00230BE5" w:rsidTr="00881140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3F29BB" w:rsidRDefault="003F29BB" w:rsidP="003F29BB">
            <w:pPr>
              <w:rPr>
                <w:sz w:val="18"/>
                <w:szCs w:val="18"/>
              </w:rPr>
            </w:pPr>
            <w:r w:rsidRPr="003F29BB">
              <w:rPr>
                <w:sz w:val="18"/>
                <w:szCs w:val="18"/>
              </w:rPr>
              <w:t>Преддипломная практика (защита)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8,0</w:t>
            </w: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7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rPr>
                <w:rFonts w:ascii="Arial CYR" w:hAnsi="Arial CYR" w:cs="Arial CYR"/>
              </w:rPr>
            </w:pPr>
          </w:p>
        </w:tc>
        <w:tc>
          <w:tcPr>
            <w:tcW w:w="576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8,00</w:t>
            </w:r>
          </w:p>
        </w:tc>
        <w:tc>
          <w:tcPr>
            <w:tcW w:w="577" w:type="dxa"/>
            <w:vAlign w:val="bottom"/>
          </w:tcPr>
          <w:p w:rsidR="003F29BB" w:rsidRDefault="003F29BB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8,0</w:t>
            </w:r>
          </w:p>
        </w:tc>
      </w:tr>
      <w:tr w:rsidR="003F29BB" w:rsidRPr="00230BE5" w:rsidTr="000C7E0C">
        <w:trPr>
          <w:gridAfter w:val="1"/>
          <w:wAfter w:w="1640" w:type="dxa"/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DA5E7D">
            <w:pPr>
              <w:rPr>
                <w:sz w:val="18"/>
                <w:szCs w:val="18"/>
              </w:rPr>
            </w:pPr>
            <w:r w:rsidRPr="00F2776F">
              <w:rPr>
                <w:b/>
                <w:bCs/>
                <w:sz w:val="18"/>
                <w:szCs w:val="18"/>
              </w:rPr>
              <w:t>Итого за 2 полугодие: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52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54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34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5,5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12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4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60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250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8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2,6667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8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32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572,2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196,2</w:t>
            </w:r>
          </w:p>
        </w:tc>
      </w:tr>
      <w:tr w:rsidR="003F29BB" w:rsidRPr="00230BE5" w:rsidTr="000C7E0C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3F29BB" w:rsidRPr="00F2776F" w:rsidRDefault="003F29BB" w:rsidP="00DA5E7D">
            <w:pPr>
              <w:rPr>
                <w:b/>
                <w:bCs/>
                <w:sz w:val="18"/>
                <w:szCs w:val="18"/>
              </w:rPr>
            </w:pPr>
            <w:r w:rsidRPr="00F2776F">
              <w:rPr>
                <w:b/>
                <w:bCs/>
                <w:sz w:val="18"/>
                <w:szCs w:val="18"/>
              </w:rPr>
              <w:t>Итого за учебный год: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52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94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48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5,5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20,6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54</w:t>
            </w: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120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0,0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250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8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8,6667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10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8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32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sz w:val="18"/>
                <w:szCs w:val="18"/>
              </w:rPr>
              <w:t>100</w:t>
            </w:r>
          </w:p>
        </w:tc>
        <w:tc>
          <w:tcPr>
            <w:tcW w:w="577" w:type="dxa"/>
            <w:vAlign w:val="bottom"/>
          </w:tcPr>
          <w:p w:rsidR="003F29BB" w:rsidRPr="003F29BB" w:rsidRDefault="003F29BB">
            <w:pPr>
              <w:jc w:val="right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3F29BB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810,8</w:t>
            </w:r>
          </w:p>
        </w:tc>
        <w:tc>
          <w:tcPr>
            <w:tcW w:w="1640" w:type="dxa"/>
            <w:vAlign w:val="bottom"/>
          </w:tcPr>
          <w:p w:rsidR="003F29BB" w:rsidRDefault="003F29BB">
            <w:pPr>
              <w:jc w:val="right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  <w:t>256,2</w:t>
            </w:r>
          </w:p>
        </w:tc>
      </w:tr>
    </w:tbl>
    <w:p w:rsidR="000C7E0C" w:rsidRDefault="000C7E0C" w:rsidP="00DA5E7D">
      <w:pPr>
        <w:pStyle w:val="4"/>
        <w:rPr>
          <w:b/>
        </w:rPr>
      </w:pP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C9131E" w:rsidRDefault="00DA5E7D" w:rsidP="00DA5E7D">
            <w:pPr>
              <w:rPr>
                <w:rFonts w:ascii="Times New Roman CYR" w:hAnsi="Times New Roman CYR" w:cs="Times New Roman CYR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C9131E" w:rsidRDefault="00DA5E7D" w:rsidP="00DA5E7D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</w:t>
            </w: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C9131E" w:rsidRDefault="00DA5E7D" w:rsidP="00DA5E7D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DA5E7D" w:rsidRPr="00C9131E" w:rsidRDefault="00DA5E7D" w:rsidP="00DA5E7D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7" w:type="dxa"/>
            <w:vAlign w:val="bottom"/>
          </w:tcPr>
          <w:p w:rsidR="00DA5E7D" w:rsidRPr="00230BE5" w:rsidRDefault="00DA5E7D" w:rsidP="00DA5E7D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DA5E7D" w:rsidRPr="00C9131E" w:rsidRDefault="00DA5E7D" w:rsidP="00C9131E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C9131E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86140E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vAlign w:val="bottom"/>
          </w:tcPr>
          <w:p w:rsidR="00DA5E7D" w:rsidRPr="0086140E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C9131E" w:rsidRDefault="00DA5E7D" w:rsidP="00BC350F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DA5E7D" w:rsidRPr="00230BE5" w:rsidTr="007E2EBE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C9131E" w:rsidRDefault="00DA5E7D" w:rsidP="00BC350F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D9D9D9" w:themeFill="background1" w:themeFillShade="D9"/>
            <w:vAlign w:val="bottom"/>
          </w:tcPr>
          <w:p w:rsidR="00DA5E7D" w:rsidRPr="00230BE5" w:rsidRDefault="00DA5E7D" w:rsidP="00BC350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C350F" w:rsidTr="007D7747">
        <w:tc>
          <w:tcPr>
            <w:tcW w:w="534" w:type="dxa"/>
          </w:tcPr>
          <w:p w:rsidR="00BC350F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350F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2017 года обучения</w:t>
            </w:r>
            <w:r w:rsidRPr="00026308">
              <w:rPr>
                <w:sz w:val="24"/>
                <w:szCs w:val="24"/>
              </w:rPr>
              <w:t xml:space="preserve"> (</w:t>
            </w:r>
            <w:r w:rsidRPr="00026308">
              <w:rPr>
                <w:rFonts w:eastAsia="Times New Roman"/>
                <w:sz w:val="24"/>
                <w:szCs w:val="24"/>
              </w:rPr>
              <w:t>с/з № 40 от 28.02.2019г. (приложение №1)</w:t>
            </w:r>
            <w:r w:rsidRPr="00026308">
              <w:rPr>
                <w:sz w:val="24"/>
                <w:szCs w:val="24"/>
              </w:rPr>
              <w:t xml:space="preserve"> 10.05.05  Безопасность информационных технологий в правоохранительной сфере (4 программы по 4 специализациям)</w:t>
            </w:r>
          </w:p>
        </w:tc>
        <w:tc>
          <w:tcPr>
            <w:tcW w:w="1558" w:type="dxa"/>
          </w:tcPr>
          <w:p w:rsidR="00BC350F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Сентябрь 2019 г.</w:t>
            </w:r>
          </w:p>
        </w:tc>
        <w:tc>
          <w:tcPr>
            <w:tcW w:w="1484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</w:p>
        </w:tc>
      </w:tr>
      <w:tr w:rsidR="00BC350F" w:rsidTr="007D7747">
        <w:tc>
          <w:tcPr>
            <w:tcW w:w="534" w:type="dxa"/>
          </w:tcPr>
          <w:p w:rsidR="00BC350F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026308" w:rsidRPr="00026308" w:rsidRDefault="00026308" w:rsidP="00026308">
            <w:pPr>
              <w:tabs>
                <w:tab w:val="left" w:pos="3393"/>
              </w:tabs>
              <w:jc w:val="both"/>
              <w:rPr>
                <w:sz w:val="24"/>
                <w:szCs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2017 года обучения</w:t>
            </w:r>
            <w:r w:rsidRPr="00026308">
              <w:rPr>
                <w:sz w:val="24"/>
                <w:szCs w:val="24"/>
              </w:rPr>
              <w:t xml:space="preserve"> (</w:t>
            </w:r>
            <w:r w:rsidRPr="00026308">
              <w:rPr>
                <w:rFonts w:eastAsia="Times New Roman"/>
                <w:sz w:val="24"/>
                <w:szCs w:val="24"/>
              </w:rPr>
              <w:t xml:space="preserve">с/з № 40 от 28.02.2019г. (приложение №1) </w:t>
            </w:r>
            <w:r w:rsidRPr="00026308">
              <w:rPr>
                <w:sz w:val="24"/>
                <w:szCs w:val="24"/>
              </w:rPr>
              <w:t>40.05.01  Правовое обеспечение национальной безопасности</w:t>
            </w:r>
          </w:p>
          <w:p w:rsidR="00BC350F" w:rsidRPr="00026308" w:rsidRDefault="00BC350F" w:rsidP="00BC350F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C350F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Сентябрь 2019 г.</w:t>
            </w:r>
          </w:p>
        </w:tc>
        <w:tc>
          <w:tcPr>
            <w:tcW w:w="1484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</w:p>
        </w:tc>
      </w:tr>
      <w:tr w:rsidR="00BC350F" w:rsidTr="007D7747">
        <w:tc>
          <w:tcPr>
            <w:tcW w:w="534" w:type="dxa"/>
          </w:tcPr>
          <w:p w:rsidR="00BC350F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</w:rPr>
              <w:t>3</w:t>
            </w:r>
          </w:p>
        </w:tc>
        <w:tc>
          <w:tcPr>
            <w:tcW w:w="6696" w:type="dxa"/>
          </w:tcPr>
          <w:p w:rsidR="00BC350F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2016 года обучения</w:t>
            </w:r>
            <w:r w:rsidRPr="00026308">
              <w:rPr>
                <w:sz w:val="24"/>
                <w:szCs w:val="24"/>
              </w:rPr>
              <w:t xml:space="preserve"> (</w:t>
            </w:r>
            <w:r w:rsidRPr="00026308">
              <w:rPr>
                <w:rFonts w:eastAsia="Times New Roman"/>
                <w:sz w:val="24"/>
                <w:szCs w:val="24"/>
              </w:rPr>
              <w:t>с/з № 40 от 28.02.2019г. (приложение №1)</w:t>
            </w:r>
            <w:r w:rsidRPr="00026308">
              <w:rPr>
                <w:sz w:val="24"/>
                <w:szCs w:val="24"/>
              </w:rPr>
              <w:t xml:space="preserve"> 10.05.05  Безопасность информационных технологий в правоохранительной сфере (4 программы по 4 специализациям)</w:t>
            </w:r>
          </w:p>
        </w:tc>
        <w:tc>
          <w:tcPr>
            <w:tcW w:w="1558" w:type="dxa"/>
          </w:tcPr>
          <w:p w:rsidR="00BC350F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Октябрь-Ноябрь 2019 г.</w:t>
            </w:r>
          </w:p>
        </w:tc>
        <w:tc>
          <w:tcPr>
            <w:tcW w:w="1484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</w:p>
        </w:tc>
      </w:tr>
      <w:tr w:rsidR="00026308" w:rsidTr="007D7747">
        <w:tc>
          <w:tcPr>
            <w:tcW w:w="534" w:type="dxa"/>
          </w:tcPr>
          <w:p w:rsidR="00026308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</w:rPr>
              <w:t>4</w:t>
            </w:r>
          </w:p>
        </w:tc>
        <w:tc>
          <w:tcPr>
            <w:tcW w:w="6696" w:type="dxa"/>
          </w:tcPr>
          <w:p w:rsidR="00026308" w:rsidRPr="00026308" w:rsidRDefault="00026308" w:rsidP="00026308">
            <w:pPr>
              <w:tabs>
                <w:tab w:val="left" w:pos="3393"/>
              </w:tabs>
              <w:jc w:val="both"/>
              <w:rPr>
                <w:sz w:val="24"/>
                <w:szCs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2016 года обучения</w:t>
            </w:r>
            <w:r w:rsidRPr="00026308">
              <w:rPr>
                <w:sz w:val="24"/>
                <w:szCs w:val="24"/>
              </w:rPr>
              <w:t xml:space="preserve"> (</w:t>
            </w:r>
            <w:r w:rsidRPr="00026308">
              <w:rPr>
                <w:rFonts w:eastAsia="Times New Roman"/>
                <w:sz w:val="24"/>
                <w:szCs w:val="24"/>
              </w:rPr>
              <w:t xml:space="preserve">с/з № 40 от 28.02.2019г. (приложение №1) </w:t>
            </w:r>
            <w:r w:rsidRPr="00026308">
              <w:rPr>
                <w:sz w:val="24"/>
                <w:szCs w:val="24"/>
              </w:rPr>
              <w:t>40.05.01  Правовое обеспечение национальной безопасности</w:t>
            </w:r>
          </w:p>
          <w:p w:rsidR="00026308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  <w:szCs w:val="24"/>
              </w:rPr>
              <w:t>Специализация: Государственно-правовая)</w:t>
            </w:r>
          </w:p>
        </w:tc>
        <w:tc>
          <w:tcPr>
            <w:tcW w:w="1558" w:type="dxa"/>
          </w:tcPr>
          <w:p w:rsidR="00026308" w:rsidRPr="00026308" w:rsidRDefault="00026308" w:rsidP="00907682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Октябрь-Ноябрь 2019 г.</w:t>
            </w:r>
          </w:p>
        </w:tc>
        <w:tc>
          <w:tcPr>
            <w:tcW w:w="1484" w:type="dxa"/>
          </w:tcPr>
          <w:p w:rsidR="00026308" w:rsidRDefault="00026308" w:rsidP="00BC350F">
            <w:pPr>
              <w:jc w:val="center"/>
              <w:rPr>
                <w:sz w:val="24"/>
              </w:rPr>
            </w:pPr>
          </w:p>
        </w:tc>
      </w:tr>
      <w:tr w:rsidR="00026308" w:rsidTr="007D7747">
        <w:tc>
          <w:tcPr>
            <w:tcW w:w="534" w:type="dxa"/>
          </w:tcPr>
          <w:p w:rsidR="00026308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</w:rPr>
              <w:t>5</w:t>
            </w:r>
          </w:p>
        </w:tc>
        <w:tc>
          <w:tcPr>
            <w:tcW w:w="6696" w:type="dxa"/>
          </w:tcPr>
          <w:p w:rsidR="00026308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sz w:val="24"/>
                <w:szCs w:val="24"/>
              </w:rPr>
              <w:t>Переработка планов семинарских и практических занятий по дисциплине «Административное право»</w:t>
            </w:r>
          </w:p>
        </w:tc>
        <w:tc>
          <w:tcPr>
            <w:tcW w:w="1558" w:type="dxa"/>
          </w:tcPr>
          <w:p w:rsidR="00026308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sz w:val="24"/>
                <w:szCs w:val="24"/>
              </w:rPr>
              <w:t>Декабрь 2019 г.</w:t>
            </w:r>
          </w:p>
        </w:tc>
        <w:tc>
          <w:tcPr>
            <w:tcW w:w="1484" w:type="dxa"/>
          </w:tcPr>
          <w:p w:rsidR="00026308" w:rsidRDefault="00026308" w:rsidP="00BC350F">
            <w:pPr>
              <w:jc w:val="center"/>
              <w:rPr>
                <w:sz w:val="24"/>
              </w:rPr>
            </w:pPr>
          </w:p>
        </w:tc>
      </w:tr>
      <w:tr w:rsidR="00026308" w:rsidTr="007D7747">
        <w:tc>
          <w:tcPr>
            <w:tcW w:w="534" w:type="dxa"/>
          </w:tcPr>
          <w:p w:rsidR="00026308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</w:rPr>
              <w:t>6</w:t>
            </w:r>
          </w:p>
        </w:tc>
        <w:tc>
          <w:tcPr>
            <w:tcW w:w="6696" w:type="dxa"/>
          </w:tcPr>
          <w:p w:rsidR="00026308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sz w:val="24"/>
                <w:szCs w:val="24"/>
              </w:rPr>
              <w:t>Переработка планов семинарских и практических занятий по дисциплине «Практикум по административной юрисдикции»</w:t>
            </w:r>
          </w:p>
        </w:tc>
        <w:tc>
          <w:tcPr>
            <w:tcW w:w="1558" w:type="dxa"/>
          </w:tcPr>
          <w:p w:rsidR="00026308" w:rsidRPr="00026308" w:rsidRDefault="00026308" w:rsidP="00BC350F">
            <w:pPr>
              <w:jc w:val="center"/>
              <w:rPr>
                <w:sz w:val="24"/>
              </w:rPr>
            </w:pPr>
            <w:r w:rsidRPr="00026308">
              <w:rPr>
                <w:sz w:val="24"/>
                <w:szCs w:val="24"/>
              </w:rPr>
              <w:t>Декабрь 2019 г.</w:t>
            </w:r>
          </w:p>
        </w:tc>
        <w:tc>
          <w:tcPr>
            <w:tcW w:w="1484" w:type="dxa"/>
          </w:tcPr>
          <w:p w:rsidR="00026308" w:rsidRDefault="00026308" w:rsidP="00BC350F">
            <w:pPr>
              <w:jc w:val="center"/>
              <w:rPr>
                <w:sz w:val="24"/>
              </w:rPr>
            </w:pPr>
          </w:p>
        </w:tc>
      </w:tr>
      <w:tr w:rsidR="00026308" w:rsidTr="007D7747">
        <w:tc>
          <w:tcPr>
            <w:tcW w:w="534" w:type="dxa"/>
          </w:tcPr>
          <w:p w:rsidR="00026308" w:rsidRPr="00026308" w:rsidRDefault="00026308" w:rsidP="00026308">
            <w:pPr>
              <w:jc w:val="center"/>
              <w:rPr>
                <w:sz w:val="24"/>
              </w:rPr>
            </w:pPr>
            <w:r w:rsidRPr="00026308">
              <w:rPr>
                <w:sz w:val="24"/>
              </w:rPr>
              <w:t>7</w:t>
            </w:r>
          </w:p>
        </w:tc>
        <w:tc>
          <w:tcPr>
            <w:tcW w:w="6696" w:type="dxa"/>
          </w:tcPr>
          <w:p w:rsidR="00026308" w:rsidRPr="00026308" w:rsidRDefault="00026308" w:rsidP="00907682">
            <w:pPr>
              <w:jc w:val="both"/>
              <w:rPr>
                <w:sz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Организация взаимных и контрольных посещений</w:t>
            </w:r>
          </w:p>
        </w:tc>
        <w:tc>
          <w:tcPr>
            <w:tcW w:w="1558" w:type="dxa"/>
          </w:tcPr>
          <w:p w:rsidR="00026308" w:rsidRPr="00026308" w:rsidRDefault="00026308" w:rsidP="0002630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26308">
              <w:rPr>
                <w:rFonts w:eastAsia="Times New Roman"/>
                <w:sz w:val="24"/>
                <w:szCs w:val="24"/>
              </w:rPr>
              <w:t>Сентябрь 2019 г.</w:t>
            </w:r>
          </w:p>
        </w:tc>
        <w:tc>
          <w:tcPr>
            <w:tcW w:w="1484" w:type="dxa"/>
          </w:tcPr>
          <w:p w:rsidR="00026308" w:rsidRDefault="00026308" w:rsidP="00BC350F">
            <w:pPr>
              <w:jc w:val="center"/>
              <w:rPr>
                <w:sz w:val="24"/>
              </w:rPr>
            </w:pPr>
          </w:p>
        </w:tc>
      </w:tr>
    </w:tbl>
    <w:p w:rsidR="002F6176" w:rsidRDefault="002F6176" w:rsidP="00026308">
      <w:pPr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026308" w:rsidRPr="002B7C14" w:rsidRDefault="00026308" w:rsidP="00026308">
            <w:pPr>
              <w:pStyle w:val="1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C1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Переработка планов семинарских и практических занятий по дисциплине </w:t>
            </w:r>
            <w:r w:rsidRPr="002B7C14">
              <w:rPr>
                <w:rFonts w:ascii="Times New Roman" w:hAnsi="Times New Roman"/>
                <w:sz w:val="24"/>
                <w:szCs w:val="24"/>
              </w:rPr>
              <w:t xml:space="preserve">«Организационно-правовые основы работы с кадрами». </w:t>
            </w:r>
          </w:p>
          <w:p w:rsidR="0047201D" w:rsidRDefault="00026308" w:rsidP="00026308">
            <w:pPr>
              <w:jc w:val="both"/>
              <w:rPr>
                <w:sz w:val="24"/>
              </w:rPr>
            </w:pPr>
            <w:r w:rsidRPr="002B7C14">
              <w:rPr>
                <w:sz w:val="24"/>
                <w:szCs w:val="24"/>
              </w:rPr>
              <w:t>органов внутренних дел».</w:t>
            </w:r>
          </w:p>
        </w:tc>
        <w:tc>
          <w:tcPr>
            <w:tcW w:w="1558" w:type="dxa"/>
          </w:tcPr>
          <w:p w:rsidR="0047201D" w:rsidRDefault="00026308" w:rsidP="0047201D">
            <w:pPr>
              <w:jc w:val="center"/>
              <w:rPr>
                <w:sz w:val="24"/>
              </w:rPr>
            </w:pPr>
            <w:r w:rsidRPr="002B7C14">
              <w:rPr>
                <w:rFonts w:eastAsia="Times New Roman"/>
                <w:sz w:val="24"/>
                <w:szCs w:val="24"/>
              </w:rPr>
              <w:t>Май 2020 г.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026308" w:rsidP="0047201D">
            <w:pPr>
              <w:jc w:val="both"/>
              <w:rPr>
                <w:sz w:val="24"/>
              </w:rPr>
            </w:pPr>
            <w:r w:rsidRPr="002B7C14">
              <w:rPr>
                <w:rFonts w:eastAsia="Times New Roman"/>
                <w:sz w:val="24"/>
                <w:szCs w:val="24"/>
              </w:rPr>
              <w:t>Организация взаимных и контрольных посещений</w:t>
            </w:r>
          </w:p>
        </w:tc>
        <w:tc>
          <w:tcPr>
            <w:tcW w:w="1558" w:type="dxa"/>
          </w:tcPr>
          <w:p w:rsidR="0047201D" w:rsidRDefault="00026308" w:rsidP="00026308">
            <w:pPr>
              <w:jc w:val="center"/>
              <w:rPr>
                <w:sz w:val="24"/>
              </w:rPr>
            </w:pPr>
            <w:r w:rsidRPr="002B7C14">
              <w:rPr>
                <w:rFonts w:eastAsia="Times New Roman"/>
                <w:sz w:val="24"/>
                <w:szCs w:val="24"/>
              </w:rPr>
              <w:t>Январь 2020 г.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bookmarkStart w:id="0" w:name="_GoBack"/>
      <w:bookmarkEnd w:id="0"/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Подготовка научных статей по административно-правовой проблематике</w:t>
            </w: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Ноябрь 2019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47201D" w:rsidRPr="0047201D" w:rsidRDefault="0047201D" w:rsidP="0047201D">
            <w:pPr>
              <w:jc w:val="both"/>
              <w:rPr>
                <w:sz w:val="24"/>
              </w:rPr>
            </w:pPr>
          </w:p>
          <w:p w:rsidR="0047201D" w:rsidRP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 xml:space="preserve">Экспертиза и рецензирование научных результатов </w:t>
            </w:r>
          </w:p>
          <w:p w:rsidR="0047201D" w:rsidRPr="0047201D" w:rsidRDefault="0047201D" w:rsidP="0047201D">
            <w:pPr>
              <w:jc w:val="both"/>
              <w:rPr>
                <w:sz w:val="24"/>
              </w:rPr>
            </w:pPr>
          </w:p>
          <w:p w:rsidR="0047201D" w:rsidRDefault="0047201D" w:rsidP="0047201D">
            <w:pPr>
              <w:jc w:val="both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DC57F3" w:rsidP="0047201D">
            <w:pPr>
              <w:jc w:val="center"/>
              <w:rPr>
                <w:sz w:val="24"/>
              </w:rPr>
            </w:pPr>
            <w:r w:rsidRPr="00DC57F3">
              <w:rPr>
                <w:sz w:val="24"/>
              </w:rPr>
              <w:t>сентябрь-декабрь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>Участие в научно-представительских мероприятиях:</w:t>
            </w:r>
          </w:p>
        </w:tc>
        <w:tc>
          <w:tcPr>
            <w:tcW w:w="1558" w:type="dxa"/>
          </w:tcPr>
          <w:p w:rsidR="0047201D" w:rsidRDefault="00DC57F3" w:rsidP="0047201D">
            <w:pPr>
              <w:jc w:val="center"/>
              <w:rPr>
                <w:sz w:val="24"/>
              </w:rPr>
            </w:pPr>
            <w:r w:rsidRPr="00DC57F3">
              <w:rPr>
                <w:sz w:val="24"/>
              </w:rPr>
              <w:t>сентябрь-декабрь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>Руководство научно-исследовательской работой курсантов, слушателей и адъюнктов</w:t>
            </w: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декабрь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 xml:space="preserve">Участие в работе </w:t>
            </w:r>
            <w:r>
              <w:rPr>
                <w:sz w:val="24"/>
              </w:rPr>
              <w:t>Совета по научной деятельности</w:t>
            </w: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Подготовка научных статей по административно-правовой проблематике</w:t>
            </w:r>
          </w:p>
        </w:tc>
        <w:tc>
          <w:tcPr>
            <w:tcW w:w="1558" w:type="dxa"/>
          </w:tcPr>
          <w:p w:rsidR="0047201D" w:rsidRDefault="00DC57F3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июнь</w:t>
            </w:r>
            <w:r w:rsidR="0047201D">
              <w:rPr>
                <w:sz w:val="24"/>
              </w:rPr>
              <w:t xml:space="preserve"> 2019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47201D" w:rsidRPr="0047201D" w:rsidRDefault="0047201D" w:rsidP="0047201D">
            <w:pPr>
              <w:jc w:val="both"/>
              <w:rPr>
                <w:sz w:val="24"/>
              </w:rPr>
            </w:pPr>
          </w:p>
          <w:p w:rsidR="0047201D" w:rsidRP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 xml:space="preserve">Экспертиза и рецензирование научных результатов </w:t>
            </w:r>
          </w:p>
          <w:p w:rsidR="0047201D" w:rsidRPr="0047201D" w:rsidRDefault="0047201D" w:rsidP="0047201D">
            <w:pPr>
              <w:jc w:val="both"/>
              <w:rPr>
                <w:sz w:val="24"/>
              </w:rPr>
            </w:pPr>
          </w:p>
          <w:p w:rsidR="0047201D" w:rsidRDefault="0047201D" w:rsidP="0047201D">
            <w:pPr>
              <w:jc w:val="both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DC57F3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январь-июль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>Участие в научно-представительских мероприятиях:</w:t>
            </w:r>
          </w:p>
        </w:tc>
        <w:tc>
          <w:tcPr>
            <w:tcW w:w="1558" w:type="dxa"/>
          </w:tcPr>
          <w:p w:rsidR="0047201D" w:rsidRDefault="00DC57F3" w:rsidP="0047201D">
            <w:pPr>
              <w:jc w:val="center"/>
              <w:rPr>
                <w:sz w:val="24"/>
              </w:rPr>
            </w:pPr>
            <w:r w:rsidRPr="00DC57F3">
              <w:rPr>
                <w:sz w:val="24"/>
              </w:rPr>
              <w:t>январь-июль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>Руководство научно-исследовательской работой курсантов, слушателей и адъюнктов</w:t>
            </w:r>
          </w:p>
        </w:tc>
        <w:tc>
          <w:tcPr>
            <w:tcW w:w="1558" w:type="dxa"/>
          </w:tcPr>
          <w:p w:rsidR="0047201D" w:rsidRDefault="00DC57F3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июнь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</w:tcPr>
          <w:p w:rsidR="0047201D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 xml:space="preserve">Участие в работе </w:t>
            </w:r>
            <w:r>
              <w:rPr>
                <w:sz w:val="24"/>
              </w:rPr>
              <w:t>Совета по научной деятельности</w:t>
            </w: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DA5E7D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  <w:tr w:rsidR="0047201D" w:rsidTr="007D7747">
        <w:tc>
          <w:tcPr>
            <w:tcW w:w="53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7201D" w:rsidRDefault="0047201D" w:rsidP="0047201D">
            <w:pPr>
              <w:jc w:val="center"/>
              <w:rPr>
                <w:sz w:val="24"/>
              </w:rPr>
            </w:pP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47201D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96" w:type="dxa"/>
          </w:tcPr>
          <w:p w:rsidR="00BB76DF" w:rsidRDefault="0047201D" w:rsidP="0047201D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>Индивидуальная воспитательная работа</w:t>
            </w:r>
            <w:r>
              <w:rPr>
                <w:sz w:val="24"/>
              </w:rPr>
              <w:t xml:space="preserve"> с</w:t>
            </w:r>
            <w:r w:rsidRPr="0047201D">
              <w:rPr>
                <w:sz w:val="24"/>
              </w:rPr>
              <w:t xml:space="preserve"> подчиненными сотрудниками кафедры</w:t>
            </w:r>
          </w:p>
        </w:tc>
        <w:tc>
          <w:tcPr>
            <w:tcW w:w="1558" w:type="dxa"/>
          </w:tcPr>
          <w:p w:rsidR="00BB76DF" w:rsidRDefault="00DC57F3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сентябрь-декабрь</w:t>
            </w: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DA5E7D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BB76DF" w:rsidTr="00DC57F3">
        <w:trPr>
          <w:cantSplit/>
          <w:trHeight w:val="379"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BB76D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96" w:type="dxa"/>
          </w:tcPr>
          <w:p w:rsidR="00DC57F3" w:rsidRDefault="00DC57F3" w:rsidP="00DC57F3">
            <w:pPr>
              <w:jc w:val="both"/>
              <w:rPr>
                <w:sz w:val="24"/>
              </w:rPr>
            </w:pPr>
            <w:r w:rsidRPr="0047201D">
              <w:rPr>
                <w:sz w:val="24"/>
              </w:rPr>
              <w:t>Индивидуальная воспитательная работа</w:t>
            </w:r>
            <w:r>
              <w:rPr>
                <w:sz w:val="24"/>
              </w:rPr>
              <w:t xml:space="preserve"> с</w:t>
            </w:r>
            <w:r w:rsidRPr="0047201D">
              <w:rPr>
                <w:sz w:val="24"/>
              </w:rPr>
              <w:t xml:space="preserve"> подчиненными сотрудниками кафедры</w:t>
            </w: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январь-июль</w:t>
            </w: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DA5E7D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  <w:tr w:rsidR="00DC57F3" w:rsidTr="007D7747">
        <w:tc>
          <w:tcPr>
            <w:tcW w:w="53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C57F3" w:rsidRDefault="00DC57F3" w:rsidP="00DC57F3">
            <w:pPr>
              <w:jc w:val="center"/>
              <w:rPr>
                <w:sz w:val="24"/>
              </w:rPr>
            </w:pPr>
          </w:p>
        </w:tc>
      </w:tr>
    </w:tbl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lastRenderedPageBreak/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DA5E7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7D7747" w:rsidTr="007D7747">
        <w:tc>
          <w:tcPr>
            <w:tcW w:w="53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7D7747" w:rsidRDefault="007D7747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BB76DF" w:rsidTr="007D7747">
        <w:tc>
          <w:tcPr>
            <w:tcW w:w="53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BB76DF" w:rsidRDefault="00BB76DF" w:rsidP="00BB76D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96"/>
        <w:gridCol w:w="1558"/>
        <w:gridCol w:w="1484"/>
      </w:tblGrid>
      <w:tr w:rsidR="007D7747" w:rsidRPr="00FE4489" w:rsidTr="00660011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6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660011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7D7747" w:rsidTr="00660011">
        <w:tc>
          <w:tcPr>
            <w:tcW w:w="534" w:type="dxa"/>
          </w:tcPr>
          <w:p w:rsidR="007D7747" w:rsidRDefault="00DC57F3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7D7747" w:rsidRDefault="00DC57F3" w:rsidP="00DC57F3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Руководство кафедрой</w:t>
            </w:r>
          </w:p>
        </w:tc>
        <w:tc>
          <w:tcPr>
            <w:tcW w:w="1558" w:type="dxa"/>
          </w:tcPr>
          <w:p w:rsidR="007D7747" w:rsidRDefault="00660011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сентябрь-декабрь</w:t>
            </w:r>
          </w:p>
        </w:tc>
        <w:tc>
          <w:tcPr>
            <w:tcW w:w="1484" w:type="dxa"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7D7747" w:rsidTr="00660011">
        <w:tc>
          <w:tcPr>
            <w:tcW w:w="534" w:type="dxa"/>
          </w:tcPr>
          <w:p w:rsidR="007D7747" w:rsidRDefault="00DC57F3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7D7747" w:rsidRDefault="00DC57F3" w:rsidP="00DC57F3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работе оперативного совещания при начальнике университета</w:t>
            </w:r>
          </w:p>
        </w:tc>
        <w:tc>
          <w:tcPr>
            <w:tcW w:w="1558" w:type="dxa"/>
          </w:tcPr>
          <w:p w:rsidR="007D7747" w:rsidRDefault="00660011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4" w:type="dxa"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7D7747" w:rsidTr="00660011">
        <w:tc>
          <w:tcPr>
            <w:tcW w:w="534" w:type="dxa"/>
          </w:tcPr>
          <w:p w:rsidR="007D7747" w:rsidRDefault="00DC57F3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</w:tcPr>
          <w:p w:rsidR="007D7747" w:rsidRDefault="00DC57F3" w:rsidP="00DC57F3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работе совещания начальников кафедр при первом заместителе начальника университета</w:t>
            </w:r>
          </w:p>
        </w:tc>
        <w:tc>
          <w:tcPr>
            <w:tcW w:w="1558" w:type="dxa"/>
          </w:tcPr>
          <w:p w:rsidR="007D7747" w:rsidRDefault="00660011" w:rsidP="003D78C7">
            <w:pPr>
              <w:jc w:val="center"/>
              <w:rPr>
                <w:sz w:val="24"/>
              </w:rPr>
            </w:pPr>
            <w:r w:rsidRPr="00660011">
              <w:rPr>
                <w:sz w:val="24"/>
              </w:rPr>
              <w:t>еженедельно</w:t>
            </w:r>
          </w:p>
        </w:tc>
        <w:tc>
          <w:tcPr>
            <w:tcW w:w="1484" w:type="dxa"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7D7747" w:rsidTr="00660011">
        <w:tc>
          <w:tcPr>
            <w:tcW w:w="534" w:type="dxa"/>
          </w:tcPr>
          <w:p w:rsidR="007D7747" w:rsidRDefault="00DC57F3" w:rsidP="003D78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</w:tcPr>
          <w:p w:rsidR="007D7747" w:rsidRDefault="00DC57F3" w:rsidP="00DC57F3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работе совещания начальников кафедр при заместителе начальника университета по научной работе</w:t>
            </w:r>
          </w:p>
        </w:tc>
        <w:tc>
          <w:tcPr>
            <w:tcW w:w="1558" w:type="dxa"/>
          </w:tcPr>
          <w:p w:rsidR="007D7747" w:rsidRDefault="00660011" w:rsidP="003D78C7">
            <w:pPr>
              <w:jc w:val="center"/>
              <w:rPr>
                <w:sz w:val="24"/>
              </w:rPr>
            </w:pPr>
            <w:r w:rsidRPr="00660011">
              <w:rPr>
                <w:sz w:val="24"/>
              </w:rPr>
              <w:t>еженедельно</w:t>
            </w:r>
          </w:p>
        </w:tc>
        <w:tc>
          <w:tcPr>
            <w:tcW w:w="1484" w:type="dxa"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заседаниях кафедры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Ведение индивидуальных планов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 w:rsidRPr="00660011">
              <w:rPr>
                <w:sz w:val="24"/>
              </w:rPr>
              <w:t>ежемесячно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Дежурство ответственным по Университету от руководства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Руководство кафедрой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январь-июль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работе оперативного совещания при начальнике университета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работе совещания начальников кафедр при первом заместителе начальника университета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 w:rsidRPr="00660011">
              <w:rPr>
                <w:sz w:val="24"/>
              </w:rPr>
              <w:t>еженедельно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работе совещания начальников кафедр при заместителе начальника университета по научной работе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 w:rsidRPr="00660011">
              <w:rPr>
                <w:sz w:val="24"/>
              </w:rPr>
              <w:t>еженедельно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Участие в заседаниях кафедры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Ведение индивидуальных планов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 w:rsidRPr="00660011">
              <w:rPr>
                <w:sz w:val="24"/>
              </w:rPr>
              <w:t>ежемесячно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  <w:r w:rsidRPr="00DC57F3">
              <w:rPr>
                <w:sz w:val="24"/>
              </w:rPr>
              <w:t>Дежурство ответственным по Университету от руководства</w:t>
            </w: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both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  <w:tr w:rsidR="00660011" w:rsidTr="00660011">
        <w:tc>
          <w:tcPr>
            <w:tcW w:w="53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60011" w:rsidRDefault="00660011" w:rsidP="00660011">
            <w:pPr>
              <w:jc w:val="center"/>
              <w:rPr>
                <w:sz w:val="24"/>
              </w:rPr>
            </w:pPr>
          </w:p>
        </w:tc>
      </w:tr>
    </w:tbl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1062A1" w:rsidRPr="00D278F3" w:rsidTr="001062A1">
        <w:trPr>
          <w:trHeight w:val="484"/>
        </w:trPr>
        <w:tc>
          <w:tcPr>
            <w:tcW w:w="4253" w:type="dxa"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1062A1" w:rsidRPr="00D278F3" w:rsidTr="001062A1">
        <w:trPr>
          <w:trHeight w:val="484"/>
        </w:trPr>
        <w:tc>
          <w:tcPr>
            <w:tcW w:w="4253" w:type="dxa"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1062A1" w:rsidRPr="00D278F3" w:rsidTr="001062A1">
        <w:trPr>
          <w:trHeight w:val="484"/>
        </w:trPr>
        <w:tc>
          <w:tcPr>
            <w:tcW w:w="4253" w:type="dxa"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1062A1" w:rsidRPr="00D278F3" w:rsidTr="001062A1">
        <w:trPr>
          <w:trHeight w:val="484"/>
        </w:trPr>
        <w:tc>
          <w:tcPr>
            <w:tcW w:w="4253" w:type="dxa"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1062A1" w:rsidRPr="00D278F3" w:rsidTr="001062A1">
        <w:trPr>
          <w:trHeight w:val="484"/>
        </w:trPr>
        <w:tc>
          <w:tcPr>
            <w:tcW w:w="4253" w:type="dxa"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1062A1" w:rsidRPr="00D278F3" w:rsidTr="001062A1">
        <w:trPr>
          <w:trHeight w:val="484"/>
        </w:trPr>
        <w:tc>
          <w:tcPr>
            <w:tcW w:w="4253" w:type="dxa"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C26B73" w:rsidTr="00316D67">
        <w:tc>
          <w:tcPr>
            <w:tcW w:w="1134" w:type="dxa"/>
          </w:tcPr>
          <w:p w:rsidR="00C26B73" w:rsidRDefault="00C26B73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C26B73" w:rsidRDefault="00C26B73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  <w:tr w:rsidR="00316D67" w:rsidTr="00316D67">
        <w:tc>
          <w:tcPr>
            <w:tcW w:w="1134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  <w:tc>
          <w:tcPr>
            <w:tcW w:w="9072" w:type="dxa"/>
          </w:tcPr>
          <w:p w:rsidR="00316D67" w:rsidRDefault="00316D67" w:rsidP="00DA5E7D">
            <w:pPr>
              <w:jc w:val="both"/>
              <w:rPr>
                <w:sz w:val="28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BCC" w:rsidRDefault="002C5BCC" w:rsidP="00051578">
      <w:r>
        <w:separator/>
      </w:r>
    </w:p>
  </w:endnote>
  <w:endnote w:type="continuationSeparator" w:id="0">
    <w:p w:rsidR="002C5BCC" w:rsidRDefault="002C5BCC" w:rsidP="00051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BCC" w:rsidRDefault="002C5BCC" w:rsidP="00051578">
      <w:r>
        <w:separator/>
      </w:r>
    </w:p>
  </w:footnote>
  <w:footnote w:type="continuationSeparator" w:id="0">
    <w:p w:rsidR="002C5BCC" w:rsidRDefault="002C5BCC" w:rsidP="00051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6DF21D1C"/>
    <w:multiLevelType w:val="hybridMultilevel"/>
    <w:tmpl w:val="E0DA8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0B95"/>
    <w:rsid w:val="000162AC"/>
    <w:rsid w:val="00020E97"/>
    <w:rsid w:val="00026308"/>
    <w:rsid w:val="000327A2"/>
    <w:rsid w:val="00051578"/>
    <w:rsid w:val="00054A8D"/>
    <w:rsid w:val="000623A8"/>
    <w:rsid w:val="00081408"/>
    <w:rsid w:val="00096D84"/>
    <w:rsid w:val="000A6FC7"/>
    <w:rsid w:val="000C22B9"/>
    <w:rsid w:val="000C48A0"/>
    <w:rsid w:val="000C7E0C"/>
    <w:rsid w:val="000D2F41"/>
    <w:rsid w:val="000F6DF0"/>
    <w:rsid w:val="00101107"/>
    <w:rsid w:val="0010515D"/>
    <w:rsid w:val="001062A1"/>
    <w:rsid w:val="001124B3"/>
    <w:rsid w:val="00124CCC"/>
    <w:rsid w:val="001251F0"/>
    <w:rsid w:val="00173ABA"/>
    <w:rsid w:val="001A006A"/>
    <w:rsid w:val="001A6899"/>
    <w:rsid w:val="001C2098"/>
    <w:rsid w:val="001E508E"/>
    <w:rsid w:val="0021052D"/>
    <w:rsid w:val="00230BE5"/>
    <w:rsid w:val="00255E41"/>
    <w:rsid w:val="002657A7"/>
    <w:rsid w:val="002C5B4C"/>
    <w:rsid w:val="002C5BCC"/>
    <w:rsid w:val="002E756C"/>
    <w:rsid w:val="002F6176"/>
    <w:rsid w:val="002F792E"/>
    <w:rsid w:val="00316D67"/>
    <w:rsid w:val="00320CB6"/>
    <w:rsid w:val="0038184E"/>
    <w:rsid w:val="003869C8"/>
    <w:rsid w:val="003932CE"/>
    <w:rsid w:val="003A5081"/>
    <w:rsid w:val="003B59E7"/>
    <w:rsid w:val="003C11BB"/>
    <w:rsid w:val="003D2B5B"/>
    <w:rsid w:val="003D78C7"/>
    <w:rsid w:val="003E6A1C"/>
    <w:rsid w:val="003F29BB"/>
    <w:rsid w:val="003F40A0"/>
    <w:rsid w:val="00400DC7"/>
    <w:rsid w:val="0047201D"/>
    <w:rsid w:val="00476C09"/>
    <w:rsid w:val="00490EC4"/>
    <w:rsid w:val="004A7F70"/>
    <w:rsid w:val="004B1C1C"/>
    <w:rsid w:val="004B1E96"/>
    <w:rsid w:val="004C0FC3"/>
    <w:rsid w:val="00513D64"/>
    <w:rsid w:val="005324FA"/>
    <w:rsid w:val="00546113"/>
    <w:rsid w:val="005463EC"/>
    <w:rsid w:val="00564830"/>
    <w:rsid w:val="00574088"/>
    <w:rsid w:val="005902BD"/>
    <w:rsid w:val="005A6B7D"/>
    <w:rsid w:val="005C72E8"/>
    <w:rsid w:val="005E6572"/>
    <w:rsid w:val="005F3EAC"/>
    <w:rsid w:val="006240B8"/>
    <w:rsid w:val="00626F34"/>
    <w:rsid w:val="00660011"/>
    <w:rsid w:val="00663D2F"/>
    <w:rsid w:val="006A7981"/>
    <w:rsid w:val="006E01A7"/>
    <w:rsid w:val="006E44EB"/>
    <w:rsid w:val="00701747"/>
    <w:rsid w:val="007178E7"/>
    <w:rsid w:val="00731448"/>
    <w:rsid w:val="00732856"/>
    <w:rsid w:val="00736A47"/>
    <w:rsid w:val="00737539"/>
    <w:rsid w:val="00744E9F"/>
    <w:rsid w:val="007639C0"/>
    <w:rsid w:val="00782D11"/>
    <w:rsid w:val="00797B17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A2B8B"/>
    <w:rsid w:val="008D4D2B"/>
    <w:rsid w:val="008F1579"/>
    <w:rsid w:val="008F1C24"/>
    <w:rsid w:val="008F546F"/>
    <w:rsid w:val="008F7BD3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0019"/>
    <w:rsid w:val="00A01DBB"/>
    <w:rsid w:val="00A02731"/>
    <w:rsid w:val="00A03B6D"/>
    <w:rsid w:val="00A13AB6"/>
    <w:rsid w:val="00A37844"/>
    <w:rsid w:val="00A428E7"/>
    <w:rsid w:val="00A605A5"/>
    <w:rsid w:val="00A94766"/>
    <w:rsid w:val="00AB4DBA"/>
    <w:rsid w:val="00AC5950"/>
    <w:rsid w:val="00AC7C0C"/>
    <w:rsid w:val="00AE00FF"/>
    <w:rsid w:val="00AE1581"/>
    <w:rsid w:val="00B03BA8"/>
    <w:rsid w:val="00B05780"/>
    <w:rsid w:val="00B16196"/>
    <w:rsid w:val="00B711F5"/>
    <w:rsid w:val="00B848A8"/>
    <w:rsid w:val="00BB76DF"/>
    <w:rsid w:val="00BC350F"/>
    <w:rsid w:val="00BC6B5D"/>
    <w:rsid w:val="00BE5DBF"/>
    <w:rsid w:val="00C23666"/>
    <w:rsid w:val="00C2373D"/>
    <w:rsid w:val="00C26B73"/>
    <w:rsid w:val="00C318E6"/>
    <w:rsid w:val="00C36D1B"/>
    <w:rsid w:val="00C65726"/>
    <w:rsid w:val="00C82F59"/>
    <w:rsid w:val="00C90A0F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71B97"/>
    <w:rsid w:val="00DA3E18"/>
    <w:rsid w:val="00DA5E7D"/>
    <w:rsid w:val="00DC1599"/>
    <w:rsid w:val="00DC57F3"/>
    <w:rsid w:val="00DE1D92"/>
    <w:rsid w:val="00DF76FA"/>
    <w:rsid w:val="00E02CE8"/>
    <w:rsid w:val="00E0357D"/>
    <w:rsid w:val="00E174AB"/>
    <w:rsid w:val="00E52E52"/>
    <w:rsid w:val="00E73CD8"/>
    <w:rsid w:val="00E805CF"/>
    <w:rsid w:val="00EA5325"/>
    <w:rsid w:val="00ED5720"/>
    <w:rsid w:val="00EE3AF4"/>
    <w:rsid w:val="00EF1806"/>
    <w:rsid w:val="00EF772E"/>
    <w:rsid w:val="00F01C8E"/>
    <w:rsid w:val="00F24070"/>
    <w:rsid w:val="00F2776F"/>
    <w:rsid w:val="00F30976"/>
    <w:rsid w:val="00F43E13"/>
    <w:rsid w:val="00F46F68"/>
    <w:rsid w:val="00F67F8B"/>
    <w:rsid w:val="00FC08BD"/>
    <w:rsid w:val="00FC2982"/>
    <w:rsid w:val="00FE4489"/>
    <w:rsid w:val="00FE7D68"/>
    <w:rsid w:val="00FF11CF"/>
    <w:rsid w:val="00FF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11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  <w:style w:type="paragraph" w:customStyle="1" w:styleId="10">
    <w:name w:val="Абзац списка1"/>
    <w:basedOn w:val="a"/>
    <w:rsid w:val="00026308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11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  <w:style w:type="paragraph" w:customStyle="1" w:styleId="10">
    <w:name w:val="Абзац списка1"/>
    <w:basedOn w:val="a"/>
    <w:rsid w:val="00026308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C574-DF8C-4C0E-A7E3-5D479C9A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User</cp:lastModifiedBy>
  <cp:revision>2</cp:revision>
  <cp:lastPrinted>2019-06-04T08:56:00Z</cp:lastPrinted>
  <dcterms:created xsi:type="dcterms:W3CDTF">2019-09-12T08:52:00Z</dcterms:created>
  <dcterms:modified xsi:type="dcterms:W3CDTF">2019-09-12T08:52:00Z</dcterms:modified>
</cp:coreProperties>
</file>