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FCA0" w14:textId="77777777" w:rsidR="0083455F" w:rsidRPr="00E015E2" w:rsidRDefault="0083455F" w:rsidP="00E015E2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</w:t>
      </w:r>
    </w:p>
    <w:p w14:paraId="1EE738EE" w14:textId="77777777" w:rsidR="0083455F" w:rsidRPr="00E015E2" w:rsidRDefault="0083455F" w:rsidP="00E015E2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образования</w:t>
      </w:r>
    </w:p>
    <w:p w14:paraId="277FBBC8" w14:textId="77777777" w:rsidR="0083455F" w:rsidRPr="00E015E2" w:rsidRDefault="0083455F" w:rsidP="00E015E2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«Чувашский государственный университет им. И.Н. Ульянова»</w:t>
      </w:r>
    </w:p>
    <w:p w14:paraId="6A53BFC5" w14:textId="77777777" w:rsidR="0083455F" w:rsidRPr="00E015E2" w:rsidRDefault="0083455F" w:rsidP="00E015E2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Кафедра вычислительной техники</w:t>
      </w:r>
    </w:p>
    <w:p w14:paraId="4755DA18" w14:textId="56F32806" w:rsidR="0083455F" w:rsidRPr="00E015E2" w:rsidRDefault="0083455F" w:rsidP="00E015E2">
      <w:pPr>
        <w:spacing w:line="360" w:lineRule="auto"/>
        <w:ind w:firstLine="709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 </w:t>
      </w:r>
    </w:p>
    <w:p w14:paraId="439CB498" w14:textId="77777777" w:rsidR="0083455F" w:rsidRPr="00E015E2" w:rsidRDefault="0083455F" w:rsidP="00E015E2">
      <w:pPr>
        <w:spacing w:line="360" w:lineRule="auto"/>
        <w:ind w:firstLine="709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6DC8F7F1" w14:textId="77777777" w:rsidR="0083455F" w:rsidRPr="00E015E2" w:rsidRDefault="0083455F" w:rsidP="00E015E2">
      <w:pPr>
        <w:spacing w:line="360" w:lineRule="auto"/>
        <w:ind w:firstLine="709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51DCD8C1" w14:textId="77777777" w:rsidR="0083455F" w:rsidRPr="00E015E2" w:rsidRDefault="0083455F" w:rsidP="00E015E2">
      <w:pPr>
        <w:spacing w:line="360" w:lineRule="auto"/>
        <w:ind w:firstLine="709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207435DD" w14:textId="77777777" w:rsidR="0083455F" w:rsidRPr="00E015E2" w:rsidRDefault="0083455F" w:rsidP="00E015E2">
      <w:pPr>
        <w:spacing w:line="360" w:lineRule="auto"/>
        <w:ind w:firstLine="709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25431948" w14:textId="77777777" w:rsidR="0083455F" w:rsidRPr="00E015E2" w:rsidRDefault="0083455F" w:rsidP="00E015E2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572C54F2" w14:textId="77777777" w:rsidR="0083455F" w:rsidRPr="00E015E2" w:rsidRDefault="0083455F" w:rsidP="00E015E2">
      <w:pPr>
        <w:pStyle w:val="Standard"/>
        <w:jc w:val="center"/>
        <w:rPr>
          <w:b w:val="0"/>
          <w:bCs w:val="0"/>
          <w:i w:val="0"/>
          <w:iCs w:val="0"/>
          <w:sz w:val="32"/>
          <w:szCs w:val="32"/>
        </w:rPr>
      </w:pPr>
      <w:r w:rsidRPr="00E015E2">
        <w:rPr>
          <w:b w:val="0"/>
          <w:bCs w:val="0"/>
          <w:i w:val="0"/>
          <w:iCs w:val="0"/>
          <w:sz w:val="32"/>
          <w:szCs w:val="32"/>
        </w:rPr>
        <w:t>Объектно-ориентированное программирование</w:t>
      </w:r>
    </w:p>
    <w:p w14:paraId="5AC39C5B" w14:textId="77777777" w:rsidR="0083455F" w:rsidRPr="00E015E2" w:rsidRDefault="0083455F" w:rsidP="00E015E2">
      <w:pPr>
        <w:pStyle w:val="Standard"/>
        <w:jc w:val="center"/>
        <w:rPr>
          <w:b w:val="0"/>
          <w:bCs w:val="0"/>
          <w:i w:val="0"/>
          <w:iCs w:val="0"/>
          <w:sz w:val="32"/>
          <w:szCs w:val="32"/>
        </w:rPr>
      </w:pPr>
      <w:r w:rsidRPr="00E015E2">
        <w:rPr>
          <w:b w:val="0"/>
          <w:bCs w:val="0"/>
          <w:i w:val="0"/>
          <w:iCs w:val="0"/>
          <w:sz w:val="32"/>
          <w:szCs w:val="32"/>
        </w:rPr>
        <w:t>Курсовая работа</w:t>
      </w:r>
    </w:p>
    <w:p w14:paraId="1D524419" w14:textId="2D7F197D" w:rsidR="0083455F" w:rsidRPr="00E015E2" w:rsidRDefault="0083455F" w:rsidP="00E015E2">
      <w:pPr>
        <w:pStyle w:val="Standard"/>
        <w:jc w:val="center"/>
        <w:rPr>
          <w:b w:val="0"/>
          <w:bCs w:val="0"/>
          <w:i w:val="0"/>
          <w:iCs w:val="0"/>
          <w:sz w:val="32"/>
          <w:szCs w:val="32"/>
        </w:rPr>
      </w:pPr>
      <w:r w:rsidRPr="00E015E2">
        <w:rPr>
          <w:rFonts w:eastAsia="Times New Roman"/>
          <w:b w:val="0"/>
          <w:bCs w:val="0"/>
          <w:i w:val="0"/>
          <w:iCs w:val="0"/>
          <w:sz w:val="32"/>
          <w:szCs w:val="32"/>
        </w:rPr>
        <w:t xml:space="preserve"> </w:t>
      </w:r>
      <w:r w:rsidRPr="00E015E2">
        <w:rPr>
          <w:rFonts w:eastAsia="Calibri"/>
          <w:b w:val="0"/>
          <w:bCs w:val="0"/>
          <w:i w:val="0"/>
          <w:iCs w:val="0"/>
          <w:sz w:val="32"/>
          <w:szCs w:val="32"/>
        </w:rPr>
        <w:t xml:space="preserve">на тему “Модель лексического анализатора языка </w:t>
      </w:r>
      <w:r w:rsidRPr="00E015E2">
        <w:rPr>
          <w:rFonts w:eastAsia="Calibri"/>
          <w:b w:val="0"/>
          <w:bCs w:val="0"/>
          <w:i w:val="0"/>
          <w:iCs w:val="0"/>
          <w:sz w:val="32"/>
          <w:szCs w:val="32"/>
          <w:lang w:val="en-US"/>
        </w:rPr>
        <w:t>C</w:t>
      </w:r>
      <w:r w:rsidRPr="00E015E2">
        <w:rPr>
          <w:rFonts w:eastAsia="Calibri"/>
          <w:b w:val="0"/>
          <w:bCs w:val="0"/>
          <w:i w:val="0"/>
          <w:iCs w:val="0"/>
          <w:sz w:val="32"/>
          <w:szCs w:val="32"/>
        </w:rPr>
        <w:t>”</w:t>
      </w:r>
    </w:p>
    <w:p w14:paraId="4B2C4600" w14:textId="77777777" w:rsidR="0083455F" w:rsidRPr="00E015E2" w:rsidRDefault="0083455F" w:rsidP="00E015E2">
      <w:pPr>
        <w:spacing w:line="360" w:lineRule="auto"/>
        <w:ind w:firstLine="709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7C864464" w14:textId="77777777" w:rsidR="0083455F" w:rsidRPr="00E015E2" w:rsidRDefault="0083455F" w:rsidP="00E015E2">
      <w:pPr>
        <w:spacing w:line="360" w:lineRule="auto"/>
        <w:ind w:firstLine="709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45FA9ABA" w14:textId="77777777" w:rsidR="0083455F" w:rsidRPr="00E015E2" w:rsidRDefault="0083455F" w:rsidP="00E015E2">
      <w:pPr>
        <w:spacing w:line="360" w:lineRule="auto"/>
        <w:ind w:firstLine="709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3A0EA8B6" w14:textId="77777777" w:rsidR="0083455F" w:rsidRPr="00E015E2" w:rsidRDefault="0083455F" w:rsidP="00E015E2">
      <w:pPr>
        <w:spacing w:line="360" w:lineRule="auto"/>
        <w:ind w:firstLine="709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5F6B3178" w14:textId="77777777" w:rsidR="0083455F" w:rsidRPr="00E015E2" w:rsidRDefault="0083455F" w:rsidP="00E015E2">
      <w:pPr>
        <w:spacing w:line="360" w:lineRule="auto"/>
        <w:ind w:firstLine="709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2E55C341" w14:textId="77777777" w:rsidR="0083455F" w:rsidRPr="00E015E2" w:rsidRDefault="0083455F" w:rsidP="00E015E2">
      <w:pPr>
        <w:spacing w:line="360" w:lineRule="auto"/>
        <w:ind w:firstLine="709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2B30555A" w14:textId="77777777" w:rsidR="0083455F" w:rsidRPr="00E015E2" w:rsidRDefault="0083455F" w:rsidP="00E015E2">
      <w:pPr>
        <w:spacing w:line="360" w:lineRule="auto"/>
        <w:ind w:firstLine="709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78473522" w14:textId="77777777" w:rsidR="0083455F" w:rsidRPr="00E015E2" w:rsidRDefault="0083455F" w:rsidP="00E015E2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5ECE5894" w14:textId="77777777" w:rsidR="0083455F" w:rsidRPr="00E015E2" w:rsidRDefault="0083455F" w:rsidP="00E015E2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Выполнил: Иванов В.С.</w:t>
      </w:r>
    </w:p>
    <w:p w14:paraId="2D291017" w14:textId="77777777" w:rsidR="0083455F" w:rsidRPr="00E015E2" w:rsidRDefault="0083455F" w:rsidP="00E015E2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студент группы ИВТ-41-22 </w:t>
      </w:r>
    </w:p>
    <w:p w14:paraId="1B5B1288" w14:textId="77777777" w:rsidR="0083455F" w:rsidRPr="00E015E2" w:rsidRDefault="0083455F" w:rsidP="00E015E2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Проверил: кандидат технических наук</w:t>
      </w:r>
    </w:p>
    <w:p w14:paraId="0FE2AC86" w14:textId="1A5BE855" w:rsidR="0083455F" w:rsidRDefault="0083455F" w:rsidP="00E015E2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Обломов Игорь Александрович</w:t>
      </w:r>
    </w:p>
    <w:p w14:paraId="52ECCE3C" w14:textId="77777777" w:rsidR="00E015E2" w:rsidRPr="00E015E2" w:rsidRDefault="00E015E2" w:rsidP="00E015E2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</w:p>
    <w:p w14:paraId="06013E3D" w14:textId="77777777" w:rsidR="0083455F" w:rsidRPr="00E015E2" w:rsidRDefault="0083455F" w:rsidP="00E015E2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Чебоксары, 2024</w:t>
      </w:r>
    </w:p>
    <w:p w14:paraId="41521677" w14:textId="625A19EC" w:rsidR="00C045A9" w:rsidRPr="00E015E2" w:rsidRDefault="007265A7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005F0B44" w14:textId="77777777" w:rsidR="00115F69" w:rsidRDefault="00115F69" w:rsidP="00115F69">
      <w:pPr>
        <w:pStyle w:val="a8"/>
        <w:jc w:val="lef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Оглавление……………………………………………………………</w:t>
      </w:r>
      <w:proofErr w:type="gramStart"/>
      <w:r>
        <w:rPr>
          <w:b w:val="0"/>
          <w:bCs w:val="0"/>
          <w:i w:val="0"/>
          <w:iCs w:val="0"/>
        </w:rPr>
        <w:t>…….</w:t>
      </w:r>
      <w:proofErr w:type="gramEnd"/>
      <w:r>
        <w:rPr>
          <w:b w:val="0"/>
          <w:bCs w:val="0"/>
          <w:i w:val="0"/>
          <w:iCs w:val="0"/>
        </w:rPr>
        <w:t>……2</w:t>
      </w:r>
    </w:p>
    <w:p w14:paraId="593FEA85" w14:textId="10456114" w:rsidR="00115F69" w:rsidRDefault="00115F69" w:rsidP="00115F69">
      <w:pPr>
        <w:pStyle w:val="a8"/>
        <w:jc w:val="left"/>
      </w:pPr>
      <w:r>
        <w:rPr>
          <w:b w:val="0"/>
          <w:bCs w:val="0"/>
          <w:i w:val="0"/>
          <w:iCs w:val="0"/>
        </w:rPr>
        <w:t>Введение………………………………………………………………</w:t>
      </w:r>
      <w:proofErr w:type="gramStart"/>
      <w:r>
        <w:rPr>
          <w:b w:val="0"/>
          <w:bCs w:val="0"/>
          <w:i w:val="0"/>
          <w:iCs w:val="0"/>
        </w:rPr>
        <w:t>…….</w:t>
      </w:r>
      <w:proofErr w:type="gramEnd"/>
      <w:r>
        <w:rPr>
          <w:b w:val="0"/>
          <w:bCs w:val="0"/>
          <w:i w:val="0"/>
          <w:iCs w:val="0"/>
        </w:rPr>
        <w:t>……3</w:t>
      </w:r>
    </w:p>
    <w:p w14:paraId="0414E0B7" w14:textId="6E962857" w:rsidR="00115F69" w:rsidRDefault="00115F69" w:rsidP="00115F69">
      <w:pPr>
        <w:pStyle w:val="a8"/>
        <w:jc w:val="left"/>
      </w:pPr>
      <w:r>
        <w:rPr>
          <w:rStyle w:val="IndexLink"/>
          <w:b w:val="0"/>
          <w:bCs w:val="0"/>
          <w:i w:val="0"/>
          <w:iCs w:val="0"/>
        </w:rPr>
        <w:t>1. Обзор предметной области………………………………………</w:t>
      </w:r>
      <w:proofErr w:type="gramStart"/>
      <w:r>
        <w:rPr>
          <w:rStyle w:val="IndexLink"/>
          <w:b w:val="0"/>
          <w:bCs w:val="0"/>
          <w:i w:val="0"/>
          <w:iCs w:val="0"/>
        </w:rPr>
        <w:t>…….</w:t>
      </w:r>
      <w:proofErr w:type="gramEnd"/>
      <w:r>
        <w:rPr>
          <w:rStyle w:val="IndexLink"/>
          <w:b w:val="0"/>
          <w:bCs w:val="0"/>
          <w:i w:val="0"/>
          <w:iCs w:val="0"/>
        </w:rPr>
        <w:t>…….4</w:t>
      </w:r>
    </w:p>
    <w:p w14:paraId="2FFD79AA" w14:textId="31D479CD" w:rsidR="00115F69" w:rsidRDefault="00115F69" w:rsidP="00115F69">
      <w:pPr>
        <w:pStyle w:val="a8"/>
        <w:jc w:val="left"/>
      </w:pPr>
      <w:r>
        <w:rPr>
          <w:rStyle w:val="IndexLink"/>
          <w:b w:val="0"/>
          <w:bCs w:val="0"/>
          <w:i w:val="0"/>
          <w:iCs w:val="0"/>
        </w:rPr>
        <w:t>2. Возможные варианты и способы решения задачи…………</w:t>
      </w:r>
      <w:hyperlink w:anchor="__RefHeading___Toc450234331" w:history="1">
        <w:r>
          <w:rPr>
            <w:rStyle w:val="IndexLink"/>
            <w:b w:val="0"/>
            <w:bCs w:val="0"/>
            <w:i w:val="0"/>
            <w:iCs w:val="0"/>
          </w:rPr>
          <w:t>..</w:t>
        </w:r>
        <w:proofErr w:type="gramStart"/>
        <w:r>
          <w:rPr>
            <w:rStyle w:val="IndexLink"/>
            <w:b w:val="0"/>
            <w:bCs w:val="0"/>
            <w:i w:val="0"/>
            <w:iCs w:val="0"/>
          </w:rPr>
          <w:t>….…</w:t>
        </w:r>
        <w:proofErr w:type="gramEnd"/>
        <w:r>
          <w:rPr>
            <w:rStyle w:val="IndexLink"/>
            <w:b w:val="0"/>
            <w:bCs w:val="0"/>
            <w:i w:val="0"/>
            <w:iCs w:val="0"/>
          </w:rPr>
          <w:t>……</w:t>
        </w:r>
      </w:hyperlink>
      <w:r>
        <w:rPr>
          <w:rStyle w:val="IndexLink"/>
          <w:b w:val="0"/>
          <w:bCs w:val="0"/>
          <w:i w:val="0"/>
          <w:iCs w:val="0"/>
        </w:rPr>
        <w:t>...6</w:t>
      </w:r>
    </w:p>
    <w:p w14:paraId="2A31368A" w14:textId="7D6E664F" w:rsidR="00115F69" w:rsidRDefault="00115F69" w:rsidP="00115F69">
      <w:pPr>
        <w:pStyle w:val="Contents1"/>
        <w:tabs>
          <w:tab w:val="right" w:leader="dot" w:pos="9345"/>
        </w:tabs>
      </w:pPr>
      <w:bookmarkStart w:id="0" w:name="__RefHeading___Toc4502343331"/>
      <w:r>
        <w:rPr>
          <w:rStyle w:val="IndexLink"/>
          <w:b w:val="0"/>
          <w:bCs w:val="0"/>
          <w:i w:val="0"/>
          <w:iCs w:val="0"/>
          <w:lang w:eastAsia="ru-RU"/>
        </w:rPr>
        <w:t>3. Блок-схема алгоритма…………………………………………</w:t>
      </w:r>
      <w:proofErr w:type="gramStart"/>
      <w:r>
        <w:rPr>
          <w:rStyle w:val="IndexLink"/>
          <w:b w:val="0"/>
          <w:bCs w:val="0"/>
          <w:i w:val="0"/>
          <w:iCs w:val="0"/>
          <w:lang w:eastAsia="ru-RU"/>
        </w:rPr>
        <w:t>…….</w:t>
      </w:r>
      <w:proofErr w:type="gramEnd"/>
      <w:r>
        <w:rPr>
          <w:rStyle w:val="IndexLink"/>
          <w:b w:val="0"/>
          <w:bCs w:val="0"/>
          <w:i w:val="0"/>
          <w:iCs w:val="0"/>
          <w:lang w:eastAsia="ru-RU"/>
        </w:rPr>
        <w:t>……...</w:t>
      </w:r>
      <w:bookmarkEnd w:id="0"/>
      <w:r>
        <w:rPr>
          <w:rStyle w:val="IndexLink"/>
          <w:b w:val="0"/>
          <w:bCs w:val="0"/>
          <w:i w:val="0"/>
          <w:iCs w:val="0"/>
          <w:lang w:eastAsia="ru-RU"/>
        </w:rPr>
        <w:t>10</w:t>
      </w:r>
    </w:p>
    <w:p w14:paraId="3D06266C" w14:textId="6088453C" w:rsidR="00115F69" w:rsidRDefault="00115F69" w:rsidP="00115F69">
      <w:pPr>
        <w:pStyle w:val="Contents1"/>
        <w:tabs>
          <w:tab w:val="right" w:leader="dot" w:pos="9345"/>
        </w:tabs>
      </w:pPr>
      <w:r>
        <w:rPr>
          <w:rStyle w:val="IndexLink"/>
          <w:b w:val="0"/>
          <w:bCs w:val="0"/>
          <w:i w:val="0"/>
          <w:iCs w:val="0"/>
          <w:lang w:eastAsia="ru-RU"/>
        </w:rPr>
        <w:t>4</w:t>
      </w:r>
      <w:r w:rsidRPr="006E7628">
        <w:rPr>
          <w:rStyle w:val="IndexLink"/>
          <w:b w:val="0"/>
          <w:bCs w:val="0"/>
          <w:i w:val="0"/>
          <w:iCs w:val="0"/>
          <w:lang w:eastAsia="ru-RU"/>
        </w:rPr>
        <w:t>.</w:t>
      </w:r>
      <w:r>
        <w:rPr>
          <w:rStyle w:val="IndexLink"/>
          <w:b w:val="0"/>
          <w:bCs w:val="0"/>
          <w:i w:val="0"/>
          <w:iCs w:val="0"/>
          <w:lang w:eastAsia="ru-RU"/>
        </w:rPr>
        <w:t>Структуры, писки данных и иерархия классов………………………</w:t>
      </w:r>
      <w:proofErr w:type="gramStart"/>
      <w:r>
        <w:rPr>
          <w:rStyle w:val="IndexLink"/>
          <w:b w:val="0"/>
          <w:bCs w:val="0"/>
          <w:i w:val="0"/>
          <w:iCs w:val="0"/>
          <w:lang w:eastAsia="ru-RU"/>
        </w:rPr>
        <w:t>…....</w:t>
      </w:r>
      <w:proofErr w:type="gramEnd"/>
      <w:r>
        <w:rPr>
          <w:rStyle w:val="IndexLink"/>
          <w:b w:val="0"/>
          <w:bCs w:val="0"/>
          <w:i w:val="0"/>
          <w:iCs w:val="0"/>
          <w:lang w:eastAsia="ru-RU"/>
        </w:rPr>
        <w:t>14</w:t>
      </w:r>
    </w:p>
    <w:p w14:paraId="2FFCD25B" w14:textId="19B8DDFA" w:rsidR="00115F69" w:rsidRDefault="00115F69" w:rsidP="00115F69">
      <w:pPr>
        <w:pStyle w:val="Contents1"/>
        <w:tabs>
          <w:tab w:val="right" w:leader="dot" w:pos="9345"/>
        </w:tabs>
      </w:pPr>
      <w:r>
        <w:rPr>
          <w:rStyle w:val="IndexLink"/>
          <w:b w:val="0"/>
          <w:bCs w:val="0"/>
          <w:i w:val="0"/>
          <w:iCs w:val="0"/>
          <w:lang w:eastAsia="ru-RU"/>
        </w:rPr>
        <w:t>5</w:t>
      </w:r>
      <w:bookmarkStart w:id="1" w:name="__RefHeading___Toc4502343371"/>
      <w:r>
        <w:rPr>
          <w:rStyle w:val="IndexLink"/>
          <w:b w:val="0"/>
          <w:bCs w:val="0"/>
          <w:i w:val="0"/>
          <w:iCs w:val="0"/>
          <w:lang w:eastAsia="ru-RU"/>
        </w:rPr>
        <w:t>. Примеры результатов работы п</w:t>
      </w:r>
      <w:bookmarkEnd w:id="1"/>
      <w:r>
        <w:rPr>
          <w:rStyle w:val="IndexLink"/>
          <w:b w:val="0"/>
          <w:bCs w:val="0"/>
          <w:i w:val="0"/>
          <w:iCs w:val="0"/>
          <w:lang w:eastAsia="ru-RU"/>
        </w:rPr>
        <w:t>рограммы……………</w:t>
      </w:r>
      <w:hyperlink w:anchor="__RefHeading___Toc450234334" w:history="1">
        <w:r>
          <w:rPr>
            <w:rStyle w:val="IndexLink"/>
            <w:b w:val="0"/>
            <w:bCs w:val="0"/>
            <w:i w:val="0"/>
            <w:iCs w:val="0"/>
            <w:lang w:eastAsia="ru-RU"/>
          </w:rPr>
          <w:t>.…………………</w:t>
        </w:r>
      </w:hyperlink>
      <w:r>
        <w:rPr>
          <w:rStyle w:val="IndexLink"/>
          <w:b w:val="0"/>
          <w:bCs w:val="0"/>
          <w:i w:val="0"/>
          <w:iCs w:val="0"/>
          <w:lang w:eastAsia="ru-RU"/>
        </w:rPr>
        <w:t>.....16</w:t>
      </w:r>
    </w:p>
    <w:p w14:paraId="111EADBA" w14:textId="43898C0F" w:rsidR="00115F69" w:rsidRDefault="00BD50FE" w:rsidP="00115F69">
      <w:pPr>
        <w:pStyle w:val="Contents1"/>
        <w:tabs>
          <w:tab w:val="right" w:leader="dot" w:pos="9345"/>
        </w:tabs>
      </w:pPr>
      <w:hyperlink w:anchor="__RefHeading___Toc450234338" w:history="1">
        <w:r w:rsidR="00115F69">
          <w:rPr>
            <w:rStyle w:val="IndexLink"/>
            <w:b w:val="0"/>
            <w:bCs w:val="0"/>
            <w:i w:val="0"/>
            <w:iCs w:val="0"/>
            <w:lang w:eastAsia="ru-RU"/>
          </w:rPr>
          <w:t>Список использованных источников………………………………</w:t>
        </w:r>
        <w:proofErr w:type="gramStart"/>
        <w:r w:rsidR="00115F69">
          <w:rPr>
            <w:rStyle w:val="IndexLink"/>
            <w:b w:val="0"/>
            <w:bCs w:val="0"/>
            <w:i w:val="0"/>
            <w:iCs w:val="0"/>
            <w:lang w:eastAsia="ru-RU"/>
          </w:rPr>
          <w:t>…….</w:t>
        </w:r>
        <w:proofErr w:type="gramEnd"/>
        <w:r w:rsidR="00115F69">
          <w:rPr>
            <w:rStyle w:val="IndexLink"/>
            <w:b w:val="0"/>
            <w:bCs w:val="0"/>
            <w:i w:val="0"/>
            <w:iCs w:val="0"/>
            <w:lang w:eastAsia="ru-RU"/>
          </w:rPr>
          <w:t>.…</w:t>
        </w:r>
      </w:hyperlink>
      <w:r w:rsidR="00115F69">
        <w:rPr>
          <w:rStyle w:val="IndexLink"/>
          <w:b w:val="0"/>
          <w:bCs w:val="0"/>
          <w:i w:val="0"/>
          <w:iCs w:val="0"/>
          <w:lang w:eastAsia="ru-RU"/>
        </w:rPr>
        <w:t>.18</w:t>
      </w:r>
    </w:p>
    <w:p w14:paraId="60FB62AE" w14:textId="1D19F1E0" w:rsidR="00115F69" w:rsidRDefault="00BD50FE" w:rsidP="00115F69">
      <w:pPr>
        <w:pStyle w:val="Contents1"/>
        <w:tabs>
          <w:tab w:val="right" w:leader="dot" w:pos="9345"/>
        </w:tabs>
      </w:pPr>
      <w:hyperlink w:anchor="__RefHeading___Toc450234339" w:history="1">
        <w:r w:rsidR="00115F69">
          <w:rPr>
            <w:rStyle w:val="IndexLink"/>
            <w:b w:val="0"/>
            <w:bCs w:val="0"/>
            <w:i w:val="0"/>
            <w:iCs w:val="0"/>
            <w:lang w:eastAsia="ru-RU"/>
          </w:rPr>
          <w:t>Приложение (листинг программы)……………………………</w:t>
        </w:r>
        <w:proofErr w:type="gramStart"/>
        <w:r w:rsidR="00115F69">
          <w:rPr>
            <w:rStyle w:val="IndexLink"/>
            <w:b w:val="0"/>
            <w:bCs w:val="0"/>
            <w:i w:val="0"/>
            <w:iCs w:val="0"/>
            <w:lang w:eastAsia="ru-RU"/>
          </w:rPr>
          <w:t>…….</w:t>
        </w:r>
        <w:proofErr w:type="gramEnd"/>
        <w:r w:rsidR="00115F69">
          <w:rPr>
            <w:rStyle w:val="IndexLink"/>
            <w:b w:val="0"/>
            <w:bCs w:val="0"/>
            <w:i w:val="0"/>
            <w:iCs w:val="0"/>
            <w:lang w:eastAsia="ru-RU"/>
          </w:rPr>
          <w:t>.……</w:t>
        </w:r>
      </w:hyperlink>
      <w:r w:rsidR="00115F69">
        <w:rPr>
          <w:rStyle w:val="IndexLink"/>
          <w:b w:val="0"/>
          <w:bCs w:val="0"/>
          <w:i w:val="0"/>
          <w:iCs w:val="0"/>
          <w:lang w:eastAsia="ru-RU"/>
        </w:rPr>
        <w:t>…..19</w:t>
      </w:r>
    </w:p>
    <w:p w14:paraId="35A1503F" w14:textId="08904EBE" w:rsidR="007265A7" w:rsidRPr="00E015E2" w:rsidRDefault="007265A7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2977F0" w14:textId="08EAEC69" w:rsidR="007265A7" w:rsidRPr="00E015E2" w:rsidRDefault="007265A7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7C30CB" w14:textId="32689B83" w:rsidR="007265A7" w:rsidRPr="00E015E2" w:rsidRDefault="007265A7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22BA2B" w14:textId="394CEBB2" w:rsidR="007265A7" w:rsidRPr="00E015E2" w:rsidRDefault="007265A7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FAF10A" w14:textId="73FE039E" w:rsidR="007265A7" w:rsidRPr="00E015E2" w:rsidRDefault="007265A7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DDAF51" w14:textId="3D9BBE6C" w:rsidR="007265A7" w:rsidRPr="00E015E2" w:rsidRDefault="007265A7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E502CA" w14:textId="5EA8B2C8" w:rsidR="007265A7" w:rsidRPr="00E015E2" w:rsidRDefault="007265A7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DF93BA" w14:textId="0432FDB9" w:rsidR="007265A7" w:rsidRPr="00E015E2" w:rsidRDefault="007265A7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3C49B2" w14:textId="2AE400F1" w:rsidR="007265A7" w:rsidRPr="00E015E2" w:rsidRDefault="007265A7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04D7C6" w14:textId="3CD67F93" w:rsidR="007265A7" w:rsidRPr="00E015E2" w:rsidRDefault="007265A7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E91088" w14:textId="072BFAFD" w:rsidR="007265A7" w:rsidRPr="00E015E2" w:rsidRDefault="007265A7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487D9F" w14:textId="21082211" w:rsidR="007265A7" w:rsidRPr="00E015E2" w:rsidRDefault="007265A7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0FAFD4" w14:textId="04D94710" w:rsidR="007265A7" w:rsidRPr="00E015E2" w:rsidRDefault="007265A7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E03308" w14:textId="27058A33" w:rsidR="007265A7" w:rsidRDefault="007265A7" w:rsidP="00115F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9389F7" w14:textId="77777777" w:rsidR="00115F69" w:rsidRPr="00E015E2" w:rsidRDefault="00115F69" w:rsidP="00115F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320ED6" w14:textId="1166A637" w:rsidR="007265A7" w:rsidRPr="00E015E2" w:rsidRDefault="007265A7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A0333FE" w14:textId="46B15397" w:rsidR="007265A7" w:rsidRPr="00E015E2" w:rsidRDefault="00813662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В современном программировании языки компиляции, такие как C</w:t>
      </w:r>
      <w:r w:rsidR="00184605" w:rsidRPr="00E015E2">
        <w:rPr>
          <w:rFonts w:ascii="Times New Roman" w:hAnsi="Times New Roman" w:cs="Times New Roman"/>
          <w:sz w:val="28"/>
          <w:szCs w:val="28"/>
        </w:rPr>
        <w:t>++</w:t>
      </w:r>
      <w:r w:rsidRPr="00E015E2">
        <w:rPr>
          <w:rFonts w:ascii="Times New Roman" w:hAnsi="Times New Roman" w:cs="Times New Roman"/>
          <w:sz w:val="28"/>
          <w:szCs w:val="28"/>
        </w:rPr>
        <w:t>, занимают важное место благодаря своей производительности и близости к аппаратному обеспечению. Разработка надежных и эффективных компиляторов для таких языков имеет решающее значение для создания высокопроизводительных и стабильных программ. Лексический анализатор является одним из первых и ключевых этапов в процессе компиляции, от которого зависит успешное выполнение последующих этапов, таких как синтаксический анализ и генерация кода.</w:t>
      </w:r>
    </w:p>
    <w:p w14:paraId="6E3415C1" w14:textId="37D8A37E" w:rsidR="005B4252" w:rsidRPr="00E015E2" w:rsidRDefault="005B4252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Целью курсовой работы является создание</w:t>
      </w:r>
      <w:r w:rsidR="00184605" w:rsidRPr="00E015E2">
        <w:rPr>
          <w:rFonts w:ascii="Times New Roman" w:hAnsi="Times New Roman" w:cs="Times New Roman"/>
          <w:sz w:val="28"/>
          <w:szCs w:val="28"/>
        </w:rPr>
        <w:t xml:space="preserve"> программы на языке </w:t>
      </w:r>
      <w:r w:rsidR="00184605" w:rsidRPr="00E015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84605" w:rsidRPr="00E015E2">
        <w:rPr>
          <w:rFonts w:ascii="Times New Roman" w:hAnsi="Times New Roman" w:cs="Times New Roman"/>
          <w:sz w:val="28"/>
          <w:szCs w:val="28"/>
        </w:rPr>
        <w:t>++ с использованием объектно-ориентированного программирования, реализующую</w:t>
      </w:r>
      <w:r w:rsidRPr="00E015E2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184605" w:rsidRPr="00E015E2">
        <w:rPr>
          <w:rFonts w:ascii="Times New Roman" w:hAnsi="Times New Roman" w:cs="Times New Roman"/>
          <w:sz w:val="28"/>
          <w:szCs w:val="28"/>
        </w:rPr>
        <w:t>ь</w:t>
      </w:r>
      <w:r w:rsidRPr="00E015E2">
        <w:rPr>
          <w:rFonts w:ascii="Times New Roman" w:hAnsi="Times New Roman" w:cs="Times New Roman"/>
          <w:sz w:val="28"/>
          <w:szCs w:val="28"/>
        </w:rPr>
        <w:t xml:space="preserve"> лексического анализатора</w:t>
      </w:r>
      <w:r w:rsidR="00F914E9" w:rsidRPr="00E015E2">
        <w:rPr>
          <w:rFonts w:ascii="Times New Roman" w:hAnsi="Times New Roman" w:cs="Times New Roman"/>
          <w:sz w:val="28"/>
          <w:szCs w:val="28"/>
        </w:rPr>
        <w:t>. Программа классифицирует различные лексемы и выводит их тип.</w:t>
      </w:r>
      <w:r w:rsidRPr="00E015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04EECB" w14:textId="44973E1E" w:rsidR="00F914E9" w:rsidRPr="00E015E2" w:rsidRDefault="00924E40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914E9" w:rsidRPr="00E015E2">
        <w:rPr>
          <w:rFonts w:ascii="Times New Roman" w:hAnsi="Times New Roman" w:cs="Times New Roman"/>
          <w:sz w:val="28"/>
          <w:szCs w:val="28"/>
        </w:rPr>
        <w:t>анная курсовая работа способствует развитию навыков объектно-ориентированного программирования.</w:t>
      </w:r>
    </w:p>
    <w:p w14:paraId="7C1BDFC7" w14:textId="7F4ED0A8" w:rsidR="00F914E9" w:rsidRPr="00E015E2" w:rsidRDefault="00F914E9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A7C8C7" w14:textId="78CE24A0" w:rsidR="00F914E9" w:rsidRPr="00E015E2" w:rsidRDefault="00F914E9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600005" w14:textId="58ED76E3" w:rsidR="00F914E9" w:rsidRPr="00E015E2" w:rsidRDefault="00F914E9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F6CFB6" w14:textId="1F8B4C84" w:rsidR="00F914E9" w:rsidRPr="00E015E2" w:rsidRDefault="00F914E9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031DCC" w14:textId="189AFDA5" w:rsidR="00F914E9" w:rsidRPr="00E015E2" w:rsidRDefault="00F914E9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0150F3" w14:textId="068B41FD" w:rsidR="00F914E9" w:rsidRPr="00E015E2" w:rsidRDefault="00F914E9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6F33DE" w14:textId="7025A4E3" w:rsidR="00F914E9" w:rsidRPr="00E015E2" w:rsidRDefault="00F914E9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337F1D" w14:textId="25A0760B" w:rsidR="00F914E9" w:rsidRPr="00E015E2" w:rsidRDefault="00F914E9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AD263C" w14:textId="7936D644" w:rsidR="00E015E2" w:rsidRDefault="00E015E2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C6F8F2" w14:textId="77777777" w:rsidR="00924E40" w:rsidRPr="00E015E2" w:rsidRDefault="00924E40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24FCAE" w14:textId="3FC611A8" w:rsidR="00F914E9" w:rsidRPr="00E015E2" w:rsidRDefault="00F914E9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1.Обзор предметной области</w:t>
      </w:r>
    </w:p>
    <w:p w14:paraId="47017FDB" w14:textId="1A27BA2D" w:rsidR="006E6226" w:rsidRPr="00E015E2" w:rsidRDefault="00F914E9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Лексический анализатор является одним из ключевых компонентов компилятора, играющим критическую роль в процессе преобразования исходного кода программы в машинный код.</w:t>
      </w:r>
      <w:r w:rsidR="006E6226" w:rsidRPr="00E015E2">
        <w:rPr>
          <w:rFonts w:ascii="Times New Roman" w:hAnsi="Times New Roman" w:cs="Times New Roman"/>
        </w:rPr>
        <w:t xml:space="preserve"> </w:t>
      </w:r>
      <w:r w:rsidR="006E6226" w:rsidRPr="00E015E2">
        <w:rPr>
          <w:rFonts w:ascii="Times New Roman" w:hAnsi="Times New Roman" w:cs="Times New Roman"/>
          <w:sz w:val="28"/>
          <w:szCs w:val="28"/>
        </w:rPr>
        <w:t>Чтобы глубже понять значимость и механизм работы лексического анализатора, рассмотрим основные концепции и подходы в данной предметной области.</w:t>
      </w:r>
    </w:p>
    <w:p w14:paraId="1F92D1EC" w14:textId="77777777" w:rsidR="006E6226" w:rsidRPr="00E015E2" w:rsidRDefault="006E6226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Основные концепции лексического анализа</w:t>
      </w:r>
    </w:p>
    <w:p w14:paraId="3D8159D2" w14:textId="4CE937C1" w:rsidR="006E6226" w:rsidRPr="00E015E2" w:rsidRDefault="006E6226" w:rsidP="00E015E2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Лексемы и токены</w:t>
      </w:r>
      <w:r w:rsidRPr="00E015E2">
        <w:rPr>
          <w:rFonts w:ascii="Times New Roman" w:hAnsi="Times New Roman" w:cs="Times New Roman"/>
          <w:sz w:val="28"/>
          <w:szCs w:val="28"/>
        </w:rPr>
        <w:t>:</w:t>
      </w:r>
    </w:p>
    <w:p w14:paraId="265FAD20" w14:textId="77777777" w:rsidR="006E6226" w:rsidRPr="00E015E2" w:rsidRDefault="006E6226" w:rsidP="00E015E2">
      <w:pPr>
        <w:pStyle w:val="a3"/>
        <w:numPr>
          <w:ilvl w:val="0"/>
          <w:numId w:val="2"/>
        </w:numPr>
        <w:spacing w:line="360" w:lineRule="auto"/>
        <w:ind w:left="1134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Лексема</w:t>
      </w:r>
      <w:r w:rsidRPr="00E015E2">
        <w:rPr>
          <w:rFonts w:ascii="Times New Roman" w:hAnsi="Times New Roman" w:cs="Times New Roman"/>
          <w:sz w:val="28"/>
          <w:szCs w:val="28"/>
        </w:rPr>
        <w:t>: последовательность символов, объединенных в единицу, которая распознается лексическим анализатором как значимая. Примеры лексем включают ключевые слова, идентификаторы, операторы, литералы и разделители.</w:t>
      </w:r>
    </w:p>
    <w:p w14:paraId="3F816450" w14:textId="53BBA77F" w:rsidR="006E6226" w:rsidRPr="00E015E2" w:rsidRDefault="006E6226" w:rsidP="00E015E2">
      <w:pPr>
        <w:pStyle w:val="a3"/>
        <w:numPr>
          <w:ilvl w:val="0"/>
          <w:numId w:val="2"/>
        </w:numPr>
        <w:spacing w:line="360" w:lineRule="auto"/>
        <w:ind w:left="1134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Токен</w:t>
      </w:r>
      <w:r w:rsidRPr="00E015E2">
        <w:rPr>
          <w:rFonts w:ascii="Times New Roman" w:hAnsi="Times New Roman" w:cs="Times New Roman"/>
          <w:sz w:val="28"/>
          <w:szCs w:val="28"/>
        </w:rPr>
        <w:t xml:space="preserve">: абстрактное представление лексемы, которое включает тип и возможное значение. Токены передаются на следующую стадию компиляции — синтаксический анализ. В коде токены представлены объектами классов, такие как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Keyword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Literal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Delimiter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>.</w:t>
      </w:r>
    </w:p>
    <w:p w14:paraId="24A95778" w14:textId="40E25FD9" w:rsidR="006E6226" w:rsidRPr="00E015E2" w:rsidRDefault="006E6226" w:rsidP="00E015E2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Цели лексического анализа</w:t>
      </w:r>
      <w:r w:rsidRPr="00E015E2">
        <w:rPr>
          <w:rFonts w:ascii="Times New Roman" w:hAnsi="Times New Roman" w:cs="Times New Roman"/>
          <w:sz w:val="28"/>
          <w:szCs w:val="28"/>
        </w:rPr>
        <w:t>:</w:t>
      </w:r>
    </w:p>
    <w:p w14:paraId="0F8D552A" w14:textId="77777777" w:rsidR="006E6226" w:rsidRPr="00E015E2" w:rsidRDefault="006E6226" w:rsidP="00E015E2">
      <w:pPr>
        <w:pStyle w:val="a3"/>
        <w:numPr>
          <w:ilvl w:val="0"/>
          <w:numId w:val="3"/>
        </w:numPr>
        <w:spacing w:line="360" w:lineRule="auto"/>
        <w:ind w:left="1134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Преобразование последовательности символов исходного кода в последовательность токенов.</w:t>
      </w:r>
    </w:p>
    <w:p w14:paraId="3C08D312" w14:textId="77777777" w:rsidR="006E6226" w:rsidRPr="00E015E2" w:rsidRDefault="006E6226" w:rsidP="00E015E2">
      <w:pPr>
        <w:pStyle w:val="a3"/>
        <w:numPr>
          <w:ilvl w:val="0"/>
          <w:numId w:val="3"/>
        </w:numPr>
        <w:spacing w:line="360" w:lineRule="auto"/>
        <w:ind w:left="1134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Удаление пробельных символов и комментариев, которые не влияют на смысл программы.</w:t>
      </w:r>
    </w:p>
    <w:p w14:paraId="2CA028A2" w14:textId="3186FAF4" w:rsidR="00F914E9" w:rsidRPr="00E015E2" w:rsidRDefault="006E6226" w:rsidP="00E015E2">
      <w:pPr>
        <w:pStyle w:val="a3"/>
        <w:numPr>
          <w:ilvl w:val="0"/>
          <w:numId w:val="3"/>
        </w:numPr>
        <w:spacing w:line="360" w:lineRule="auto"/>
        <w:ind w:left="1134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Обработка ошибок на уровне лексем, таких как недопустимые символы или слишком длинные идентификаторы.</w:t>
      </w:r>
    </w:p>
    <w:p w14:paraId="797C5015" w14:textId="3495D321" w:rsidR="006E6226" w:rsidRPr="00E015E2" w:rsidRDefault="006E6226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Лексические анализаторы находят применение в различных областях:</w:t>
      </w:r>
    </w:p>
    <w:p w14:paraId="311937EE" w14:textId="77777777" w:rsidR="006E6226" w:rsidRPr="00E015E2" w:rsidRDefault="006E6226" w:rsidP="00E015E2">
      <w:pPr>
        <w:pStyle w:val="a3"/>
        <w:numPr>
          <w:ilvl w:val="0"/>
          <w:numId w:val="4"/>
        </w:numPr>
        <w:spacing w:line="360" w:lineRule="auto"/>
        <w:ind w:left="1134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Компиляторы</w:t>
      </w:r>
      <w:r w:rsidRPr="00E015E2">
        <w:rPr>
          <w:rFonts w:ascii="Times New Roman" w:hAnsi="Times New Roman" w:cs="Times New Roman"/>
          <w:sz w:val="28"/>
          <w:szCs w:val="28"/>
        </w:rPr>
        <w:t>: основной компонент, обеспечивающий корректное разбиение исходного кода на токены.</w:t>
      </w:r>
    </w:p>
    <w:p w14:paraId="2F837A82" w14:textId="77777777" w:rsidR="006E6226" w:rsidRPr="00E015E2" w:rsidRDefault="006E6226" w:rsidP="00E015E2">
      <w:pPr>
        <w:pStyle w:val="a3"/>
        <w:numPr>
          <w:ilvl w:val="0"/>
          <w:numId w:val="4"/>
        </w:numPr>
        <w:spacing w:line="360" w:lineRule="auto"/>
        <w:ind w:left="1134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Интерпретаторы</w:t>
      </w:r>
      <w:r w:rsidRPr="00E015E2">
        <w:rPr>
          <w:rFonts w:ascii="Times New Roman" w:hAnsi="Times New Roman" w:cs="Times New Roman"/>
          <w:sz w:val="28"/>
          <w:szCs w:val="28"/>
        </w:rPr>
        <w:t>: используется для разбора и исполнения кода на лету.</w:t>
      </w:r>
    </w:p>
    <w:p w14:paraId="61FF86EB" w14:textId="77777777" w:rsidR="006E6226" w:rsidRPr="00E015E2" w:rsidRDefault="006E6226" w:rsidP="00E015E2">
      <w:pPr>
        <w:pStyle w:val="a3"/>
        <w:numPr>
          <w:ilvl w:val="0"/>
          <w:numId w:val="4"/>
        </w:numPr>
        <w:spacing w:line="360" w:lineRule="auto"/>
        <w:ind w:left="1134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Инструменты статического анализа кода</w:t>
      </w:r>
      <w:r w:rsidRPr="00E015E2">
        <w:rPr>
          <w:rFonts w:ascii="Times New Roman" w:hAnsi="Times New Roman" w:cs="Times New Roman"/>
          <w:sz w:val="28"/>
          <w:szCs w:val="28"/>
        </w:rPr>
        <w:t>: проверяют исходный код на наличие ошибок, уязвимостей и несоответствий стилю кодирования.</w:t>
      </w:r>
    </w:p>
    <w:p w14:paraId="2256228E" w14:textId="011E1BBB" w:rsidR="006E6226" w:rsidRPr="00E015E2" w:rsidRDefault="006E6226" w:rsidP="00E015E2">
      <w:pPr>
        <w:pStyle w:val="a3"/>
        <w:numPr>
          <w:ilvl w:val="0"/>
          <w:numId w:val="4"/>
        </w:numPr>
        <w:spacing w:line="360" w:lineRule="auto"/>
        <w:ind w:left="1134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Средства разработки</w:t>
      </w:r>
      <w:r w:rsidRPr="00E015E2">
        <w:rPr>
          <w:rFonts w:ascii="Times New Roman" w:hAnsi="Times New Roman" w:cs="Times New Roman"/>
          <w:sz w:val="28"/>
          <w:szCs w:val="28"/>
        </w:rPr>
        <w:t xml:space="preserve">: обеспечивают функции подсветки синтаксиса,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автодополнения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и рефакторинга кода.</w:t>
      </w:r>
    </w:p>
    <w:p w14:paraId="7B1A7E11" w14:textId="641E25C6" w:rsidR="001D5C35" w:rsidRPr="00E015E2" w:rsidRDefault="001D5C35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Лексический анализатор — это фундаментальный компонент компилятора, обеспечивающий преобразование исходного кода в токены.</w:t>
      </w:r>
    </w:p>
    <w:p w14:paraId="37137A7E" w14:textId="5E1B82C3" w:rsidR="00E015E2" w:rsidRDefault="00E015E2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744A21" w14:textId="684CC547" w:rsidR="00E015E2" w:rsidRDefault="00E015E2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392735" w14:textId="7FA2041A" w:rsidR="00E015E2" w:rsidRDefault="00E015E2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845036" w14:textId="4005D759" w:rsidR="00E015E2" w:rsidRDefault="00E015E2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233FDC" w14:textId="52559C2F" w:rsidR="00E015E2" w:rsidRDefault="00E015E2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5598EE" w14:textId="23D8C4D8" w:rsidR="00E015E2" w:rsidRDefault="00E015E2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0458E7" w14:textId="17D365DF" w:rsidR="00E015E2" w:rsidRDefault="00E015E2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F7C839" w14:textId="73C8ECA0" w:rsidR="00E015E2" w:rsidRDefault="00E015E2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2A9F9F" w14:textId="443A8D60" w:rsidR="00E015E2" w:rsidRDefault="00E015E2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4E6409" w14:textId="7B605DAB" w:rsidR="00E015E2" w:rsidRDefault="00E015E2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F6765D" w14:textId="1C279066" w:rsidR="00E015E2" w:rsidRDefault="00E015E2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DB5EE4" w14:textId="5ED40F64" w:rsidR="00E015E2" w:rsidRDefault="00E015E2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5F62DF" w14:textId="4E60BBEF" w:rsidR="00E015E2" w:rsidRDefault="00E015E2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169F21" w14:textId="2EE3B6FE" w:rsidR="00E015E2" w:rsidRDefault="00E015E2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EFE771" w14:textId="77777777" w:rsidR="00E015E2" w:rsidRDefault="00E015E2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9C065A" w14:textId="12A09F7F" w:rsidR="001D5C35" w:rsidRPr="00E015E2" w:rsidRDefault="001D5C35" w:rsidP="00E01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2.Возможные варианты и способы решения задачи</w:t>
      </w:r>
    </w:p>
    <w:p w14:paraId="7405D2CD" w14:textId="5B3227D1" w:rsidR="001D5C35" w:rsidRPr="00E015E2" w:rsidRDefault="001D5C35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Разработка лексического анализатора для языка программирования C включает несколько ключевых этапов, которые могут быть реализованы различными способами. Рассмотрим основные варианты и способы решения этой задачи:</w:t>
      </w:r>
    </w:p>
    <w:p w14:paraId="1E750021" w14:textId="77777777" w:rsidR="001D5C35" w:rsidRPr="00E015E2" w:rsidRDefault="001D5C35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1. Использование готовых инструментов для генерации лексических анализаторов</w:t>
      </w:r>
    </w:p>
    <w:p w14:paraId="5D692F4B" w14:textId="1EA4D5B0" w:rsidR="001D5C35" w:rsidRPr="00E015E2" w:rsidRDefault="001D5C35" w:rsidP="00E015E2">
      <w:pPr>
        <w:pStyle w:val="a3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Flex (Fast Lexical Analyzer Generator):</w:t>
      </w:r>
    </w:p>
    <w:p w14:paraId="274833FA" w14:textId="6BE473B8" w:rsidR="001D5C35" w:rsidRPr="00E015E2" w:rsidRDefault="001D5C35" w:rsidP="00E015E2">
      <w:pPr>
        <w:pStyle w:val="a3"/>
        <w:numPr>
          <w:ilvl w:val="0"/>
          <w:numId w:val="6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E015E2">
        <w:rPr>
          <w:rFonts w:ascii="Times New Roman" w:hAnsi="Times New Roman" w:cs="Times New Roman"/>
          <w:sz w:val="28"/>
          <w:szCs w:val="28"/>
        </w:rPr>
        <w:t>: Flex — это инструмент для создания лексических анализаторов. Он принимает на вход спецификацию, написанную на языке регулярных выражений, и генерирует исходный код на C/C++.</w:t>
      </w:r>
    </w:p>
    <w:p w14:paraId="17FECE99" w14:textId="77777777" w:rsidR="001D5C35" w:rsidRPr="00E015E2" w:rsidRDefault="001D5C35" w:rsidP="00E015E2">
      <w:pPr>
        <w:pStyle w:val="a3"/>
        <w:numPr>
          <w:ilvl w:val="0"/>
          <w:numId w:val="6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E015E2">
        <w:rPr>
          <w:rFonts w:ascii="Times New Roman" w:hAnsi="Times New Roman" w:cs="Times New Roman"/>
          <w:sz w:val="28"/>
          <w:szCs w:val="28"/>
        </w:rPr>
        <w:t>:</w:t>
      </w:r>
    </w:p>
    <w:p w14:paraId="25486FB7" w14:textId="77777777" w:rsidR="001D5C35" w:rsidRPr="00E015E2" w:rsidRDefault="001D5C35" w:rsidP="00E015E2">
      <w:pPr>
        <w:pStyle w:val="a3"/>
        <w:numPr>
          <w:ilvl w:val="1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Быстрая разработка благодаря использованию шаблонов.</w:t>
      </w:r>
    </w:p>
    <w:p w14:paraId="66F298CB" w14:textId="77777777" w:rsidR="001D5C35" w:rsidRPr="00E015E2" w:rsidRDefault="001D5C35" w:rsidP="00E015E2">
      <w:pPr>
        <w:pStyle w:val="a3"/>
        <w:numPr>
          <w:ilvl w:val="1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Хорошо подходит для сложных проектов с многочисленными лексемами.</w:t>
      </w:r>
    </w:p>
    <w:p w14:paraId="03DC915F" w14:textId="77777777" w:rsidR="001D5C35" w:rsidRPr="00E015E2" w:rsidRDefault="001D5C35" w:rsidP="00E015E2">
      <w:pPr>
        <w:pStyle w:val="a3"/>
        <w:numPr>
          <w:ilvl w:val="0"/>
          <w:numId w:val="6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E015E2">
        <w:rPr>
          <w:rFonts w:ascii="Times New Roman" w:hAnsi="Times New Roman" w:cs="Times New Roman"/>
          <w:sz w:val="28"/>
          <w:szCs w:val="28"/>
        </w:rPr>
        <w:t>:</w:t>
      </w:r>
    </w:p>
    <w:p w14:paraId="3FC19306" w14:textId="77777777" w:rsidR="001D5C35" w:rsidRPr="00E015E2" w:rsidRDefault="001D5C35" w:rsidP="00E015E2">
      <w:pPr>
        <w:pStyle w:val="a3"/>
        <w:numPr>
          <w:ilvl w:val="1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Требуется изучение синтаксиса Flex и его интеграции с остальным кодом.</w:t>
      </w:r>
    </w:p>
    <w:p w14:paraId="2D224FC3" w14:textId="167043C4" w:rsidR="001901A8" w:rsidRPr="0001283C" w:rsidRDefault="001D5C35" w:rsidP="0001283C">
      <w:pPr>
        <w:pStyle w:val="a3"/>
        <w:numPr>
          <w:ilvl w:val="0"/>
          <w:numId w:val="6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Пример использования</w:t>
      </w:r>
      <w:r w:rsidRPr="00E015E2">
        <w:rPr>
          <w:rFonts w:ascii="Times New Roman" w:hAnsi="Times New Roman" w:cs="Times New Roman"/>
          <w:sz w:val="28"/>
          <w:szCs w:val="28"/>
        </w:rPr>
        <w:t>: Написание спецификации для Flex, которая описывает правила распознавания идентификаторов, ключевых слов, операторов и других лексем, и генерация соответствующего кода.</w:t>
      </w:r>
    </w:p>
    <w:p w14:paraId="617C4993" w14:textId="2E2E6681" w:rsidR="001D5C35" w:rsidRPr="00E015E2" w:rsidRDefault="001D5C35" w:rsidP="00E015E2">
      <w:pPr>
        <w:pStyle w:val="a3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ANTLR (Another Tool for Language Recognition):</w:t>
      </w:r>
    </w:p>
    <w:p w14:paraId="781F6E8E" w14:textId="77777777" w:rsidR="001D5C35" w:rsidRPr="00E015E2" w:rsidRDefault="001D5C35" w:rsidP="00E015E2">
      <w:pPr>
        <w:pStyle w:val="a3"/>
        <w:numPr>
          <w:ilvl w:val="0"/>
          <w:numId w:val="11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E015E2">
        <w:rPr>
          <w:rFonts w:ascii="Times New Roman" w:hAnsi="Times New Roman" w:cs="Times New Roman"/>
          <w:sz w:val="28"/>
          <w:szCs w:val="28"/>
        </w:rPr>
        <w:t>: ANTLR — это инструмент для создания лексических и синтаксических анализаторов. Он использует язык описания грамматик, из которых генерирует код на различных языках программирования, включая C++.</w:t>
      </w:r>
    </w:p>
    <w:p w14:paraId="68E13BD7" w14:textId="77777777" w:rsidR="001D5C35" w:rsidRPr="00E015E2" w:rsidRDefault="001D5C35" w:rsidP="00E015E2">
      <w:pPr>
        <w:pStyle w:val="a3"/>
        <w:numPr>
          <w:ilvl w:val="0"/>
          <w:numId w:val="11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E015E2">
        <w:rPr>
          <w:rFonts w:ascii="Times New Roman" w:hAnsi="Times New Roman" w:cs="Times New Roman"/>
          <w:sz w:val="28"/>
          <w:szCs w:val="28"/>
        </w:rPr>
        <w:t>:</w:t>
      </w:r>
    </w:p>
    <w:p w14:paraId="23C1837E" w14:textId="608F372B" w:rsidR="001D5C35" w:rsidRPr="00E015E2" w:rsidRDefault="0001283C" w:rsidP="00E015E2">
      <w:pPr>
        <w:pStyle w:val="a3"/>
        <w:numPr>
          <w:ilvl w:val="1"/>
          <w:numId w:val="1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D5C35" w:rsidRPr="00E015E2">
        <w:rPr>
          <w:rFonts w:ascii="Times New Roman" w:hAnsi="Times New Roman" w:cs="Times New Roman"/>
          <w:sz w:val="28"/>
          <w:szCs w:val="28"/>
        </w:rPr>
        <w:t>озможности для обработки сложных грамматик.</w:t>
      </w:r>
    </w:p>
    <w:p w14:paraId="51DE5130" w14:textId="77777777" w:rsidR="001D5C35" w:rsidRPr="00E015E2" w:rsidRDefault="001D5C35" w:rsidP="00E015E2">
      <w:pPr>
        <w:pStyle w:val="a3"/>
        <w:numPr>
          <w:ilvl w:val="1"/>
          <w:numId w:val="1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Поддержка различных целевых языков программирования.</w:t>
      </w:r>
    </w:p>
    <w:p w14:paraId="58DD852A" w14:textId="77777777" w:rsidR="001D5C35" w:rsidRPr="00E015E2" w:rsidRDefault="001D5C35" w:rsidP="00E015E2">
      <w:pPr>
        <w:pStyle w:val="a3"/>
        <w:numPr>
          <w:ilvl w:val="0"/>
          <w:numId w:val="11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E015E2">
        <w:rPr>
          <w:rFonts w:ascii="Times New Roman" w:hAnsi="Times New Roman" w:cs="Times New Roman"/>
          <w:sz w:val="28"/>
          <w:szCs w:val="28"/>
        </w:rPr>
        <w:t>:</w:t>
      </w:r>
    </w:p>
    <w:p w14:paraId="47100851" w14:textId="480A43B2" w:rsidR="001901A8" w:rsidRPr="00E015E2" w:rsidRDefault="001901A8" w:rsidP="00E015E2">
      <w:pPr>
        <w:pStyle w:val="a3"/>
        <w:numPr>
          <w:ilvl w:val="1"/>
          <w:numId w:val="1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Более сложный синтаксис по сравнению с Flex.</w:t>
      </w:r>
    </w:p>
    <w:p w14:paraId="54CC8CD0" w14:textId="4D1BD95A" w:rsidR="001D5C35" w:rsidRPr="00E015E2" w:rsidRDefault="001901A8" w:rsidP="00E015E2">
      <w:pPr>
        <w:pStyle w:val="a3"/>
        <w:numPr>
          <w:ilvl w:val="1"/>
          <w:numId w:val="1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Может требовать дополнительной настройки для интеграции</w:t>
      </w:r>
    </w:p>
    <w:p w14:paraId="4642EFDD" w14:textId="77777777" w:rsidR="001D5C35" w:rsidRPr="00E015E2" w:rsidRDefault="001D5C35" w:rsidP="00E015E2">
      <w:pPr>
        <w:pStyle w:val="a3"/>
        <w:numPr>
          <w:ilvl w:val="0"/>
          <w:numId w:val="11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Пример использования</w:t>
      </w:r>
      <w:r w:rsidRPr="00E015E2">
        <w:rPr>
          <w:rFonts w:ascii="Times New Roman" w:hAnsi="Times New Roman" w:cs="Times New Roman"/>
          <w:sz w:val="28"/>
          <w:szCs w:val="28"/>
        </w:rPr>
        <w:t>: Определение грамматики для языка C++, включающей правила для лексем и синтаксиса, и генерация кода лексического анализатора с помощью ANTLR.</w:t>
      </w:r>
    </w:p>
    <w:p w14:paraId="10F8C522" w14:textId="77777777" w:rsidR="001D5C35" w:rsidRPr="00E015E2" w:rsidRDefault="001D5C35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2. Ручная реализация лексического анализатора</w:t>
      </w:r>
    </w:p>
    <w:p w14:paraId="0E0191C0" w14:textId="4BBF26C6" w:rsidR="001D5C35" w:rsidRPr="00E015E2" w:rsidRDefault="001D5C35" w:rsidP="00E015E2">
      <w:pPr>
        <w:pStyle w:val="a3"/>
        <w:numPr>
          <w:ilvl w:val="0"/>
          <w:numId w:val="1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Использование регулярных выражений:</w:t>
      </w:r>
    </w:p>
    <w:p w14:paraId="6D412300" w14:textId="77777777" w:rsidR="001D5C35" w:rsidRPr="00E015E2" w:rsidRDefault="001D5C35" w:rsidP="00E015E2">
      <w:pPr>
        <w:pStyle w:val="a3"/>
        <w:numPr>
          <w:ilvl w:val="0"/>
          <w:numId w:val="16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E015E2">
        <w:rPr>
          <w:rFonts w:ascii="Times New Roman" w:hAnsi="Times New Roman" w:cs="Times New Roman"/>
          <w:sz w:val="28"/>
          <w:szCs w:val="28"/>
        </w:rPr>
        <w:t>: Регулярные выражения могут быть использованы для определения шаблонов, по которым распознаются лексемы.</w:t>
      </w:r>
    </w:p>
    <w:p w14:paraId="76E8B64D" w14:textId="77777777" w:rsidR="001D5C35" w:rsidRPr="00E015E2" w:rsidRDefault="001D5C35" w:rsidP="00E015E2">
      <w:pPr>
        <w:pStyle w:val="a3"/>
        <w:numPr>
          <w:ilvl w:val="0"/>
          <w:numId w:val="16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E015E2">
        <w:rPr>
          <w:rFonts w:ascii="Times New Roman" w:hAnsi="Times New Roman" w:cs="Times New Roman"/>
          <w:sz w:val="28"/>
          <w:szCs w:val="28"/>
        </w:rPr>
        <w:t>:</w:t>
      </w:r>
    </w:p>
    <w:p w14:paraId="58A69930" w14:textId="77777777" w:rsidR="001D5C35" w:rsidRPr="00E015E2" w:rsidRDefault="001D5C35" w:rsidP="00E015E2">
      <w:pPr>
        <w:pStyle w:val="a3"/>
        <w:numPr>
          <w:ilvl w:val="1"/>
          <w:numId w:val="1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Гибкость и контроль над процессом анализа.</w:t>
      </w:r>
    </w:p>
    <w:p w14:paraId="0A4FB1F7" w14:textId="77777777" w:rsidR="001D5C35" w:rsidRPr="00E015E2" w:rsidRDefault="001D5C35" w:rsidP="00E015E2">
      <w:pPr>
        <w:pStyle w:val="a3"/>
        <w:numPr>
          <w:ilvl w:val="1"/>
          <w:numId w:val="1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Легкость в использовании для простых грамматик.</w:t>
      </w:r>
    </w:p>
    <w:p w14:paraId="2E6AF6F2" w14:textId="77777777" w:rsidR="001D5C35" w:rsidRPr="00E015E2" w:rsidRDefault="001D5C35" w:rsidP="00E015E2">
      <w:pPr>
        <w:pStyle w:val="a3"/>
        <w:numPr>
          <w:ilvl w:val="0"/>
          <w:numId w:val="16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E015E2">
        <w:rPr>
          <w:rFonts w:ascii="Times New Roman" w:hAnsi="Times New Roman" w:cs="Times New Roman"/>
          <w:sz w:val="28"/>
          <w:szCs w:val="28"/>
        </w:rPr>
        <w:t>:</w:t>
      </w:r>
    </w:p>
    <w:p w14:paraId="58906DD1" w14:textId="77777777" w:rsidR="001D5C35" w:rsidRPr="00E015E2" w:rsidRDefault="001D5C35" w:rsidP="00E015E2">
      <w:pPr>
        <w:pStyle w:val="a3"/>
        <w:numPr>
          <w:ilvl w:val="0"/>
          <w:numId w:val="1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Может стать сложным и трудоемким для больших и сложных языков.</w:t>
      </w:r>
    </w:p>
    <w:p w14:paraId="37D1C4D7" w14:textId="77777777" w:rsidR="001D5C35" w:rsidRPr="00E015E2" w:rsidRDefault="001D5C35" w:rsidP="00E015E2">
      <w:pPr>
        <w:pStyle w:val="a3"/>
        <w:numPr>
          <w:ilvl w:val="0"/>
          <w:numId w:val="1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Возможны проблемы с производительностью при обработке больших объемов кода.</w:t>
      </w:r>
    </w:p>
    <w:p w14:paraId="057944C0" w14:textId="77777777" w:rsidR="001D5C35" w:rsidRPr="00E015E2" w:rsidRDefault="001D5C35" w:rsidP="00E015E2">
      <w:pPr>
        <w:pStyle w:val="a3"/>
        <w:numPr>
          <w:ilvl w:val="0"/>
          <w:numId w:val="16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Пример использования</w:t>
      </w:r>
      <w:r w:rsidRPr="00E015E2">
        <w:rPr>
          <w:rFonts w:ascii="Times New Roman" w:hAnsi="Times New Roman" w:cs="Times New Roman"/>
          <w:sz w:val="28"/>
          <w:szCs w:val="28"/>
        </w:rPr>
        <w:t>: Написание кода на C++ с использованием стандартной библиотеки регулярных выражений для поиска и классификации лексем.</w:t>
      </w:r>
    </w:p>
    <w:p w14:paraId="2FD783A2" w14:textId="0F19CBB8" w:rsidR="001D5C35" w:rsidRPr="00E015E2" w:rsidRDefault="001D5C35" w:rsidP="00E015E2">
      <w:pPr>
        <w:pStyle w:val="a3"/>
        <w:numPr>
          <w:ilvl w:val="0"/>
          <w:numId w:val="1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Использование конечных автоматов:</w:t>
      </w:r>
    </w:p>
    <w:p w14:paraId="79E1A614" w14:textId="77777777" w:rsidR="001D5C35" w:rsidRPr="00E015E2" w:rsidRDefault="001D5C35" w:rsidP="00E015E2">
      <w:pPr>
        <w:pStyle w:val="a3"/>
        <w:numPr>
          <w:ilvl w:val="0"/>
          <w:numId w:val="21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E015E2">
        <w:rPr>
          <w:rFonts w:ascii="Times New Roman" w:hAnsi="Times New Roman" w:cs="Times New Roman"/>
          <w:sz w:val="28"/>
          <w:szCs w:val="28"/>
        </w:rPr>
        <w:t>: Конечные автоматы (детерминированные или недетерминированные) могут быть использованы для построения лексического анализатора.</w:t>
      </w:r>
    </w:p>
    <w:p w14:paraId="60AD515D" w14:textId="77777777" w:rsidR="001D5C35" w:rsidRPr="00E015E2" w:rsidRDefault="001D5C35" w:rsidP="00E015E2">
      <w:pPr>
        <w:pStyle w:val="a3"/>
        <w:numPr>
          <w:ilvl w:val="0"/>
          <w:numId w:val="21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E015E2">
        <w:rPr>
          <w:rFonts w:ascii="Times New Roman" w:hAnsi="Times New Roman" w:cs="Times New Roman"/>
          <w:sz w:val="28"/>
          <w:szCs w:val="28"/>
        </w:rPr>
        <w:t>:</w:t>
      </w:r>
    </w:p>
    <w:p w14:paraId="74173F9D" w14:textId="77777777" w:rsidR="001D5C35" w:rsidRPr="00E015E2" w:rsidRDefault="001D5C35" w:rsidP="00E015E2">
      <w:pPr>
        <w:pStyle w:val="a3"/>
        <w:numPr>
          <w:ilvl w:val="1"/>
          <w:numId w:val="2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Высокая производительность.</w:t>
      </w:r>
    </w:p>
    <w:p w14:paraId="3AF05A47" w14:textId="77777777" w:rsidR="001D5C35" w:rsidRPr="00E015E2" w:rsidRDefault="001D5C35" w:rsidP="00E015E2">
      <w:pPr>
        <w:pStyle w:val="a3"/>
        <w:numPr>
          <w:ilvl w:val="1"/>
          <w:numId w:val="2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Хорошая основа для оптимизации и расширения.</w:t>
      </w:r>
    </w:p>
    <w:p w14:paraId="31C43388" w14:textId="77777777" w:rsidR="001D5C35" w:rsidRPr="00E015E2" w:rsidRDefault="001D5C35" w:rsidP="00E015E2">
      <w:pPr>
        <w:pStyle w:val="a3"/>
        <w:numPr>
          <w:ilvl w:val="0"/>
          <w:numId w:val="21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E015E2">
        <w:rPr>
          <w:rFonts w:ascii="Times New Roman" w:hAnsi="Times New Roman" w:cs="Times New Roman"/>
          <w:sz w:val="28"/>
          <w:szCs w:val="28"/>
        </w:rPr>
        <w:t>:</w:t>
      </w:r>
    </w:p>
    <w:p w14:paraId="4EF9A4CC" w14:textId="77777777" w:rsidR="001D5C35" w:rsidRPr="00E015E2" w:rsidRDefault="001D5C35" w:rsidP="00E015E2">
      <w:pPr>
        <w:pStyle w:val="a3"/>
        <w:numPr>
          <w:ilvl w:val="1"/>
          <w:numId w:val="2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Требует знаний теории автоматов и ручного создания автоматов для каждой лексемы.</w:t>
      </w:r>
    </w:p>
    <w:p w14:paraId="5A340F62" w14:textId="47414EEF" w:rsidR="001D5C35" w:rsidRPr="00E015E2" w:rsidRDefault="001D5C35" w:rsidP="00E015E2">
      <w:pPr>
        <w:pStyle w:val="a3"/>
        <w:numPr>
          <w:ilvl w:val="0"/>
          <w:numId w:val="21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Пример использования</w:t>
      </w:r>
      <w:r w:rsidRPr="00E015E2">
        <w:rPr>
          <w:rFonts w:ascii="Times New Roman" w:hAnsi="Times New Roman" w:cs="Times New Roman"/>
          <w:sz w:val="28"/>
          <w:szCs w:val="28"/>
        </w:rPr>
        <w:t>: Реализация конечного автомата на C++ для распознавания лексем, где кажд</w:t>
      </w:r>
      <w:r w:rsidR="0001283C">
        <w:rPr>
          <w:rFonts w:ascii="Times New Roman" w:hAnsi="Times New Roman" w:cs="Times New Roman"/>
          <w:sz w:val="28"/>
          <w:szCs w:val="28"/>
        </w:rPr>
        <w:t>ое</w:t>
      </w:r>
      <w:r w:rsidRPr="00E015E2">
        <w:rPr>
          <w:rFonts w:ascii="Times New Roman" w:hAnsi="Times New Roman" w:cs="Times New Roman"/>
          <w:sz w:val="28"/>
          <w:szCs w:val="28"/>
        </w:rPr>
        <w:t xml:space="preserve"> состояние автомата представляет различную часть процесса распознавания.</w:t>
      </w:r>
    </w:p>
    <w:p w14:paraId="1A3F0450" w14:textId="77777777" w:rsidR="001D5C35" w:rsidRPr="00E015E2" w:rsidRDefault="001D5C35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3. Объектно-ориентированное программирование</w:t>
      </w:r>
    </w:p>
    <w:p w14:paraId="7E951F24" w14:textId="61BEE2E8" w:rsidR="001D5C35" w:rsidRPr="00E015E2" w:rsidRDefault="001D5C35" w:rsidP="00E015E2">
      <w:pPr>
        <w:pStyle w:val="a3"/>
        <w:numPr>
          <w:ilvl w:val="0"/>
          <w:numId w:val="2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Создание иерархии классов для лексем:</w:t>
      </w:r>
    </w:p>
    <w:p w14:paraId="39D89D1E" w14:textId="77777777" w:rsidR="001D5C35" w:rsidRPr="00E015E2" w:rsidRDefault="001D5C35" w:rsidP="00E015E2">
      <w:pPr>
        <w:pStyle w:val="a3"/>
        <w:numPr>
          <w:ilvl w:val="0"/>
          <w:numId w:val="21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E015E2">
        <w:rPr>
          <w:rFonts w:ascii="Times New Roman" w:hAnsi="Times New Roman" w:cs="Times New Roman"/>
          <w:sz w:val="28"/>
          <w:szCs w:val="28"/>
        </w:rPr>
        <w:t xml:space="preserve">: Определение базового класса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Lexeme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и производных классов для различных типов лексем, таких как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Keyword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Literal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Delimiter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>.</w:t>
      </w:r>
    </w:p>
    <w:p w14:paraId="4610573F" w14:textId="77777777" w:rsidR="001D5C35" w:rsidRPr="00E015E2" w:rsidRDefault="001D5C35" w:rsidP="00E015E2">
      <w:pPr>
        <w:pStyle w:val="a3"/>
        <w:numPr>
          <w:ilvl w:val="0"/>
          <w:numId w:val="21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E015E2">
        <w:rPr>
          <w:rFonts w:ascii="Times New Roman" w:hAnsi="Times New Roman" w:cs="Times New Roman"/>
          <w:sz w:val="28"/>
          <w:szCs w:val="28"/>
        </w:rPr>
        <w:t>:</w:t>
      </w:r>
    </w:p>
    <w:p w14:paraId="7BEFF36F" w14:textId="77777777" w:rsidR="001D5C35" w:rsidRPr="00E015E2" w:rsidRDefault="001D5C35" w:rsidP="00E015E2">
      <w:pPr>
        <w:pStyle w:val="a3"/>
        <w:numPr>
          <w:ilvl w:val="1"/>
          <w:numId w:val="2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Легкость в расширении и модификации.</w:t>
      </w:r>
    </w:p>
    <w:p w14:paraId="3F5AEA93" w14:textId="77777777" w:rsidR="001D5C35" w:rsidRPr="00E015E2" w:rsidRDefault="001D5C35" w:rsidP="00E015E2">
      <w:pPr>
        <w:pStyle w:val="a3"/>
        <w:numPr>
          <w:ilvl w:val="1"/>
          <w:numId w:val="2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Ясная структура и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поддерживаемость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кода.</w:t>
      </w:r>
    </w:p>
    <w:p w14:paraId="1DE5EFFB" w14:textId="77777777" w:rsidR="001D5C35" w:rsidRPr="00E015E2" w:rsidRDefault="001D5C35" w:rsidP="00E015E2">
      <w:pPr>
        <w:pStyle w:val="a3"/>
        <w:numPr>
          <w:ilvl w:val="0"/>
          <w:numId w:val="21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E015E2">
        <w:rPr>
          <w:rFonts w:ascii="Times New Roman" w:hAnsi="Times New Roman" w:cs="Times New Roman"/>
          <w:sz w:val="28"/>
          <w:szCs w:val="28"/>
        </w:rPr>
        <w:t>:</w:t>
      </w:r>
    </w:p>
    <w:p w14:paraId="19343D36" w14:textId="77777777" w:rsidR="001D5C35" w:rsidRPr="00E015E2" w:rsidRDefault="001D5C35" w:rsidP="00E015E2">
      <w:pPr>
        <w:pStyle w:val="a3"/>
        <w:numPr>
          <w:ilvl w:val="1"/>
          <w:numId w:val="2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Может потребовать больше времени на начальную настройку и проектирование.</w:t>
      </w:r>
    </w:p>
    <w:p w14:paraId="75C92F59" w14:textId="77FD95B8" w:rsidR="001D5C35" w:rsidRPr="00E015E2" w:rsidRDefault="001D5C35" w:rsidP="00E015E2">
      <w:pPr>
        <w:pStyle w:val="a3"/>
        <w:numPr>
          <w:ilvl w:val="0"/>
          <w:numId w:val="21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Пример использования</w:t>
      </w:r>
      <w:r w:rsidRPr="00E015E2">
        <w:rPr>
          <w:rFonts w:ascii="Times New Roman" w:hAnsi="Times New Roman" w:cs="Times New Roman"/>
          <w:sz w:val="28"/>
          <w:szCs w:val="28"/>
        </w:rPr>
        <w:t>: Создание классов лексем и их атрибутов, реализация метода для анализа и классификации строк входного кода.</w:t>
      </w:r>
    </w:p>
    <w:p w14:paraId="11FA53C4" w14:textId="77777777" w:rsidR="0001283C" w:rsidRDefault="007A08F3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Выбор способа реализации лексического анализатора зависит от требований проекта, доступных ресурсов и знаний разработчика. Готовые инструменты, такие как Flex и ANTLR, могут значительно ускорить процесс разработки, особенно для сложных языков. Ручная реализация на основе регулярных выражений или конечных автоматов предоставляет больше контроля и гибкости, но требует большего объема работы и знаний. Объектно-</w:t>
      </w:r>
      <w:r w:rsidRPr="00E015E2">
        <w:rPr>
          <w:rFonts w:ascii="Times New Roman" w:hAnsi="Times New Roman" w:cs="Times New Roman"/>
          <w:sz w:val="28"/>
          <w:szCs w:val="28"/>
        </w:rPr>
        <w:lastRenderedPageBreak/>
        <w:t>ориентированный подход помогает создать легко расширяемую и поддерживаемую систему.</w:t>
      </w:r>
    </w:p>
    <w:p w14:paraId="5665AF8D" w14:textId="4B6C4657" w:rsidR="007A08F3" w:rsidRPr="00E015E2" w:rsidRDefault="007A08F3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В данной курсовой работе выбран объектно-ориентированный подход, который демонстрирует основные принципы лексического анализа и позволяет легко расширять функциональность анализатора в будущем.</w:t>
      </w:r>
    </w:p>
    <w:p w14:paraId="5A86DEBC" w14:textId="031BC53E" w:rsidR="007A08F3" w:rsidRPr="00E015E2" w:rsidRDefault="007A08F3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6A8110" w14:textId="1FE61CBB" w:rsidR="007A08F3" w:rsidRPr="00E015E2" w:rsidRDefault="007A08F3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E8FB36" w14:textId="59FA392E" w:rsidR="007A08F3" w:rsidRPr="00E015E2" w:rsidRDefault="007A08F3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708F7F" w14:textId="4C3DE9A8" w:rsidR="007A08F3" w:rsidRPr="00E015E2" w:rsidRDefault="007A08F3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39A8DF" w14:textId="051060DC" w:rsidR="007A08F3" w:rsidRPr="00E015E2" w:rsidRDefault="007A08F3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60967C" w14:textId="747A0695" w:rsidR="007A08F3" w:rsidRPr="00E015E2" w:rsidRDefault="007A08F3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5B85C8" w14:textId="3A2802AD" w:rsidR="007A08F3" w:rsidRPr="00E015E2" w:rsidRDefault="007A08F3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FB8974" w14:textId="6BD5027A" w:rsidR="007A08F3" w:rsidRPr="00E015E2" w:rsidRDefault="007A08F3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CCEC44" w14:textId="0190E6EA" w:rsidR="007A08F3" w:rsidRPr="00E015E2" w:rsidRDefault="007A08F3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F75C4D" w14:textId="629CBFC7" w:rsidR="007A08F3" w:rsidRPr="00E015E2" w:rsidRDefault="007A08F3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76176A" w14:textId="776CFEB1" w:rsidR="007A08F3" w:rsidRPr="00E015E2" w:rsidRDefault="007A08F3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C19E0B" w14:textId="0CD2C575" w:rsidR="00E015E2" w:rsidRDefault="00E015E2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EDC1E5" w14:textId="18341E00" w:rsidR="00115F69" w:rsidRDefault="00115F69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FFE5E5" w14:textId="13D36408" w:rsidR="00115F69" w:rsidRDefault="00115F69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B13404" w14:textId="3C253E44" w:rsidR="0001283C" w:rsidRDefault="0001283C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D2951C" w14:textId="58AF4E47" w:rsidR="0001283C" w:rsidRDefault="0001283C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5AE46A" w14:textId="31F9A28E" w:rsidR="0001283C" w:rsidRDefault="0001283C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DDF894" w14:textId="77777777" w:rsidR="0001283C" w:rsidRPr="00E015E2" w:rsidRDefault="0001283C" w:rsidP="00E01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D47121" w14:textId="4BA1515B" w:rsidR="007A08F3" w:rsidRPr="00E015E2" w:rsidRDefault="007A08F3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3.Блок-схема алгоритма</w:t>
      </w:r>
    </w:p>
    <w:p w14:paraId="06BAE269" w14:textId="63CC176B" w:rsidR="002B6D78" w:rsidRPr="00E015E2" w:rsidRDefault="002B6D78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На рисунке 1 приведена графическая блок-схема алгоритма анализатора лексем.</w:t>
      </w:r>
    </w:p>
    <w:p w14:paraId="2E68DA11" w14:textId="27AB5AC9" w:rsidR="007A08F3" w:rsidRPr="00E015E2" w:rsidRDefault="002B6D78" w:rsidP="00E015E2">
      <w:pPr>
        <w:pStyle w:val="a3"/>
        <w:spacing w:line="360" w:lineRule="auto"/>
        <w:ind w:left="426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48B9E" wp14:editId="766CEBDC">
            <wp:extent cx="5220152" cy="72396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72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8E9C" w14:textId="459B39B7" w:rsidR="002B6D78" w:rsidRPr="00E015E2" w:rsidRDefault="002B6D78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Рис. 1. Блок-схема алгоритма анализатора лексем</w:t>
      </w:r>
    </w:p>
    <w:p w14:paraId="6F01E8A9" w14:textId="37478AAA" w:rsidR="00314BF5" w:rsidRPr="00E015E2" w:rsidRDefault="00314BF5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923F7E" w14:textId="059A8644" w:rsidR="00314BF5" w:rsidRPr="00E015E2" w:rsidRDefault="00314BF5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41D88BE" w14:textId="43A808BE" w:rsidR="00314BF5" w:rsidRPr="00E015E2" w:rsidRDefault="00314BF5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 xml:space="preserve">Блок-схема </w:t>
      </w:r>
      <w:r w:rsidR="00490D7A" w:rsidRPr="00E015E2">
        <w:rPr>
          <w:rFonts w:ascii="Times New Roman" w:hAnsi="Times New Roman" w:cs="Times New Roman"/>
          <w:sz w:val="28"/>
          <w:szCs w:val="28"/>
        </w:rPr>
        <w:t>класса</w:t>
      </w:r>
      <w:r w:rsidRPr="00E01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LexicalAnalyzer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изображена на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рисун</w:t>
      </w:r>
      <w:r w:rsidR="00550633" w:rsidRPr="00E015E2">
        <w:rPr>
          <w:rFonts w:ascii="Times New Roman" w:hAnsi="Times New Roman" w:cs="Times New Roman"/>
          <w:sz w:val="28"/>
          <w:szCs w:val="28"/>
        </w:rPr>
        <w:t>ах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2</w:t>
      </w:r>
      <w:r w:rsidR="00550633" w:rsidRPr="00E015E2">
        <w:rPr>
          <w:rFonts w:ascii="Times New Roman" w:hAnsi="Times New Roman" w:cs="Times New Roman"/>
          <w:sz w:val="28"/>
          <w:szCs w:val="28"/>
        </w:rPr>
        <w:t>, 3 и 4</w:t>
      </w:r>
      <w:r w:rsidRPr="00E015E2">
        <w:rPr>
          <w:rFonts w:ascii="Times New Roman" w:hAnsi="Times New Roman" w:cs="Times New Roman"/>
          <w:sz w:val="28"/>
          <w:szCs w:val="28"/>
        </w:rPr>
        <w:t>.</w:t>
      </w:r>
    </w:p>
    <w:p w14:paraId="3DA009B0" w14:textId="5F65D64A" w:rsidR="00314BF5" w:rsidRPr="00E015E2" w:rsidRDefault="00314BF5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DAB277" w14:textId="2B0FBC9A" w:rsidR="00314BF5" w:rsidRPr="00E015E2" w:rsidRDefault="00550633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BF166" wp14:editId="602F77D8">
            <wp:extent cx="2263140" cy="67443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674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33777" w14:textId="2801F295" w:rsidR="00550633" w:rsidRPr="00E015E2" w:rsidRDefault="00550633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Рис. 2. БСА к</w:t>
      </w:r>
      <w:r w:rsidR="00490D7A" w:rsidRPr="00E015E2">
        <w:rPr>
          <w:rFonts w:ascii="Times New Roman" w:hAnsi="Times New Roman" w:cs="Times New Roman"/>
          <w:sz w:val="28"/>
          <w:szCs w:val="28"/>
        </w:rPr>
        <w:t>ласса</w:t>
      </w:r>
      <w:r w:rsidRPr="00E01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LexicalAnalyzer</w:t>
      </w:r>
      <w:proofErr w:type="spellEnd"/>
    </w:p>
    <w:p w14:paraId="3EC3578A" w14:textId="670225BE" w:rsidR="00550633" w:rsidRPr="00E015E2" w:rsidRDefault="00550633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6ED758" w14:textId="2F482555" w:rsidR="00550633" w:rsidRPr="00E015E2" w:rsidRDefault="00550633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CD09F6" w14:textId="3E042BA3" w:rsidR="00550633" w:rsidRPr="00E015E2" w:rsidRDefault="00550633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0ADD10" w14:textId="58CF8847" w:rsidR="00550633" w:rsidRPr="00E015E2" w:rsidRDefault="00550633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ABE0FD" w14:textId="58E3118A" w:rsidR="00550633" w:rsidRPr="00E015E2" w:rsidRDefault="00550633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24CDDA" w14:textId="10F9DB32" w:rsidR="00550633" w:rsidRPr="00E015E2" w:rsidRDefault="00550633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5ACD14" w14:textId="4FC92C06" w:rsidR="00550633" w:rsidRPr="00E015E2" w:rsidRDefault="00550633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31E127" wp14:editId="009784AA">
            <wp:extent cx="2225233" cy="77349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77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B9D8" w14:textId="50C6A2EA" w:rsidR="00550633" w:rsidRPr="00E015E2" w:rsidRDefault="00550633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Рис. 3. БСА </w:t>
      </w:r>
      <w:r w:rsidR="00490D7A" w:rsidRPr="00E015E2">
        <w:rPr>
          <w:rFonts w:ascii="Times New Roman" w:hAnsi="Times New Roman" w:cs="Times New Roman"/>
          <w:sz w:val="28"/>
          <w:szCs w:val="28"/>
        </w:rPr>
        <w:t>класса</w:t>
      </w:r>
      <w:r w:rsidRPr="00E01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LexicalAnalyzer</w:t>
      </w:r>
      <w:proofErr w:type="spellEnd"/>
    </w:p>
    <w:p w14:paraId="75B15F5A" w14:textId="30A40212" w:rsidR="00550633" w:rsidRPr="00E015E2" w:rsidRDefault="00550633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F0487A" w14:textId="0319454B" w:rsidR="00550633" w:rsidRPr="00E015E2" w:rsidRDefault="00550633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8400F8" w14:textId="1226292D" w:rsidR="00550633" w:rsidRPr="00E015E2" w:rsidRDefault="00550633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06704C" w14:textId="5B0F025A" w:rsidR="00550633" w:rsidRPr="00E015E2" w:rsidRDefault="00550633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DA225D" w14:textId="70654AA9" w:rsidR="00550633" w:rsidRPr="00E015E2" w:rsidRDefault="00550633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EE1F6A" w14:textId="484DD184" w:rsidR="00550633" w:rsidRPr="00E015E2" w:rsidRDefault="000B244E" w:rsidP="00E015E2">
      <w:pPr>
        <w:pStyle w:val="a3"/>
        <w:spacing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6B947C" wp14:editId="05C73321">
            <wp:extent cx="5940425" cy="6838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84AD" w14:textId="46012220" w:rsidR="00550633" w:rsidRPr="00E015E2" w:rsidRDefault="00490D7A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Рис. 4. БСА класса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LexicalAnalyzer</w:t>
      </w:r>
      <w:proofErr w:type="spellEnd"/>
    </w:p>
    <w:p w14:paraId="3486F4C0" w14:textId="1FD963EE" w:rsidR="000B244E" w:rsidRPr="00E015E2" w:rsidRDefault="000B244E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BE3AC8" w14:textId="77777777" w:rsidR="00115F69" w:rsidRPr="00E015E2" w:rsidRDefault="00115F69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5710F1" w14:textId="2EC4BE36" w:rsidR="000B244E" w:rsidRPr="00E015E2" w:rsidRDefault="000B244E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4.Структуры, списки данных и иерархия классов</w:t>
      </w:r>
    </w:p>
    <w:p w14:paraId="4C44D8D5" w14:textId="32E440FD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В данной программе используется несколько классов для представления и анализа лексем. Основным классом является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LexicalAnalyzer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, который использует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для хранения лексем разных типов. Программа разделяет лексемы на идентификаторы, ключевые слова, операторы, литералы и разделители. Конструктор класса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LexicalAnalyzer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инициализирует этот словарь.</w:t>
      </w:r>
    </w:p>
    <w:p w14:paraId="7DAEF86B" w14:textId="0ED4CCBE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Базовым классом является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Lexeme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, который содержит поле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для хранения имени лексемы. Конструктор класса принимает это имя, а метод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getClass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= 0 является чисто виртуальным и должен быть переопределен в производных классах для возвращения класса лексемы.</w:t>
      </w:r>
    </w:p>
    <w:p w14:paraId="24992809" w14:textId="07046A40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Производные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5E2">
        <w:rPr>
          <w:rFonts w:ascii="Times New Roman" w:hAnsi="Times New Roman" w:cs="Times New Roman"/>
          <w:sz w:val="28"/>
          <w:szCs w:val="28"/>
        </w:rPr>
        <w:t>классы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5E2">
        <w:rPr>
          <w:rFonts w:ascii="Times New Roman" w:hAnsi="Times New Roman" w:cs="Times New Roman"/>
          <w:sz w:val="28"/>
          <w:szCs w:val="28"/>
        </w:rPr>
        <w:t>включают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Identifier, Keyword, Operator, Literal </w:t>
      </w:r>
      <w:r w:rsidRPr="00E015E2">
        <w:rPr>
          <w:rFonts w:ascii="Times New Roman" w:hAnsi="Times New Roman" w:cs="Times New Roman"/>
          <w:sz w:val="28"/>
          <w:szCs w:val="28"/>
        </w:rPr>
        <w:t>и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Delimiter. </w:t>
      </w:r>
      <w:r w:rsidRPr="00E015E2">
        <w:rPr>
          <w:rFonts w:ascii="Times New Roman" w:hAnsi="Times New Roman" w:cs="Times New Roman"/>
          <w:sz w:val="28"/>
          <w:szCs w:val="28"/>
        </w:rPr>
        <w:t xml:space="preserve">Каждый из этих классов наследует от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Lexeme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и переопределяет метод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getClass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(), чтобы возвращать соответствующий класс лексемы. Конструкторы этих классов принимают имя лексемы и передают его базовому классу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Lexeme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>.</w:t>
      </w:r>
    </w:p>
    <w:p w14:paraId="314C1614" w14:textId="37BFF16C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LexicalAnalyzer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содержит поле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Lexeme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*&gt;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lexemes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, которое представляет собой ассоциативный массив для хранения лексем. Конструктор класса заполняет этот массив, создавая объекты соответствующих классов для каждой строки из предварительно определенных массивов строк, таких как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identifiers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keywords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operators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literals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delimiters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>.</w:t>
      </w:r>
    </w:p>
    <w:p w14:paraId="1323EE15" w14:textId="3B1E810D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Конструктор класса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LexicalAnalyzer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инициализирует массивы строк для различных категорий лексем и заполняет контейнер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lexemes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, перебирая каждый массив строк и создавая объекты соответствующих классов. Эти объекты затем добавляются в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Lexeme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*&gt;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lexemes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с использованием строки как ключа.</w:t>
      </w:r>
    </w:p>
    <w:p w14:paraId="698A3543" w14:textId="3781A376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analyzeLexeme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lexeme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LexicalAnalyzer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принимает лексему и анализирует ее, выводя на экран </w:t>
      </w:r>
      <w:r w:rsidRPr="00E015E2">
        <w:rPr>
          <w:rFonts w:ascii="Times New Roman" w:hAnsi="Times New Roman" w:cs="Times New Roman"/>
          <w:sz w:val="28"/>
          <w:szCs w:val="28"/>
        </w:rPr>
        <w:lastRenderedPageBreak/>
        <w:t xml:space="preserve">класс лексемы, если она найдена в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lexemes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>, или сообщение о неизвестной лексеме, если не найдена.</w:t>
      </w:r>
    </w:p>
    <w:p w14:paraId="4F6A47A0" w14:textId="24D2FA19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программа запрашивает у пользователя лексему для анализа, создает объект класса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LexicalAnalyzer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, и использует его метод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analyzeLexeme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для определения класса лексемы. Также анализируются несколько заранее заданных лексем, таких как "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>", "/", "123", "(" и "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xyz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>", чтобы продемонстрировать работу программы.</w:t>
      </w:r>
    </w:p>
    <w:p w14:paraId="4CC1DC2F" w14:textId="4CD154AB" w:rsidR="000B244E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Для работы программы используются следующие библиотеки: &lt;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>&gt; для ввода и вывода, &lt;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>&gt; для работы со строками, и &lt;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>&gt; для ассоциативного массива. Программа предоставляет гибкий и расширяемый способ для анализа лексем путем добавления новых категорий лексем и методов анализа.</w:t>
      </w:r>
    </w:p>
    <w:p w14:paraId="15A9F7D2" w14:textId="3494E2A5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C7A5FD" w14:textId="5C37B0C7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85A246" w14:textId="24AF4B6C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ED289A" w14:textId="6C3B88E4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FF70DD" w14:textId="5C99A6A0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9A27E3" w14:textId="6DF8E82F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F0402D" w14:textId="1BDA9D72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D6E081" w14:textId="4A6F7BC8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EC91B8" w14:textId="5B9F0AC5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6D19FA" w14:textId="178A9A09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441BD1" w14:textId="3EEC04E1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84116A" w14:textId="089CFC02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7C8CCE" w14:textId="0A327788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2054D4" w14:textId="6C631A3C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0F26C1B" w14:textId="5F2A0878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AC1721" w14:textId="17237A61" w:rsidR="0001498A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1A9C33" w14:textId="77777777" w:rsidR="00115F69" w:rsidRPr="00E015E2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2F8F1B" w14:textId="5791E157" w:rsidR="0001498A" w:rsidRPr="00E015E2" w:rsidRDefault="0001498A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7E9AFA" w14:textId="3C9056B1" w:rsidR="0001498A" w:rsidRPr="00E015E2" w:rsidRDefault="0001498A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 xml:space="preserve">5.Примеры </w:t>
      </w:r>
      <w:r w:rsidR="008D6DAB" w:rsidRPr="00E015E2">
        <w:rPr>
          <w:rFonts w:ascii="Times New Roman" w:hAnsi="Times New Roman" w:cs="Times New Roman"/>
          <w:sz w:val="28"/>
          <w:szCs w:val="28"/>
        </w:rPr>
        <w:t>результатов работы программы</w:t>
      </w:r>
    </w:p>
    <w:p w14:paraId="47AFC684" w14:textId="77777777" w:rsidR="00D323B8" w:rsidRPr="00E015E2" w:rsidRDefault="00E665A7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Каждый массив </w:t>
      </w:r>
      <w:r w:rsidR="006025FB" w:rsidRPr="00E015E2">
        <w:rPr>
          <w:rFonts w:ascii="Times New Roman" w:hAnsi="Times New Roman" w:cs="Times New Roman"/>
          <w:sz w:val="28"/>
          <w:szCs w:val="28"/>
        </w:rPr>
        <w:t>типов лексем содержат по 10-15 ключевых слов:</w:t>
      </w:r>
      <w:r w:rsidR="006025FB" w:rsidRPr="00E015E2">
        <w:rPr>
          <w:rFonts w:ascii="Times New Roman" w:hAnsi="Times New Roman" w:cs="Times New Roman"/>
          <w:sz w:val="28"/>
          <w:szCs w:val="28"/>
        </w:rPr>
        <w:br/>
      </w:r>
      <w:r w:rsidR="00D323B8" w:rsidRPr="00E015E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D323B8" w:rsidRPr="00E015E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D323B8" w:rsidRPr="00E01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23B8" w:rsidRPr="00E015E2">
        <w:rPr>
          <w:rFonts w:ascii="Times New Roman" w:hAnsi="Times New Roman" w:cs="Times New Roman"/>
          <w:sz w:val="28"/>
          <w:szCs w:val="28"/>
        </w:rPr>
        <w:t>identifiers</w:t>
      </w:r>
      <w:proofErr w:type="spellEnd"/>
      <w:r w:rsidR="00D323B8" w:rsidRPr="00E015E2">
        <w:rPr>
          <w:rFonts w:ascii="Times New Roman" w:hAnsi="Times New Roman" w:cs="Times New Roman"/>
          <w:sz w:val="28"/>
          <w:szCs w:val="28"/>
        </w:rPr>
        <w:t>[] = { "</w:t>
      </w:r>
      <w:proofErr w:type="spellStart"/>
      <w:r w:rsidR="00D323B8" w:rsidRPr="00E015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D323B8" w:rsidRPr="00E015E2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D323B8" w:rsidRPr="00E015E2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D323B8" w:rsidRPr="00E015E2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D323B8" w:rsidRPr="00E015E2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D323B8" w:rsidRPr="00E015E2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D323B8" w:rsidRPr="00E015E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D323B8" w:rsidRPr="00E015E2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D323B8" w:rsidRPr="00E015E2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="00D323B8" w:rsidRPr="00E015E2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D323B8" w:rsidRPr="00E015E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D323B8" w:rsidRPr="00E015E2">
        <w:rPr>
          <w:rFonts w:ascii="Times New Roman" w:hAnsi="Times New Roman" w:cs="Times New Roman"/>
          <w:sz w:val="28"/>
          <w:szCs w:val="28"/>
        </w:rPr>
        <w:t>",</w:t>
      </w:r>
    </w:p>
    <w:p w14:paraId="3D5F9689" w14:textId="77777777" w:rsidR="00D323B8" w:rsidRPr="00E015E2" w:rsidRDefault="00D323B8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"long", "short", "unsigned", "signed", "void", "struct", "class", "</w:t>
      </w:r>
      <w:proofErr w:type="spellStart"/>
      <w:r w:rsidRPr="00E015E2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71EE4C8" w14:textId="00051340" w:rsidR="00D323B8" w:rsidRPr="00E015E2" w:rsidRDefault="00D323B8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"typedef", "namespace", "const", "static", "extern", "auto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" }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3B8C6C" w14:textId="77777777" w:rsidR="00D323B8" w:rsidRPr="00E015E2" w:rsidRDefault="00D323B8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keywords[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] = { "if", "else", "while", "for", "return", </w:t>
      </w:r>
    </w:p>
    <w:p w14:paraId="6286D4D0" w14:textId="77777777" w:rsidR="00D323B8" w:rsidRPr="00E015E2" w:rsidRDefault="00D323B8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"switch", "case", "break", "continue", "do", "class", "public", </w:t>
      </w:r>
    </w:p>
    <w:p w14:paraId="699F17A3" w14:textId="2F29D64D" w:rsidR="00D323B8" w:rsidRPr="00E015E2" w:rsidRDefault="00D323B8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"private", "protected", "virtual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" }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5AAD85" w14:textId="77777777" w:rsidR="00D323B8" w:rsidRPr="00E015E2" w:rsidRDefault="00D323B8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operators[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] = { "+", "-", "*", "/", "=", "==", "!=", "&lt;", "&gt;", </w:t>
      </w:r>
    </w:p>
    <w:p w14:paraId="0CBF90F9" w14:textId="730F081C" w:rsidR="00D323B8" w:rsidRPr="00E015E2" w:rsidRDefault="00D323B8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"&lt;=", "&gt;=", "&amp;&amp;", "||", "++", "--", "+=", "-=", "*=", "/=" </w:t>
      </w:r>
    </w:p>
    <w:p w14:paraId="2C296924" w14:textId="77777777" w:rsidR="00D323B8" w:rsidRPr="00E015E2" w:rsidRDefault="00D323B8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literals[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] = { "123", "3.14", "'a'", "\"Hello\"", "true", "false", </w:t>
      </w:r>
    </w:p>
    <w:p w14:paraId="4BB344E5" w14:textId="1B16CEFD" w:rsidR="00D323B8" w:rsidRPr="00924E40" w:rsidRDefault="00D323B8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24E40">
        <w:rPr>
          <w:rFonts w:ascii="Times New Roman" w:hAnsi="Times New Roman" w:cs="Times New Roman"/>
          <w:sz w:val="28"/>
          <w:szCs w:val="28"/>
          <w:lang w:val="en-US"/>
        </w:rPr>
        <w:t>"0xFF", "0b1010", "1.23e4", "0</w:t>
      </w:r>
      <w:proofErr w:type="gramStart"/>
      <w:r w:rsidRPr="00924E40">
        <w:rPr>
          <w:rFonts w:ascii="Times New Roman" w:hAnsi="Times New Roman" w:cs="Times New Roman"/>
          <w:sz w:val="28"/>
          <w:szCs w:val="28"/>
          <w:lang w:val="en-US"/>
        </w:rPr>
        <w:t>" }</w:t>
      </w:r>
      <w:proofErr w:type="gramEnd"/>
      <w:r w:rsidRPr="00924E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66F596" w14:textId="77777777" w:rsidR="00D323B8" w:rsidRPr="00924E40" w:rsidRDefault="00D323B8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4E40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gramStart"/>
      <w:r w:rsidRPr="00924E40">
        <w:rPr>
          <w:rFonts w:ascii="Times New Roman" w:hAnsi="Times New Roman" w:cs="Times New Roman"/>
          <w:sz w:val="28"/>
          <w:szCs w:val="28"/>
          <w:lang w:val="en-US"/>
        </w:rPr>
        <w:t>delimiters[</w:t>
      </w:r>
      <w:proofErr w:type="gramEnd"/>
      <w:r w:rsidRPr="00924E40">
        <w:rPr>
          <w:rFonts w:ascii="Times New Roman" w:hAnsi="Times New Roman" w:cs="Times New Roman"/>
          <w:sz w:val="28"/>
          <w:szCs w:val="28"/>
          <w:lang w:val="en-US"/>
        </w:rPr>
        <w:t xml:space="preserve">] = { ";", ",", "(", ")", "{", "}", "[", "]", ":", </w:t>
      </w:r>
    </w:p>
    <w:p w14:paraId="085AAA35" w14:textId="4CDBADDC" w:rsidR="008D6DAB" w:rsidRPr="00E015E2" w:rsidRDefault="00D323B8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4E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015E2">
        <w:rPr>
          <w:rFonts w:ascii="Times New Roman" w:hAnsi="Times New Roman" w:cs="Times New Roman"/>
          <w:sz w:val="28"/>
          <w:szCs w:val="28"/>
        </w:rPr>
        <w:t>".", "-&gt;", "::", "#", "//", "/*", "*/" };</w:t>
      </w:r>
    </w:p>
    <w:p w14:paraId="22A9B7F3" w14:textId="1E6CEC01" w:rsidR="00D323B8" w:rsidRPr="00E015E2" w:rsidRDefault="00D323B8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Примеры работы программы для лексемы типа идентификатор показан на рисунке 5:</w:t>
      </w:r>
    </w:p>
    <w:p w14:paraId="53A69760" w14:textId="77777777" w:rsidR="00D323B8" w:rsidRPr="00E015E2" w:rsidRDefault="00D323B8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C35E3B" w14:textId="25AF85E3" w:rsidR="00D323B8" w:rsidRPr="00E015E2" w:rsidRDefault="00D323B8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FB0BCC" wp14:editId="34AF8E2C">
            <wp:extent cx="5037455" cy="510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6605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510540"/>
                    </a:xfrm>
                    <a:prstGeom prst="rect">
                      <a:avLst/>
                    </a:prstGeom>
                    <a:solidFill>
                      <a:schemeClr val="bg1">
                        <a:alpha val="1000"/>
                      </a:schemeClr>
                    </a:solidFill>
                  </pic:spPr>
                </pic:pic>
              </a:graphicData>
            </a:graphic>
          </wp:inline>
        </w:drawing>
      </w:r>
    </w:p>
    <w:p w14:paraId="59B02E2E" w14:textId="3D368887" w:rsidR="00D323B8" w:rsidRPr="00E015E2" w:rsidRDefault="00D323B8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Рис. 5. Пример для лексемы типа идентификатор</w:t>
      </w:r>
    </w:p>
    <w:p w14:paraId="307C5C4D" w14:textId="45BE9909" w:rsidR="00D323B8" w:rsidRPr="00E015E2" w:rsidRDefault="00D323B8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Примеры работы программы для лексемы типа ключевое слово показан на рисунке 6:</w:t>
      </w:r>
    </w:p>
    <w:p w14:paraId="3C01DA64" w14:textId="77777777" w:rsidR="00D323B8" w:rsidRPr="00924E40" w:rsidRDefault="00D323B8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725F1C" w14:textId="19E28AC7" w:rsidR="00D323B8" w:rsidRPr="00E015E2" w:rsidRDefault="00D323B8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6B6B2" wp14:editId="2C8CE811">
            <wp:extent cx="4892464" cy="396274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990A" w14:textId="37BA7848" w:rsidR="0012760C" w:rsidRPr="00E015E2" w:rsidRDefault="00D323B8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Рис. 6. Пример для лексемы </w:t>
      </w:r>
      <w:r w:rsidR="0012760C" w:rsidRPr="00E015E2">
        <w:rPr>
          <w:rFonts w:ascii="Times New Roman" w:hAnsi="Times New Roman" w:cs="Times New Roman"/>
          <w:sz w:val="28"/>
          <w:szCs w:val="28"/>
        </w:rPr>
        <w:t>типа ключевое слово</w:t>
      </w:r>
    </w:p>
    <w:p w14:paraId="2ED1E318" w14:textId="0DA8B7ED" w:rsidR="0012760C" w:rsidRPr="00E015E2" w:rsidRDefault="0012760C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Примеры работы программы для лексемы типа оператор показан на рисунке 7:</w:t>
      </w:r>
    </w:p>
    <w:p w14:paraId="1CA4C6F5" w14:textId="6DDEBA9D" w:rsidR="0012760C" w:rsidRPr="00E015E2" w:rsidRDefault="0012760C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8086DD" wp14:editId="330A4885">
            <wp:extent cx="4740051" cy="358171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A9F2" w14:textId="0F442169" w:rsidR="00D323B8" w:rsidRPr="00E015E2" w:rsidRDefault="0012760C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Рис. 7. Пример для лексемы типа оператор</w:t>
      </w:r>
    </w:p>
    <w:p w14:paraId="43C27CF4" w14:textId="7D6CCAD8" w:rsidR="0012760C" w:rsidRPr="00E015E2" w:rsidRDefault="0012760C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Подобным образом программа работает и для остальных случаев.</w:t>
      </w:r>
    </w:p>
    <w:p w14:paraId="50F84A98" w14:textId="49BE7699" w:rsidR="008208F8" w:rsidRPr="00E015E2" w:rsidRDefault="0012760C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Однако, если введенная лексема не найдена в </w:t>
      </w:r>
      <w:proofErr w:type="spellStart"/>
      <w:r w:rsidR="008208F8" w:rsidRPr="00E015E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="008208F8" w:rsidRPr="00E015E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8208F8" w:rsidRPr="00E015E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208F8" w:rsidRPr="00E015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08F8" w:rsidRPr="00E015E2">
        <w:rPr>
          <w:rFonts w:ascii="Times New Roman" w:hAnsi="Times New Roman" w:cs="Times New Roman"/>
          <w:sz w:val="28"/>
          <w:szCs w:val="28"/>
        </w:rPr>
        <w:t>Lexeme</w:t>
      </w:r>
      <w:proofErr w:type="spellEnd"/>
      <w:r w:rsidR="008208F8" w:rsidRPr="00E015E2">
        <w:rPr>
          <w:rFonts w:ascii="Times New Roman" w:hAnsi="Times New Roman" w:cs="Times New Roman"/>
          <w:sz w:val="28"/>
          <w:szCs w:val="28"/>
        </w:rPr>
        <w:t xml:space="preserve">*&gt; </w:t>
      </w:r>
      <w:proofErr w:type="spellStart"/>
      <w:r w:rsidR="008208F8" w:rsidRPr="00E015E2">
        <w:rPr>
          <w:rFonts w:ascii="Times New Roman" w:hAnsi="Times New Roman" w:cs="Times New Roman"/>
          <w:sz w:val="28"/>
          <w:szCs w:val="28"/>
        </w:rPr>
        <w:t>lexemes</w:t>
      </w:r>
      <w:proofErr w:type="spellEnd"/>
      <w:r w:rsidR="008208F8" w:rsidRPr="00E015E2">
        <w:rPr>
          <w:rFonts w:ascii="Times New Roman" w:hAnsi="Times New Roman" w:cs="Times New Roman"/>
          <w:sz w:val="28"/>
          <w:szCs w:val="28"/>
        </w:rPr>
        <w:t>, то в консоль выводится, что она принадлежит неизвестному классу. Пример ввода неизвестной лексемы можно увидеть на рисунке 8.</w:t>
      </w:r>
    </w:p>
    <w:p w14:paraId="01EA6B39" w14:textId="5CFAC12A" w:rsidR="008208F8" w:rsidRPr="00E015E2" w:rsidRDefault="008208F8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A8F65F" wp14:editId="6F052285">
            <wp:extent cx="5387807" cy="441998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5D13" w14:textId="095DEAA8" w:rsidR="008208F8" w:rsidRPr="00E015E2" w:rsidRDefault="008208F8" w:rsidP="00E015E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Рис. 8. Пример ввода лексемы, отсутствующей в массиве лексем</w:t>
      </w:r>
    </w:p>
    <w:p w14:paraId="5C1729E0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E5E185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0CA3CA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65D153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2860FC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DC591E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010E12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76AC1F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DD7D48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6A4A73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AC5D23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15865E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FF07F1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74D459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5DA28C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577D86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2AAD29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CE9740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5CBAAB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EE2648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647392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E55E21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A89A0C" w14:textId="77777777" w:rsidR="00115F69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FFDEAF" w14:textId="06591C8A" w:rsidR="008208F8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</w:p>
    <w:p w14:paraId="5E7E4FD4" w14:textId="6A2E8A39" w:rsidR="00E015E2" w:rsidRPr="00752B57" w:rsidRDefault="00752B57" w:rsidP="00752B57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B57">
        <w:rPr>
          <w:rFonts w:ascii="Times New Roman" w:hAnsi="Times New Roman" w:cs="Times New Roman"/>
          <w:sz w:val="28"/>
          <w:szCs w:val="28"/>
        </w:rPr>
        <w:t xml:space="preserve">Ф. </w:t>
      </w:r>
      <w:r>
        <w:rPr>
          <w:rFonts w:ascii="Times New Roman" w:hAnsi="Times New Roman" w:cs="Times New Roman"/>
          <w:sz w:val="28"/>
          <w:szCs w:val="28"/>
        </w:rPr>
        <w:t>Льюис</w:t>
      </w:r>
      <w:r w:rsidRPr="00752B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2B57">
        <w:rPr>
          <w:rFonts w:ascii="Times New Roman" w:hAnsi="Times New Roman" w:cs="Times New Roman"/>
          <w:sz w:val="28"/>
          <w:szCs w:val="28"/>
        </w:rPr>
        <w:t xml:space="preserve">Д. </w:t>
      </w:r>
      <w:r>
        <w:rPr>
          <w:rFonts w:ascii="Times New Roman" w:hAnsi="Times New Roman" w:cs="Times New Roman"/>
          <w:sz w:val="28"/>
          <w:szCs w:val="28"/>
        </w:rPr>
        <w:t>Розенкранц</w:t>
      </w:r>
      <w:r w:rsidRPr="00752B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2B57">
        <w:rPr>
          <w:rFonts w:ascii="Times New Roman" w:hAnsi="Times New Roman" w:cs="Times New Roman"/>
          <w:sz w:val="28"/>
          <w:szCs w:val="28"/>
        </w:rPr>
        <w:t xml:space="preserve">Р.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Стирнз</w:t>
      </w:r>
      <w:proofErr w:type="spellEnd"/>
      <w:r w:rsidRPr="00752B57">
        <w:rPr>
          <w:rFonts w:ascii="Times New Roman" w:hAnsi="Times New Roman" w:cs="Times New Roman"/>
          <w:sz w:val="28"/>
          <w:szCs w:val="28"/>
        </w:rPr>
        <w:t xml:space="preserve"> Теоретические основы проектирования компиляторов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2B57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Москва</w:t>
      </w:r>
      <w:r w:rsidRPr="00752B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издательство </w:t>
      </w:r>
      <w:r w:rsidRPr="00752B57">
        <w:rPr>
          <w:rFonts w:ascii="Times New Roman" w:hAnsi="Times New Roman" w:cs="Times New Roman"/>
          <w:sz w:val="28"/>
          <w:szCs w:val="28"/>
        </w:rPr>
        <w:t>«МИР»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52B57">
        <w:rPr>
          <w:rFonts w:ascii="Times New Roman" w:hAnsi="Times New Roman" w:cs="Times New Roman"/>
          <w:sz w:val="28"/>
          <w:szCs w:val="28"/>
        </w:rPr>
        <w:t>1979</w:t>
      </w:r>
      <w:r>
        <w:rPr>
          <w:rFonts w:ascii="Times New Roman" w:hAnsi="Times New Roman" w:cs="Times New Roman"/>
          <w:sz w:val="28"/>
          <w:szCs w:val="28"/>
        </w:rPr>
        <w:t>. – 645 с.</w:t>
      </w:r>
    </w:p>
    <w:p w14:paraId="00D99C3F" w14:textId="374BC8DF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65DE63" w14:textId="6C117D4A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006D80" w14:textId="0975BDD1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FFA736" w14:textId="5EBE8381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C7D13E" w14:textId="05B30826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4C5E5D" w14:textId="4CCCF75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39B179" w14:textId="365A6C3D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F72E9C" w14:textId="36C3F755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F4377F" w14:textId="3201BEC8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00C89D" w14:textId="211CED3A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C59AC4" w14:textId="50CF4318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4DCD28" w14:textId="55C43E6A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9B3BE7" w14:textId="3255ED21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76C728" w14:textId="58C31DE6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5EEEA0" w14:textId="64F54371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02945A8" w14:textId="3A61FE52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6663C8" w14:textId="5F0EE13F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E415D0" w14:textId="4125A3EE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0EB35B" w14:textId="3B03985B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F89CEC" w14:textId="43A8D69C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3E0673" w14:textId="498A3335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DB5264" w14:textId="59F4B3DF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A56148" w14:textId="3291D6E2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ED59C5" w14:textId="6F99A0D9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BC8D34" w14:textId="23820525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C49234" w14:textId="77777777" w:rsidR="00115F69" w:rsidRPr="00E015E2" w:rsidRDefault="00115F69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045B1E" w14:textId="40284D10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AA621B" w14:textId="32B67FCD" w:rsidR="00E015E2" w:rsidRPr="00924E40" w:rsidRDefault="00E015E2" w:rsidP="00E015E2">
      <w:pPr>
        <w:pStyle w:val="a3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</w:rPr>
        <w:t>ПРИЛОЖЕНИ</w:t>
      </w:r>
      <w:r w:rsidR="00115F69">
        <w:rPr>
          <w:rFonts w:ascii="Times New Roman" w:hAnsi="Times New Roman" w:cs="Times New Roman"/>
          <w:sz w:val="28"/>
          <w:szCs w:val="28"/>
        </w:rPr>
        <w:t>Е</w:t>
      </w:r>
    </w:p>
    <w:p w14:paraId="25893A28" w14:textId="77777777" w:rsidR="00E015E2" w:rsidRPr="00924E40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4E40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924E40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924E4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C88C4AF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5DE3A575" w14:textId="4AC31CCF" w:rsidR="00E015E2" w:rsidRPr="00AD03C4" w:rsidRDefault="00E015E2" w:rsidP="00AD03C4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14:paraId="014F7178" w14:textId="77777777" w:rsidR="00E015E2" w:rsidRPr="00924E40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4E40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FC0B4A6" w14:textId="77777777" w:rsidR="00E015E2" w:rsidRPr="00924E40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EDF3D03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// Базовый класс для всех лексем</w:t>
      </w:r>
    </w:p>
    <w:p w14:paraId="5534994B" w14:textId="77777777" w:rsidR="00E015E2" w:rsidRPr="00924E40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24E40">
        <w:rPr>
          <w:rFonts w:ascii="Times New Roman" w:hAnsi="Times New Roman" w:cs="Times New Roman"/>
          <w:sz w:val="28"/>
          <w:szCs w:val="28"/>
        </w:rPr>
        <w:t xml:space="preserve"> 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>Lexeme</w:t>
      </w:r>
      <w:r w:rsidRPr="00924E4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DE9C02A" w14:textId="77777777" w:rsidR="00E015E2" w:rsidRPr="00924E40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7DF701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4E40">
        <w:rPr>
          <w:rFonts w:ascii="Times New Roman" w:hAnsi="Times New Roman" w:cs="Times New Roman"/>
          <w:sz w:val="28"/>
          <w:szCs w:val="28"/>
        </w:rPr>
        <w:t xml:space="preserve">    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5A79C2D8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C34BE73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E7AFD6B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Lexeme(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const string&amp; name) : name(name) {}</w:t>
      </w:r>
    </w:p>
    <w:p w14:paraId="2F58E231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virtual string </w:t>
      </w:r>
      <w:proofErr w:type="spellStart"/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) const = 0;</w:t>
      </w:r>
    </w:p>
    <w:p w14:paraId="7FEA2FFD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63FF3F8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Identifier :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public Lexeme {</w:t>
      </w:r>
    </w:p>
    <w:p w14:paraId="6E7F630F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28081ADB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Identifier(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const string&amp; name) : Lexeme(name) {}</w:t>
      </w:r>
    </w:p>
    <w:p w14:paraId="59FB0652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) const override {</w:t>
      </w:r>
    </w:p>
    <w:p w14:paraId="0E2E4B90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r w:rsidRPr="00E015E2">
        <w:rPr>
          <w:rFonts w:ascii="Times New Roman" w:hAnsi="Times New Roman" w:cs="Times New Roman"/>
          <w:sz w:val="28"/>
          <w:szCs w:val="28"/>
        </w:rPr>
        <w:t>Идентификатор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11589A3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4E0024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5683B53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Keyword :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public Lexeme {</w:t>
      </w:r>
    </w:p>
    <w:p w14:paraId="5AB89540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64297A1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Keyword(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const string&amp; name) : Lexeme(name) {}</w:t>
      </w:r>
    </w:p>
    <w:p w14:paraId="73C00474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14:paraId="2877D7D8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r w:rsidRPr="00E015E2">
        <w:rPr>
          <w:rFonts w:ascii="Times New Roman" w:hAnsi="Times New Roman" w:cs="Times New Roman"/>
          <w:sz w:val="28"/>
          <w:szCs w:val="28"/>
        </w:rPr>
        <w:t>Ключевое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5E2">
        <w:rPr>
          <w:rFonts w:ascii="Times New Roman" w:hAnsi="Times New Roman" w:cs="Times New Roman"/>
          <w:sz w:val="28"/>
          <w:szCs w:val="28"/>
        </w:rPr>
        <w:t>слово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8A03D22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55F5A7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ABDD944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class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Operator :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public Lexeme {</w:t>
      </w:r>
    </w:p>
    <w:p w14:paraId="2044D820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0C2415FA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Operator(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const string&amp; name) : Lexeme(name) {}</w:t>
      </w:r>
    </w:p>
    <w:p w14:paraId="5F6BBCD5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14:paraId="43382D3E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r w:rsidRPr="00E015E2">
        <w:rPr>
          <w:rFonts w:ascii="Times New Roman" w:hAnsi="Times New Roman" w:cs="Times New Roman"/>
          <w:sz w:val="28"/>
          <w:szCs w:val="28"/>
        </w:rPr>
        <w:t>Знак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5E2">
        <w:rPr>
          <w:rFonts w:ascii="Times New Roman" w:hAnsi="Times New Roman" w:cs="Times New Roman"/>
          <w:sz w:val="28"/>
          <w:szCs w:val="28"/>
        </w:rPr>
        <w:t>операции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D2C72A5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371CF4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65E7D88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Literal :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public Lexeme {</w:t>
      </w:r>
    </w:p>
    <w:p w14:paraId="4202896C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65EC4DB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Literal(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const string&amp; name) : Lexeme(name) {}</w:t>
      </w:r>
    </w:p>
    <w:p w14:paraId="2CB2F07C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14:paraId="67C08050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r w:rsidRPr="00E015E2">
        <w:rPr>
          <w:rFonts w:ascii="Times New Roman" w:hAnsi="Times New Roman" w:cs="Times New Roman"/>
          <w:sz w:val="28"/>
          <w:szCs w:val="28"/>
        </w:rPr>
        <w:t>Литерал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F0770E6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8320B7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08ADB4E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Delimiter :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public Lexeme {</w:t>
      </w:r>
    </w:p>
    <w:p w14:paraId="5A0C1C78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1DAD1F55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Delimiter(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const string&amp; name) : Lexeme(name) {}</w:t>
      </w:r>
    </w:p>
    <w:p w14:paraId="1597BD66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14:paraId="7949AA66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r w:rsidRPr="00E015E2">
        <w:rPr>
          <w:rFonts w:ascii="Times New Roman" w:hAnsi="Times New Roman" w:cs="Times New Roman"/>
          <w:sz w:val="28"/>
          <w:szCs w:val="28"/>
        </w:rPr>
        <w:t>Разделитель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A1AFBAD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835CFA0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36AF44E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E015E2">
        <w:rPr>
          <w:rFonts w:ascii="Times New Roman" w:hAnsi="Times New Roman" w:cs="Times New Roman"/>
          <w:sz w:val="28"/>
          <w:szCs w:val="28"/>
          <w:lang w:val="en-US"/>
        </w:rPr>
        <w:t>LexicalAnalyzer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92B439B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2BCD6109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map&lt;string, Lexeme*&gt; lexemes;</w:t>
      </w:r>
    </w:p>
    <w:p w14:paraId="011053F1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A70E478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07F9B7F9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LexicalAnalyzer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2138B60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identifiers[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] = { "int", "float", "char", "string", "bool", "double",</w:t>
      </w:r>
    </w:p>
    <w:p w14:paraId="12D69308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"long", "short", "unsigned", "signed", "void", "struct", "class", "</w:t>
      </w:r>
      <w:proofErr w:type="spellStart"/>
      <w:r w:rsidRPr="00E015E2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CD35360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"typedef", "namespace", "const", "static", "extern", "auto" };//</w:t>
      </w:r>
      <w:r w:rsidRPr="00E015E2">
        <w:rPr>
          <w:rFonts w:ascii="Times New Roman" w:hAnsi="Times New Roman" w:cs="Times New Roman"/>
          <w:sz w:val="28"/>
          <w:szCs w:val="28"/>
        </w:rPr>
        <w:t>Идентификаторы</w:t>
      </w:r>
    </w:p>
    <w:p w14:paraId="62326FED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keywords[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] = { "if", "else", "while", "for", "return", </w:t>
      </w:r>
    </w:p>
    <w:p w14:paraId="43FCC013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    "switch", "case", "break", "continue", "do", "class", "public", </w:t>
      </w:r>
    </w:p>
    <w:p w14:paraId="52615EBC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    "private", "protected", "virtual" };//</w:t>
      </w:r>
      <w:r w:rsidRPr="00E015E2">
        <w:rPr>
          <w:rFonts w:ascii="Times New Roman" w:hAnsi="Times New Roman" w:cs="Times New Roman"/>
          <w:sz w:val="28"/>
          <w:szCs w:val="28"/>
        </w:rPr>
        <w:t>Ключевые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5E2">
        <w:rPr>
          <w:rFonts w:ascii="Times New Roman" w:hAnsi="Times New Roman" w:cs="Times New Roman"/>
          <w:sz w:val="28"/>
          <w:szCs w:val="28"/>
        </w:rPr>
        <w:t>слова</w:t>
      </w:r>
    </w:p>
    <w:p w14:paraId="7C7C3739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operators[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] = { "+", "-", "*", "/", "=", "==", "!=", "&lt;", "&gt;", </w:t>
      </w:r>
    </w:p>
    <w:p w14:paraId="445F793F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    "&lt;=", "&gt;=", "&amp;&amp;", "||", "++", "--", "+=", "-=", "*=", "/=" };//</w:t>
      </w:r>
      <w:r w:rsidRPr="00E015E2">
        <w:rPr>
          <w:rFonts w:ascii="Times New Roman" w:hAnsi="Times New Roman" w:cs="Times New Roman"/>
          <w:sz w:val="28"/>
          <w:szCs w:val="28"/>
        </w:rPr>
        <w:t>Операторы</w:t>
      </w:r>
    </w:p>
    <w:p w14:paraId="1DBB4353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literals[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] = { "123", "3.14", "'a'", "\"Hello\"", "true", "false", </w:t>
      </w:r>
    </w:p>
    <w:p w14:paraId="34128E09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015E2">
        <w:rPr>
          <w:rFonts w:ascii="Times New Roman" w:hAnsi="Times New Roman" w:cs="Times New Roman"/>
          <w:sz w:val="28"/>
          <w:szCs w:val="28"/>
        </w:rPr>
        <w:t>"0xFF", "0b1010", "1.23e4", "0" };//Литералы(константные значения)</w:t>
      </w:r>
    </w:p>
    <w:p w14:paraId="46DFC2AA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delimiters[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] = { ";", ",", "(", ")", "{", "}", "[", "]", ":", </w:t>
      </w:r>
    </w:p>
    <w:p w14:paraId="113BD3F8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    ".", "-&gt;",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"::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", "#", "//", "/*", "*/" };//</w:t>
      </w:r>
      <w:r w:rsidRPr="00E015E2">
        <w:rPr>
          <w:rFonts w:ascii="Times New Roman" w:hAnsi="Times New Roman" w:cs="Times New Roman"/>
          <w:sz w:val="28"/>
          <w:szCs w:val="28"/>
        </w:rPr>
        <w:t>Разделители</w:t>
      </w:r>
    </w:p>
    <w:p w14:paraId="3F3F8D43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for (const string&amp;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identifier :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identifiers) {</w:t>
      </w:r>
    </w:p>
    <w:p w14:paraId="041B17B7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    lexemes[identifier] = new Identifier(identifier);</w:t>
      </w:r>
    </w:p>
    <w:p w14:paraId="1E6968D3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E739F9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for (const string&amp;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keyword :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keywords) {</w:t>
      </w:r>
    </w:p>
    <w:p w14:paraId="5DA7DEB2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    lexemes[keyword] = new Keyword(keyword);</w:t>
      </w:r>
    </w:p>
    <w:p w14:paraId="0C173952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1FEAC6B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for (const string&amp; operator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_ :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operators) {</w:t>
      </w:r>
    </w:p>
    <w:p w14:paraId="52297676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    lexemes[operator_] = new Operator(operator_);</w:t>
      </w:r>
    </w:p>
    <w:p w14:paraId="1BB274CC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37671D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for (const string&amp;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literal :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literals) {</w:t>
      </w:r>
    </w:p>
    <w:p w14:paraId="707B956E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    lexemes[literal] = new Literal(literal);</w:t>
      </w:r>
    </w:p>
    <w:p w14:paraId="50208B41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8B24D8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for (const string&amp;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delimiter :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delimiters) {</w:t>
      </w:r>
    </w:p>
    <w:p w14:paraId="741118FB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ab/>
        <w:t>lexemes[delimiter] = new Delimiter(delimiter);</w:t>
      </w:r>
    </w:p>
    <w:p w14:paraId="4EF83CF5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44772E0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640EB61E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6D8653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LexicalAnalyzer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) = default;</w:t>
      </w:r>
    </w:p>
    <w:p w14:paraId="3BC6E76F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8A95986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analyzeLexeme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const string&amp; lexeme) {</w:t>
      </w:r>
    </w:p>
    <w:p w14:paraId="73DC5F77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lexemes.find</w:t>
      </w:r>
      <w:proofErr w:type="spellEnd"/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(lexeme) != </w:t>
      </w:r>
      <w:proofErr w:type="spellStart"/>
      <w:r w:rsidRPr="00E015E2">
        <w:rPr>
          <w:rFonts w:ascii="Times New Roman" w:hAnsi="Times New Roman" w:cs="Times New Roman"/>
          <w:sz w:val="28"/>
          <w:szCs w:val="28"/>
          <w:lang w:val="en-US"/>
        </w:rPr>
        <w:t>lexemes.end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84746BF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015E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E015E2">
        <w:rPr>
          <w:rFonts w:ascii="Times New Roman" w:hAnsi="Times New Roman" w:cs="Times New Roman"/>
          <w:sz w:val="28"/>
          <w:szCs w:val="28"/>
        </w:rPr>
        <w:t>Лексема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: " &lt;&lt; lexeme &lt;&lt; " - </w:t>
      </w:r>
      <w:r w:rsidRPr="00E015E2">
        <w:rPr>
          <w:rFonts w:ascii="Times New Roman" w:hAnsi="Times New Roman" w:cs="Times New Roman"/>
          <w:sz w:val="28"/>
          <w:szCs w:val="28"/>
        </w:rPr>
        <w:t>Класс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>: " &lt;&lt; lexemes[lexeme]-&gt;</w:t>
      </w:r>
      <w:proofErr w:type="spellStart"/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) &lt;&lt; </w:t>
      </w:r>
      <w:proofErr w:type="spellStart"/>
      <w:r w:rsidRPr="00E015E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720A98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F0D30B3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14:paraId="181227CF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015E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E015E2">
        <w:rPr>
          <w:rFonts w:ascii="Times New Roman" w:hAnsi="Times New Roman" w:cs="Times New Roman"/>
          <w:sz w:val="28"/>
          <w:szCs w:val="28"/>
        </w:rPr>
        <w:t>Лексема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: " &lt;&lt; lexeme &lt;&lt; " - </w:t>
      </w:r>
      <w:r w:rsidRPr="00E015E2">
        <w:rPr>
          <w:rFonts w:ascii="Times New Roman" w:hAnsi="Times New Roman" w:cs="Times New Roman"/>
          <w:sz w:val="28"/>
          <w:szCs w:val="28"/>
        </w:rPr>
        <w:t>Класс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015E2">
        <w:rPr>
          <w:rFonts w:ascii="Times New Roman" w:hAnsi="Times New Roman" w:cs="Times New Roman"/>
          <w:sz w:val="28"/>
          <w:szCs w:val="28"/>
        </w:rPr>
        <w:t>Неизвестный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E015E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8DEF71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F278137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94F98B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/*void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Out(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3605D1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for (const auto&amp;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lexeme :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lexemes) {</w:t>
      </w:r>
    </w:p>
    <w:p w14:paraId="3A89DEDE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015E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E015E2">
        <w:rPr>
          <w:rFonts w:ascii="Times New Roman" w:hAnsi="Times New Roman" w:cs="Times New Roman"/>
          <w:sz w:val="28"/>
          <w:szCs w:val="28"/>
        </w:rPr>
        <w:t>Лексема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lexeme.first</w:t>
      </w:r>
      <w:proofErr w:type="spellEnd"/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&lt;&lt; " - </w:t>
      </w:r>
      <w:r w:rsidRPr="00E015E2">
        <w:rPr>
          <w:rFonts w:ascii="Times New Roman" w:hAnsi="Times New Roman" w:cs="Times New Roman"/>
          <w:sz w:val="28"/>
          <w:szCs w:val="28"/>
        </w:rPr>
        <w:t>Класс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E015E2">
        <w:rPr>
          <w:rFonts w:ascii="Times New Roman" w:hAnsi="Times New Roman" w:cs="Times New Roman"/>
          <w:sz w:val="28"/>
          <w:szCs w:val="28"/>
          <w:lang w:val="en-US"/>
        </w:rPr>
        <w:t>lexeme.second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015E2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spellStart"/>
      <w:r w:rsidRPr="00E015E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37D07A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645AC64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}*/</w:t>
      </w:r>
    </w:p>
    <w:p w14:paraId="29F34A87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57EDA7B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E909ECA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D2879D6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04D6C10A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DB85C3F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string input;</w:t>
      </w:r>
    </w:p>
    <w:p w14:paraId="64B7BEE4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015E2">
        <w:rPr>
          <w:rFonts w:ascii="Times New Roman" w:hAnsi="Times New Roman" w:cs="Times New Roman"/>
          <w:sz w:val="28"/>
          <w:szCs w:val="28"/>
          <w:lang w:val="en-US"/>
        </w:rPr>
        <w:t>LexicalAnalyzer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analyzer;</w:t>
      </w:r>
    </w:p>
    <w:p w14:paraId="78232124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analyzer.Out</w:t>
      </w:r>
      <w:proofErr w:type="spellEnd"/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BB6CFE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&lt;&lt; "Введите лексему, которую хотите проанализировать: ";</w:t>
      </w:r>
    </w:p>
    <w:p w14:paraId="0F51437D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15E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&gt;&gt; input;</w:t>
      </w:r>
    </w:p>
    <w:p w14:paraId="3B96C596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analyzer.analyzeLexeme</w:t>
      </w:r>
      <w:proofErr w:type="spellEnd"/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14:paraId="2226E7A8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/*</w:t>
      </w:r>
      <w:proofErr w:type="spellStart"/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analyzer.analyzeLexeme</w:t>
      </w:r>
      <w:proofErr w:type="spellEnd"/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("int");</w:t>
      </w:r>
    </w:p>
    <w:p w14:paraId="4991DB8B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analyzer.analyzeLexeme</w:t>
      </w:r>
      <w:proofErr w:type="spellEnd"/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("if");</w:t>
      </w:r>
    </w:p>
    <w:p w14:paraId="7BA03038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analyzer.analyzeLexeme</w:t>
      </w:r>
      <w:proofErr w:type="spellEnd"/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("/");</w:t>
      </w:r>
    </w:p>
    <w:p w14:paraId="4B66D48C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analyzer.analyzeLexeme</w:t>
      </w:r>
      <w:proofErr w:type="spellEnd"/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("123");</w:t>
      </w:r>
    </w:p>
    <w:p w14:paraId="42F4D09B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analyzer.analyzeLexeme</w:t>
      </w:r>
      <w:proofErr w:type="spellEnd"/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("(");</w:t>
      </w:r>
    </w:p>
    <w:p w14:paraId="52E72C39" w14:textId="67D1D85C" w:rsidR="00E015E2" w:rsidRPr="00115F69" w:rsidRDefault="00E015E2" w:rsidP="00115F69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015E2">
        <w:rPr>
          <w:rFonts w:ascii="Times New Roman" w:hAnsi="Times New Roman" w:cs="Times New Roman"/>
          <w:sz w:val="28"/>
          <w:szCs w:val="28"/>
          <w:lang w:val="en-US"/>
        </w:rPr>
        <w:t>analyzer.analyzeLexeme</w:t>
      </w:r>
      <w:proofErr w:type="spellEnd"/>
      <w:proofErr w:type="gramEnd"/>
      <w:r w:rsidRPr="00E015E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E015E2">
        <w:rPr>
          <w:rFonts w:ascii="Times New Roman" w:hAnsi="Times New Roman" w:cs="Times New Roman"/>
          <w:sz w:val="28"/>
          <w:szCs w:val="28"/>
          <w:lang w:val="en-US"/>
        </w:rPr>
        <w:t>xyz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"); // </w:t>
      </w:r>
      <w:r w:rsidRPr="00E015E2">
        <w:rPr>
          <w:rFonts w:ascii="Times New Roman" w:hAnsi="Times New Roman" w:cs="Times New Roman"/>
          <w:sz w:val="28"/>
          <w:szCs w:val="28"/>
        </w:rPr>
        <w:t>Неизвестная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5E2">
        <w:rPr>
          <w:rFonts w:ascii="Times New Roman" w:hAnsi="Times New Roman" w:cs="Times New Roman"/>
          <w:sz w:val="28"/>
          <w:szCs w:val="28"/>
        </w:rPr>
        <w:t>лексема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09987933" w14:textId="77777777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DC1E3FA" w14:textId="396E61FC" w:rsidR="00E015E2" w:rsidRPr="00E015E2" w:rsidRDefault="00E015E2" w:rsidP="00E015E2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}</w:t>
      </w:r>
    </w:p>
    <w:sectPr w:rsidR="00E015E2" w:rsidRPr="00E015E2" w:rsidSect="00115F69">
      <w:foot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772E3" w14:textId="77777777" w:rsidR="00BD50FE" w:rsidRDefault="00BD50FE" w:rsidP="00115F69">
      <w:pPr>
        <w:spacing w:after="0" w:line="240" w:lineRule="auto"/>
      </w:pPr>
      <w:r>
        <w:separator/>
      </w:r>
    </w:p>
  </w:endnote>
  <w:endnote w:type="continuationSeparator" w:id="0">
    <w:p w14:paraId="5CC687CF" w14:textId="77777777" w:rsidR="00BD50FE" w:rsidRDefault="00BD50FE" w:rsidP="0011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9055341"/>
      <w:docPartObj>
        <w:docPartGallery w:val="Page Numbers (Bottom of Page)"/>
        <w:docPartUnique/>
      </w:docPartObj>
    </w:sdtPr>
    <w:sdtEndPr/>
    <w:sdtContent>
      <w:p w14:paraId="57F3F23E" w14:textId="746E37E6" w:rsidR="00115F69" w:rsidRDefault="00115F6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ABA784" w14:textId="77777777" w:rsidR="00115F69" w:rsidRDefault="00115F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97B49" w14:textId="77777777" w:rsidR="00BD50FE" w:rsidRDefault="00BD50FE" w:rsidP="00115F69">
      <w:pPr>
        <w:spacing w:after="0" w:line="240" w:lineRule="auto"/>
      </w:pPr>
      <w:r>
        <w:separator/>
      </w:r>
    </w:p>
  </w:footnote>
  <w:footnote w:type="continuationSeparator" w:id="0">
    <w:p w14:paraId="13CA86DC" w14:textId="77777777" w:rsidR="00BD50FE" w:rsidRDefault="00BD50FE" w:rsidP="00115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9DE"/>
    <w:multiLevelType w:val="hybridMultilevel"/>
    <w:tmpl w:val="89D408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7A60"/>
    <w:multiLevelType w:val="hybridMultilevel"/>
    <w:tmpl w:val="F0DE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94DF2"/>
    <w:multiLevelType w:val="hybridMultilevel"/>
    <w:tmpl w:val="F96E7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51E0"/>
    <w:multiLevelType w:val="hybridMultilevel"/>
    <w:tmpl w:val="6660F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63854"/>
    <w:multiLevelType w:val="hybridMultilevel"/>
    <w:tmpl w:val="6BF62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10BD5"/>
    <w:multiLevelType w:val="hybridMultilevel"/>
    <w:tmpl w:val="29669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052FD"/>
    <w:multiLevelType w:val="hybridMultilevel"/>
    <w:tmpl w:val="FCA6FB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646B5"/>
    <w:multiLevelType w:val="hybridMultilevel"/>
    <w:tmpl w:val="C1265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67489"/>
    <w:multiLevelType w:val="hybridMultilevel"/>
    <w:tmpl w:val="5AC8FE52"/>
    <w:lvl w:ilvl="0" w:tplc="512A1000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37F95"/>
    <w:multiLevelType w:val="hybridMultilevel"/>
    <w:tmpl w:val="85963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45F31"/>
    <w:multiLevelType w:val="hybridMultilevel"/>
    <w:tmpl w:val="3FD8A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40824"/>
    <w:multiLevelType w:val="hybridMultilevel"/>
    <w:tmpl w:val="A6942508"/>
    <w:lvl w:ilvl="0" w:tplc="E87A3D4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48A07047"/>
    <w:multiLevelType w:val="hybridMultilevel"/>
    <w:tmpl w:val="420AF398"/>
    <w:lvl w:ilvl="0" w:tplc="6742E7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324D2"/>
    <w:multiLevelType w:val="hybridMultilevel"/>
    <w:tmpl w:val="9640A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A2520"/>
    <w:multiLevelType w:val="hybridMultilevel"/>
    <w:tmpl w:val="CC42A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51A61"/>
    <w:multiLevelType w:val="hybridMultilevel"/>
    <w:tmpl w:val="E8AE1E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75D23"/>
    <w:multiLevelType w:val="hybridMultilevel"/>
    <w:tmpl w:val="A0820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5753F"/>
    <w:multiLevelType w:val="hybridMultilevel"/>
    <w:tmpl w:val="DB305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B1BA1"/>
    <w:multiLevelType w:val="hybridMultilevel"/>
    <w:tmpl w:val="3F449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47121"/>
    <w:multiLevelType w:val="hybridMultilevel"/>
    <w:tmpl w:val="BD9CC24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A84C4E"/>
    <w:multiLevelType w:val="hybridMultilevel"/>
    <w:tmpl w:val="42AAFF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53A58"/>
    <w:multiLevelType w:val="hybridMultilevel"/>
    <w:tmpl w:val="ED80F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80F4F"/>
    <w:multiLevelType w:val="hybridMultilevel"/>
    <w:tmpl w:val="D6423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D06559"/>
    <w:multiLevelType w:val="hybridMultilevel"/>
    <w:tmpl w:val="C1D21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25836"/>
    <w:multiLevelType w:val="hybridMultilevel"/>
    <w:tmpl w:val="8F8A1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DC766A"/>
    <w:multiLevelType w:val="hybridMultilevel"/>
    <w:tmpl w:val="6462A3C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4A5BD1"/>
    <w:multiLevelType w:val="hybridMultilevel"/>
    <w:tmpl w:val="4094D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D53FE"/>
    <w:multiLevelType w:val="hybridMultilevel"/>
    <w:tmpl w:val="F73C75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3"/>
  </w:num>
  <w:num w:numId="4">
    <w:abstractNumId w:val="23"/>
  </w:num>
  <w:num w:numId="5">
    <w:abstractNumId w:val="8"/>
  </w:num>
  <w:num w:numId="6">
    <w:abstractNumId w:val="1"/>
  </w:num>
  <w:num w:numId="7">
    <w:abstractNumId w:val="12"/>
  </w:num>
  <w:num w:numId="8">
    <w:abstractNumId w:val="25"/>
  </w:num>
  <w:num w:numId="9">
    <w:abstractNumId w:val="15"/>
  </w:num>
  <w:num w:numId="10">
    <w:abstractNumId w:val="27"/>
  </w:num>
  <w:num w:numId="11">
    <w:abstractNumId w:val="16"/>
  </w:num>
  <w:num w:numId="12">
    <w:abstractNumId w:val="14"/>
  </w:num>
  <w:num w:numId="13">
    <w:abstractNumId w:val="5"/>
  </w:num>
  <w:num w:numId="14">
    <w:abstractNumId w:val="0"/>
  </w:num>
  <w:num w:numId="15">
    <w:abstractNumId w:val="6"/>
  </w:num>
  <w:num w:numId="16">
    <w:abstractNumId w:val="4"/>
  </w:num>
  <w:num w:numId="17">
    <w:abstractNumId w:val="9"/>
  </w:num>
  <w:num w:numId="18">
    <w:abstractNumId w:val="21"/>
  </w:num>
  <w:num w:numId="19">
    <w:abstractNumId w:val="19"/>
  </w:num>
  <w:num w:numId="20">
    <w:abstractNumId w:val="20"/>
  </w:num>
  <w:num w:numId="21">
    <w:abstractNumId w:val="13"/>
  </w:num>
  <w:num w:numId="22">
    <w:abstractNumId w:val="2"/>
  </w:num>
  <w:num w:numId="23">
    <w:abstractNumId w:val="18"/>
  </w:num>
  <w:num w:numId="24">
    <w:abstractNumId w:val="10"/>
  </w:num>
  <w:num w:numId="25">
    <w:abstractNumId w:val="24"/>
  </w:num>
  <w:num w:numId="26">
    <w:abstractNumId w:val="26"/>
  </w:num>
  <w:num w:numId="27">
    <w:abstractNumId w:val="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04"/>
    <w:rsid w:val="0001283C"/>
    <w:rsid w:val="0001498A"/>
    <w:rsid w:val="000B244E"/>
    <w:rsid w:val="00115F69"/>
    <w:rsid w:val="0012760C"/>
    <w:rsid w:val="00184605"/>
    <w:rsid w:val="001901A8"/>
    <w:rsid w:val="001D12E6"/>
    <w:rsid w:val="001D5C35"/>
    <w:rsid w:val="002B6D78"/>
    <w:rsid w:val="00314BF5"/>
    <w:rsid w:val="00345204"/>
    <w:rsid w:val="00490D7A"/>
    <w:rsid w:val="00550633"/>
    <w:rsid w:val="005B4252"/>
    <w:rsid w:val="006025FB"/>
    <w:rsid w:val="006307B0"/>
    <w:rsid w:val="006E6226"/>
    <w:rsid w:val="007265A7"/>
    <w:rsid w:val="00752B57"/>
    <w:rsid w:val="007A08F3"/>
    <w:rsid w:val="00813662"/>
    <w:rsid w:val="008208F8"/>
    <w:rsid w:val="0083455F"/>
    <w:rsid w:val="008D6DAB"/>
    <w:rsid w:val="00924E40"/>
    <w:rsid w:val="00AD03C4"/>
    <w:rsid w:val="00BD50FE"/>
    <w:rsid w:val="00C045A9"/>
    <w:rsid w:val="00D323B8"/>
    <w:rsid w:val="00D61D79"/>
    <w:rsid w:val="00E015E2"/>
    <w:rsid w:val="00E665A7"/>
    <w:rsid w:val="00F9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1E278"/>
  <w15:chartTrackingRefBased/>
  <w15:docId w15:val="{44EA459C-52A5-4157-90BB-30B24EA6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265A7"/>
    <w:pPr>
      <w:suppressAutoHyphens/>
      <w:autoSpaceDN w:val="0"/>
      <w:spacing w:after="0" w:line="360" w:lineRule="auto"/>
      <w:ind w:firstLine="709"/>
    </w:pPr>
    <w:rPr>
      <w:rFonts w:ascii="Times New Roman" w:eastAsia="Cambria Math" w:hAnsi="Times New Roman" w:cs="Times New Roman"/>
      <w:b/>
      <w:bCs/>
      <w:i/>
      <w:iCs/>
      <w:color w:val="000000"/>
      <w:kern w:val="3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6E62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5F69"/>
  </w:style>
  <w:style w:type="paragraph" w:styleId="a6">
    <w:name w:val="footer"/>
    <w:basedOn w:val="a"/>
    <w:link w:val="a7"/>
    <w:uiPriority w:val="99"/>
    <w:unhideWhenUsed/>
    <w:rsid w:val="0011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5F69"/>
  </w:style>
  <w:style w:type="paragraph" w:customStyle="1" w:styleId="Contents1">
    <w:name w:val="Contents 1"/>
    <w:basedOn w:val="Standard"/>
    <w:rsid w:val="00115F69"/>
    <w:pPr>
      <w:ind w:firstLine="0"/>
    </w:pPr>
    <w:rPr>
      <w:smallCaps/>
      <w:lang w:eastAsia="en-US"/>
    </w:rPr>
  </w:style>
  <w:style w:type="paragraph" w:customStyle="1" w:styleId="a8">
    <w:name w:val="содержание"/>
    <w:rsid w:val="00115F69"/>
    <w:pPr>
      <w:suppressAutoHyphens/>
      <w:autoSpaceDN w:val="0"/>
      <w:spacing w:after="0" w:line="360" w:lineRule="auto"/>
      <w:jc w:val="center"/>
    </w:pPr>
    <w:rPr>
      <w:rFonts w:ascii="Times New Roman" w:eastAsia="Cambria Math" w:hAnsi="Times New Roman" w:cs="Times New Roman"/>
      <w:b/>
      <w:bCs/>
      <w:i/>
      <w:iCs/>
      <w:smallCaps/>
      <w:kern w:val="3"/>
      <w:sz w:val="28"/>
      <w:szCs w:val="28"/>
      <w:lang w:eastAsia="ru-RU"/>
    </w:rPr>
  </w:style>
  <w:style w:type="character" w:customStyle="1" w:styleId="IndexLink">
    <w:name w:val="Index Link"/>
    <w:rsid w:val="00115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2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6E554-C58C-4F6E-81D0-5B54CE409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23</Pages>
  <Words>2391</Words>
  <Characters>13632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7</cp:revision>
  <cp:lastPrinted>2024-05-22T07:44:00Z</cp:lastPrinted>
  <dcterms:created xsi:type="dcterms:W3CDTF">2024-05-16T08:12:00Z</dcterms:created>
  <dcterms:modified xsi:type="dcterms:W3CDTF">2024-05-22T07:47:00Z</dcterms:modified>
</cp:coreProperties>
</file>