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FCA0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</w:p>
    <w:p w14:paraId="1EE738EE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образования</w:t>
      </w:r>
    </w:p>
    <w:p w14:paraId="277FBBC8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6A53BFC5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Кафедра вычислительной техники</w:t>
      </w:r>
    </w:p>
    <w:p w14:paraId="4755DA18" w14:textId="56F32806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 </w:t>
      </w:r>
    </w:p>
    <w:p w14:paraId="439CB49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6DC8F7F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1DCD8C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07435DD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543194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72C54F2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AC39C5B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1D524419" w14:textId="371BD422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на тему “Модель лексического анализатора языка 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4B2C4600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C864464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45FA9AB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3A0EA8B6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F6B317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E55C34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B30555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8473522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ECE5894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Выполнил: Иванов В.С.</w:t>
      </w:r>
    </w:p>
    <w:p w14:paraId="2D291017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студент группы ИВТ-41-22 </w:t>
      </w:r>
    </w:p>
    <w:p w14:paraId="1B5B1288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Проверил: кандидат технических наук</w:t>
      </w:r>
    </w:p>
    <w:p w14:paraId="0FE2AC86" w14:textId="1A5BE855" w:rsidR="0083455F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Обломов Игорь Александрович</w:t>
      </w:r>
    </w:p>
    <w:p w14:paraId="52ECCE3C" w14:textId="77777777" w:rsidR="00E015E2" w:rsidRP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013E3D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41521677" w14:textId="625A19EC" w:rsidR="00C045A9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05F0B44" w14:textId="27207066" w:rsidR="00115F69" w:rsidRDefault="00115F69" w:rsidP="00DF073C">
      <w:pPr>
        <w:pStyle w:val="a8"/>
        <w:ind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Оглавление…………………………………………………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</w:t>
      </w:r>
      <w:r w:rsidR="00F80612" w:rsidRPr="00F80612">
        <w:rPr>
          <w:b w:val="0"/>
          <w:bCs w:val="0"/>
          <w:i w:val="0"/>
          <w:iCs w:val="0"/>
        </w:rPr>
        <w:t>.</w:t>
      </w:r>
      <w:r>
        <w:rPr>
          <w:b w:val="0"/>
          <w:bCs w:val="0"/>
          <w:i w:val="0"/>
          <w:iCs w:val="0"/>
        </w:rPr>
        <w:t>2</w:t>
      </w:r>
    </w:p>
    <w:p w14:paraId="593FEA85" w14:textId="0143F526" w:rsidR="00115F69" w:rsidRDefault="00115F69" w:rsidP="00DF073C">
      <w:pPr>
        <w:pStyle w:val="a8"/>
        <w:ind w:firstLine="709"/>
        <w:jc w:val="both"/>
      </w:pPr>
      <w:r>
        <w:rPr>
          <w:b w:val="0"/>
          <w:bCs w:val="0"/>
          <w:i w:val="0"/>
          <w:iCs w:val="0"/>
        </w:rPr>
        <w:t>Введение……………………………………………………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</w:t>
      </w:r>
      <w:r w:rsidR="00F80612" w:rsidRPr="00F80612">
        <w:rPr>
          <w:b w:val="0"/>
          <w:bCs w:val="0"/>
          <w:i w:val="0"/>
          <w:iCs w:val="0"/>
        </w:rPr>
        <w:t>.</w:t>
      </w:r>
      <w:r>
        <w:rPr>
          <w:b w:val="0"/>
          <w:bCs w:val="0"/>
          <w:i w:val="0"/>
          <w:iCs w:val="0"/>
        </w:rPr>
        <w:t>3</w:t>
      </w:r>
    </w:p>
    <w:p w14:paraId="0414E0B7" w14:textId="33BBAC1C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>1. Обзор предметной области……………………………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……</w:t>
      </w:r>
      <w:r w:rsidR="00F80612" w:rsidRPr="00F80612">
        <w:rPr>
          <w:rStyle w:val="IndexLink"/>
          <w:b w:val="0"/>
          <w:bCs w:val="0"/>
          <w:i w:val="0"/>
          <w:iCs w:val="0"/>
        </w:rPr>
        <w:t>...</w:t>
      </w:r>
      <w:r>
        <w:rPr>
          <w:rStyle w:val="IndexLink"/>
          <w:b w:val="0"/>
          <w:bCs w:val="0"/>
          <w:i w:val="0"/>
          <w:iCs w:val="0"/>
        </w:rPr>
        <w:t>4</w:t>
      </w:r>
    </w:p>
    <w:p w14:paraId="2FFD79AA" w14:textId="0598B806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 xml:space="preserve">2. </w:t>
      </w:r>
      <w:r w:rsidR="00CF508B">
        <w:rPr>
          <w:rStyle w:val="IndexLink"/>
          <w:b w:val="0"/>
          <w:bCs w:val="0"/>
          <w:i w:val="0"/>
          <w:iCs w:val="0"/>
        </w:rPr>
        <w:t>С</w:t>
      </w:r>
      <w:r>
        <w:rPr>
          <w:rStyle w:val="IndexLink"/>
          <w:b w:val="0"/>
          <w:bCs w:val="0"/>
          <w:i w:val="0"/>
          <w:iCs w:val="0"/>
        </w:rPr>
        <w:t>пособ решения задачи………</w:t>
      </w:r>
      <w:r w:rsidR="00CF508B">
        <w:rPr>
          <w:rStyle w:val="IndexLink"/>
          <w:b w:val="0"/>
          <w:bCs w:val="0"/>
          <w:i w:val="0"/>
          <w:iCs w:val="0"/>
        </w:rPr>
        <w:t>………………………</w:t>
      </w:r>
      <w:proofErr w:type="gramStart"/>
      <w:r w:rsidR="00CF508B"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</w:t>
      </w:r>
      <w:r w:rsidR="00CF508B" w:rsidRPr="00CF508B">
        <w:rPr>
          <w:rStyle w:val="IndexLink"/>
          <w:b w:val="0"/>
          <w:bCs w:val="0"/>
          <w:i w:val="0"/>
          <w:iCs w:val="0"/>
        </w:rPr>
        <w:t>.</w:t>
      </w:r>
      <w:r w:rsidR="00CF508B" w:rsidRPr="00CF508B">
        <w:t>...</w:t>
      </w:r>
      <w:r>
        <w:rPr>
          <w:rStyle w:val="IndexLink"/>
          <w:b w:val="0"/>
          <w:bCs w:val="0"/>
          <w:i w:val="0"/>
          <w:iCs w:val="0"/>
        </w:rPr>
        <w:t>..</w:t>
      </w:r>
      <w:r w:rsidR="00F80612" w:rsidRPr="00F80612">
        <w:rPr>
          <w:rStyle w:val="IndexLink"/>
          <w:b w:val="0"/>
          <w:bCs w:val="0"/>
          <w:i w:val="0"/>
          <w:iCs w:val="0"/>
        </w:rPr>
        <w:t>..</w:t>
      </w:r>
      <w:r>
        <w:rPr>
          <w:rStyle w:val="IndexLink"/>
          <w:b w:val="0"/>
          <w:bCs w:val="0"/>
          <w:i w:val="0"/>
          <w:iCs w:val="0"/>
        </w:rPr>
        <w:t>6</w:t>
      </w:r>
    </w:p>
    <w:p w14:paraId="2A31368A" w14:textId="60145122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bookmarkStart w:id="0" w:name="__RefHeading___Toc4502343331"/>
      <w:r>
        <w:rPr>
          <w:rStyle w:val="IndexLink"/>
          <w:b w:val="0"/>
          <w:bCs w:val="0"/>
          <w:i w:val="0"/>
          <w:iCs w:val="0"/>
          <w:lang w:eastAsia="ru-RU"/>
        </w:rPr>
        <w:t>3. Блок-схема алгоритма…………………………………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……</w:t>
      </w:r>
      <w:r w:rsidR="00CF508B" w:rsidRPr="00CF508B">
        <w:rPr>
          <w:rStyle w:val="IndexLink"/>
          <w:b w:val="0"/>
          <w:bCs w:val="0"/>
          <w:i w:val="0"/>
          <w:iCs w:val="0"/>
          <w:lang w:eastAsia="ru-RU"/>
        </w:rPr>
        <w:t>.</w:t>
      </w:r>
      <w:proofErr w:type="gramEnd"/>
      <w:r>
        <w:rPr>
          <w:rStyle w:val="IndexLink"/>
          <w:b w:val="0"/>
          <w:bCs w:val="0"/>
          <w:i w:val="0"/>
          <w:iCs w:val="0"/>
          <w:lang w:eastAsia="ru-RU"/>
        </w:rPr>
        <w:t>…...</w:t>
      </w:r>
      <w:bookmarkEnd w:id="0"/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9</w:t>
      </w:r>
    </w:p>
    <w:p w14:paraId="3D06266C" w14:textId="52BA0E9D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4</w:t>
      </w:r>
      <w:r w:rsidRPr="006E7628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 xml:space="preserve">Структуры, </w:t>
      </w:r>
      <w:r w:rsidR="0075739A">
        <w:rPr>
          <w:rStyle w:val="IndexLink"/>
          <w:b w:val="0"/>
          <w:bCs w:val="0"/>
          <w:i w:val="0"/>
          <w:iCs w:val="0"/>
          <w:lang w:eastAsia="ru-RU"/>
        </w:rPr>
        <w:t>с</w:t>
      </w:r>
      <w:r>
        <w:rPr>
          <w:rStyle w:val="IndexLink"/>
          <w:b w:val="0"/>
          <w:bCs w:val="0"/>
          <w:i w:val="0"/>
          <w:iCs w:val="0"/>
          <w:lang w:eastAsia="ru-RU"/>
        </w:rPr>
        <w:t>писки данных и иерархия классов……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……</w:t>
      </w:r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1</w:t>
      </w:r>
    </w:p>
    <w:p w14:paraId="2FFCD25B" w14:textId="601F98CC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  <w:rPr>
          <w:rStyle w:val="IndexLink"/>
          <w:b w:val="0"/>
          <w:bCs w:val="0"/>
          <w:i w:val="0"/>
          <w:iCs w:val="0"/>
          <w:lang w:eastAsia="ru-RU"/>
        </w:rPr>
      </w:pPr>
      <w:r>
        <w:rPr>
          <w:rStyle w:val="IndexLink"/>
          <w:b w:val="0"/>
          <w:bCs w:val="0"/>
          <w:i w:val="0"/>
          <w:iCs w:val="0"/>
          <w:lang w:eastAsia="ru-RU"/>
        </w:rPr>
        <w:t>5</w:t>
      </w:r>
      <w:bookmarkStart w:id="1" w:name="__RefHeading___Toc4502343371"/>
      <w:r>
        <w:rPr>
          <w:rStyle w:val="IndexLink"/>
          <w:b w:val="0"/>
          <w:bCs w:val="0"/>
          <w:i w:val="0"/>
          <w:iCs w:val="0"/>
          <w:lang w:eastAsia="ru-RU"/>
        </w:rPr>
        <w:t>. Примеры результатов работы п</w:t>
      </w:r>
      <w:bookmarkEnd w:id="1"/>
      <w:r>
        <w:rPr>
          <w:rStyle w:val="IndexLink"/>
          <w:b w:val="0"/>
          <w:bCs w:val="0"/>
          <w:i w:val="0"/>
          <w:iCs w:val="0"/>
          <w:lang w:eastAsia="ru-RU"/>
        </w:rPr>
        <w:t>рограммы…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</w:t>
        </w:r>
      </w:hyperlink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...</w:t>
      </w:r>
      <w:r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2</w:t>
      </w:r>
    </w:p>
    <w:p w14:paraId="5566B1E3" w14:textId="4CE844B0" w:rsidR="00C10275" w:rsidRDefault="00C10275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6. Заключение……………………………………………………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 w:rsidRPr="008351F8">
        <w:rPr>
          <w:rStyle w:val="IndexLink"/>
          <w:b w:val="0"/>
          <w:bCs w:val="0"/>
          <w:i w:val="0"/>
          <w:iCs w:val="0"/>
          <w:lang w:eastAsia="ru-RU"/>
        </w:rPr>
        <w:t>.</w:t>
      </w:r>
      <w:proofErr w:type="gramEnd"/>
      <w:r w:rsidR="00F80612" w:rsidRPr="008351F8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>13</w:t>
      </w:r>
    </w:p>
    <w:p w14:paraId="111EADBA" w14:textId="209BC554" w:rsidR="00115F69" w:rsidRDefault="00AD3E74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8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Список использованных источников…………………………</w:t>
        </w:r>
        <w:r w:rsidR="00CF508B" w:rsidRPr="00CF508B">
          <w:rPr>
            <w:rStyle w:val="IndexLink"/>
            <w:b w:val="0"/>
            <w:bCs w:val="0"/>
            <w:i w:val="0"/>
            <w:iCs w:val="0"/>
            <w:lang w:eastAsia="ru-RU"/>
          </w:rPr>
          <w:t>..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.…</w:t>
        </w:r>
      </w:hyperlink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</w:t>
      </w:r>
      <w:r w:rsidR="00115F69"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10275">
        <w:rPr>
          <w:rStyle w:val="IndexLink"/>
          <w:b w:val="0"/>
          <w:bCs w:val="0"/>
          <w:i w:val="0"/>
          <w:iCs w:val="0"/>
          <w:lang w:eastAsia="ru-RU"/>
        </w:rPr>
        <w:t>4</w:t>
      </w:r>
    </w:p>
    <w:p w14:paraId="60FB62AE" w14:textId="059FEFE1" w:rsidR="00115F69" w:rsidRPr="008351F8" w:rsidRDefault="00AD3E74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9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Приложение (листинг программы)……………………</w:t>
        </w:r>
        <w:proofErr w:type="gramStart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……</w:t>
        </w:r>
        <w:r w:rsidR="00CF508B" w:rsidRPr="00777EB9">
          <w:rPr>
            <w:rStyle w:val="IndexLink"/>
            <w:b w:val="0"/>
            <w:bCs w:val="0"/>
            <w:i w:val="0"/>
            <w:iCs w:val="0"/>
            <w:lang w:eastAsia="ru-RU"/>
          </w:rPr>
          <w:t>.</w:t>
        </w:r>
        <w:proofErr w:type="gramEnd"/>
        <w:r w:rsidR="00CF508B" w:rsidRPr="00777EB9">
          <w:rPr>
            <w:rStyle w:val="IndexLink"/>
            <w:b w:val="0"/>
            <w:bCs w:val="0"/>
            <w:i w:val="0"/>
            <w:iCs w:val="0"/>
            <w:lang w:eastAsia="ru-RU"/>
          </w:rPr>
          <w:t>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115F69"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10275">
        <w:rPr>
          <w:rStyle w:val="IndexLink"/>
          <w:b w:val="0"/>
          <w:bCs w:val="0"/>
          <w:i w:val="0"/>
          <w:iCs w:val="0"/>
          <w:lang w:eastAsia="ru-RU"/>
        </w:rPr>
        <w:t>5</w:t>
      </w:r>
    </w:p>
    <w:p w14:paraId="35A1503F" w14:textId="08904EB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977F0" w14:textId="08EAEC6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30CB" w14:textId="2E1D409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2BA2B" w14:textId="394CEBB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AF10A" w14:textId="73FE039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DAF51" w14:textId="3D9BBE6C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502CA" w14:textId="5EA8B2C8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F93BA" w14:textId="0432FDB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C49B2" w14:textId="2AE400F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4D7C6" w14:textId="3CD67F93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91088" w14:textId="072BFAFD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7D9F" w14:textId="2108221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FAFD4" w14:textId="04D94710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389F7" w14:textId="77777777" w:rsidR="00115F69" w:rsidRPr="00E015E2" w:rsidRDefault="00115F69" w:rsidP="00F80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20ED6" w14:textId="1166A637" w:rsidR="007265A7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A0333FE" w14:textId="46B15397" w:rsidR="007265A7" w:rsidRPr="00E015E2" w:rsidRDefault="0081366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 современном программировании языки компиляции, такие как C</w:t>
      </w:r>
      <w:r w:rsidR="00184605" w:rsidRPr="00E015E2">
        <w:rPr>
          <w:rFonts w:ascii="Times New Roman" w:hAnsi="Times New Roman" w:cs="Times New Roman"/>
          <w:sz w:val="28"/>
          <w:szCs w:val="28"/>
        </w:rPr>
        <w:t>++</w:t>
      </w:r>
      <w:r w:rsidRPr="00E015E2">
        <w:rPr>
          <w:rFonts w:ascii="Times New Roman" w:hAnsi="Times New Roman" w:cs="Times New Roman"/>
          <w:sz w:val="28"/>
          <w:szCs w:val="28"/>
        </w:rPr>
        <w:t>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 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p w14:paraId="6E3415C1" w14:textId="37D8A37E" w:rsidR="005B4252" w:rsidRPr="00E015E2" w:rsidRDefault="005B425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</w:t>
      </w:r>
      <w:r w:rsidR="00184605" w:rsidRPr="00E015E2">
        <w:rPr>
          <w:rFonts w:ascii="Times New Roman" w:hAnsi="Times New Roman" w:cs="Times New Roman"/>
          <w:sz w:val="28"/>
          <w:szCs w:val="28"/>
        </w:rPr>
        <w:t xml:space="preserve"> программы на языке </w:t>
      </w:r>
      <w:r w:rsidR="00184605" w:rsidRPr="00E015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4605" w:rsidRPr="00E015E2">
        <w:rPr>
          <w:rFonts w:ascii="Times New Roman" w:hAnsi="Times New Roman" w:cs="Times New Roman"/>
          <w:sz w:val="28"/>
          <w:szCs w:val="28"/>
        </w:rPr>
        <w:t>++ с использованием объектно-ориентированного программирования, реализующую</w:t>
      </w:r>
      <w:r w:rsidRPr="00E015E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84605" w:rsidRPr="00E015E2">
        <w:rPr>
          <w:rFonts w:ascii="Times New Roman" w:hAnsi="Times New Roman" w:cs="Times New Roman"/>
          <w:sz w:val="28"/>
          <w:szCs w:val="28"/>
        </w:rPr>
        <w:t>ь</w:t>
      </w:r>
      <w:r w:rsidRPr="00E015E2">
        <w:rPr>
          <w:rFonts w:ascii="Times New Roman" w:hAnsi="Times New Roman" w:cs="Times New Roman"/>
          <w:sz w:val="28"/>
          <w:szCs w:val="28"/>
        </w:rPr>
        <w:t xml:space="preserve"> лексического анализатора</w:t>
      </w:r>
      <w:r w:rsidR="00F914E9" w:rsidRPr="00E015E2">
        <w:rPr>
          <w:rFonts w:ascii="Times New Roman" w:hAnsi="Times New Roman" w:cs="Times New Roman"/>
          <w:sz w:val="28"/>
          <w:szCs w:val="28"/>
        </w:rPr>
        <w:t>. Программа классифицирует различные лексемы и выводит их тип.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4EECB" w14:textId="44973E1E" w:rsidR="00F914E9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914E9" w:rsidRPr="00E015E2">
        <w:rPr>
          <w:rFonts w:ascii="Times New Roman" w:hAnsi="Times New Roman" w:cs="Times New Roman"/>
          <w:sz w:val="28"/>
          <w:szCs w:val="28"/>
        </w:rPr>
        <w:t>анная курсовая работа способствует развитию навыков объектно-ориентированного программирования.</w:t>
      </w:r>
    </w:p>
    <w:p w14:paraId="7C1BDFC7" w14:textId="7F4ED0A8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7C8C7" w14:textId="78CE24A0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00005" w14:textId="58ED76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6CFB6" w14:textId="1F8B4C84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31DCC" w14:textId="189AFDA5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150F3" w14:textId="068B41FD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F33DE" w14:textId="7025A4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7F1D" w14:textId="25A0760B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D263C" w14:textId="7936D644" w:rsid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6F8F2" w14:textId="77777777" w:rsidR="00924E40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4FCAE" w14:textId="3FC611A8" w:rsidR="00F914E9" w:rsidRPr="00E015E2" w:rsidRDefault="00F914E9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1.Обзор предметной области</w:t>
      </w:r>
    </w:p>
    <w:p w14:paraId="1EB9AF45" w14:textId="483C5EB7" w:rsidR="00621FBA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Лексический анализатор является одним из ключевых компонентов компилятора, играющим критическую роль в процессе преобразования исходного кода программы в машинный код.</w:t>
      </w:r>
      <w:r w:rsidR="006E6226" w:rsidRPr="00E015E2">
        <w:rPr>
          <w:rFonts w:ascii="Times New Roman" w:hAnsi="Times New Roman" w:cs="Times New Roman"/>
        </w:rPr>
        <w:t xml:space="preserve"> </w:t>
      </w:r>
      <w:r w:rsidR="00C10275">
        <w:rPr>
          <w:rFonts w:ascii="Times New Roman" w:hAnsi="Times New Roman" w:cs="Times New Roman"/>
          <w:sz w:val="28"/>
          <w:szCs w:val="28"/>
        </w:rPr>
        <w:t>Р</w:t>
      </w:r>
      <w:r w:rsidR="006E6226" w:rsidRPr="00E015E2">
        <w:rPr>
          <w:rFonts w:ascii="Times New Roman" w:hAnsi="Times New Roman" w:cs="Times New Roman"/>
          <w:sz w:val="28"/>
          <w:szCs w:val="28"/>
        </w:rPr>
        <w:t>ассмотрим основные концепции и подходы в данной предметной области.</w:t>
      </w:r>
    </w:p>
    <w:p w14:paraId="3D8159D2" w14:textId="03E90D8E" w:rsidR="006E6226" w:rsidRPr="00E015E2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Лексемы и токены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55CE7670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Лексема</w:t>
      </w:r>
      <w:r w:rsidR="00621FBA" w:rsidRPr="00621F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1FBA" w:rsidRPr="00621FB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 последовательность символов в исходном тексте, которая распознается как единое целое и соответствует определенной категории. Лексемы являются основными строительными блоками для создания токенов. Примеры лексем включают ключевые слова (например,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), операторы (например, +, -), идентификаторы (например,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), числа (например, 123), и т.д.</w:t>
      </w:r>
    </w:p>
    <w:p w14:paraId="4533D549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="00621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21FBA" w:rsidRPr="00621FB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 пара, состоящая из типа токена и соответствующей лексемы. Тип токена указывает на категорию лексемы (например, ключевое слово, оператор, число), а сама лексема – это конкретная строка символов из исходного текста. Например, токен (KEYWORD, "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") означает, что лексема "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" принадлежит к категории ключевых слов.</w:t>
      </w:r>
    </w:p>
    <w:p w14:paraId="24A95778" w14:textId="51F1D2E1" w:rsidR="006E6226" w:rsidRPr="00621FBA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Цели лексического анализа</w:t>
      </w:r>
      <w:r w:rsidRPr="00621FBA">
        <w:rPr>
          <w:rFonts w:ascii="Times New Roman" w:hAnsi="Times New Roman" w:cs="Times New Roman"/>
          <w:sz w:val="28"/>
          <w:szCs w:val="28"/>
        </w:rPr>
        <w:t>:</w:t>
      </w:r>
    </w:p>
    <w:p w14:paraId="0F8D552A" w14:textId="77777777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Преобразование последовательности символов исходного кода в последовательность токенов.</w:t>
      </w:r>
    </w:p>
    <w:p w14:paraId="3C08D312" w14:textId="22F366D2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Удаление пробельных символов </w:t>
      </w:r>
    </w:p>
    <w:p w14:paraId="7E293761" w14:textId="77777777" w:rsidR="00621FBA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Обработка ошибок на уровне лексем, таких как недопустимые символы.</w:t>
      </w:r>
    </w:p>
    <w:p w14:paraId="216AC6F6" w14:textId="6366AFD6" w:rsidR="00621FBA" w:rsidRPr="00621FBA" w:rsidRDefault="00DF073C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етерминированный конечный автомат (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КА)</w:t>
      </w:r>
    </w:p>
    <w:p w14:paraId="2F633F11" w14:textId="77777777" w:rsid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lastRenderedPageBreak/>
        <w:t xml:space="preserve">Детерминированный конечный автомат (ДКА) </w:t>
      </w:r>
      <w:proofErr w:type="gramStart"/>
      <w:r w:rsidRPr="00DF073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F073C">
        <w:rPr>
          <w:rFonts w:ascii="Times New Roman" w:hAnsi="Times New Roman" w:cs="Times New Roman"/>
          <w:sz w:val="28"/>
          <w:szCs w:val="28"/>
        </w:rPr>
        <w:t xml:space="preserve"> математическая модель, которая описывает регулярные языки, где для каждого состояния и символа входного алфавита существует только один переход к следующему состоянию. </w:t>
      </w:r>
    </w:p>
    <w:p w14:paraId="27FC828B" w14:textId="25BE8492" w:rsidR="00DF073C" w:rsidRP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Вот переписанный список компонентов для ДКА:</w:t>
      </w:r>
    </w:p>
    <w:p w14:paraId="1D28C3C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состояний.</w:t>
      </w:r>
    </w:p>
    <w:p w14:paraId="3FEB3C0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Алфавит входных символов.</w:t>
      </w:r>
    </w:p>
    <w:p w14:paraId="3E6A9BC1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переходов между состояниями.</w:t>
      </w:r>
    </w:p>
    <w:p w14:paraId="1AE61255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Начальное состояние.</w:t>
      </w:r>
    </w:p>
    <w:p w14:paraId="075A0AD8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конечных состояний.</w:t>
      </w:r>
    </w:p>
    <w:p w14:paraId="25E84470" w14:textId="245EAA48" w:rsidR="00621FBA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 xml:space="preserve">В отличие от НКА, в ДКА для каждой пары состояние-символ существует только один следующий переход, что делает его более предсказуемым и легче </w:t>
      </w:r>
      <w:proofErr w:type="gramStart"/>
      <w:r w:rsidRPr="00DF073C">
        <w:rPr>
          <w:rFonts w:ascii="Times New Roman" w:hAnsi="Times New Roman" w:cs="Times New Roman"/>
          <w:sz w:val="28"/>
          <w:szCs w:val="28"/>
        </w:rPr>
        <w:t>понимаемым.</w:t>
      </w:r>
      <w:r w:rsidR="00621FBA" w:rsidRPr="00DF073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6780AE1" w14:textId="5A530C0A" w:rsidR="00315857" w:rsidRP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5857">
        <w:rPr>
          <w:rFonts w:ascii="Times New Roman" w:hAnsi="Times New Roman" w:cs="Times New Roman"/>
          <w:b/>
          <w:bCs/>
          <w:sz w:val="28"/>
          <w:szCs w:val="28"/>
        </w:rPr>
        <w:t>Конечный автомат Мили и М</w:t>
      </w:r>
      <w:r w:rsidR="00B02803">
        <w:rPr>
          <w:rFonts w:ascii="Times New Roman" w:hAnsi="Times New Roman" w:cs="Times New Roman"/>
          <w:b/>
          <w:bCs/>
          <w:sz w:val="28"/>
          <w:szCs w:val="28"/>
        </w:rPr>
        <w:t>ура</w:t>
      </w:r>
    </w:p>
    <w:p w14:paraId="37137A7E" w14:textId="4F7DF949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>Конечный автомат Мили (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Mealy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achine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>) – это конечный автомат, где выходные сигналы зависят от текущего состояния и входного символа.</w:t>
      </w:r>
    </w:p>
    <w:p w14:paraId="60744A21" w14:textId="3F7998AE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>Конечный автомат М</w:t>
      </w:r>
      <w:r w:rsidR="00B02803">
        <w:rPr>
          <w:rFonts w:ascii="Times New Roman" w:hAnsi="Times New Roman" w:cs="Times New Roman"/>
          <w:sz w:val="28"/>
          <w:szCs w:val="28"/>
        </w:rPr>
        <w:t>ура</w:t>
      </w:r>
      <w:r w:rsidRPr="003158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achine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>) – это конечный автомат, где выходные сигналы зависят только от текущего состояния.</w:t>
      </w:r>
    </w:p>
    <w:p w14:paraId="05845036" w14:textId="0AFF34EF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диаграммы переходов конечных автоматов Мура и Мили можно увидеть на рисунке 1.</w:t>
      </w:r>
    </w:p>
    <w:p w14:paraId="7B9E7629" w14:textId="396A8C07" w:rsid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745E2" wp14:editId="44A3049F">
            <wp:extent cx="6120130" cy="1915160"/>
            <wp:effectExtent l="0" t="0" r="0" b="889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E771" w14:textId="0893ADED" w:rsidR="00E015E2" w:rsidRDefault="001B6F64" w:rsidP="00C102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Диаграммы переходов</w:t>
      </w:r>
      <w:r w:rsidR="00AC7E2D">
        <w:rPr>
          <w:rFonts w:ascii="Times New Roman" w:hAnsi="Times New Roman" w:cs="Times New Roman"/>
          <w:sz w:val="28"/>
          <w:szCs w:val="28"/>
        </w:rPr>
        <w:t xml:space="preserve"> конечных автоматов</w:t>
      </w:r>
      <w:r>
        <w:rPr>
          <w:rFonts w:ascii="Times New Roman" w:hAnsi="Times New Roman" w:cs="Times New Roman"/>
          <w:sz w:val="28"/>
          <w:szCs w:val="28"/>
        </w:rPr>
        <w:t xml:space="preserve"> Мура и Мили</w:t>
      </w:r>
    </w:p>
    <w:p w14:paraId="739C065A" w14:textId="14935A15" w:rsidR="001D5C35" w:rsidRPr="00E015E2" w:rsidRDefault="001D5C35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B6F64">
        <w:rPr>
          <w:rFonts w:ascii="Times New Roman" w:hAnsi="Times New Roman" w:cs="Times New Roman"/>
          <w:sz w:val="28"/>
          <w:szCs w:val="28"/>
        </w:rPr>
        <w:t>С</w:t>
      </w:r>
      <w:r w:rsidRPr="00E015E2">
        <w:rPr>
          <w:rFonts w:ascii="Times New Roman" w:hAnsi="Times New Roman" w:cs="Times New Roman"/>
          <w:sz w:val="28"/>
          <w:szCs w:val="28"/>
        </w:rPr>
        <w:t>пособ решения задачи</w:t>
      </w:r>
    </w:p>
    <w:p w14:paraId="5665AF8D" w14:textId="0954E42B" w:rsidR="007A08F3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написан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0B7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 использованием детерминированного конченого автомата. Он имеет 7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508BF" w14:textId="0C92F2F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S0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ачальное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D3E15" w14:textId="0E080961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0B75">
        <w:rPr>
          <w:rFonts w:ascii="Times New Roman" w:hAnsi="Times New Roman" w:cs="Times New Roman"/>
          <w:sz w:val="28"/>
          <w:szCs w:val="28"/>
        </w:rPr>
        <w:t>дентификаторы и ключевые слова.</w:t>
      </w:r>
    </w:p>
    <w:p w14:paraId="39239C66" w14:textId="04542702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итералы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33B6B2" w14:textId="61F18FE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ператоры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F482A3" w14:textId="248419B7" w:rsid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азделители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DB594B" w14:textId="58541ACF" w:rsidR="00C10275" w:rsidRPr="00CC0B75" w:rsidRDefault="00C102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r>
        <w:rPr>
          <w:rFonts w:ascii="Times New Roman" w:hAnsi="Times New Roman" w:cs="Times New Roman"/>
          <w:sz w:val="28"/>
          <w:szCs w:val="28"/>
        </w:rPr>
        <w:t>комментарии.</w:t>
      </w:r>
    </w:p>
    <w:p w14:paraId="474474FE" w14:textId="4929D460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онечное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C202C4" w14:textId="7C1470C2" w:rsid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шибочное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36BD5C" w14:textId="4FC43BB4" w:rsidR="00CC0B75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переходов показана в таблице </w:t>
      </w:r>
      <w:r w:rsidRPr="00CC0B75">
        <w:rPr>
          <w:rFonts w:ascii="Times New Roman" w:hAnsi="Times New Roman" w:cs="Times New Roman"/>
          <w:sz w:val="28"/>
          <w:szCs w:val="28"/>
        </w:rPr>
        <w:t>1.</w:t>
      </w:r>
    </w:p>
    <w:p w14:paraId="3633447A" w14:textId="5F569DF3" w:rsidR="00CC0B75" w:rsidRDefault="00E47B01" w:rsidP="00DF073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2"/>
        <w:gridCol w:w="847"/>
        <w:gridCol w:w="900"/>
        <w:gridCol w:w="1734"/>
        <w:gridCol w:w="1387"/>
        <w:gridCol w:w="1608"/>
        <w:gridCol w:w="1850"/>
      </w:tblGrid>
      <w:tr w:rsidR="007962C6" w14:paraId="6CDBA0E5" w14:textId="1E869CC8" w:rsidTr="007962C6">
        <w:trPr>
          <w:trHeight w:val="737"/>
        </w:trPr>
        <w:tc>
          <w:tcPr>
            <w:tcW w:w="1029" w:type="dxa"/>
            <w:vAlign w:val="center"/>
          </w:tcPr>
          <w:p w14:paraId="17314A48" w14:textId="103F4C7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62C6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7962C6">
              <w:rPr>
                <w:rFonts w:ascii="Times New Roman" w:hAnsi="Times New Roman" w:cs="Times New Roman"/>
                <w:sz w:val="24"/>
                <w:szCs w:val="24"/>
              </w:rPr>
              <w:t>тояние</w:t>
            </w:r>
            <w:proofErr w:type="spellEnd"/>
          </w:p>
        </w:tc>
        <w:tc>
          <w:tcPr>
            <w:tcW w:w="858" w:type="dxa"/>
            <w:vAlign w:val="center"/>
          </w:tcPr>
          <w:p w14:paraId="58FB6CD1" w14:textId="67642DA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Буква или 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858" w:type="dxa"/>
            <w:vAlign w:val="center"/>
          </w:tcPr>
          <w:p w14:paraId="408A84C3" w14:textId="0938CFD1" w:rsidR="007962C6" w:rsidRDefault="007962C6" w:rsidP="00F80612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1803" w:type="dxa"/>
            <w:vAlign w:val="center"/>
          </w:tcPr>
          <w:p w14:paraId="70EDE861" w14:textId="61A1CA9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82" w:type="dxa"/>
            <w:vAlign w:val="center"/>
          </w:tcPr>
          <w:p w14:paraId="1D1409D4" w14:textId="0C99521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687" w:type="dxa"/>
            <w:vAlign w:val="center"/>
          </w:tcPr>
          <w:p w14:paraId="24C9CD74" w14:textId="49E1C77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Разделитель</w:t>
            </w:r>
          </w:p>
        </w:tc>
        <w:tc>
          <w:tcPr>
            <w:tcW w:w="1911" w:type="dxa"/>
            <w:vAlign w:val="center"/>
          </w:tcPr>
          <w:p w14:paraId="13448F18" w14:textId="2D88B87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Недопустимый символ</w:t>
            </w:r>
          </w:p>
        </w:tc>
      </w:tr>
      <w:tr w:rsidR="007962C6" w14:paraId="6ACFFE08" w14:textId="0DBFED77" w:rsidTr="007962C6">
        <w:trPr>
          <w:trHeight w:val="369"/>
        </w:trPr>
        <w:tc>
          <w:tcPr>
            <w:tcW w:w="1029" w:type="dxa"/>
            <w:vAlign w:val="center"/>
          </w:tcPr>
          <w:p w14:paraId="40B87584" w14:textId="32FADEBB" w:rsidR="007962C6" w:rsidRPr="005D2BAF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858" w:type="dxa"/>
            <w:vAlign w:val="center"/>
          </w:tcPr>
          <w:p w14:paraId="7F811A66" w14:textId="77919FB8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16DEA5E8" w14:textId="28A9608A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03" w:type="dxa"/>
            <w:vAlign w:val="center"/>
          </w:tcPr>
          <w:p w14:paraId="7253C4B0" w14:textId="16E5B1E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82" w:type="dxa"/>
            <w:vAlign w:val="center"/>
          </w:tcPr>
          <w:p w14:paraId="768F69A7" w14:textId="71F8D6C2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687" w:type="dxa"/>
            <w:vAlign w:val="center"/>
          </w:tcPr>
          <w:p w14:paraId="76D52A98" w14:textId="04C8C0DD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11" w:type="dxa"/>
            <w:vAlign w:val="center"/>
          </w:tcPr>
          <w:p w14:paraId="4B7589E9" w14:textId="0406DC64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666F69A7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101ED6BF" w14:textId="1641880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0A210746" w14:textId="6B0C21A6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3020D083" w14:textId="4B73C47B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03" w:type="dxa"/>
            <w:vAlign w:val="center"/>
          </w:tcPr>
          <w:p w14:paraId="26868CEF" w14:textId="04E7142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5EC0163" w14:textId="12AD89A7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79FE1DF6" w14:textId="0C792A56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524F2591" w14:textId="1F59E54F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5D6579A8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3C7EF753" w14:textId="18F9119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858" w:type="dxa"/>
            <w:vAlign w:val="center"/>
          </w:tcPr>
          <w:p w14:paraId="6DE2F1F5" w14:textId="2625062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366936CC" w14:textId="756AE64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03" w:type="dxa"/>
            <w:vAlign w:val="center"/>
          </w:tcPr>
          <w:p w14:paraId="3983CDCF" w14:textId="2FFE0F1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D67EE12" w14:textId="12D96852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17253110" w14:textId="0684A1E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08D7E47E" w14:textId="2944711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25BD15C0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083378D8" w14:textId="61F82756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39AFBC9A" w14:textId="0809FE1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25E33A63" w14:textId="02665948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6404CACC" w14:textId="4094B74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1943A4A9" w14:textId="107B44A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53109FD1" w14:textId="51208B3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3FCFE626" w14:textId="688A6C2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4A5A3D25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346A82A7" w14:textId="02E8857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858" w:type="dxa"/>
            <w:vAlign w:val="center"/>
          </w:tcPr>
          <w:p w14:paraId="7523140F" w14:textId="2D54011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5DC58A05" w14:textId="0ABA9C5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37669F48" w14:textId="2448BA5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E4CC458" w14:textId="26E4ED0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62155EB3" w14:textId="33BEA23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68DEE73F" w14:textId="3362B32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70DB4B8C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59706C90" w14:textId="27EE26B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8" w:type="dxa"/>
            <w:vAlign w:val="center"/>
          </w:tcPr>
          <w:p w14:paraId="4901B4A4" w14:textId="7650AAE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617BD9BC" w14:textId="0FBA1B8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675CD930" w14:textId="326168C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482" w:type="dxa"/>
            <w:vAlign w:val="center"/>
          </w:tcPr>
          <w:p w14:paraId="7004E2BF" w14:textId="5DFCDF79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067BB133" w14:textId="49160E9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5249B616" w14:textId="6E3B2E7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7962C6" w14:paraId="5BCF5646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5634669B" w14:textId="3C2D9AA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33513ACD" w14:textId="3C93406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4E4992EE" w14:textId="781B792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558A1D7E" w14:textId="1520C238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79680BC" w14:textId="76F9504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63D5A90D" w14:textId="38F68199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16C34233" w14:textId="63D6A32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2331E705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4D416271" w14:textId="4C78635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8" w:type="dxa"/>
            <w:vAlign w:val="center"/>
          </w:tcPr>
          <w:p w14:paraId="606A73AC" w14:textId="4186CC4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8" w:type="dxa"/>
            <w:vAlign w:val="center"/>
          </w:tcPr>
          <w:p w14:paraId="6EE47987" w14:textId="6B56AB6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03" w:type="dxa"/>
            <w:vAlign w:val="center"/>
          </w:tcPr>
          <w:p w14:paraId="72606903" w14:textId="24C79D6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4E172D66" w14:textId="2E9A594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87" w:type="dxa"/>
            <w:vAlign w:val="center"/>
          </w:tcPr>
          <w:p w14:paraId="6A35778C" w14:textId="2F81D4B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1" w:type="dxa"/>
            <w:vAlign w:val="center"/>
          </w:tcPr>
          <w:p w14:paraId="2038195E" w14:textId="22CAB71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6D8EBBB3" w14:textId="77777777" w:rsidR="00E47B01" w:rsidRDefault="00E47B01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0B75">
        <w:rPr>
          <w:rFonts w:ascii="Times New Roman" w:hAnsi="Times New Roman" w:cs="Times New Roman"/>
          <w:sz w:val="24"/>
          <w:szCs w:val="24"/>
        </w:rPr>
        <w:t>Таблица переходов</w:t>
      </w:r>
    </w:p>
    <w:p w14:paraId="261A3390" w14:textId="77777777" w:rsidR="00E47B01" w:rsidRPr="00E47B01" w:rsidRDefault="00E47B01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Пояснение к таблице:</w:t>
      </w:r>
    </w:p>
    <w:p w14:paraId="5638EBC9" w14:textId="04286850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S0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н</w:t>
      </w:r>
      <w:r w:rsidRPr="00E47B01">
        <w:rPr>
          <w:rFonts w:ascii="Times New Roman" w:hAnsi="Times New Roman" w:cs="Times New Roman"/>
          <w:sz w:val="28"/>
          <w:szCs w:val="28"/>
        </w:rPr>
        <w:t>ачальное состояние. Здесь начинается анализ строки.</w:t>
      </w:r>
    </w:p>
    <w:p w14:paraId="60BA5B0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lastRenderedPageBreak/>
        <w:t xml:space="preserve">Если встречается буква или символ '_',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68421F29" w14:textId="63C23958" w:rsid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2D1EBE0F" w14:textId="38745C75" w:rsidR="00F80612" w:rsidRPr="00E47B01" w:rsidRDefault="00F80612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встречается символ </w:t>
      </w:r>
      <w:r w:rsidRPr="00F80612">
        <w:rPr>
          <w:rFonts w:ascii="Times New Roman" w:hAnsi="Times New Roman" w:cs="Times New Roman"/>
          <w:sz w:val="28"/>
          <w:szCs w:val="28"/>
        </w:rPr>
        <w:t>‘/’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переход в состояние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806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B25404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оператор,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DFB6B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разделитель,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1B2E2CE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недопустимый символ или прочие символы,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6B3D5BF" w14:textId="4B179632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идентификаторов и ключевых слов.</w:t>
      </w:r>
    </w:p>
    <w:p w14:paraId="2C1BE33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буква, цифра или '_',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4E8A539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идентификатора).</w:t>
      </w:r>
    </w:p>
    <w:p w14:paraId="2C17594B" w14:textId="4119C6A5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числовых литералов.</w:t>
      </w:r>
    </w:p>
    <w:p w14:paraId="16C9671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F17A75A" w14:textId="17D1F9D1" w:rsidR="00F80612" w:rsidRDefault="00E47B01" w:rsidP="00F80612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литерала).</w:t>
      </w:r>
    </w:p>
    <w:p w14:paraId="06AE435F" w14:textId="75EE9EDE" w:rsidR="00F80612" w:rsidRPr="00E47B01" w:rsidRDefault="00F80612" w:rsidP="00F80612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 xml:space="preserve">остояние </w:t>
      </w:r>
      <w:r>
        <w:rPr>
          <w:rFonts w:ascii="Times New Roman" w:hAnsi="Times New Roman" w:cs="Times New Roman"/>
          <w:sz w:val="28"/>
          <w:szCs w:val="28"/>
        </w:rPr>
        <w:t>комментариев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6D69960C" w14:textId="0AD7BB71" w:rsidR="00F80612" w:rsidRPr="00F80612" w:rsidRDefault="00F80612" w:rsidP="00F80612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встречается символ или </w:t>
      </w:r>
      <w:r w:rsidRPr="00F80612">
        <w:rPr>
          <w:rFonts w:ascii="Times New Roman" w:hAnsi="Times New Roman" w:cs="Times New Roman"/>
          <w:sz w:val="28"/>
          <w:szCs w:val="28"/>
        </w:rPr>
        <w:t>‘/’</w:t>
      </w:r>
      <w:r>
        <w:rPr>
          <w:rFonts w:ascii="Times New Roman" w:hAnsi="Times New Roman" w:cs="Times New Roman"/>
          <w:sz w:val="28"/>
          <w:szCs w:val="28"/>
        </w:rPr>
        <w:t xml:space="preserve">, то происходит переход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80612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24C2F17A" w14:textId="6B3B79B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операторов.</w:t>
      </w:r>
    </w:p>
    <w:p w14:paraId="53406272" w14:textId="2121620E" w:rsidR="00F80612" w:rsidRPr="00E47B01" w:rsidRDefault="00F80612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встречается символ или </w:t>
      </w:r>
      <w:r w:rsidRPr="00F80612">
        <w:rPr>
          <w:rFonts w:ascii="Times New Roman" w:hAnsi="Times New Roman" w:cs="Times New Roman"/>
          <w:sz w:val="28"/>
          <w:szCs w:val="28"/>
        </w:rPr>
        <w:t>‘_’</w:t>
      </w:r>
      <w:r>
        <w:rPr>
          <w:rFonts w:ascii="Times New Roman" w:hAnsi="Times New Roman" w:cs="Times New Roman"/>
          <w:sz w:val="28"/>
          <w:szCs w:val="28"/>
        </w:rPr>
        <w:t xml:space="preserve">, то происходит переход в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F80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в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80612">
        <w:rPr>
          <w:rFonts w:ascii="Times New Roman" w:hAnsi="Times New Roman" w:cs="Times New Roman"/>
          <w:sz w:val="28"/>
          <w:szCs w:val="28"/>
        </w:rPr>
        <w:t>.</w:t>
      </w:r>
    </w:p>
    <w:p w14:paraId="26EA08F0" w14:textId="0636E9F3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разделителей.</w:t>
      </w:r>
    </w:p>
    <w:p w14:paraId="7B65AAA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разделителя).</w:t>
      </w:r>
    </w:p>
    <w:p w14:paraId="06502C0D" w14:textId="0A7F401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к</w:t>
      </w:r>
      <w:r w:rsidRPr="00E47B01">
        <w:rPr>
          <w:rFonts w:ascii="Times New Roman" w:hAnsi="Times New Roman" w:cs="Times New Roman"/>
          <w:sz w:val="28"/>
          <w:szCs w:val="28"/>
        </w:rPr>
        <w:t>онечное состояние. Сюда попадают после завершения анализа лексемы.</w:t>
      </w:r>
    </w:p>
    <w:p w14:paraId="4CB6938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5E98D" w14:textId="75952679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о</w:t>
      </w:r>
      <w:r w:rsidRPr="00E47B01">
        <w:rPr>
          <w:rFonts w:ascii="Times New Roman" w:hAnsi="Times New Roman" w:cs="Times New Roman"/>
          <w:sz w:val="28"/>
          <w:szCs w:val="28"/>
        </w:rPr>
        <w:t>шибочное состояние. Сюда попадают при встрече недопустимых символов.</w:t>
      </w:r>
    </w:p>
    <w:p w14:paraId="7C1D7B5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259A7444" w14:textId="46ADCD15" w:rsidR="00CC0B75" w:rsidRPr="007962C6" w:rsidRDefault="00EF087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2C6">
        <w:rPr>
          <w:rFonts w:ascii="Times New Roman" w:hAnsi="Times New Roman" w:cs="Times New Roman"/>
          <w:sz w:val="28"/>
          <w:szCs w:val="28"/>
        </w:rPr>
        <w:t>Вид диаграммы переходов конечного автомата можно увидеть на рис</w:t>
      </w:r>
      <w:r w:rsidR="007962C6" w:rsidRPr="007962C6">
        <w:rPr>
          <w:rFonts w:ascii="Times New Roman" w:hAnsi="Times New Roman" w:cs="Times New Roman"/>
          <w:sz w:val="28"/>
          <w:szCs w:val="28"/>
        </w:rPr>
        <w:t>.</w:t>
      </w:r>
      <w:r w:rsidRPr="007962C6">
        <w:rPr>
          <w:rFonts w:ascii="Times New Roman" w:hAnsi="Times New Roman" w:cs="Times New Roman"/>
          <w:sz w:val="28"/>
          <w:szCs w:val="28"/>
        </w:rPr>
        <w:t xml:space="preserve"> </w:t>
      </w:r>
      <w:r w:rsidR="007962C6" w:rsidRPr="007962C6">
        <w:rPr>
          <w:rFonts w:ascii="Times New Roman" w:hAnsi="Times New Roman" w:cs="Times New Roman"/>
          <w:sz w:val="28"/>
          <w:szCs w:val="28"/>
        </w:rPr>
        <w:t>2</w:t>
      </w:r>
      <w:r w:rsidRPr="007962C6">
        <w:rPr>
          <w:rFonts w:ascii="Times New Roman" w:hAnsi="Times New Roman" w:cs="Times New Roman"/>
          <w:sz w:val="28"/>
          <w:szCs w:val="28"/>
        </w:rPr>
        <w:t>.</w:t>
      </w:r>
    </w:p>
    <w:p w14:paraId="0F75BCB1" w14:textId="3FB44CE6" w:rsidR="00EF0879" w:rsidRDefault="007962C6" w:rsidP="00F8061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6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6F38B" wp14:editId="391C6466">
            <wp:extent cx="4686300" cy="41908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709" cy="4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A04" w14:textId="1C16FF4E" w:rsidR="00C10275" w:rsidRPr="00F80612" w:rsidRDefault="00EF0879" w:rsidP="00F8061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4120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 Диаграмма переходов конечного автомата</w:t>
      </w:r>
    </w:p>
    <w:p w14:paraId="43D47121" w14:textId="4BA1515B" w:rsidR="007A08F3" w:rsidRPr="00E015E2" w:rsidRDefault="007A08F3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3.Блок-схема алгоритма</w:t>
      </w:r>
    </w:p>
    <w:p w14:paraId="06BAE269" w14:textId="295A4711" w:rsidR="002B6D78" w:rsidRPr="00E015E2" w:rsidRDefault="002B6D7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41203" w:rsidRPr="00141203">
        <w:rPr>
          <w:rFonts w:ascii="Times New Roman" w:hAnsi="Times New Roman" w:cs="Times New Roman"/>
          <w:sz w:val="28"/>
          <w:szCs w:val="28"/>
        </w:rPr>
        <w:t>3</w:t>
      </w:r>
      <w:r w:rsidR="001D17EE">
        <w:rPr>
          <w:rFonts w:ascii="Times New Roman" w:hAnsi="Times New Roman" w:cs="Times New Roman"/>
          <w:sz w:val="28"/>
          <w:szCs w:val="28"/>
        </w:rPr>
        <w:t xml:space="preserve"> и </w:t>
      </w:r>
      <w:r w:rsidR="00141203" w:rsidRPr="00141203">
        <w:rPr>
          <w:rFonts w:ascii="Times New Roman" w:hAnsi="Times New Roman" w:cs="Times New Roman"/>
          <w:sz w:val="28"/>
          <w:szCs w:val="28"/>
        </w:rPr>
        <w:t>4</w:t>
      </w:r>
      <w:r w:rsidRPr="00E015E2">
        <w:rPr>
          <w:rFonts w:ascii="Times New Roman" w:hAnsi="Times New Roman" w:cs="Times New Roman"/>
          <w:sz w:val="28"/>
          <w:szCs w:val="28"/>
        </w:rPr>
        <w:t xml:space="preserve"> приведена графическая блок-схема алгоритма анализатора лексем.</w:t>
      </w:r>
    </w:p>
    <w:p w14:paraId="2E68DA11" w14:textId="7FE7CDEB" w:rsidR="007A08F3" w:rsidRPr="00E015E2" w:rsidRDefault="001D17EE" w:rsidP="00777EB9">
      <w:pPr>
        <w:pStyle w:val="a3"/>
        <w:spacing w:line="360" w:lineRule="auto"/>
        <w:ind w:left="42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39C6A" wp14:editId="23248C04">
            <wp:extent cx="4016088" cy="70719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9C" w14:textId="4CA69FB3" w:rsidR="002B6D78" w:rsidRPr="00E015E2" w:rsidRDefault="002B6D78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 w:rsidRPr="00B02803">
        <w:rPr>
          <w:rFonts w:ascii="Times New Roman" w:hAnsi="Times New Roman" w:cs="Times New Roman"/>
          <w:sz w:val="28"/>
          <w:szCs w:val="28"/>
        </w:rPr>
        <w:t>3</w:t>
      </w:r>
      <w:r w:rsidRPr="00E015E2">
        <w:rPr>
          <w:rFonts w:ascii="Times New Roman" w:hAnsi="Times New Roman" w:cs="Times New Roman"/>
          <w:sz w:val="28"/>
          <w:szCs w:val="28"/>
        </w:rPr>
        <w:t>. Блок-схема алгоритма анализатора лексем</w:t>
      </w:r>
    </w:p>
    <w:p w14:paraId="6F01E8A9" w14:textId="37478AAA" w:rsidR="00314BF5" w:rsidRPr="00E015E2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3F7E" w14:textId="4C1C3285" w:rsidR="00314BF5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AF394" w14:textId="04E6AE8D" w:rsidR="001D17EE" w:rsidRDefault="001D17EE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10836" wp14:editId="1594B4BF">
            <wp:extent cx="3185436" cy="748348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C50" w14:textId="2E8672A2" w:rsidR="001D17EE" w:rsidRPr="001D17EE" w:rsidRDefault="001D17EE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 w:rsidRPr="00B028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015E2">
        <w:rPr>
          <w:rFonts w:ascii="Times New Roman" w:hAnsi="Times New Roman" w:cs="Times New Roman"/>
          <w:sz w:val="28"/>
          <w:szCs w:val="28"/>
        </w:rPr>
        <w:t>Блок-схема алгоритма анализатора лексем</w:t>
      </w:r>
    </w:p>
    <w:p w14:paraId="3486F4C0" w14:textId="1FD963EE" w:rsidR="000B244E" w:rsidRPr="00E015E2" w:rsidRDefault="000B244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4B8F3" w14:textId="572F191E" w:rsidR="001D17EE" w:rsidRDefault="001D17EE" w:rsidP="00C10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3808B" w14:textId="77777777" w:rsidR="00C10275" w:rsidRPr="00C10275" w:rsidRDefault="00C10275" w:rsidP="00C10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10F1" w14:textId="2EC4BE36" w:rsidR="000B244E" w:rsidRPr="00E015E2" w:rsidRDefault="000B244E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4.Структуры, списки данных и иерархия классов</w:t>
      </w:r>
    </w:p>
    <w:p w14:paraId="7DAEF86B" w14:textId="49AE51AD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несколько классов для представления и анализа лексем. Основным классом является </w:t>
      </w:r>
      <w:r w:rsidR="001D17E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015E2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D17EE">
        <w:rPr>
          <w:rFonts w:ascii="Times New Roman" w:hAnsi="Times New Roman" w:cs="Times New Roman"/>
          <w:sz w:val="28"/>
          <w:szCs w:val="28"/>
        </w:rPr>
        <w:t>содержит абстрактные методы</w:t>
      </w:r>
      <w:r w:rsidRPr="00E015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4B064" w14:textId="6D06A1AD" w:rsidR="005E2263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Производные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классы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включают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777E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777E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и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proofErr w:type="spellEnd"/>
      <w:r w:rsidRPr="00777EB9">
        <w:rPr>
          <w:rFonts w:ascii="Times New Roman" w:hAnsi="Times New Roman" w:cs="Times New Roman"/>
          <w:sz w:val="28"/>
          <w:szCs w:val="28"/>
        </w:rPr>
        <w:t xml:space="preserve">. </w:t>
      </w:r>
      <w:r w:rsidRPr="00E015E2">
        <w:rPr>
          <w:rFonts w:ascii="Times New Roman" w:hAnsi="Times New Roman" w:cs="Times New Roman"/>
          <w:sz w:val="28"/>
          <w:szCs w:val="28"/>
        </w:rPr>
        <w:t xml:space="preserve">Каждый из этих классов наследует от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переопределяет метод</w:t>
      </w:r>
      <w:r w:rsidR="005E2263">
        <w:rPr>
          <w:rFonts w:ascii="Times New Roman" w:hAnsi="Times New Roman" w:cs="Times New Roman"/>
          <w:sz w:val="28"/>
          <w:szCs w:val="28"/>
        </w:rPr>
        <w:t>ы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5E22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015E2">
        <w:rPr>
          <w:rFonts w:ascii="Times New Roman" w:hAnsi="Times New Roman" w:cs="Times New Roman"/>
          <w:sz w:val="28"/>
          <w:szCs w:val="28"/>
        </w:rPr>
        <w:t>()</w:t>
      </w:r>
      <w:r w:rsidR="005E22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>().</w:t>
      </w:r>
    </w:p>
    <w:p w14:paraId="327562EF" w14:textId="004D690C" w:rsidR="005E2263" w:rsidRPr="005E2263" w:rsidRDefault="005E2263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E22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определяет состояния конечного автомата, наборы ключевых слов, операторов, разделителей и недопустимых символов.</w:t>
      </w:r>
    </w:p>
    <w:p w14:paraId="4CC1DC2F" w14:textId="3B27B4E9" w:rsidR="000B244E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библиотеки: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ввода и вывода,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работы со строками, и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ассоциативного массива</w:t>
      </w:r>
      <w:r w:rsidR="005E2263">
        <w:rPr>
          <w:rFonts w:ascii="Times New Roman" w:hAnsi="Times New Roman" w:cs="Times New Roman"/>
          <w:sz w:val="28"/>
          <w:szCs w:val="28"/>
        </w:rPr>
        <w:t xml:space="preserve">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классификации символов,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динамических массивов и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>&gt;</w:t>
      </w:r>
      <w:r w:rsidR="005E2263">
        <w:rPr>
          <w:rFonts w:ascii="Times New Roman" w:hAnsi="Times New Roman" w:cs="Times New Roman"/>
          <w:sz w:val="28"/>
          <w:szCs w:val="28"/>
        </w:rPr>
        <w:t xml:space="preserve"> для работы с ф</w:t>
      </w:r>
      <w:r w:rsidR="0004622C">
        <w:rPr>
          <w:rFonts w:ascii="Times New Roman" w:hAnsi="Times New Roman" w:cs="Times New Roman"/>
          <w:sz w:val="28"/>
          <w:szCs w:val="28"/>
        </w:rPr>
        <w:t>айлами.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9F7D2" w14:textId="3494E2A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7A5FD" w14:textId="5C37B0C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5A246" w14:textId="24AF4B6C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289A" w14:textId="6C3B88E4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F70DD" w14:textId="5C99A6A0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A27E3" w14:textId="6DF8E82F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0402D" w14:textId="1BDA9D7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6E081" w14:textId="4A6F7BC8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C91B8" w14:textId="5B9F0AC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D19FA" w14:textId="178A9A09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41BD1" w14:textId="3EEC04E1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4116A" w14:textId="089CFC0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A9C33" w14:textId="15D04F6A" w:rsidR="00115F69" w:rsidRDefault="00115F6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44C9" w14:textId="77777777" w:rsidR="0004622C" w:rsidRPr="0004622C" w:rsidRDefault="0004622C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F8F1B" w14:textId="5791E15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E9AFA" w14:textId="3C9056B1" w:rsidR="0001498A" w:rsidRPr="00E015E2" w:rsidRDefault="0001498A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5.Примеры </w:t>
      </w:r>
      <w:r w:rsidR="008D6DAB" w:rsidRPr="00E015E2">
        <w:rPr>
          <w:rFonts w:ascii="Times New Roman" w:hAnsi="Times New Roman" w:cs="Times New Roman"/>
          <w:sz w:val="28"/>
          <w:szCs w:val="28"/>
        </w:rPr>
        <w:t>результатов работы программы</w:t>
      </w:r>
    </w:p>
    <w:p w14:paraId="5C1729E0" w14:textId="305A501F" w:rsidR="00115F69" w:rsidRPr="00777EB9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77EB9">
        <w:rPr>
          <w:rFonts w:ascii="Times New Roman" w:hAnsi="Times New Roman" w:cs="Times New Roman"/>
          <w:sz w:val="28"/>
          <w:szCs w:val="28"/>
        </w:rPr>
        <w:t xml:space="preserve"> =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7EB9">
        <w:rPr>
          <w:rFonts w:ascii="Times New Roman" w:hAnsi="Times New Roman" w:cs="Times New Roman"/>
          <w:sz w:val="28"/>
          <w:szCs w:val="28"/>
        </w:rPr>
        <w:t>"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7EB9">
        <w:rPr>
          <w:rFonts w:ascii="Times New Roman" w:hAnsi="Times New Roman" w:cs="Times New Roman"/>
          <w:sz w:val="28"/>
          <w:szCs w:val="28"/>
        </w:rPr>
        <w:t xml:space="preserve">(){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 = 42;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77EB9">
        <w:rPr>
          <w:rFonts w:ascii="Times New Roman" w:hAnsi="Times New Roman" w:cs="Times New Roman"/>
          <w:sz w:val="28"/>
          <w:szCs w:val="28"/>
        </w:rPr>
        <w:t xml:space="preserve"> (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 &gt; 0)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; }" </w:t>
      </w:r>
    </w:p>
    <w:p w14:paraId="13C082D1" w14:textId="50854C56" w:rsid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выведет данный список лексем (рис.</w:t>
      </w:r>
      <w:r w:rsidR="00141203" w:rsidRPr="001412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C7E2D">
        <w:rPr>
          <w:rFonts w:ascii="Times New Roman" w:hAnsi="Times New Roman" w:cs="Times New Roman"/>
          <w:sz w:val="28"/>
          <w:szCs w:val="28"/>
        </w:rPr>
        <w:t>:</w:t>
      </w:r>
    </w:p>
    <w:p w14:paraId="058A1D4F" w14:textId="46D97BF8" w:rsidR="00AC7E2D" w:rsidRP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5A7C5" wp14:editId="0637092C">
            <wp:extent cx="5441257" cy="2638767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963" cy="26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E185" w14:textId="1CA0BC44" w:rsidR="00115F69" w:rsidRDefault="00AC7E2D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 w:rsidRPr="00B028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Пример обработки строки без ошибок</w:t>
      </w:r>
    </w:p>
    <w:p w14:paraId="1D265C2C" w14:textId="77777777" w:rsidR="008351F8" w:rsidRPr="008351F8" w:rsidRDefault="00AC7E2D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если мы умышленно введем ошибки в некоторые лексемы, и получим строку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L"</w:t>
      </w:r>
      <w:r w:rsidR="008351F8" w:rsidRPr="008351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351F8" w:rsidRPr="0083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1F8" w:rsidRPr="008351F8">
        <w:rPr>
          <w:rFonts w:ascii="Times New Roman" w:hAnsi="Times New Roman" w:cs="Times New Roman"/>
          <w:sz w:val="28"/>
          <w:szCs w:val="28"/>
        </w:rPr>
        <w:t>maiававn</w:t>
      </w:r>
      <w:proofErr w:type="spellEnd"/>
      <w:r w:rsidR="008351F8" w:rsidRPr="008351F8">
        <w:rPr>
          <w:rFonts w:ascii="Times New Roman" w:hAnsi="Times New Roman" w:cs="Times New Roman"/>
          <w:sz w:val="28"/>
          <w:szCs w:val="28"/>
        </w:rPr>
        <w:t xml:space="preserve">() Pnt_22 22pytr { </w:t>
      </w:r>
      <w:proofErr w:type="spellStart"/>
      <w:r w:rsidR="008351F8" w:rsidRPr="008351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351F8" w:rsidRPr="008351F8">
        <w:rPr>
          <w:rFonts w:ascii="Times New Roman" w:hAnsi="Times New Roman" w:cs="Times New Roman"/>
          <w:sz w:val="28"/>
          <w:szCs w:val="28"/>
        </w:rPr>
        <w:t xml:space="preserve"> x = 42; </w:t>
      </w:r>
      <w:proofErr w:type="spellStart"/>
      <w:r w:rsidR="008351F8" w:rsidRPr="008351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351F8" w:rsidRPr="008351F8">
        <w:rPr>
          <w:rFonts w:ascii="Times New Roman" w:hAnsi="Times New Roman" w:cs="Times New Roman"/>
          <w:sz w:val="28"/>
          <w:szCs w:val="28"/>
        </w:rPr>
        <w:t xml:space="preserve"> (x &gt; 0) </w:t>
      </w:r>
      <w:proofErr w:type="spellStart"/>
      <w:r w:rsidR="008351F8" w:rsidRPr="008351F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8351F8" w:rsidRPr="008351F8">
        <w:rPr>
          <w:rFonts w:ascii="Times New Roman" w:hAnsi="Times New Roman" w:cs="Times New Roman"/>
          <w:sz w:val="28"/>
          <w:szCs w:val="28"/>
        </w:rPr>
        <w:t xml:space="preserve"> x; } // Это комментарий</w:t>
      </w:r>
    </w:p>
    <w:p w14:paraId="63AAC83E" w14:textId="77777777" w:rsidR="008351F8" w:rsidRPr="008351F8" w:rsidRDefault="008351F8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51F8">
        <w:rPr>
          <w:rFonts w:ascii="Times New Roman" w:hAnsi="Times New Roman" w:cs="Times New Roman"/>
          <w:sz w:val="28"/>
          <w:szCs w:val="28"/>
        </w:rPr>
        <w:t xml:space="preserve"> (x &gt; 0) </w:t>
      </w:r>
      <w:proofErr w:type="spellStart"/>
      <w:r w:rsidRPr="008351F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351F8">
        <w:rPr>
          <w:rFonts w:ascii="Times New Roman" w:hAnsi="Times New Roman" w:cs="Times New Roman"/>
          <w:sz w:val="28"/>
          <w:szCs w:val="28"/>
        </w:rPr>
        <w:t xml:space="preserve"> x; // Еще один комментарий</w:t>
      </w:r>
    </w:p>
    <w:p w14:paraId="593DF2F3" w14:textId="45133A27" w:rsidR="00AC7E2D" w:rsidRPr="008351F8" w:rsidRDefault="008351F8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sz w:val="28"/>
          <w:szCs w:val="28"/>
        </w:rPr>
        <w:t xml:space="preserve"> }</w:t>
      </w:r>
      <w:r w:rsidR="00AC7E2D" w:rsidRPr="008351F8">
        <w:rPr>
          <w:rFonts w:ascii="Times New Roman" w:hAnsi="Times New Roman" w:cs="Times New Roman"/>
          <w:sz w:val="28"/>
          <w:szCs w:val="28"/>
        </w:rPr>
        <w:t xml:space="preserve">", то программа выведет сперва ошибочные токены, а после нормальные. Вывод данного случая показан на рисунке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C7E2D" w:rsidRPr="008351F8">
        <w:rPr>
          <w:rFonts w:ascii="Times New Roman" w:hAnsi="Times New Roman" w:cs="Times New Roman"/>
          <w:sz w:val="28"/>
          <w:szCs w:val="28"/>
        </w:rPr>
        <w:t>.</w:t>
      </w:r>
    </w:p>
    <w:p w14:paraId="5855DA9B" w14:textId="641E2636" w:rsidR="00AC7E2D" w:rsidRPr="00AC7E2D" w:rsidRDefault="008351F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CC4EC" wp14:editId="2ADE2869">
            <wp:extent cx="5347970" cy="23926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366" cy="2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A3CA" w14:textId="6C9E41D8" w:rsidR="00115F69" w:rsidRPr="00AC7E2D" w:rsidRDefault="00AC7E2D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 w:rsidRPr="00B028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Пример обработки строки с ошибками</w:t>
      </w:r>
    </w:p>
    <w:p w14:paraId="2CFB1A9E" w14:textId="77777777" w:rsidR="00C10275" w:rsidRPr="008351F8" w:rsidRDefault="00C10275" w:rsidP="008351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C591E" w14:textId="37AAC01B" w:rsidR="00115F69" w:rsidRPr="00AC7E2D" w:rsidRDefault="00D047F9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3A89A0C" w14:textId="79B0020E" w:rsidR="00115F6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курсовой работы была реализована модель лексического анализатора на основе конечного автомата.</w:t>
      </w:r>
    </w:p>
    <w:p w14:paraId="704BD4B6" w14:textId="7B09DA9B" w:rsidR="00D047F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использовались принципы ООП, а также контейнеры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, а именно последовательный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04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упорядоченный ассоциативный массив пар ключ-значение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047F9">
        <w:rPr>
          <w:rFonts w:ascii="Times New Roman" w:hAnsi="Times New Roman" w:cs="Times New Roman"/>
          <w:sz w:val="28"/>
          <w:szCs w:val="28"/>
        </w:rPr>
        <w:t>.</w:t>
      </w:r>
    </w:p>
    <w:p w14:paraId="44146A43" w14:textId="53FCA768" w:rsidR="00D047F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курсовой работы можно назвать </w:t>
      </w:r>
      <w:r w:rsidR="00C10275">
        <w:rPr>
          <w:rFonts w:ascii="Times New Roman" w:hAnsi="Times New Roman" w:cs="Times New Roman"/>
          <w:sz w:val="28"/>
          <w:szCs w:val="28"/>
        </w:rPr>
        <w:t>закрепление знаний в области навыков программирования на С++.</w:t>
      </w:r>
    </w:p>
    <w:p w14:paraId="1EAF3256" w14:textId="422ADE77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5512D" w14:textId="3E27EBF0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31FB2" w14:textId="5333B5DF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50D6C" w14:textId="6570A0CE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5DE00" w14:textId="23B2645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03C3E" w14:textId="22D3D9D0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7B863" w14:textId="24496DCE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64863" w14:textId="7C13BB8D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F1C44" w14:textId="0ABC22EA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4260C" w14:textId="44849FA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DCF44" w14:textId="7435385F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07818" w14:textId="4ACBF3A1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E4933" w14:textId="0F5AD79D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E4A59" w14:textId="5E47078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279AA" w14:textId="77777777" w:rsidR="00C10275" w:rsidRPr="00D047F9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FDEAF" w14:textId="06591C8A" w:rsidR="008208F8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5E7E4FD4" w14:textId="33153C3F" w:rsidR="00E015E2" w:rsidRDefault="00752B57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57">
        <w:rPr>
          <w:rFonts w:ascii="Times New Roman" w:hAnsi="Times New Roman" w:cs="Times New Roman"/>
          <w:sz w:val="28"/>
          <w:szCs w:val="28"/>
        </w:rPr>
        <w:t xml:space="preserve">Ф. </w:t>
      </w:r>
      <w:r>
        <w:rPr>
          <w:rFonts w:ascii="Times New Roman" w:hAnsi="Times New Roman" w:cs="Times New Roman"/>
          <w:sz w:val="28"/>
          <w:szCs w:val="28"/>
        </w:rPr>
        <w:t>Льюис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Розенкранц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Стирнз</w:t>
      </w:r>
      <w:proofErr w:type="spellEnd"/>
      <w:r w:rsidRPr="00752B57">
        <w:rPr>
          <w:rFonts w:ascii="Times New Roman" w:hAnsi="Times New Roman" w:cs="Times New Roman"/>
          <w:sz w:val="28"/>
          <w:szCs w:val="28"/>
        </w:rPr>
        <w:t xml:space="preserve"> Теоретические основы проектирования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752B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 w:rsidRPr="00752B57">
        <w:rPr>
          <w:rFonts w:ascii="Times New Roman" w:hAnsi="Times New Roman" w:cs="Times New Roman"/>
          <w:sz w:val="28"/>
          <w:szCs w:val="28"/>
        </w:rPr>
        <w:t>«МИР»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2B57">
        <w:rPr>
          <w:rFonts w:ascii="Times New Roman" w:hAnsi="Times New Roman" w:cs="Times New Roman"/>
          <w:sz w:val="28"/>
          <w:szCs w:val="28"/>
        </w:rPr>
        <w:t>1979</w:t>
      </w:r>
      <w:r>
        <w:rPr>
          <w:rFonts w:ascii="Times New Roman" w:hAnsi="Times New Roman" w:cs="Times New Roman"/>
          <w:sz w:val="28"/>
          <w:szCs w:val="28"/>
        </w:rPr>
        <w:t>. – 645 с.</w:t>
      </w:r>
    </w:p>
    <w:p w14:paraId="50B5147A" w14:textId="31ADED3A" w:rsidR="00CF508B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 xml:space="preserve">С чем едят конечный автомат // </w:t>
      </w:r>
      <w:proofErr w:type="spellStart"/>
      <w:r w:rsidRPr="007A36AC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7A36AC">
        <w:rPr>
          <w:rFonts w:ascii="Times New Roman" w:hAnsi="Times New Roman" w:cs="Times New Roman"/>
          <w:sz w:val="28"/>
          <w:szCs w:val="28"/>
        </w:rPr>
        <w:t xml:space="preserve"> URL: https://habr.com/ru/companies/timeweb/articles/717628/ (дата обращения: 20.05.2024).</w:t>
      </w:r>
    </w:p>
    <w:p w14:paraId="78729119" w14:textId="3370E2DC" w:rsidR="007A36AC" w:rsidRPr="00752B57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 xml:space="preserve">Конечный автомат: теория и реализация // </w:t>
      </w:r>
      <w:proofErr w:type="spellStart"/>
      <w:r w:rsidRPr="007A36AC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7A36AC">
        <w:rPr>
          <w:rFonts w:ascii="Times New Roman" w:hAnsi="Times New Roman" w:cs="Times New Roman"/>
          <w:sz w:val="28"/>
          <w:szCs w:val="28"/>
        </w:rPr>
        <w:t xml:space="preserve"> URL: https://tproger.ru/translations/finite-state-machines-theory-and-implementation (дата обращения: 21.05.2024).</w:t>
      </w:r>
    </w:p>
    <w:p w14:paraId="00D99C3F" w14:textId="374BC8D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5DE63" w14:textId="6C117D4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06D80" w14:textId="0975BDD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FA736" w14:textId="5EBE838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7D13E" w14:textId="05B3082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C5E5D" w14:textId="4CCCF757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9B179" w14:textId="365A6C3D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72E9C" w14:textId="36C3F755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4377F" w14:textId="3201BEC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C89D" w14:textId="211CED3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59AC4" w14:textId="50CF431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DCD28" w14:textId="55C43E6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B3BE7" w14:textId="3255ED2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6C728" w14:textId="58C31DE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EEEA0" w14:textId="64F5437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945A8" w14:textId="3A61FE52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663C8" w14:textId="5F0EE13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415D0" w14:textId="4125A3EE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EB35B" w14:textId="3B03985B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45B1E" w14:textId="40284D10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A621B" w14:textId="32B67FCD" w:rsidR="00E015E2" w:rsidRPr="00924E40" w:rsidRDefault="00E015E2" w:rsidP="00DF073C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 w:rsidR="00115F69">
        <w:rPr>
          <w:rFonts w:ascii="Times New Roman" w:hAnsi="Times New Roman" w:cs="Times New Roman"/>
          <w:sz w:val="28"/>
          <w:szCs w:val="28"/>
        </w:rPr>
        <w:t>Е</w:t>
      </w:r>
    </w:p>
    <w:p w14:paraId="27CAE0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D1922C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3857603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0B13F65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cctype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E26380" w14:textId="52545263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540FF79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9B6B9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BA87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State {</w:t>
      </w:r>
    </w:p>
    <w:p w14:paraId="2EF9EB6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</w:t>
      </w:r>
      <w:r w:rsidRPr="008351F8">
        <w:rPr>
          <w:rFonts w:ascii="Times New Roman" w:hAnsi="Times New Roman" w:cs="Times New Roman"/>
          <w:sz w:val="24"/>
          <w:szCs w:val="24"/>
        </w:rPr>
        <w:t>0, // Начальное состояние</w:t>
      </w:r>
    </w:p>
    <w:p w14:paraId="44C91EC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>/ Идентификаторы и ключевые слова</w:t>
      </w:r>
    </w:p>
    <w:p w14:paraId="72AF310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 xml:space="preserve">/ Литералы </w:t>
      </w:r>
    </w:p>
    <w:p w14:paraId="45F9C1B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>/ Операторы</w:t>
      </w:r>
    </w:p>
    <w:p w14:paraId="1989B5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>/ Разделители</w:t>
      </w:r>
    </w:p>
    <w:p w14:paraId="530E04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>/ Комментарий</w:t>
      </w:r>
    </w:p>
    <w:p w14:paraId="5BC411F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8351F8">
        <w:rPr>
          <w:rFonts w:ascii="Times New Roman" w:hAnsi="Times New Roman" w:cs="Times New Roman"/>
          <w:sz w:val="24"/>
          <w:szCs w:val="24"/>
        </w:rPr>
        <w:t>/ Конечное состояние</w:t>
      </w:r>
    </w:p>
    <w:p w14:paraId="0BF2DB4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351F8">
        <w:rPr>
          <w:rFonts w:ascii="Times New Roman" w:hAnsi="Times New Roman" w:cs="Times New Roman"/>
          <w:sz w:val="24"/>
          <w:szCs w:val="24"/>
        </w:rPr>
        <w:t xml:space="preserve">   // Ошибочное состояние</w:t>
      </w:r>
    </w:p>
    <w:p w14:paraId="7ED1CC8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1A09D0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405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 keywords = {</w:t>
      </w:r>
    </w:p>
    <w:p w14:paraId="2A3C68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L"int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L"float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L"if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</w:t>
      </w:r>
    </w:p>
    <w:p w14:paraId="6A79A8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L"else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L"while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L"return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</w:t>
      </w:r>
    </w:p>
    <w:p w14:paraId="583DBF1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L"char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L"double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L"for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L"KEYWORD"}, {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L"void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", L"KEYWORD"}</w:t>
      </w:r>
    </w:p>
    <w:p w14:paraId="53D7FEF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05D130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F264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 operators = {</w:t>
      </w:r>
    </w:p>
    <w:p w14:paraId="335CDAA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{L'+', L"OPERATOR"}, {L'-', L"OPERATOR"}, {L'*', L"OPERATOR"},</w:t>
      </w:r>
    </w:p>
    <w:p w14:paraId="0C3DC0A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{L'/', L"OPERATOR"}, {L'=', L"OPERATOR"}, {L'&lt;', L"OPERATOR"},</w:t>
      </w:r>
    </w:p>
    <w:p w14:paraId="38142A5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{L'&gt;', L"OPERATOR"}, {L'!', L"OPERATOR"}</w:t>
      </w:r>
    </w:p>
    <w:p w14:paraId="78A958D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3C23F5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5DE6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 separators = {</w:t>
      </w:r>
    </w:p>
    <w:p w14:paraId="6230F1E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{L'\n', L"SEPARATOR"}, {L'\t', L"SEPARATOR"},</w:t>
      </w:r>
    </w:p>
    <w:p w14:paraId="0ABDDDE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{L'(', L"SEPARATOR"}, {L')', L"SEPARATOR"}, {L'{', L"SEPARATOR"},</w:t>
      </w:r>
    </w:p>
    <w:p w14:paraId="30F6A15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{L'}', L"SEPARATOR"}, {L';', L"SEPARATOR"}, {L',', L"SEPARATOR"}</w:t>
      </w:r>
    </w:p>
    <w:p w14:paraId="00993A5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15FCF0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54A6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invalidSymbols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L"@#$абвгдеёжзийклмнопрстуфхцчшщъыьэюяАБВГДЕЁЖЗИЙКЛМНОПРСТУФХЦЧШЩЪЫЬЭЮЯ";</w:t>
      </w:r>
    </w:p>
    <w:p w14:paraId="315546F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09AF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Token {</w:t>
      </w:r>
    </w:p>
    <w:p w14:paraId="599578B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43EBA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= 0;</w:t>
      </w:r>
    </w:p>
    <w:p w14:paraId="06B4B45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= 0;</w:t>
      </w:r>
    </w:p>
    <w:p w14:paraId="5D76864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~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= default;</w:t>
      </w:r>
    </w:p>
    <w:p w14:paraId="270A3F7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F32754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9061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IdentifierToken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public Token {</w:t>
      </w:r>
    </w:p>
    <w:p w14:paraId="03FBAB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68EF0CB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value;</w:t>
      </w:r>
    </w:p>
    <w:p w14:paraId="35C8943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AE9D3F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IdentifierToken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: value(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2776C05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11BCC5C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keywords.count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(value)) {</w:t>
      </w:r>
    </w:p>
    <w:p w14:paraId="11FD5C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L"Ключевое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D782C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C1C5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9B1174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L"Идентификатор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9D6E8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9A557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CEB13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3771812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value;</w:t>
      </w:r>
    </w:p>
    <w:p w14:paraId="18742D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F4FA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0331A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26DD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LiteralToken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public Token {</w:t>
      </w:r>
    </w:p>
    <w:p w14:paraId="3DBC256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5F47E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value;</w:t>
      </w:r>
    </w:p>
    <w:p w14:paraId="3F9455B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A9591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LiteralToken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: value(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53CAF09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2B7C9D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L"Литерал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6B916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AE03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5FCF1DC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value;</w:t>
      </w:r>
    </w:p>
    <w:p w14:paraId="27B6E5D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9B3A1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40FB8C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F93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public Token {</w:t>
      </w:r>
    </w:p>
    <w:p w14:paraId="4E361D8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D1862D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value;</w:t>
      </w:r>
    </w:p>
    <w:p w14:paraId="7B95C4C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BAACFE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: value(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22F586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402B9F0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L"Оператор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8104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509C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3ED5648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1, value);</w:t>
      </w:r>
    </w:p>
    <w:p w14:paraId="1B7E2FD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FEFA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AD0F98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16D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public Token {</w:t>
      </w:r>
    </w:p>
    <w:p w14:paraId="77DAA56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A08226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value;</w:t>
      </w:r>
    </w:p>
    <w:p w14:paraId="451DB0D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F165B5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: value(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37BAB8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113D35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L"Разделитель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438173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DFEA7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7733456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1, value);</w:t>
      </w:r>
    </w:p>
    <w:p w14:paraId="04FB512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64DDA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1098D22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3AEC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переходов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конечного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автомата</w:t>
      </w:r>
      <w:proofErr w:type="spellEnd"/>
    </w:p>
    <w:p w14:paraId="5B1535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State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transition(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State current,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input) {</w:t>
      </w:r>
    </w:p>
    <w:p w14:paraId="57BED39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switch (current) {</w:t>
      </w:r>
    </w:p>
    <w:p w14:paraId="4EC73B7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S0:</w:t>
      </w:r>
    </w:p>
    <w:p w14:paraId="4C4028C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iswalpha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 || input == L'_') return I;</w:t>
      </w:r>
    </w:p>
    <w:p w14:paraId="5468519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iswdigit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(input)) return L;</w:t>
      </w:r>
    </w:p>
    <w:p w14:paraId="411034F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(input == L'/') return C;</w:t>
      </w:r>
    </w:p>
    <w:p w14:paraId="25CD2A1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operators.count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(input)) return O;</w:t>
      </w:r>
    </w:p>
    <w:p w14:paraId="4AD4BB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separators.count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(input)) return S;</w:t>
      </w:r>
    </w:p>
    <w:p w14:paraId="5E2257F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66961E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I:</w:t>
      </w:r>
    </w:p>
    <w:p w14:paraId="2815ACA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iswalnum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 || input == L'_') return I;</w:t>
      </w:r>
    </w:p>
    <w:p w14:paraId="628CF7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5505A6F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L:</w:t>
      </w:r>
    </w:p>
    <w:p w14:paraId="54E3681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iswdigit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(input)) return L;</w:t>
      </w:r>
    </w:p>
    <w:p w14:paraId="331DE93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iswalpha</w:t>
      </w:r>
      <w:proofErr w:type="spellEnd"/>
      <w:r w:rsidRPr="008351F8">
        <w:rPr>
          <w:rFonts w:ascii="Times New Roman" w:hAnsi="Times New Roman" w:cs="Times New Roman"/>
          <w:sz w:val="24"/>
          <w:szCs w:val="24"/>
        </w:rPr>
        <w:t>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) ||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'_')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351F8">
        <w:rPr>
          <w:rFonts w:ascii="Times New Roman" w:hAnsi="Times New Roman" w:cs="Times New Roman"/>
          <w:sz w:val="24"/>
          <w:szCs w:val="24"/>
        </w:rPr>
        <w:t>; // Если после цифр идут буквы или '_', переходим в ошибочное состояние</w:t>
      </w:r>
    </w:p>
    <w:p w14:paraId="1D88C42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22DA49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351F8">
        <w:rPr>
          <w:rFonts w:ascii="Times New Roman" w:hAnsi="Times New Roman" w:cs="Times New Roman"/>
          <w:sz w:val="24"/>
          <w:szCs w:val="24"/>
        </w:rPr>
        <w:t>:</w:t>
      </w:r>
    </w:p>
    <w:p w14:paraId="2B3A61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'/')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; // Переход в состояние комментария</w:t>
      </w:r>
    </w:p>
    <w:p w14:paraId="79A9AF9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7DC166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:</w:t>
      </w:r>
    </w:p>
    <w:p w14:paraId="7F7E985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>'\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51F8">
        <w:rPr>
          <w:rFonts w:ascii="Times New Roman" w:hAnsi="Times New Roman" w:cs="Times New Roman"/>
          <w:sz w:val="24"/>
          <w:szCs w:val="24"/>
        </w:rPr>
        <w:t xml:space="preserve">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1F8">
        <w:rPr>
          <w:rFonts w:ascii="Times New Roman" w:hAnsi="Times New Roman" w:cs="Times New Roman"/>
          <w:sz w:val="24"/>
          <w:szCs w:val="24"/>
        </w:rPr>
        <w:t>0; // Комментарий завершается новой строкой</w:t>
      </w:r>
    </w:p>
    <w:p w14:paraId="36A687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; // Оставаться в состоянии комментария</w:t>
      </w:r>
    </w:p>
    <w:p w14:paraId="2DB5F4E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 S:</w:t>
      </w:r>
    </w:p>
    <w:p w14:paraId="388246A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78DD0F4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default:</w:t>
      </w:r>
    </w:p>
    <w:p w14:paraId="539F900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2B660F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68A8C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E7D2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526B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createToken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&amp; token,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position,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, vector&lt;pair&lt;Token*,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&gt;&gt;&amp; tokens) {</w:t>
      </w:r>
    </w:p>
    <w:p w14:paraId="6F9B7F5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bool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hasInvalid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B7026D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token) {</w:t>
      </w:r>
    </w:p>
    <w:p w14:paraId="588F971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invalidSymbols.find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A35C8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hasInvalid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120F8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8F05AE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DB9B1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D9BF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000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hasInvalid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6B1A5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wcout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token &lt;&lt; L",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наличие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недопустимых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символов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№"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L")"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DA58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8351F8">
        <w:rPr>
          <w:rFonts w:ascii="Times New Roman" w:hAnsi="Times New Roman" w:cs="Times New Roman"/>
          <w:sz w:val="24"/>
          <w:szCs w:val="24"/>
        </w:rPr>
        <w:t>; // Пропускаем токен с недопустимыми символами</w:t>
      </w:r>
    </w:p>
    <w:p w14:paraId="0E2377B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5964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21A7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E6C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7D6A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it_kw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keywords.find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5D91BCB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kw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keywords.end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B02D8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it_kw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-&gt;second;</w:t>
      </w:r>
    </w:p>
    <w:p w14:paraId="7740721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IdentifierToken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(token),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E66C4F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479FDA8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8F44E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4612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it_op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operators.find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(token[0]);</w:t>
      </w:r>
    </w:p>
    <w:p w14:paraId="511F4D2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8E008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it_op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-&gt;second;</w:t>
      </w:r>
    </w:p>
    <w:p w14:paraId="05BC3B9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(token[0]),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147C0A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58B710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F92BF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17B1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it_sep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separators.find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(token[0]);</w:t>
      </w:r>
    </w:p>
    <w:p w14:paraId="5B0D5CA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AA8F0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it_sep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-&gt;second;</w:t>
      </w:r>
    </w:p>
    <w:p w14:paraId="2E1A6E1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(token[0]),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6FD37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B53759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BD2F6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3D5E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token.find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_first_not_of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(L"0123456789") ==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41727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L"Литерал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7D1AC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LiteralToken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(token),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1E01A2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4D59368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E588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E7DBD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</w:rPr>
        <w:t xml:space="preserve"> 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>"Идентификатор"; // Если не обнаружено недопустимых символов, считаем токен идентификатором</w:t>
      </w:r>
    </w:p>
    <w:p w14:paraId="2EE966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IdentifierToken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(token),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B13DA3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6C5F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4B29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lexicalAnalysis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&amp; input) {</w:t>
      </w:r>
    </w:p>
    <w:p w14:paraId="0F438D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State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S0;</w:t>
      </w:r>
    </w:p>
    <w:p w14:paraId="2D8C57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token;</w:t>
      </w:r>
    </w:p>
    <w:p w14:paraId="7C1267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vector&lt;pair&lt;Token*,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&gt;&gt; tokens;</w:t>
      </w:r>
    </w:p>
    <w:p w14:paraId="6921891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4CE0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position = 0;</w:t>
      </w:r>
    </w:p>
    <w:p w14:paraId="55B1F0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66C591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2EBE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input.length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40ABE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0F6C2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State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transition(</w:t>
      </w:r>
      <w:proofErr w:type="spellStart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B3CBE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189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== F ||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== E) {</w:t>
      </w:r>
    </w:p>
    <w:p w14:paraId="38174DC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.empty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110608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== E) {</w:t>
      </w:r>
    </w:p>
    <w:p w14:paraId="1C53F79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wcout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token +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L",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№"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++ &lt;&lt; L")"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DCF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token.clear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12704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input.length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 &amp;&amp; !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iswspace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]) &amp;&amp;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]) ==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]) ==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E6945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90C2B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//token += 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89E23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FB8DAC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S0;</w:t>
      </w:r>
    </w:p>
    <w:p w14:paraId="41AE135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continue;</w:t>
      </w:r>
    </w:p>
    <w:p w14:paraId="4E2874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0FEBDF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47C9923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createToken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token, position,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++, tokens);</w:t>
      </w:r>
    </w:p>
    <w:p w14:paraId="1AFBA6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32D2D8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73813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token.clear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4EC4D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transition(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S0,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E36B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position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97CC6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F &amp;&amp;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!= C &amp;&amp; !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iswspace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68A439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 +=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4F06F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CA094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34F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9DAAD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== C) {</w:t>
      </w:r>
    </w:p>
    <w:p w14:paraId="00B066B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A61DF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input.length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 &amp;&amp; 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] != L'\n') {</w:t>
      </w:r>
    </w:p>
    <w:p w14:paraId="67BDEFB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++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138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F0055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08D01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B22D54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token +=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5CA1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nextState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1E7C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16411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B1F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invalidSymbols.find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8C709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.empty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FC84B3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wcout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token &lt;&lt; L",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наличие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недопустимых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символов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№"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++ &lt;&lt; L")"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FA483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token.clear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B1012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87191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while (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+ 1 &lt;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input.length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+ 1]) ==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separators.end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operators.find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(input[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+ 1]) ==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operators.end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7D9E62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++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5FA13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B796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currentState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= S0;</w:t>
      </w:r>
    </w:p>
    <w:p w14:paraId="161BC4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5642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41ED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CF8B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.empty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1EE482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createToken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token, position,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tokenNumber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++, tokens);</w:t>
      </w:r>
    </w:p>
    <w:p w14:paraId="6D527E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D52DE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4F639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(const auto&amp;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tokens) {</w:t>
      </w:r>
    </w:p>
    <w:p w14:paraId="49AD76A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wcout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L"Токен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t.first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() &lt;&lt; L",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t.first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E68E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delete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t.first</w:t>
      </w:r>
      <w:proofErr w:type="spellEnd"/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AEC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5BB6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6DF13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C3A1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DCDC5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>LC_ALL, "RUS");</w:t>
      </w:r>
    </w:p>
    <w:p w14:paraId="11FDF5F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input =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L"int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maiавав</w:t>
      </w:r>
      <w:proofErr w:type="gramStart"/>
      <w:r w:rsidRPr="008351F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) Pnt_22 22pytr { int x = 42; if (x &gt; 0)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returШn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x; } //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комментарий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\n if (x &gt; 0) return x; //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Еще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комментарий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\n }";</w:t>
      </w:r>
    </w:p>
    <w:p w14:paraId="56D197B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wcout</w:t>
      </w:r>
      <w:proofErr w:type="spellEnd"/>
      <w:r w:rsidRPr="008351F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"Строка для показа работы программы: " &lt;&lt;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41B5130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Итоги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анализа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A8CAF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1F8">
        <w:rPr>
          <w:rFonts w:ascii="Times New Roman" w:hAnsi="Times New Roman" w:cs="Times New Roman"/>
          <w:sz w:val="24"/>
          <w:szCs w:val="24"/>
          <w:lang w:val="en-US"/>
        </w:rPr>
        <w:t>lexicalAnalysis</w:t>
      </w:r>
      <w:proofErr w:type="spellEnd"/>
      <w:r w:rsidRPr="008351F8">
        <w:rPr>
          <w:rFonts w:ascii="Times New Roman" w:hAnsi="Times New Roman" w:cs="Times New Roman"/>
          <w:sz w:val="24"/>
          <w:szCs w:val="24"/>
          <w:lang w:val="en-US"/>
        </w:rPr>
        <w:t>(input);</w:t>
      </w:r>
    </w:p>
    <w:p w14:paraId="187E44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DC1E3FA" w14:textId="3F1BE6D3" w:rsidR="00E015E2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015E2" w:rsidRPr="008351F8" w:rsidSect="0075739A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D8D9" w14:textId="77777777" w:rsidR="00AD3E74" w:rsidRDefault="00AD3E74" w:rsidP="00115F69">
      <w:pPr>
        <w:spacing w:after="0" w:line="240" w:lineRule="auto"/>
      </w:pPr>
      <w:r>
        <w:separator/>
      </w:r>
    </w:p>
  </w:endnote>
  <w:endnote w:type="continuationSeparator" w:id="0">
    <w:p w14:paraId="68BFD798" w14:textId="77777777" w:rsidR="00AD3E74" w:rsidRDefault="00AD3E74" w:rsidP="001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055341"/>
      <w:docPartObj>
        <w:docPartGallery w:val="Page Numbers (Bottom of Page)"/>
        <w:docPartUnique/>
      </w:docPartObj>
    </w:sdtPr>
    <w:sdtEndPr/>
    <w:sdtContent>
      <w:p w14:paraId="57F3F23E" w14:textId="746E37E6" w:rsidR="00115F69" w:rsidRDefault="0011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BA784" w14:textId="77777777" w:rsidR="00115F69" w:rsidRDefault="00115F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6136" w14:textId="77777777" w:rsidR="00AD3E74" w:rsidRDefault="00AD3E74" w:rsidP="00115F69">
      <w:pPr>
        <w:spacing w:after="0" w:line="240" w:lineRule="auto"/>
      </w:pPr>
      <w:r>
        <w:separator/>
      </w:r>
    </w:p>
  </w:footnote>
  <w:footnote w:type="continuationSeparator" w:id="0">
    <w:p w14:paraId="4B67F21E" w14:textId="77777777" w:rsidR="00AD3E74" w:rsidRDefault="00AD3E74" w:rsidP="0011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DE"/>
    <w:multiLevelType w:val="hybridMultilevel"/>
    <w:tmpl w:val="89D40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A60"/>
    <w:multiLevelType w:val="hybridMultilevel"/>
    <w:tmpl w:val="F0DE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DF2"/>
    <w:multiLevelType w:val="hybridMultilevel"/>
    <w:tmpl w:val="F96E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1E0"/>
    <w:multiLevelType w:val="hybridMultilevel"/>
    <w:tmpl w:val="666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54"/>
    <w:multiLevelType w:val="hybridMultilevel"/>
    <w:tmpl w:val="6BF6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BD5"/>
    <w:multiLevelType w:val="hybridMultilevel"/>
    <w:tmpl w:val="2966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2FD"/>
    <w:multiLevelType w:val="hybridMultilevel"/>
    <w:tmpl w:val="FCA6F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46B5"/>
    <w:multiLevelType w:val="hybridMultilevel"/>
    <w:tmpl w:val="C126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1458"/>
    <w:multiLevelType w:val="hybridMultilevel"/>
    <w:tmpl w:val="6370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67489"/>
    <w:multiLevelType w:val="hybridMultilevel"/>
    <w:tmpl w:val="5AC8FE52"/>
    <w:lvl w:ilvl="0" w:tplc="512A100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F95"/>
    <w:multiLevelType w:val="hybridMultilevel"/>
    <w:tmpl w:val="859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5F31"/>
    <w:multiLevelType w:val="hybridMultilevel"/>
    <w:tmpl w:val="3FD8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0121B"/>
    <w:multiLevelType w:val="hybridMultilevel"/>
    <w:tmpl w:val="7EEA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0824"/>
    <w:multiLevelType w:val="hybridMultilevel"/>
    <w:tmpl w:val="A6942508"/>
    <w:lvl w:ilvl="0" w:tplc="E87A3D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8A07047"/>
    <w:multiLevelType w:val="hybridMultilevel"/>
    <w:tmpl w:val="420AF398"/>
    <w:lvl w:ilvl="0" w:tplc="6742E7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4D2"/>
    <w:multiLevelType w:val="hybridMultilevel"/>
    <w:tmpl w:val="9640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A2520"/>
    <w:multiLevelType w:val="hybridMultilevel"/>
    <w:tmpl w:val="CC42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A61"/>
    <w:multiLevelType w:val="hybridMultilevel"/>
    <w:tmpl w:val="E8AE1E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3CF7"/>
    <w:multiLevelType w:val="hybridMultilevel"/>
    <w:tmpl w:val="0B40E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75D23"/>
    <w:multiLevelType w:val="hybridMultilevel"/>
    <w:tmpl w:val="A082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5753F"/>
    <w:multiLevelType w:val="hybridMultilevel"/>
    <w:tmpl w:val="DB305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B1BA1"/>
    <w:multiLevelType w:val="hybridMultilevel"/>
    <w:tmpl w:val="3F44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47121"/>
    <w:multiLevelType w:val="hybridMultilevel"/>
    <w:tmpl w:val="BD9CC2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F0632A"/>
    <w:multiLevelType w:val="hybridMultilevel"/>
    <w:tmpl w:val="034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A84C4E"/>
    <w:multiLevelType w:val="hybridMultilevel"/>
    <w:tmpl w:val="42AAF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53A58"/>
    <w:multiLevelType w:val="hybridMultilevel"/>
    <w:tmpl w:val="ED80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750E"/>
    <w:multiLevelType w:val="hybridMultilevel"/>
    <w:tmpl w:val="C2B0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80F4F"/>
    <w:multiLevelType w:val="hybridMultilevel"/>
    <w:tmpl w:val="23468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06559"/>
    <w:multiLevelType w:val="hybridMultilevel"/>
    <w:tmpl w:val="C1D2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25836"/>
    <w:multiLevelType w:val="hybridMultilevel"/>
    <w:tmpl w:val="8F8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C766A"/>
    <w:multiLevelType w:val="hybridMultilevel"/>
    <w:tmpl w:val="6462A3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A5BD1"/>
    <w:multiLevelType w:val="hybridMultilevel"/>
    <w:tmpl w:val="4094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05C49"/>
    <w:multiLevelType w:val="multilevel"/>
    <w:tmpl w:val="5E0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D53FE"/>
    <w:multiLevelType w:val="hybridMultilevel"/>
    <w:tmpl w:val="F73C7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"/>
  </w:num>
  <w:num w:numId="4">
    <w:abstractNumId w:val="28"/>
  </w:num>
  <w:num w:numId="5">
    <w:abstractNumId w:val="9"/>
  </w:num>
  <w:num w:numId="6">
    <w:abstractNumId w:val="1"/>
  </w:num>
  <w:num w:numId="7">
    <w:abstractNumId w:val="14"/>
  </w:num>
  <w:num w:numId="8">
    <w:abstractNumId w:val="30"/>
  </w:num>
  <w:num w:numId="9">
    <w:abstractNumId w:val="17"/>
  </w:num>
  <w:num w:numId="10">
    <w:abstractNumId w:val="33"/>
  </w:num>
  <w:num w:numId="11">
    <w:abstractNumId w:val="19"/>
  </w:num>
  <w:num w:numId="12">
    <w:abstractNumId w:val="16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10"/>
  </w:num>
  <w:num w:numId="18">
    <w:abstractNumId w:val="25"/>
  </w:num>
  <w:num w:numId="19">
    <w:abstractNumId w:val="22"/>
  </w:num>
  <w:num w:numId="20">
    <w:abstractNumId w:val="24"/>
  </w:num>
  <w:num w:numId="21">
    <w:abstractNumId w:val="15"/>
  </w:num>
  <w:num w:numId="22">
    <w:abstractNumId w:val="2"/>
  </w:num>
  <w:num w:numId="23">
    <w:abstractNumId w:val="21"/>
  </w:num>
  <w:num w:numId="24">
    <w:abstractNumId w:val="11"/>
  </w:num>
  <w:num w:numId="25">
    <w:abstractNumId w:val="29"/>
  </w:num>
  <w:num w:numId="26">
    <w:abstractNumId w:val="31"/>
  </w:num>
  <w:num w:numId="27">
    <w:abstractNumId w:val="7"/>
  </w:num>
  <w:num w:numId="28">
    <w:abstractNumId w:val="13"/>
  </w:num>
  <w:num w:numId="29">
    <w:abstractNumId w:val="8"/>
  </w:num>
  <w:num w:numId="30">
    <w:abstractNumId w:val="23"/>
  </w:num>
  <w:num w:numId="31">
    <w:abstractNumId w:val="32"/>
  </w:num>
  <w:num w:numId="32">
    <w:abstractNumId w:val="12"/>
  </w:num>
  <w:num w:numId="33">
    <w:abstractNumId w:val="2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01283C"/>
    <w:rsid w:val="0001498A"/>
    <w:rsid w:val="0004622C"/>
    <w:rsid w:val="000B244E"/>
    <w:rsid w:val="00115F69"/>
    <w:rsid w:val="0012760C"/>
    <w:rsid w:val="00141203"/>
    <w:rsid w:val="00184605"/>
    <w:rsid w:val="001901A8"/>
    <w:rsid w:val="001B6F64"/>
    <w:rsid w:val="001D12E6"/>
    <w:rsid w:val="001D17EE"/>
    <w:rsid w:val="001D5C35"/>
    <w:rsid w:val="002B6D78"/>
    <w:rsid w:val="00314BF5"/>
    <w:rsid w:val="00315857"/>
    <w:rsid w:val="00345204"/>
    <w:rsid w:val="00490D7A"/>
    <w:rsid w:val="00550633"/>
    <w:rsid w:val="005B4252"/>
    <w:rsid w:val="005D2BAF"/>
    <w:rsid w:val="005E2263"/>
    <w:rsid w:val="006025FB"/>
    <w:rsid w:val="00621FBA"/>
    <w:rsid w:val="006307B0"/>
    <w:rsid w:val="006E6226"/>
    <w:rsid w:val="007265A7"/>
    <w:rsid w:val="00752B57"/>
    <w:rsid w:val="0075739A"/>
    <w:rsid w:val="00770CE8"/>
    <w:rsid w:val="00777EB9"/>
    <w:rsid w:val="007962C6"/>
    <w:rsid w:val="007A08F3"/>
    <w:rsid w:val="007A36AC"/>
    <w:rsid w:val="00813662"/>
    <w:rsid w:val="008208F8"/>
    <w:rsid w:val="0083455F"/>
    <w:rsid w:val="008351F8"/>
    <w:rsid w:val="00870ED0"/>
    <w:rsid w:val="008D6DAB"/>
    <w:rsid w:val="00924E40"/>
    <w:rsid w:val="00AC7E2D"/>
    <w:rsid w:val="00AD03C4"/>
    <w:rsid w:val="00AD3E74"/>
    <w:rsid w:val="00B02803"/>
    <w:rsid w:val="00B35D18"/>
    <w:rsid w:val="00BD50FE"/>
    <w:rsid w:val="00C045A9"/>
    <w:rsid w:val="00C10275"/>
    <w:rsid w:val="00CC0B75"/>
    <w:rsid w:val="00CF508B"/>
    <w:rsid w:val="00D047F9"/>
    <w:rsid w:val="00D323B8"/>
    <w:rsid w:val="00D61D79"/>
    <w:rsid w:val="00D67B31"/>
    <w:rsid w:val="00DF073C"/>
    <w:rsid w:val="00E015E2"/>
    <w:rsid w:val="00E47B01"/>
    <w:rsid w:val="00E665A7"/>
    <w:rsid w:val="00EF0879"/>
    <w:rsid w:val="00F80612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E62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F69"/>
  </w:style>
  <w:style w:type="paragraph" w:styleId="a6">
    <w:name w:val="footer"/>
    <w:basedOn w:val="a"/>
    <w:link w:val="a7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F69"/>
  </w:style>
  <w:style w:type="paragraph" w:customStyle="1" w:styleId="Contents1">
    <w:name w:val="Contents 1"/>
    <w:basedOn w:val="Standard"/>
    <w:rsid w:val="00115F69"/>
    <w:pPr>
      <w:ind w:firstLine="0"/>
    </w:pPr>
    <w:rPr>
      <w:smallCaps/>
      <w:lang w:eastAsia="en-US"/>
    </w:rPr>
  </w:style>
  <w:style w:type="paragraph" w:customStyle="1" w:styleId="a8">
    <w:name w:val="содержание"/>
    <w:rsid w:val="00115F69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115F69"/>
  </w:style>
  <w:style w:type="table" w:styleId="a9">
    <w:name w:val="Table Grid"/>
    <w:basedOn w:val="a1"/>
    <w:uiPriority w:val="39"/>
    <w:rsid w:val="005D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E554-C58C-4F6E-81D0-5B54CE4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22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18</cp:revision>
  <cp:lastPrinted>2024-05-30T15:31:00Z</cp:lastPrinted>
  <dcterms:created xsi:type="dcterms:W3CDTF">2024-05-16T08:12:00Z</dcterms:created>
  <dcterms:modified xsi:type="dcterms:W3CDTF">2024-06-03T09:13:00Z</dcterms:modified>
</cp:coreProperties>
</file>