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1D1B" w14:textId="77777777" w:rsidR="00F93F16" w:rsidRDefault="00F93F16" w:rsidP="00F93F16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90B5C4A" w14:textId="77777777" w:rsidR="00F93F16" w:rsidRDefault="00F93F16" w:rsidP="00F93F16">
      <w:pPr>
        <w:jc w:val="center"/>
      </w:pPr>
      <w:r>
        <w:t>образования</w:t>
      </w:r>
    </w:p>
    <w:p w14:paraId="53E067A9" w14:textId="77777777" w:rsidR="00F93F16" w:rsidRDefault="00F93F16" w:rsidP="00F93F16">
      <w:pPr>
        <w:jc w:val="center"/>
      </w:pPr>
      <w:r>
        <w:t>«Чувашский государственный университет им. И.Н. Ульянова»</w:t>
      </w:r>
    </w:p>
    <w:p w14:paraId="62F5A3FF" w14:textId="77777777" w:rsidR="00F93F16" w:rsidRDefault="00F93F16" w:rsidP="00F93F16">
      <w:pPr>
        <w:jc w:val="center"/>
      </w:pPr>
      <w:r>
        <w:t>Кафедра вычислительной техники</w:t>
      </w:r>
    </w:p>
    <w:p w14:paraId="04A1532B" w14:textId="77777777" w:rsidR="00F93F16" w:rsidRDefault="00F93F16" w:rsidP="00F93F16">
      <w:r>
        <w:t xml:space="preserve"> </w:t>
      </w:r>
    </w:p>
    <w:p w14:paraId="3C0050D1" w14:textId="77777777" w:rsidR="00F93F16" w:rsidRDefault="00F93F16" w:rsidP="00F93F16">
      <w:r>
        <w:t xml:space="preserve"> </w:t>
      </w:r>
    </w:p>
    <w:p w14:paraId="7329449B" w14:textId="77777777" w:rsidR="00F93F16" w:rsidRDefault="00F93F16" w:rsidP="00F93F16">
      <w:r>
        <w:t xml:space="preserve"> </w:t>
      </w:r>
    </w:p>
    <w:p w14:paraId="1139D09E" w14:textId="77777777" w:rsidR="00F93F16" w:rsidRDefault="00F93F16" w:rsidP="00F93F16">
      <w:r>
        <w:t xml:space="preserve"> </w:t>
      </w:r>
    </w:p>
    <w:p w14:paraId="7204FCDC" w14:textId="77777777" w:rsidR="00F93F16" w:rsidRDefault="00F93F16" w:rsidP="00F93F16">
      <w:r>
        <w:t xml:space="preserve"> </w:t>
      </w:r>
    </w:p>
    <w:p w14:paraId="44657E5B" w14:textId="77777777" w:rsidR="00F93F16" w:rsidRDefault="00F93F16" w:rsidP="00F93F16">
      <w:r>
        <w:t xml:space="preserve"> </w:t>
      </w:r>
    </w:p>
    <w:p w14:paraId="04AD3B69" w14:textId="77777777" w:rsidR="00F93F16" w:rsidRDefault="00F93F16" w:rsidP="00F93F16">
      <w:r>
        <w:t xml:space="preserve"> </w:t>
      </w:r>
    </w:p>
    <w:p w14:paraId="04CCD02A" w14:textId="77777777" w:rsidR="00F93F16" w:rsidRDefault="00F93F16" w:rsidP="00F93F16">
      <w:r>
        <w:t xml:space="preserve"> </w:t>
      </w:r>
    </w:p>
    <w:p w14:paraId="405A8465" w14:textId="77777777" w:rsidR="00F93F16" w:rsidRDefault="00F93F16" w:rsidP="00F93F16">
      <w:r>
        <w:t xml:space="preserve"> </w:t>
      </w:r>
    </w:p>
    <w:p w14:paraId="6B95E5D0" w14:textId="77777777" w:rsidR="00F93F16" w:rsidRDefault="00F93F16" w:rsidP="00F93F16">
      <w:r>
        <w:t xml:space="preserve"> </w:t>
      </w:r>
    </w:p>
    <w:p w14:paraId="709E5592" w14:textId="77777777" w:rsidR="00F93F16" w:rsidRDefault="00F93F16" w:rsidP="00F93F16">
      <w:pPr>
        <w:rPr>
          <w:sz w:val="32"/>
          <w:szCs w:val="32"/>
        </w:rPr>
      </w:pPr>
      <w:r>
        <w:t xml:space="preserve"> </w:t>
      </w:r>
    </w:p>
    <w:p w14:paraId="0545A95E" w14:textId="732DE559" w:rsidR="00F93F16" w:rsidRPr="000B32B8" w:rsidRDefault="00F93F16" w:rsidP="00F93F16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7</w:t>
      </w:r>
    </w:p>
    <w:p w14:paraId="010F48A9" w14:textId="77777777" w:rsidR="00F93F16" w:rsidRPr="00F93F16" w:rsidRDefault="00F93F16" w:rsidP="00F93F16">
      <w:pPr>
        <w:jc w:val="center"/>
        <w:rPr>
          <w:bCs/>
          <w:sz w:val="36"/>
          <w:szCs w:val="36"/>
        </w:rPr>
      </w:pPr>
      <w:r w:rsidRPr="00F93F16">
        <w:rPr>
          <w:bCs/>
          <w:sz w:val="36"/>
          <w:szCs w:val="36"/>
        </w:rPr>
        <w:t>Наследование. Полиморфизм.</w:t>
      </w:r>
    </w:p>
    <w:p w14:paraId="18F561BA" w14:textId="77777777" w:rsidR="00F93F16" w:rsidRDefault="00F93F16" w:rsidP="00F93F16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18B2DD63" w14:textId="77777777" w:rsidR="00F93F16" w:rsidRDefault="00F93F16" w:rsidP="00F93F16">
      <w:r>
        <w:t xml:space="preserve"> </w:t>
      </w:r>
    </w:p>
    <w:p w14:paraId="20E3D703" w14:textId="77777777" w:rsidR="00F93F16" w:rsidRDefault="00F93F16" w:rsidP="00F93F16">
      <w:r>
        <w:t xml:space="preserve"> </w:t>
      </w:r>
    </w:p>
    <w:p w14:paraId="5FBC62D5" w14:textId="77777777" w:rsidR="00F93F16" w:rsidRDefault="00F93F16" w:rsidP="00F93F16">
      <w:r>
        <w:t xml:space="preserve"> </w:t>
      </w:r>
    </w:p>
    <w:p w14:paraId="59286FED" w14:textId="77777777" w:rsidR="00F93F16" w:rsidRDefault="00F93F16" w:rsidP="00F93F16">
      <w:r>
        <w:t xml:space="preserve"> </w:t>
      </w:r>
    </w:p>
    <w:p w14:paraId="7F5ABC2C" w14:textId="77777777" w:rsidR="00F93F16" w:rsidRDefault="00F93F16" w:rsidP="00F93F16">
      <w:r>
        <w:t xml:space="preserve"> </w:t>
      </w:r>
    </w:p>
    <w:p w14:paraId="56F1E576" w14:textId="77777777" w:rsidR="00F93F16" w:rsidRDefault="00F93F16" w:rsidP="00F93F16">
      <w:r>
        <w:t xml:space="preserve"> </w:t>
      </w:r>
    </w:p>
    <w:p w14:paraId="18FCB4EA" w14:textId="77777777" w:rsidR="00F93F16" w:rsidRDefault="00F93F16" w:rsidP="00F93F16">
      <w:r>
        <w:t xml:space="preserve"> </w:t>
      </w:r>
    </w:p>
    <w:p w14:paraId="31B52EB4" w14:textId="77777777" w:rsidR="00F93F16" w:rsidRDefault="00F93F16" w:rsidP="00F93F16"/>
    <w:p w14:paraId="0ECD83FD" w14:textId="77777777" w:rsidR="00F93F16" w:rsidRDefault="00F93F16" w:rsidP="00F93F16">
      <w:pPr>
        <w:jc w:val="right"/>
      </w:pPr>
      <w:r>
        <w:t>Выполнил: Иванов В.С.</w:t>
      </w:r>
    </w:p>
    <w:p w14:paraId="7D4D3728" w14:textId="77777777" w:rsidR="00F93F16" w:rsidRDefault="00F93F16" w:rsidP="00F93F16">
      <w:pPr>
        <w:jc w:val="right"/>
      </w:pPr>
      <w:r>
        <w:t xml:space="preserve">студент группы ИВТ-41-22 </w:t>
      </w:r>
    </w:p>
    <w:p w14:paraId="1649E6DB" w14:textId="77777777" w:rsidR="00F93F16" w:rsidRPr="00053DB7" w:rsidRDefault="00F93F16" w:rsidP="00F93F16">
      <w:pPr>
        <w:jc w:val="right"/>
      </w:pPr>
      <w:r>
        <w:t>Проверил: кандидат технических наук</w:t>
      </w:r>
    </w:p>
    <w:p w14:paraId="2C2A13A3" w14:textId="77777777" w:rsidR="00F93F16" w:rsidRDefault="00F93F16" w:rsidP="00F93F16">
      <w:pPr>
        <w:jc w:val="right"/>
      </w:pPr>
      <w:r>
        <w:t>Обломов Игорь Александрович</w:t>
      </w:r>
    </w:p>
    <w:p w14:paraId="654010E8" w14:textId="77777777" w:rsidR="00F93F16" w:rsidRDefault="00F93F16" w:rsidP="00F93F16">
      <w:pPr>
        <w:jc w:val="center"/>
      </w:pPr>
      <w:r>
        <w:t>Чебоксары, 2024</w:t>
      </w:r>
    </w:p>
    <w:p w14:paraId="01B95656" w14:textId="76FE0EA8" w:rsidR="007350C0" w:rsidRDefault="00DF1B3B">
      <w:r>
        <w:lastRenderedPageBreak/>
        <w:t>Цель работы</w:t>
      </w:r>
      <w:r w:rsidRPr="00DF1B3B">
        <w:t xml:space="preserve">: </w:t>
      </w:r>
      <w:r>
        <w:t xml:space="preserve">изучение наследования и полиморфизма, </w:t>
      </w:r>
      <w:r w:rsidR="00E93D3E">
        <w:t>применение</w:t>
      </w:r>
      <w:r>
        <w:t xml:space="preserve"> их на практике</w:t>
      </w:r>
    </w:p>
    <w:p w14:paraId="5D16D598" w14:textId="734EA070" w:rsidR="00DF1B3B" w:rsidRDefault="00DF1B3B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14:paraId="7B4805B8" w14:textId="00CFB38E" w:rsidR="00DF1B3B" w:rsidRPr="00D70AC6" w:rsidRDefault="00DF1B3B" w:rsidP="00DF1B3B">
      <w:pPr>
        <w:ind w:firstLine="709"/>
        <w:jc w:val="both"/>
        <w:rPr>
          <w:rFonts w:cs="Consolas"/>
          <w:b/>
          <w:i/>
        </w:rPr>
      </w:pPr>
      <w:r w:rsidRPr="00D70AC6">
        <w:rPr>
          <w:rFonts w:cs="Consolas"/>
          <w:b/>
          <w:i/>
        </w:rPr>
        <w:t>Задание №1</w:t>
      </w:r>
      <w:r>
        <w:rPr>
          <w:rFonts w:cs="Consolas"/>
          <w:b/>
          <w:i/>
          <w:lang w:val="en-US"/>
        </w:rPr>
        <w:t>-4</w:t>
      </w:r>
      <w:r w:rsidRPr="00D70AC6">
        <w:rPr>
          <w:rFonts w:cs="Consolas"/>
          <w:b/>
          <w:i/>
        </w:rPr>
        <w:t>.</w:t>
      </w:r>
    </w:p>
    <w:p w14:paraId="4D20757E" w14:textId="35FC8548" w:rsidR="00DF1B3B" w:rsidRPr="00DF1B3B" w:rsidRDefault="00DF1B3B" w:rsidP="00DF1B3B">
      <w:pPr>
        <w:rPr>
          <w:rFonts w:cs="Consolas"/>
        </w:rPr>
      </w:pPr>
      <w:r>
        <w:rPr>
          <w:rFonts w:cs="Consolas"/>
        </w:rPr>
        <w:t xml:space="preserve">Объявить базовый и производный классы, моделирующие слово (базовый класс) и строку (производный класс). В базовом классе предусмотреть поле для хранения одного слова произвольной длины (можно использовать тип </w:t>
      </w:r>
      <w:r>
        <w:rPr>
          <w:rFonts w:cs="Consolas"/>
          <w:lang w:val="en-US"/>
        </w:rPr>
        <w:t>string</w:t>
      </w:r>
      <w:r>
        <w:rPr>
          <w:rFonts w:cs="Consolas"/>
        </w:rPr>
        <w:t>)</w:t>
      </w:r>
      <w:r w:rsidRPr="00D70AC6">
        <w:rPr>
          <w:rFonts w:cs="Consolas"/>
        </w:rPr>
        <w:t>,</w:t>
      </w:r>
      <w:r>
        <w:rPr>
          <w:rFonts w:cs="Consolas"/>
          <w:color w:val="008000"/>
        </w:rPr>
        <w:t xml:space="preserve"> </w:t>
      </w:r>
      <w:r w:rsidRPr="00D70AC6">
        <w:rPr>
          <w:rFonts w:cs="Consolas"/>
        </w:rPr>
        <w:t>а</w:t>
      </w:r>
      <w:r>
        <w:rPr>
          <w:rFonts w:cs="Consolas"/>
          <w:color w:val="008000"/>
        </w:rPr>
        <w:t xml:space="preserve"> </w:t>
      </w:r>
      <w:r w:rsidRPr="00D70AC6">
        <w:rPr>
          <w:rFonts w:cs="Consolas"/>
        </w:rPr>
        <w:t>в производном, кроме наслед</w:t>
      </w:r>
      <w:r>
        <w:rPr>
          <w:rFonts w:cs="Consolas"/>
        </w:rPr>
        <w:t>ованного слова, необходимо объявить поле, содержащее количество слов в строке. Для классов определить методы, обеспечивающие ввод слов и строк и вывод их на экран.</w:t>
      </w:r>
      <w:r w:rsidRPr="00DF1B3B">
        <w:t xml:space="preserve"> </w:t>
      </w:r>
      <w:r>
        <w:t>В конструкторах базового и производного классов обеспечить вывод в стандартный поток сообщения, идентифицирующего принадлежность объекта тому или иному классу.</w:t>
      </w:r>
      <w:r w:rsidRPr="00DF1B3B">
        <w:rPr>
          <w:rFonts w:cs="Consolas"/>
        </w:rPr>
        <w:t xml:space="preserve"> </w:t>
      </w:r>
      <w:r>
        <w:rPr>
          <w:rFonts w:cs="Consolas"/>
        </w:rPr>
        <w:t>Дополните объявление класса слово статическим полем, приведите пример его использования объектами и методами производного класса строка</w:t>
      </w:r>
      <w:r w:rsidRPr="00DF1B3B">
        <w:rPr>
          <w:rFonts w:cs="Consolas"/>
        </w:rPr>
        <w:t xml:space="preserve">. </w:t>
      </w:r>
      <w:r>
        <w:rPr>
          <w:rFonts w:cs="Consolas"/>
        </w:rPr>
        <w:t>В классе слово определить дружественную функцию, выводящую отдельное слово в стандартный поток.</w:t>
      </w:r>
    </w:p>
    <w:p w14:paraId="2A6DF0AF" w14:textId="71484779" w:rsidR="00DF1B3B" w:rsidRDefault="00DF1B3B" w:rsidP="00DF1B3B">
      <w:pPr>
        <w:rPr>
          <w:rFonts w:cs="Consolas"/>
        </w:rPr>
      </w:pPr>
    </w:p>
    <w:p w14:paraId="111E1A66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E77B1E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2D6B135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second;</w:t>
      </w:r>
    </w:p>
    <w:p w14:paraId="7FD23B48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394652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Word(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:first(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), second(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134B99B9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Word(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:word(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56551131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Get() {</w:t>
      </w:r>
    </w:p>
    <w:p w14:paraId="18816D7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"Object address:"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1B1A5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118D5FE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D63CF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ED21A6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showWord(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0C25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inputWord() {</w:t>
      </w:r>
    </w:p>
    <w:p w14:paraId="3A9B24D8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"Enter word: 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14BA2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1A1F658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8710F6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co;</w:t>
      </w:r>
    </w:p>
    <w:p w14:paraId="75A27F3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Get_Count() {</w:t>
      </w:r>
    </w:p>
    <w:p w14:paraId="75F63BC3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co;</w:t>
      </w:r>
    </w:p>
    <w:p w14:paraId="025F944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C7A1E3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9A494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~Word() =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8E72E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CC99BC3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showWord(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696FB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"Friend void 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.word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EEA9B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10E1E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B789C9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::co = 20;</w:t>
      </w:r>
    </w:p>
    <w:p w14:paraId="7C2DD71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A2270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wordCount;</w:t>
      </w:r>
    </w:p>
    <w:p w14:paraId="38BF6FD6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8000"/>
          <w:sz w:val="19"/>
          <w:szCs w:val="19"/>
          <w:lang w:val="en-US"/>
        </w:rPr>
        <w:t>//long tt;</w:t>
      </w:r>
    </w:p>
    <w:p w14:paraId="2332451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1C08C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WordCount(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2494AD5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WordCount(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CB1E26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wordCount = 1;</w:t>
      </w:r>
    </w:p>
    <w:p w14:paraId="69508A71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 i++) {</w:t>
      </w:r>
    </w:p>
    <w:p w14:paraId="51DC0DF5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1041F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wordCount++;</w:t>
      </w:r>
    </w:p>
    <w:p w14:paraId="44BFE2B8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6990F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EA9E88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D0A299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showWordCount() {</w:t>
      </w:r>
    </w:p>
    <w:p w14:paraId="51FA7D3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showWord(*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31C6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843D7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3770C7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Set_Count() {</w:t>
      </w:r>
    </w:p>
    <w:p w14:paraId="66EE34A5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 = 0;</w:t>
      </w:r>
    </w:p>
    <w:p w14:paraId="5B667A2D" w14:textId="77777777" w:rsid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6A0132" w14:textId="77777777" w:rsid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~WordCount()=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16375" w14:textId="3023D8FF" w:rsidR="00DF1B3B" w:rsidRDefault="00DF1B3B" w:rsidP="00DF1B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B6703F" w14:textId="77777777" w:rsidR="00DF1B3B" w:rsidRDefault="00DF1B3B" w:rsidP="00DF1B3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 main(){</w:t>
      </w:r>
    </w:p>
    <w:p w14:paraId="6654235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w_1(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"Pupupu"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EEA73" w14:textId="77A42880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showWord(w_1);</w:t>
      </w:r>
    </w:p>
    <w:p w14:paraId="300B2BEB" w14:textId="0B3B2918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w_2(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"Pupupupu pupupu"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E708DF" w14:textId="47D681B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w_2.showWordCount();</w:t>
      </w:r>
    </w:p>
    <w:p w14:paraId="6A487CC9" w14:textId="50F90FC5" w:rsidR="00DF1B3B" w:rsidRDefault="00DF1B3B" w:rsidP="00DF1B3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123288" w14:textId="033212A8" w:rsidR="00DF1B3B" w:rsidRPr="000D4317" w:rsidRDefault="00DF1B3B" w:rsidP="00DF1B3B">
      <w:pPr>
        <w:ind w:firstLine="709"/>
        <w:jc w:val="both"/>
        <w:rPr>
          <w:b/>
          <w:i/>
        </w:rPr>
      </w:pPr>
      <w:r w:rsidRPr="000D4317">
        <w:rPr>
          <w:b/>
          <w:i/>
        </w:rPr>
        <w:t>Задание</w:t>
      </w:r>
      <w:r w:rsidRPr="00DF1B3B">
        <w:rPr>
          <w:b/>
          <w:i/>
          <w:lang w:val="en-US"/>
        </w:rPr>
        <w:t xml:space="preserve"> №5. </w:t>
      </w:r>
    </w:p>
    <w:p w14:paraId="442965C5" w14:textId="77777777" w:rsidR="00DF1B3B" w:rsidRDefault="00DF1B3B" w:rsidP="00DF1B3B">
      <w:pPr>
        <w:jc w:val="both"/>
      </w:pPr>
      <w:r>
        <w:t xml:space="preserve">Создать иерархию классов, показать пример наследования переменной </w:t>
      </w:r>
      <w:r>
        <w:rPr>
          <w:lang w:val="en-US"/>
        </w:rPr>
        <w:t>this</w:t>
      </w:r>
      <w:r w:rsidRPr="000D4317">
        <w:t xml:space="preserve"> </w:t>
      </w:r>
      <w:r>
        <w:t>объектами производных классов.</w:t>
      </w:r>
    </w:p>
    <w:p w14:paraId="700F8711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BD7A9C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61567A5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second;</w:t>
      </w:r>
    </w:p>
    <w:p w14:paraId="5E360EE3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E61486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Word(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:first(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), second(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199CA3D" w14:textId="2047BAAC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F08491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1A72A3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showWord(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ACA763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"Friend void 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.word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9E687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98AF8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F536B8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::co = 20;</w:t>
      </w:r>
    </w:p>
    <w:p w14:paraId="5440F687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3E7009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wordCount;</w:t>
      </w:r>
    </w:p>
    <w:p w14:paraId="055CDEB1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8000"/>
          <w:sz w:val="19"/>
          <w:szCs w:val="19"/>
          <w:lang w:val="en-US"/>
        </w:rPr>
        <w:t>//long tt;</w:t>
      </w:r>
    </w:p>
    <w:p w14:paraId="56D7E279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18224F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WordCount(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79AFF4C" w14:textId="5E05D19F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40D24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D025E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Test_3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4A80D5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8000"/>
          <w:sz w:val="19"/>
          <w:szCs w:val="19"/>
          <w:lang w:val="en-US"/>
        </w:rPr>
        <w:t>//char tst;</w:t>
      </w:r>
    </w:p>
    <w:p w14:paraId="1A3D3F87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BAD0D8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Test_3(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2BEACE27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9F38648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All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Test_3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73696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9E4CF5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All(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Test_3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FFB3EFB" w14:textId="77777777" w:rsid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C45CD1" w14:textId="7AD12043" w:rsidR="00DF1B3B" w:rsidRDefault="00DF1B3B" w:rsidP="00DF1B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a(1, 2, 3, 4);</w:t>
      </w:r>
    </w:p>
    <w:p w14:paraId="546DD3AB" w14:textId="28ADD83C" w:rsidR="00DF1B3B" w:rsidRPr="003916BE" w:rsidRDefault="00DF1B3B" w:rsidP="00DF1B3B">
      <w:pPr>
        <w:autoSpaceDE w:val="0"/>
        <w:autoSpaceDN w:val="0"/>
        <w:adjustRightInd w:val="0"/>
        <w:ind w:firstLine="709"/>
        <w:jc w:val="both"/>
        <w:rPr>
          <w:rFonts w:cs="Consolas"/>
          <w:b/>
          <w:i/>
        </w:rPr>
      </w:pPr>
      <w:r w:rsidRPr="003916BE">
        <w:rPr>
          <w:rFonts w:cs="Consolas"/>
          <w:b/>
          <w:i/>
        </w:rPr>
        <w:t>Задание №6</w:t>
      </w:r>
      <w:r w:rsidR="00E93D3E">
        <w:rPr>
          <w:rFonts w:cs="Consolas"/>
          <w:b/>
          <w:i/>
          <w:lang w:val="en-US"/>
        </w:rPr>
        <w:t>-9</w:t>
      </w:r>
      <w:r w:rsidRPr="003916BE">
        <w:rPr>
          <w:rFonts w:cs="Consolas"/>
          <w:b/>
          <w:i/>
        </w:rPr>
        <w:t>.</w:t>
      </w:r>
    </w:p>
    <w:p w14:paraId="4BEFBFD6" w14:textId="447708BC" w:rsidR="00E93D3E" w:rsidRPr="004D69B6" w:rsidRDefault="00DF1B3B" w:rsidP="00E93D3E">
      <w:pPr>
        <w:ind w:firstLine="709"/>
        <w:jc w:val="both"/>
      </w:pPr>
      <w:r>
        <w:rPr>
          <w:rFonts w:cs="Consolas"/>
        </w:rPr>
        <w:t>Разработать иерархию классов «человек, служащий, студент», в которой класс человек имеет поля имя, фамилия, возраст. Класс служащий дополняет его полем специальность, а класс студент – полями группа и средний балл. Предусмотреть полиморфные методы, позволяющие получить информацию о субъекте в зависимости от его типа.</w:t>
      </w:r>
      <w:r w:rsidRPr="00DF1B3B">
        <w:rPr>
          <w:rFonts w:cs="Consolas"/>
        </w:rPr>
        <w:t xml:space="preserve"> </w:t>
      </w:r>
      <w:r>
        <w:rPr>
          <w:rFonts w:cs="Consolas"/>
        </w:rPr>
        <w:t>В задании №6 класс человек определить как абстрактный. Привести примеры использования абстрактного класса.</w:t>
      </w:r>
      <w:r w:rsidR="00E93D3E" w:rsidRPr="00E93D3E">
        <w:rPr>
          <w:rFonts w:cs="Consolas"/>
        </w:rPr>
        <w:t xml:space="preserve"> </w:t>
      </w:r>
      <w:r w:rsidR="00E93D3E">
        <w:rPr>
          <w:rFonts w:cs="Consolas"/>
        </w:rPr>
        <w:t>В иерархии «Человек, служащий, студент» преобразовать указатель на класс человек в указатель на класс служащий и студент.</w:t>
      </w:r>
      <w:r w:rsidR="00E93D3E" w:rsidRPr="00E93D3E">
        <w:t xml:space="preserve"> </w:t>
      </w:r>
      <w:r w:rsidR="00E93D3E">
        <w:t>В соответствие с заданием №7 обеспечить понижающее преобразование ссылок класса человек в ссылку на класс служащий, ссылки на класс служащий в ссылку на класс студент.</w:t>
      </w:r>
    </w:p>
    <w:p w14:paraId="2D2593D1" w14:textId="479F4717" w:rsidR="00DF1B3B" w:rsidRDefault="00DF1B3B" w:rsidP="00DF1B3B">
      <w:pPr>
        <w:autoSpaceDE w:val="0"/>
        <w:autoSpaceDN w:val="0"/>
        <w:adjustRightInd w:val="0"/>
        <w:ind w:firstLine="709"/>
        <w:jc w:val="both"/>
        <w:rPr>
          <w:rFonts w:cs="Consolas"/>
        </w:rPr>
      </w:pPr>
    </w:p>
    <w:p w14:paraId="2116EB1E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Pupupu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46AC6D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5192DC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14:paraId="145E3472" w14:textId="7D7BE3C6" w:rsidR="00DF1B3B" w:rsidRDefault="00DF1B3B" w:rsidP="00DF1B3B">
      <w:pPr>
        <w:autoSpaceDE w:val="0"/>
        <w:autoSpaceDN w:val="0"/>
        <w:adjustRightInd w:val="0"/>
        <w:jc w:val="both"/>
        <w:rPr>
          <w:rFonts w:cs="Consola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D0F2D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Pupupu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015EB2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29ADA22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39AF33C7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16222A7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D80D79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Human() {};</w:t>
      </w:r>
    </w:p>
    <w:p w14:paraId="0789CCA1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Human(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:name(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), surname(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), age(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C7BDEB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471C8626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"Human:"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532DF5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16D4C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EE197C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54643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speciality;</w:t>
      </w:r>
    </w:p>
    <w:p w14:paraId="419483D7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92B96D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Employee() {};</w:t>
      </w:r>
    </w:p>
    <w:p w14:paraId="0CE08123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sp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C6DCF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speciality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sp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844AD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0F833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232A34DE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"Employee:"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53AF899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5FD827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F4307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F39546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1EB2950B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avg_mark;</w:t>
      </w:r>
    </w:p>
    <w:p w14:paraId="440C8F14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D9C211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Student() {};</w:t>
      </w:r>
    </w:p>
    <w:p w14:paraId="2CF6CAD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F1B3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CF4FB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group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254F5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avg_mark = </w:t>
      </w:r>
      <w:r w:rsidRPr="00DF1B3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2124C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4B88A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08185230" w14:textId="77777777" w:rsidR="00DF1B3B" w:rsidRP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"Student:"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avg_mark </w:t>
      </w:r>
      <w:r w:rsidRPr="00DF1B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15BCED" w14:textId="77777777" w:rsidR="00DF1B3B" w:rsidRDefault="00DF1B3B" w:rsidP="00DF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CFAAFE" w14:textId="0A026909" w:rsidR="00DF1B3B" w:rsidRDefault="00DF1B3B" w:rsidP="00DF1B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A2492A" w14:textId="77777777" w:rsidR="00E93D3E" w:rsidRDefault="00E93D3E" w:rsidP="00DF1B3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 main(){</w:t>
      </w:r>
    </w:p>
    <w:p w14:paraId="1EEB59E7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h_1 = </w:t>
      </w:r>
      <w:r w:rsidRPr="00E93D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4B48E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emp_1 = </w:t>
      </w:r>
      <w:r w:rsidRPr="00E93D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EF89EB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st_1 = </w:t>
      </w:r>
      <w:r w:rsidRPr="00E93D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8AF083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emp(</w:t>
      </w:r>
      <w:r w:rsidRPr="00E93D3E">
        <w:rPr>
          <w:rFonts w:ascii="Cascadia Mono" w:hAnsi="Cascadia Mono" w:cs="Cascadia Mono"/>
          <w:color w:val="A31515"/>
          <w:sz w:val="19"/>
          <w:szCs w:val="19"/>
          <w:lang w:val="en-US"/>
        </w:rPr>
        <w:t>"Vladimir"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93D3E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19, </w:t>
      </w:r>
      <w:r w:rsidRPr="00E93D3E">
        <w:rPr>
          <w:rFonts w:ascii="Cascadia Mono" w:hAnsi="Cascadia Mono" w:cs="Cascadia Mono"/>
          <w:color w:val="A31515"/>
          <w:sz w:val="19"/>
          <w:szCs w:val="19"/>
          <w:lang w:val="en-US"/>
        </w:rPr>
        <w:t>"IT"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99A0C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h_1=&amp;emp;</w:t>
      </w:r>
    </w:p>
    <w:p w14:paraId="0AD78AA4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h_1-&gt;show();</w:t>
      </w:r>
    </w:p>
    <w:p w14:paraId="09EE659C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st(</w:t>
      </w:r>
      <w:r w:rsidRPr="00E93D3E">
        <w:rPr>
          <w:rFonts w:ascii="Cascadia Mono" w:hAnsi="Cascadia Mono" w:cs="Cascadia Mono"/>
          <w:color w:val="A31515"/>
          <w:sz w:val="19"/>
          <w:szCs w:val="19"/>
          <w:lang w:val="en-US"/>
        </w:rPr>
        <w:t>"Vladimir"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93D3E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19, </w:t>
      </w:r>
      <w:r w:rsidRPr="00E93D3E">
        <w:rPr>
          <w:rFonts w:ascii="Cascadia Mono" w:hAnsi="Cascadia Mono" w:cs="Cascadia Mono"/>
          <w:color w:val="A31515"/>
          <w:sz w:val="19"/>
          <w:szCs w:val="19"/>
          <w:lang w:val="en-US"/>
        </w:rPr>
        <w:t>"IT-21"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, 5.5);</w:t>
      </w:r>
    </w:p>
    <w:p w14:paraId="19BCD5B6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h_1=&amp;st;</w:t>
      </w:r>
    </w:p>
    <w:p w14:paraId="7C5F57E4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h_1-&gt;show();</w:t>
      </w:r>
    </w:p>
    <w:p w14:paraId="70BBCF8B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h_1 = </w:t>
      </w:r>
      <w:r w:rsidRPr="00E93D3E">
        <w:rPr>
          <w:rFonts w:ascii="Cascadia Mono" w:hAnsi="Cascadia Mono" w:cs="Cascadia Mono"/>
          <w:color w:val="0000FF"/>
          <w:sz w:val="19"/>
          <w:szCs w:val="19"/>
          <w:lang w:val="en-US"/>
        </w:rPr>
        <w:t>dynamic_cast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*&gt;(h_1);</w:t>
      </w:r>
    </w:p>
    <w:p w14:paraId="7016024D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h_1-&gt;show();</w:t>
      </w:r>
    </w:p>
    <w:p w14:paraId="17633917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h_1 = </w:t>
      </w:r>
      <w:r w:rsidRPr="00E93D3E">
        <w:rPr>
          <w:rFonts w:ascii="Cascadia Mono" w:hAnsi="Cascadia Mono" w:cs="Cascadia Mono"/>
          <w:color w:val="0000FF"/>
          <w:sz w:val="19"/>
          <w:szCs w:val="19"/>
          <w:lang w:val="en-US"/>
        </w:rPr>
        <w:t>dynamic_cast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*&gt;(h_1);</w:t>
      </w:r>
    </w:p>
    <w:p w14:paraId="5491D73C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h_1-&gt;show();</w:t>
      </w:r>
    </w:p>
    <w:p w14:paraId="79FAF541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emp;</w:t>
      </w:r>
    </w:p>
    <w:p w14:paraId="2B9FC45D" w14:textId="77777777" w:rsidR="00E93D3E" w:rsidRPr="00E93D3E" w:rsidRDefault="00E93D3E" w:rsidP="00E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3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93D3E">
        <w:rPr>
          <w:rFonts w:ascii="Cascadia Mono" w:hAnsi="Cascadia Mono" w:cs="Cascadia Mono"/>
          <w:color w:val="000000"/>
          <w:sz w:val="19"/>
          <w:szCs w:val="19"/>
          <w:lang w:val="en-US"/>
        </w:rPr>
        <w:t>&amp; emp_ref = emp;</w:t>
      </w:r>
    </w:p>
    <w:p w14:paraId="2D52A69D" w14:textId="2B3CE01B" w:rsidR="00E93D3E" w:rsidRDefault="00E93D3E" w:rsidP="00E93D3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cs="Cascadia Mono"/>
          <w:color w:val="000000"/>
          <w:sz w:val="19"/>
          <w:szCs w:val="19"/>
        </w:rPr>
        <w:t>&amp; h_ref = emp;</w:t>
      </w:r>
    </w:p>
    <w:p w14:paraId="19843C50" w14:textId="304D4872" w:rsidR="00E93D3E" w:rsidRDefault="00E93D3E" w:rsidP="00DF1B3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7A2CFA" w14:textId="115726B5" w:rsidR="00E93D3E" w:rsidRDefault="00E93D3E" w:rsidP="00E93D3E"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93D3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t>изуч</w:t>
      </w:r>
      <w:r>
        <w:t>ил</w:t>
      </w:r>
      <w:r>
        <w:t xml:space="preserve"> наследовани</w:t>
      </w:r>
      <w:r>
        <w:t>е</w:t>
      </w:r>
      <w:r>
        <w:t xml:space="preserve"> и полиморфизм, </w:t>
      </w:r>
      <w:r>
        <w:t>применил</w:t>
      </w:r>
      <w:r>
        <w:t xml:space="preserve"> их на практике</w:t>
      </w:r>
    </w:p>
    <w:p w14:paraId="1FE0FE4E" w14:textId="4F1C2A57" w:rsidR="00E93D3E" w:rsidRPr="00E93D3E" w:rsidRDefault="00E93D3E" w:rsidP="00DF1B3B"/>
    <w:sectPr w:rsidR="00E93D3E" w:rsidRPr="00E93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3E"/>
    <w:rsid w:val="0031173E"/>
    <w:rsid w:val="007350C0"/>
    <w:rsid w:val="00DF1B3B"/>
    <w:rsid w:val="00E93D3E"/>
    <w:rsid w:val="00F9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4584"/>
  <w15:chartTrackingRefBased/>
  <w15:docId w15:val="{1E973EFE-CBFB-4133-BDBB-FDA66AE3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cp:lastPrinted>2024-05-09T18:34:00Z</cp:lastPrinted>
  <dcterms:created xsi:type="dcterms:W3CDTF">2024-05-09T18:33:00Z</dcterms:created>
  <dcterms:modified xsi:type="dcterms:W3CDTF">2024-05-23T20:15:00Z</dcterms:modified>
</cp:coreProperties>
</file>