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DC97" w14:textId="77777777" w:rsidR="003D0CE3" w:rsidRDefault="003D0CE3" w:rsidP="003D0CE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8E05F59" w14:textId="77777777" w:rsidR="003D0CE3" w:rsidRDefault="003D0CE3" w:rsidP="003D0CE3">
      <w:pPr>
        <w:jc w:val="center"/>
      </w:pPr>
      <w:r>
        <w:t>образования</w:t>
      </w:r>
    </w:p>
    <w:p w14:paraId="52B6D902" w14:textId="77777777" w:rsidR="003D0CE3" w:rsidRDefault="003D0CE3" w:rsidP="003D0CE3">
      <w:pPr>
        <w:jc w:val="center"/>
      </w:pPr>
      <w:r>
        <w:t>«Чувашский государственный университет им. И.Н. Ульянова»</w:t>
      </w:r>
    </w:p>
    <w:p w14:paraId="4BB00F59" w14:textId="77777777" w:rsidR="003D0CE3" w:rsidRDefault="003D0CE3" w:rsidP="003D0CE3">
      <w:pPr>
        <w:jc w:val="center"/>
      </w:pPr>
      <w:r>
        <w:t>Кафедра вычислительной техники</w:t>
      </w:r>
    </w:p>
    <w:p w14:paraId="3C499935" w14:textId="77777777" w:rsidR="003D0CE3" w:rsidRDefault="003D0CE3" w:rsidP="003D0CE3">
      <w:r>
        <w:t xml:space="preserve"> </w:t>
      </w:r>
    </w:p>
    <w:p w14:paraId="6E8751DB" w14:textId="77777777" w:rsidR="003D0CE3" w:rsidRDefault="003D0CE3" w:rsidP="003D0CE3">
      <w:r>
        <w:t xml:space="preserve"> </w:t>
      </w:r>
    </w:p>
    <w:p w14:paraId="585C22F6" w14:textId="77777777" w:rsidR="003D0CE3" w:rsidRDefault="003D0CE3" w:rsidP="003D0CE3">
      <w:r>
        <w:t xml:space="preserve"> </w:t>
      </w:r>
    </w:p>
    <w:p w14:paraId="61B6207D" w14:textId="77777777" w:rsidR="003D0CE3" w:rsidRDefault="003D0CE3" w:rsidP="003D0CE3">
      <w:r>
        <w:t xml:space="preserve"> </w:t>
      </w:r>
    </w:p>
    <w:p w14:paraId="2309558C" w14:textId="77777777" w:rsidR="003D0CE3" w:rsidRDefault="003D0CE3" w:rsidP="003D0CE3">
      <w:r>
        <w:t xml:space="preserve"> </w:t>
      </w:r>
    </w:p>
    <w:p w14:paraId="3823922F" w14:textId="77777777" w:rsidR="003D0CE3" w:rsidRDefault="003D0CE3" w:rsidP="003D0CE3">
      <w:r>
        <w:t xml:space="preserve"> </w:t>
      </w:r>
    </w:p>
    <w:p w14:paraId="47ABE300" w14:textId="77777777" w:rsidR="003D0CE3" w:rsidRDefault="003D0CE3" w:rsidP="003D0CE3">
      <w:r>
        <w:t xml:space="preserve"> </w:t>
      </w:r>
    </w:p>
    <w:p w14:paraId="28304D3F" w14:textId="77777777" w:rsidR="003D0CE3" w:rsidRDefault="003D0CE3" w:rsidP="003D0CE3">
      <w:r>
        <w:t xml:space="preserve"> </w:t>
      </w:r>
    </w:p>
    <w:p w14:paraId="60101FFC" w14:textId="77777777" w:rsidR="003D0CE3" w:rsidRDefault="003D0CE3" w:rsidP="003D0CE3">
      <w:r>
        <w:t xml:space="preserve"> </w:t>
      </w:r>
    </w:p>
    <w:p w14:paraId="65A7E5EE" w14:textId="77777777" w:rsidR="003D0CE3" w:rsidRDefault="003D0CE3" w:rsidP="003D0CE3">
      <w:r>
        <w:t xml:space="preserve"> </w:t>
      </w:r>
    </w:p>
    <w:p w14:paraId="752CBE10" w14:textId="77777777" w:rsidR="003D0CE3" w:rsidRDefault="003D0CE3" w:rsidP="003D0CE3">
      <w:pPr>
        <w:rPr>
          <w:sz w:val="32"/>
          <w:szCs w:val="32"/>
        </w:rPr>
      </w:pPr>
      <w:r>
        <w:t xml:space="preserve"> </w:t>
      </w:r>
    </w:p>
    <w:p w14:paraId="50846D83" w14:textId="6EE57107" w:rsidR="003D0CE3" w:rsidRPr="009D43EE" w:rsidRDefault="003D0CE3" w:rsidP="003D0CE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2</w:t>
      </w:r>
    </w:p>
    <w:p w14:paraId="036A249E" w14:textId="485A4B21" w:rsidR="003D0CE3" w:rsidRPr="00BB6AA1" w:rsidRDefault="003D0CE3" w:rsidP="003D0CE3">
      <w:pPr>
        <w:jc w:val="center"/>
        <w:rPr>
          <w:sz w:val="28"/>
          <w:szCs w:val="28"/>
        </w:rPr>
      </w:pPr>
      <w:r w:rsidRPr="003D0CE3">
        <w:rPr>
          <w:sz w:val="28"/>
          <w:szCs w:val="28"/>
        </w:rPr>
        <w:t>ОРГАНИЗАЦИЯ ВНЕШНИХ ПОДПРОГРАММ НА ЯЗЫКЕ АССЕМБЛЕРА</w:t>
      </w:r>
    </w:p>
    <w:p w14:paraId="1A0B75B3" w14:textId="77777777" w:rsidR="003D0CE3" w:rsidRDefault="003D0CE3" w:rsidP="003D0CE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4AF25A0" w14:textId="77777777" w:rsidR="003D0CE3" w:rsidRDefault="003D0CE3" w:rsidP="003D0CE3">
      <w:r>
        <w:t xml:space="preserve"> </w:t>
      </w:r>
    </w:p>
    <w:p w14:paraId="0E433D8D" w14:textId="77777777" w:rsidR="003D0CE3" w:rsidRDefault="003D0CE3" w:rsidP="003D0CE3">
      <w:r>
        <w:t xml:space="preserve"> </w:t>
      </w:r>
    </w:p>
    <w:p w14:paraId="449CF635" w14:textId="77777777" w:rsidR="003D0CE3" w:rsidRDefault="003D0CE3" w:rsidP="003D0CE3">
      <w:r>
        <w:t xml:space="preserve"> </w:t>
      </w:r>
    </w:p>
    <w:p w14:paraId="549E1AA1" w14:textId="77777777" w:rsidR="003D0CE3" w:rsidRDefault="003D0CE3" w:rsidP="003D0CE3">
      <w:r>
        <w:t xml:space="preserve"> </w:t>
      </w:r>
    </w:p>
    <w:p w14:paraId="5070885A" w14:textId="77777777" w:rsidR="003D0CE3" w:rsidRDefault="003D0CE3" w:rsidP="003D0CE3">
      <w:r>
        <w:t xml:space="preserve"> </w:t>
      </w:r>
    </w:p>
    <w:p w14:paraId="082BB3D3" w14:textId="77777777" w:rsidR="003D0CE3" w:rsidRDefault="003D0CE3" w:rsidP="003D0CE3">
      <w:r>
        <w:t xml:space="preserve"> </w:t>
      </w:r>
    </w:p>
    <w:p w14:paraId="0F9E51F0" w14:textId="77777777" w:rsidR="003D0CE3" w:rsidRDefault="003D0CE3" w:rsidP="003D0CE3">
      <w:r>
        <w:t xml:space="preserve"> </w:t>
      </w:r>
    </w:p>
    <w:p w14:paraId="47BA2513" w14:textId="77777777" w:rsidR="003D0CE3" w:rsidRDefault="003D0CE3" w:rsidP="003D0CE3"/>
    <w:p w14:paraId="4B2D2F48" w14:textId="77777777" w:rsidR="003D0CE3" w:rsidRDefault="003D0CE3" w:rsidP="003D0CE3">
      <w:pPr>
        <w:jc w:val="right"/>
      </w:pPr>
      <w:r>
        <w:t>Выполнил: Иванов В.С.</w:t>
      </w:r>
    </w:p>
    <w:p w14:paraId="1F7BADC8" w14:textId="77777777" w:rsidR="003D0CE3" w:rsidRDefault="003D0CE3" w:rsidP="003D0CE3">
      <w:pPr>
        <w:jc w:val="right"/>
      </w:pPr>
      <w:r>
        <w:t xml:space="preserve">студент группы ИВТ-41-22 </w:t>
      </w:r>
    </w:p>
    <w:p w14:paraId="66C69637" w14:textId="77777777" w:rsidR="003D0CE3" w:rsidRDefault="003D0CE3" w:rsidP="003D0CE3">
      <w:pPr>
        <w:jc w:val="right"/>
      </w:pPr>
      <w:r>
        <w:t xml:space="preserve">Проверила: </w:t>
      </w:r>
    </w:p>
    <w:p w14:paraId="6B7D9D89" w14:textId="6FD47E97" w:rsidR="003D0CE3" w:rsidRDefault="00437ED2" w:rsidP="003D0CE3">
      <w:pPr>
        <w:jc w:val="right"/>
      </w:pPr>
      <w:r>
        <w:t xml:space="preserve">Доцент </w:t>
      </w:r>
      <w:r w:rsidR="003D0CE3" w:rsidRPr="00BB6AA1">
        <w:t>Андреева А.А.</w:t>
      </w:r>
    </w:p>
    <w:p w14:paraId="4D117DA4" w14:textId="77777777" w:rsidR="003D0CE3" w:rsidRDefault="003D0CE3" w:rsidP="003D0CE3">
      <w:pPr>
        <w:jc w:val="center"/>
      </w:pPr>
      <w:r>
        <w:t>Чебоксары, 2024</w:t>
      </w:r>
    </w:p>
    <w:p w14:paraId="4556D89A" w14:textId="77777777" w:rsidR="00437ED2" w:rsidRDefault="00437ED2" w:rsidP="00437ED2">
      <w:r>
        <w:lastRenderedPageBreak/>
        <w:t>Цель работы: ознакомиться с организацией внешних подпрограмм на языке ассемблера.</w:t>
      </w:r>
    </w:p>
    <w:p w14:paraId="1F0E9F46" w14:textId="6016F006" w:rsidR="00E450EF" w:rsidRDefault="00437ED2">
      <w:r>
        <w:t>Текст</w:t>
      </w:r>
      <w:r>
        <w:rPr>
          <w:lang w:val="en-US"/>
        </w:rPr>
        <w:t xml:space="preserve"> </w:t>
      </w:r>
      <w:r>
        <w:t>задания</w:t>
      </w:r>
      <w:r>
        <w:rPr>
          <w:lang w:val="en-US"/>
        </w:rPr>
        <w:t>:</w:t>
      </w:r>
      <w:r w:rsidRPr="00437ED2">
        <w:rPr>
          <w:lang w:val="en-US"/>
        </w:rPr>
        <w:t xml:space="preserve"> </w:t>
      </w:r>
      <w:r w:rsidRPr="00437ED2">
        <w:rPr>
          <w:lang w:val="en-US"/>
        </w:rPr>
        <w:t xml:space="preserve">function </w:t>
      </w:r>
      <w:proofErr w:type="spellStart"/>
      <w:r w:rsidRPr="00437ED2">
        <w:rPr>
          <w:lang w:val="en-US"/>
        </w:rPr>
        <w:t>PadCh</w:t>
      </w:r>
      <w:proofErr w:type="spellEnd"/>
      <w:r w:rsidRPr="00437ED2">
        <w:rPr>
          <w:lang w:val="en-US"/>
        </w:rPr>
        <w:t xml:space="preserve">(S: string; C: char; Len: byte): string. </w:t>
      </w:r>
      <w:r>
        <w:t xml:space="preserve">Возвращает строку, в которой S смещена влево, а остаток строки заполнен символами С. Для этого знаки С включаются справа от конца S до тех пор, пока общая длина строки не станет равной </w:t>
      </w:r>
      <w:proofErr w:type="spellStart"/>
      <w:r>
        <w:t>Len</w:t>
      </w:r>
      <w:proofErr w:type="spellEnd"/>
      <w:r>
        <w:t xml:space="preserve">. Если S длиннее, чем </w:t>
      </w:r>
      <w:proofErr w:type="spellStart"/>
      <w:r>
        <w:t>Len</w:t>
      </w:r>
      <w:proofErr w:type="spellEnd"/>
      <w:r>
        <w:t xml:space="preserve">, то строка не изменяется. Если S пустая строка, то возвращается строка из </w:t>
      </w:r>
      <w:proofErr w:type="spellStart"/>
      <w:r>
        <w:t>Len</w:t>
      </w:r>
      <w:proofErr w:type="spellEnd"/>
      <w:r>
        <w:t xml:space="preserve"> символов С</w:t>
      </w:r>
      <w:r>
        <w:t>.</w:t>
      </w:r>
    </w:p>
    <w:p w14:paraId="6B0305E5" w14:textId="7684D2C5" w:rsidR="00437ED2" w:rsidRDefault="00437ED2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6096C6ED" w14:textId="7E57C285" w:rsidR="00860896" w:rsidRDefault="00860896">
      <w:pPr>
        <w:rPr>
          <w:lang w:val="en-US"/>
        </w:rPr>
      </w:pPr>
      <w:r w:rsidRPr="00860896">
        <w:rPr>
          <w:lang w:val="en-US"/>
        </w:rPr>
        <w:drawing>
          <wp:inline distT="0" distB="0" distL="0" distR="0" wp14:anchorId="07CE5245" wp14:editId="1136CE8D">
            <wp:extent cx="2872989" cy="638611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7F62" w14:textId="0FBC2A88" w:rsidR="00437ED2" w:rsidRDefault="00437ED2">
      <w:pPr>
        <w:rPr>
          <w:lang w:val="en-US"/>
        </w:rPr>
      </w:pPr>
      <w:r>
        <w:t>Код</w:t>
      </w:r>
      <w:r w:rsidRPr="00437ED2">
        <w:rPr>
          <w:lang w:val="en-US"/>
        </w:rPr>
        <w:t xml:space="preserve"> </w:t>
      </w:r>
      <w:r>
        <w:t>подпрограммы</w:t>
      </w:r>
      <w:r>
        <w:rPr>
          <w:lang w:val="en-US"/>
        </w:rPr>
        <w:t>:</w:t>
      </w:r>
    </w:p>
    <w:p w14:paraId="3F76FF1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code    segment byte public</w:t>
      </w:r>
    </w:p>
    <w:p w14:paraId="5323D11F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assume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:code,ds:nothing</w:t>
      </w:r>
      <w:proofErr w:type="spellEnd"/>
    </w:p>
    <w:p w14:paraId="201A679B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proofErr w:type="gramEnd"/>
    </w:p>
    <w:p w14:paraId="30057AE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47CDD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B0DBF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;function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(S: string; C: char; Len: byte): string,</w:t>
      </w:r>
    </w:p>
    <w:p w14:paraId="69F28BC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lastRenderedPageBreak/>
        <w:t>;Возвращает строку,  в которой S смещена влево, а остаток строки заполнен символами С.</w:t>
      </w:r>
    </w:p>
    <w:p w14:paraId="18E972B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>;Для этого знаки С включаются справа от конца S до тех пор  пока общая длина строки не</w:t>
      </w:r>
    </w:p>
    <w:p w14:paraId="4EE1AD8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;станет равной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. Если S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</w:rPr>
        <w:t>длиннее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чем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то строка не изменяется.</w:t>
      </w:r>
    </w:p>
    <w:p w14:paraId="42CA8A2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;Если S пустая строка, то возвращается строка из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символов С.</w:t>
      </w:r>
    </w:p>
    <w:p w14:paraId="6F22D4E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</w:p>
    <w:p w14:paraId="264EA0D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>; адреса параметров в стеке:</w:t>
      </w:r>
    </w:p>
    <w:p w14:paraId="317D734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[bp+10]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S:string</w:t>
      </w:r>
    </w:p>
    <w:p w14:paraId="34BC71D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Ch1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byte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[bp+8]        ; 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параметра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:Char</w:t>
      </w:r>
    </w:p>
    <w:p w14:paraId="3C671E8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byte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[bp+6]        ; 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параметра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Len:Byte</w:t>
      </w:r>
      <w:proofErr w:type="spellEnd"/>
    </w:p>
    <w:p w14:paraId="5B0B762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Res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[bp+14]       ;  адрес строки результата</w:t>
      </w:r>
    </w:p>
    <w:p w14:paraId="61C00D0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; сохранение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</w:p>
    <w:p w14:paraId="1FC0D07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; настройка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на вершину стека</w:t>
      </w:r>
    </w:p>
    <w:p w14:paraId="430A0F9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; сохранение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</w:p>
    <w:p w14:paraId="7403F93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les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,     [Res]   ;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es:di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:=адрес результата</w:t>
      </w:r>
    </w:p>
    <w:p w14:paraId="577C1D5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lds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,     [S]     ;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ds:si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:=адрес исходной</w:t>
      </w:r>
    </w:p>
    <w:p w14:paraId="4F7DE67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; строки</w:t>
      </w:r>
    </w:p>
    <w:p w14:paraId="2BFF8A5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cld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; очистка флага направления (инкремент)</w:t>
      </w:r>
    </w:p>
    <w:p w14:paraId="056A47E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lodsb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al:=(ds:[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:=si+1 (al -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длина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59543F4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stosb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; копируем длину строки S в Res</w:t>
      </w:r>
    </w:p>
    <w:p w14:paraId="100C7E0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; сохраняем длину строки S</w:t>
      </w:r>
    </w:p>
    <w:p w14:paraId="4A4AC5D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    [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]   ; сравниваем длину S с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</w:p>
    <w:p w14:paraId="31942B3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jae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StoreLen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; если S &gt;=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то копируем S и выходим</w:t>
      </w:r>
    </w:p>
    <w:p w14:paraId="1C4A7E4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A299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C7AD64D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Pad:</w:t>
      </w:r>
    </w:p>
    <w:p w14:paraId="0F7C54C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CA25E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87DCEB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al, [Len]</w:t>
      </w:r>
    </w:p>
    <w:p w14:paraId="6D6FD86F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es: [di-1], al 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Дополняем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строку</w:t>
      </w:r>
    </w:p>
    <w:p w14:paraId="76CEFCA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cl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ah</w:t>
      </w:r>
    </w:p>
    <w:p w14:paraId="7DBE925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rep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movsb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; записать очередной символ результата Res</w:t>
      </w:r>
    </w:p>
    <w:p w14:paraId="1300019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StoreLen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49174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cl, [Len]</w:t>
      </w:r>
    </w:p>
    <w:p w14:paraId="490EE57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cl,   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ah      ; S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длиннее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</w:t>
      </w:r>
    </w:p>
    <w:p w14:paraId="5B851A6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C53106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    [Ch1]   ; добавляем очередной символ</w:t>
      </w:r>
    </w:p>
    <w:p w14:paraId="39A811B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;Копируем строку</w:t>
      </w:r>
    </w:p>
    <w:p w14:paraId="7FBD317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rep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stosb</w:t>
      </w:r>
      <w:proofErr w:type="spellEnd"/>
    </w:p>
    <w:p w14:paraId="18205A3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270C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1CAED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: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; восстановить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</w:p>
    <w:p w14:paraId="356BA12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; восстановить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</w:p>
    <w:p w14:paraId="7D12407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12              ; выход с удалением параметров Ch1,</w:t>
      </w:r>
    </w:p>
    <w:p w14:paraId="403FF34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; Ch2 и адреса S (Res удалять нельзя!)</w:t>
      </w:r>
    </w:p>
    <w:p w14:paraId="7064500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535F95C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ends</w:t>
      </w:r>
      <w:proofErr w:type="spellEnd"/>
    </w:p>
    <w:p w14:paraId="7379C639" w14:textId="5F77E700" w:rsidR="00437ED2" w:rsidRDefault="00437ED2" w:rsidP="00437ED2">
      <w:pPr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</w:p>
    <w:p w14:paraId="15E5CE95" w14:textId="24D68E14" w:rsidR="00437ED2" w:rsidRDefault="00437ED2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Код основной программы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E7C8E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STACK  segment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 stack</w:t>
      </w:r>
    </w:p>
    <w:p w14:paraId="6D125F3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1024 dup(?)</w:t>
      </w:r>
    </w:p>
    <w:p w14:paraId="74DAB383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STACK  ends</w:t>
      </w:r>
      <w:proofErr w:type="gramEnd"/>
    </w:p>
    <w:p w14:paraId="0525AB3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125415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90FA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E98FF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data    segment</w:t>
      </w:r>
    </w:p>
    <w:p w14:paraId="5944057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191815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5, '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qwert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</w:p>
    <w:p w14:paraId="661ABBEB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0, 255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'$')</w:t>
      </w:r>
    </w:p>
    <w:p w14:paraId="2AA808C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649A8D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Ch1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'A'</w:t>
      </w:r>
    </w:p>
    <w:p w14:paraId="2D89BCCF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Len1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10</w:t>
      </w:r>
    </w:p>
    <w:p w14:paraId="181D23C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0F21CD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data    ends</w:t>
      </w:r>
    </w:p>
    <w:p w14:paraId="53499A5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9B27F2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code    segment byte public</w:t>
      </w:r>
    </w:p>
    <w:p w14:paraId="5FC3DD11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assume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:code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ds:data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ss:_STACK</w:t>
      </w:r>
      <w:proofErr w:type="spellEnd"/>
    </w:p>
    <w:p w14:paraId="7804CB5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F98D3D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extrn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PadCh:far</w:t>
      </w:r>
      <w:proofErr w:type="spellEnd"/>
    </w:p>
    <w:p w14:paraId="02AC45B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A336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92AE5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;инициализация сегментного регистра данных</w:t>
      </w:r>
    </w:p>
    <w:p w14:paraId="3836373D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ax,   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data</w:t>
      </w:r>
    </w:p>
    <w:p w14:paraId="12F1E28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gram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ds,   </w:t>
      </w:r>
      <w:proofErr w:type="gramEnd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ax</w:t>
      </w:r>
    </w:p>
    <w:p w14:paraId="648BED78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721F6A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ds</w:t>
      </w:r>
    </w:p>
    <w:p w14:paraId="1D011BC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 offset Res</w:t>
      </w:r>
    </w:p>
    <w:p w14:paraId="4E93350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ax</w:t>
      </w:r>
    </w:p>
    <w:p w14:paraId="0065121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ds</w:t>
      </w:r>
    </w:p>
    <w:p w14:paraId="40732AE9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 offset S</w:t>
      </w:r>
    </w:p>
    <w:p w14:paraId="1D41F57B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ax</w:t>
      </w:r>
    </w:p>
    <w:p w14:paraId="06732077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al, Ch1</w:t>
      </w:r>
    </w:p>
    <w:p w14:paraId="09B1323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ax</w:t>
      </w:r>
    </w:p>
    <w:p w14:paraId="6DE0890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al, [Len1]</w:t>
      </w:r>
    </w:p>
    <w:p w14:paraId="59F4AC1A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ax</w:t>
      </w:r>
    </w:p>
    <w:p w14:paraId="1A7B38E4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</w:p>
    <w:p w14:paraId="0442355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dx, offset Res+1</w:t>
      </w:r>
    </w:p>
    <w:p w14:paraId="7B04C1B0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ah, 9</w:t>
      </w:r>
    </w:p>
    <w:p w14:paraId="0087658B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14:paraId="654F287C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D1169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;завершение программы</w:t>
      </w:r>
    </w:p>
    <w:p w14:paraId="785C28E5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37ED2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437ED2">
        <w:rPr>
          <w:rFonts w:ascii="Cascadia Mono" w:hAnsi="Cascadia Mono" w:cs="Cascadia Mono"/>
          <w:color w:val="000000"/>
          <w:sz w:val="19"/>
          <w:szCs w:val="19"/>
        </w:rPr>
        <w:t>,     4C00h</w:t>
      </w:r>
    </w:p>
    <w:p w14:paraId="0299C01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int     21h</w:t>
      </w:r>
    </w:p>
    <w:p w14:paraId="5F6A3526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885DF02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>code    ends</w:t>
      </w:r>
    </w:p>
    <w:p w14:paraId="12C8FEEF" w14:textId="77777777" w:rsidR="00437ED2" w:rsidRPr="00437ED2" w:rsidRDefault="00437ED2" w:rsidP="0043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155541" w14:textId="5723E0EF" w:rsidR="00437ED2" w:rsidRDefault="00437ED2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7E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    main</w:t>
      </w:r>
    </w:p>
    <w:p w14:paraId="16791010" w14:textId="3D69E41E" w:rsidR="00437ED2" w:rsidRDefault="00437ED2" w:rsidP="00437E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1367B" w14:textId="0A186B59" w:rsidR="00437ED2" w:rsidRDefault="00437ED2" w:rsidP="00437E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Содержимое стека после выполнения программы</w:t>
      </w:r>
      <w:r w:rsidRPr="00437ED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DAE5E2" w14:textId="18694E8D" w:rsidR="00437ED2" w:rsidRDefault="00437ED2" w:rsidP="00437ED2">
      <w:r w:rsidRPr="00437ED2">
        <w:drawing>
          <wp:inline distT="0" distB="0" distL="0" distR="0" wp14:anchorId="20E5C336" wp14:editId="61EB3BFD">
            <wp:extent cx="1915884" cy="67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434" cy="67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3172" w14:textId="7E9EB483" w:rsidR="00437ED2" w:rsidRDefault="00437ED2" w:rsidP="00437ED2">
      <w:pPr>
        <w:rPr>
          <w:lang w:val="en-US"/>
        </w:rPr>
      </w:pPr>
      <w:r>
        <w:lastRenderedPageBreak/>
        <w:t>Результат выполнения работы</w:t>
      </w:r>
      <w:r>
        <w:rPr>
          <w:lang w:val="en-US"/>
        </w:rPr>
        <w:t>:</w:t>
      </w:r>
      <w:r>
        <w:rPr>
          <w:lang w:val="en-US"/>
        </w:rPr>
        <w:br/>
      </w:r>
      <w:r w:rsidRPr="00437ED2">
        <w:rPr>
          <w:lang w:val="en-US"/>
        </w:rPr>
        <w:drawing>
          <wp:inline distT="0" distB="0" distL="0" distR="0" wp14:anchorId="22348AE2" wp14:editId="54C0CAF4">
            <wp:extent cx="4701947" cy="2911092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38C" w14:textId="078A8EC8" w:rsidR="00860896" w:rsidRDefault="00860896" w:rsidP="00860896">
      <w:r>
        <w:t>Вывод</w:t>
      </w:r>
      <w:r w:rsidRPr="00860896">
        <w:t xml:space="preserve">: </w:t>
      </w:r>
      <w:r>
        <w:t>ознакоми</w:t>
      </w:r>
      <w:r>
        <w:t>л</w:t>
      </w:r>
      <w:r>
        <w:t>ся с организацией внешних подпрограмм на языке ассемблера.</w:t>
      </w:r>
    </w:p>
    <w:p w14:paraId="297FF5C2" w14:textId="21AB2291" w:rsidR="00860896" w:rsidRPr="00860896" w:rsidRDefault="00860896" w:rsidP="00437ED2"/>
    <w:sectPr w:rsidR="00860896" w:rsidRPr="0086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731"/>
    <w:rsid w:val="00003731"/>
    <w:rsid w:val="00296329"/>
    <w:rsid w:val="003A0A6D"/>
    <w:rsid w:val="003C55DC"/>
    <w:rsid w:val="003D0CE3"/>
    <w:rsid w:val="00437ED2"/>
    <w:rsid w:val="006333AA"/>
    <w:rsid w:val="00860896"/>
    <w:rsid w:val="00B60CB4"/>
    <w:rsid w:val="00E450EF"/>
    <w:rsid w:val="00F9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2E0A"/>
  <w15:docId w15:val="{94F8BBBC-F16D-4AC5-A533-A2D88F47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CE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3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7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7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7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7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7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7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37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37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37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3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37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3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2024-05-10T09:24:00Z</dcterms:created>
  <dcterms:modified xsi:type="dcterms:W3CDTF">2024-05-21T17:59:00Z</dcterms:modified>
</cp:coreProperties>
</file>