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066B8" w14:textId="7BB958B0" w:rsidR="006C7665" w:rsidRPr="006C7665" w:rsidRDefault="006C7665" w:rsidP="006C7665">
      <w:pPr>
        <w:jc w:val="center"/>
        <w:rPr>
          <w:rFonts w:ascii="Times New Roman" w:hAnsi="Times New Roman" w:cs="Times New Roman"/>
          <w:b/>
          <w:bCs/>
          <w:sz w:val="24"/>
          <w:szCs w:val="24"/>
        </w:rPr>
      </w:pPr>
      <w:r w:rsidRPr="006C7665">
        <w:rPr>
          <w:b/>
          <w:bCs/>
        </w:rPr>
        <w:t>УНИВЕРСАЛЬНЫЙ ГЕНЕРАТОР СЛУЧАЙНЫХ ЧИСЕЛ ДЛЯ ИМИТАЦИОННОГО МОДЕЛИРОВАНИЯ</w:t>
      </w:r>
    </w:p>
    <w:p w14:paraId="7FF5758D" w14:textId="1C92EB4A" w:rsidR="003743F6" w:rsidRPr="00F60E72" w:rsidRDefault="003743F6" w:rsidP="003743F6">
      <w:pPr>
        <w:rPr>
          <w:rFonts w:ascii="Times New Roman" w:hAnsi="Times New Roman" w:cs="Times New Roman"/>
          <w:sz w:val="24"/>
          <w:szCs w:val="24"/>
        </w:rPr>
      </w:pPr>
      <w:r w:rsidRPr="00F60E72">
        <w:rPr>
          <w:rFonts w:ascii="Times New Roman" w:hAnsi="Times New Roman" w:cs="Times New Roman"/>
          <w:sz w:val="24"/>
          <w:szCs w:val="24"/>
        </w:rPr>
        <w:t>Имитационное моделирование широко применяется для решения различных задач, где следует моделировать потоки, связанные с реальными объектами, с использованием соответствующих потоков случайных чисел. Это поднимает вопрос о необходимости разработки генератора, способного генерировать определенное количество случайных (псевдослучайных) чисел с заданным распределением. Во многих высокоуровневых языках программирования предусмотрены встроенные генераторы, обеспечивающие равномерное распределение. Однако они ограничены для практических задач, так как реальные объекты часто описываются произвольными распределениями случайных величин, заданными функциональными зависимостями или эмпирическими данными.</w:t>
      </w:r>
    </w:p>
    <w:p w14:paraId="06AB8CED" w14:textId="77777777" w:rsidR="003743F6" w:rsidRPr="00F60E72" w:rsidRDefault="003743F6" w:rsidP="003743F6">
      <w:pPr>
        <w:rPr>
          <w:rFonts w:ascii="Times New Roman" w:hAnsi="Times New Roman" w:cs="Times New Roman"/>
          <w:sz w:val="24"/>
          <w:szCs w:val="24"/>
        </w:rPr>
      </w:pPr>
    </w:p>
    <w:p w14:paraId="5333E476" w14:textId="77777777" w:rsidR="006A1DE7" w:rsidRPr="006A1DE7" w:rsidRDefault="006A1DE7" w:rsidP="006A1DE7">
      <w:pPr>
        <w:rPr>
          <w:rFonts w:ascii="Times New Roman" w:hAnsi="Times New Roman" w:cs="Times New Roman"/>
          <w:sz w:val="24"/>
          <w:szCs w:val="24"/>
        </w:rPr>
      </w:pPr>
    </w:p>
    <w:p w14:paraId="08D05F68" w14:textId="77777777" w:rsidR="006A1DE7" w:rsidRPr="006A1DE7" w:rsidRDefault="006A1DE7" w:rsidP="006A1DE7">
      <w:pPr>
        <w:rPr>
          <w:rFonts w:ascii="Times New Roman" w:hAnsi="Times New Roman" w:cs="Times New Roman"/>
          <w:sz w:val="24"/>
          <w:szCs w:val="24"/>
        </w:rPr>
      </w:pPr>
      <w:r w:rsidRPr="006A1DE7">
        <w:rPr>
          <w:rFonts w:ascii="Times New Roman" w:hAnsi="Times New Roman" w:cs="Times New Roman"/>
          <w:b/>
          <w:bCs/>
          <w:sz w:val="24"/>
          <w:szCs w:val="24"/>
        </w:rPr>
        <w:t>Цель исследования:</w:t>
      </w:r>
      <w:r w:rsidRPr="006A1DE7">
        <w:rPr>
          <w:rFonts w:ascii="Times New Roman" w:hAnsi="Times New Roman" w:cs="Times New Roman"/>
          <w:sz w:val="24"/>
          <w:szCs w:val="24"/>
        </w:rPr>
        <w:t xml:space="preserve"> Разработка универсального генератора псевдослучайных чисел, способного создавать данные с произвольным распределением, для применения в имитационном моделировании.</w:t>
      </w:r>
    </w:p>
    <w:p w14:paraId="3CE8D8C5" w14:textId="77777777" w:rsidR="006A1DE7" w:rsidRPr="006A1DE7" w:rsidRDefault="006A1DE7" w:rsidP="006A1DE7">
      <w:pPr>
        <w:rPr>
          <w:rFonts w:ascii="Times New Roman" w:hAnsi="Times New Roman" w:cs="Times New Roman"/>
          <w:sz w:val="24"/>
          <w:szCs w:val="24"/>
        </w:rPr>
      </w:pPr>
    </w:p>
    <w:p w14:paraId="2696BA70" w14:textId="2DB5BB24" w:rsidR="006A1DE7" w:rsidRPr="006A1DE7" w:rsidRDefault="006A1DE7" w:rsidP="006A1DE7">
      <w:pPr>
        <w:rPr>
          <w:rFonts w:ascii="Times New Roman" w:hAnsi="Times New Roman" w:cs="Times New Roman"/>
          <w:b/>
          <w:bCs/>
          <w:sz w:val="24"/>
          <w:szCs w:val="24"/>
        </w:rPr>
      </w:pPr>
      <w:r w:rsidRPr="006A1DE7">
        <w:rPr>
          <w:rFonts w:ascii="Times New Roman" w:hAnsi="Times New Roman" w:cs="Times New Roman"/>
          <w:b/>
          <w:bCs/>
          <w:sz w:val="24"/>
          <w:szCs w:val="24"/>
        </w:rPr>
        <w:t>Задачи исследования:</w:t>
      </w:r>
    </w:p>
    <w:p w14:paraId="7F7B1ABF" w14:textId="57FC226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Определение алгоритма генерации псевдослучайных чисел с заданным распределением.</w:t>
      </w:r>
    </w:p>
    <w:p w14:paraId="30BE1D34" w14:textId="1CAEBA43"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Разработка программной реализации алгоритма.</w:t>
      </w:r>
    </w:p>
    <w:p w14:paraId="08732BA3" w14:textId="7777777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Проверка эффективности и точности работы разработанного генератора на различных входных данных.</w:t>
      </w:r>
    </w:p>
    <w:p w14:paraId="455DB43A" w14:textId="77777777" w:rsidR="006A1DE7" w:rsidRPr="006A1DE7" w:rsidRDefault="006A1DE7" w:rsidP="006A1DE7">
      <w:pPr>
        <w:pStyle w:val="a3"/>
        <w:numPr>
          <w:ilvl w:val="0"/>
          <w:numId w:val="1"/>
        </w:numPr>
        <w:rPr>
          <w:rFonts w:ascii="Times New Roman" w:hAnsi="Times New Roman" w:cs="Times New Roman"/>
          <w:sz w:val="24"/>
          <w:szCs w:val="24"/>
        </w:rPr>
      </w:pPr>
      <w:r w:rsidRPr="006A1DE7">
        <w:rPr>
          <w:rFonts w:ascii="Times New Roman" w:hAnsi="Times New Roman" w:cs="Times New Roman"/>
          <w:sz w:val="24"/>
          <w:szCs w:val="24"/>
        </w:rPr>
        <w:t>Сравнение разработанного генератора с существующими методами генерации случайных чисел.</w:t>
      </w:r>
    </w:p>
    <w:p w14:paraId="36D7EEC3" w14:textId="77777777" w:rsidR="006A1DE7" w:rsidRPr="006A1DE7" w:rsidRDefault="006A1DE7" w:rsidP="006A1DE7">
      <w:pPr>
        <w:rPr>
          <w:rFonts w:ascii="Times New Roman" w:hAnsi="Times New Roman" w:cs="Times New Roman"/>
          <w:b/>
          <w:bCs/>
          <w:sz w:val="24"/>
          <w:szCs w:val="24"/>
        </w:rPr>
      </w:pPr>
      <w:r w:rsidRPr="006A1DE7">
        <w:rPr>
          <w:rFonts w:ascii="Times New Roman" w:hAnsi="Times New Roman" w:cs="Times New Roman"/>
          <w:b/>
          <w:bCs/>
          <w:sz w:val="24"/>
          <w:szCs w:val="24"/>
        </w:rPr>
        <w:t>Методы исследования:</w:t>
      </w:r>
    </w:p>
    <w:p w14:paraId="410B5309" w14:textId="7EC0B72F"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Для достижения поставленной цели мы использовали следующий методологический подход:</w:t>
      </w:r>
    </w:p>
    <w:p w14:paraId="6A7D4DBE"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Анализ существующих подходов к генерации псевдослучайных чисел с заданным распределением.</w:t>
      </w:r>
    </w:p>
    <w:p w14:paraId="641C6B2E"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Разработка алгоритма, основанного на методе интервальной гистограммы.</w:t>
      </w:r>
    </w:p>
    <w:p w14:paraId="3148B8E6"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Имплементация алгоритма на языке программирования с использованием стандартных библиотек для работы с псевдослучайными числами.</w:t>
      </w:r>
    </w:p>
    <w:p w14:paraId="4DEA2CB1" w14:textId="77777777" w:rsidR="006A1DE7" w:rsidRP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Тестирование разработанного генератора на разнообразных наборах входных данных с известными распределениями.</w:t>
      </w:r>
    </w:p>
    <w:p w14:paraId="2BC153AD" w14:textId="77777777" w:rsidR="006A1DE7" w:rsidRDefault="006A1DE7" w:rsidP="006A1DE7">
      <w:pPr>
        <w:pStyle w:val="a3"/>
        <w:numPr>
          <w:ilvl w:val="0"/>
          <w:numId w:val="2"/>
        </w:numPr>
        <w:rPr>
          <w:rFonts w:ascii="Times New Roman" w:hAnsi="Times New Roman" w:cs="Times New Roman"/>
          <w:sz w:val="24"/>
          <w:szCs w:val="24"/>
        </w:rPr>
      </w:pPr>
      <w:r w:rsidRPr="006A1DE7">
        <w:rPr>
          <w:rFonts w:ascii="Times New Roman" w:hAnsi="Times New Roman" w:cs="Times New Roman"/>
          <w:sz w:val="24"/>
          <w:szCs w:val="24"/>
        </w:rPr>
        <w:t>Сравнительный анализ результатов работы разработанного генератора с результатами, полученными другими методами генерации случайных чисел.</w:t>
      </w:r>
    </w:p>
    <w:p w14:paraId="69E684B6" w14:textId="77777777" w:rsidR="006A1DE7" w:rsidRDefault="006A1DE7" w:rsidP="006A1DE7">
      <w:pPr>
        <w:pStyle w:val="a3"/>
        <w:rPr>
          <w:rFonts w:ascii="Times New Roman" w:hAnsi="Times New Roman" w:cs="Times New Roman"/>
          <w:sz w:val="24"/>
          <w:szCs w:val="24"/>
        </w:rPr>
      </w:pPr>
    </w:p>
    <w:p w14:paraId="40D018A8" w14:textId="77777777" w:rsidR="006A1DE7" w:rsidRPr="006A1DE7" w:rsidRDefault="006A1DE7" w:rsidP="006A1DE7">
      <w:pPr>
        <w:pStyle w:val="a3"/>
        <w:rPr>
          <w:rFonts w:ascii="Times New Roman" w:hAnsi="Times New Roman" w:cs="Times New Roman"/>
          <w:sz w:val="24"/>
          <w:szCs w:val="24"/>
        </w:rPr>
      </w:pPr>
    </w:p>
    <w:p w14:paraId="32B3D15D" w14:textId="77777777" w:rsidR="006A1DE7" w:rsidRPr="006A1DE7" w:rsidRDefault="006A1DE7" w:rsidP="006A1DE7">
      <w:pPr>
        <w:rPr>
          <w:rFonts w:ascii="Times New Roman" w:hAnsi="Times New Roman" w:cs="Times New Roman"/>
          <w:sz w:val="24"/>
          <w:szCs w:val="24"/>
        </w:rPr>
      </w:pPr>
      <w:r w:rsidRPr="006A1DE7">
        <w:rPr>
          <w:rFonts w:ascii="Times New Roman" w:hAnsi="Times New Roman" w:cs="Times New Roman"/>
          <w:sz w:val="24"/>
          <w:szCs w:val="24"/>
        </w:rPr>
        <w:t>Предложенный алгоритм работы программы включает следующие шаги:</w:t>
      </w:r>
    </w:p>
    <w:p w14:paraId="3773BB7F" w14:textId="77777777" w:rsidR="006A1DE7" w:rsidRPr="006A1DE7" w:rsidRDefault="006A1DE7" w:rsidP="006A1DE7">
      <w:pPr>
        <w:rPr>
          <w:rFonts w:ascii="Times New Roman" w:hAnsi="Times New Roman" w:cs="Times New Roman"/>
          <w:sz w:val="24"/>
          <w:szCs w:val="24"/>
        </w:rPr>
      </w:pPr>
    </w:p>
    <w:p w14:paraId="2EC3F365" w14:textId="04A3BAF6" w:rsidR="006A1DE7" w:rsidRPr="00E841C2" w:rsidRDefault="006A1DE7" w:rsidP="00E841C2">
      <w:pPr>
        <w:pStyle w:val="a3"/>
        <w:numPr>
          <w:ilvl w:val="0"/>
          <w:numId w:val="3"/>
        </w:numPr>
        <w:rPr>
          <w:rFonts w:ascii="Times New Roman" w:hAnsi="Times New Roman" w:cs="Times New Roman"/>
          <w:sz w:val="24"/>
          <w:szCs w:val="24"/>
        </w:rPr>
      </w:pPr>
      <w:r w:rsidRPr="00E841C2">
        <w:rPr>
          <w:rFonts w:ascii="Times New Roman" w:hAnsi="Times New Roman" w:cs="Times New Roman"/>
          <w:sz w:val="24"/>
          <w:szCs w:val="24"/>
        </w:rPr>
        <w:t xml:space="preserve">Ввод объема выборки </w:t>
      </w:r>
      <w:r w:rsidR="00E841C2">
        <w:rPr>
          <w:rFonts w:ascii="Times New Roman" w:hAnsi="Times New Roman" w:cs="Times New Roman"/>
          <w:i/>
          <w:iCs/>
          <w:sz w:val="24"/>
          <w:szCs w:val="24"/>
          <w:lang w:val="en-US"/>
        </w:rPr>
        <w:t>n.</w:t>
      </w:r>
    </w:p>
    <w:p w14:paraId="5E93C9B1" w14:textId="223D4BA7" w:rsidR="006A1DE7" w:rsidRPr="00B020A8" w:rsidRDefault="006A1DE7" w:rsidP="00763681">
      <w:pPr>
        <w:pStyle w:val="a3"/>
        <w:numPr>
          <w:ilvl w:val="0"/>
          <w:numId w:val="3"/>
        </w:numPr>
        <w:rPr>
          <w:rFonts w:ascii="Times New Roman" w:hAnsi="Times New Roman" w:cs="Times New Roman"/>
          <w:sz w:val="24"/>
          <w:szCs w:val="24"/>
        </w:rPr>
      </w:pPr>
      <w:r w:rsidRPr="00763681">
        <w:rPr>
          <w:rFonts w:ascii="Times New Roman" w:hAnsi="Times New Roman" w:cs="Times New Roman"/>
          <w:sz w:val="24"/>
          <w:szCs w:val="24"/>
        </w:rPr>
        <w:lastRenderedPageBreak/>
        <w:t xml:space="preserve">Вычисление количества интервалов </w:t>
      </w:r>
      <w:r w:rsidR="00763681">
        <w:rPr>
          <w:rFonts w:ascii="Times New Roman" w:hAnsi="Times New Roman" w:cs="Times New Roman"/>
          <w:sz w:val="24"/>
          <w:szCs w:val="24"/>
          <w:lang w:val="en-US"/>
        </w:rPr>
        <w:t>m</w:t>
      </w:r>
      <w:r w:rsidR="00763681" w:rsidRPr="00763681">
        <w:rPr>
          <w:rFonts w:ascii="Times New Roman" w:hAnsi="Times New Roman" w:cs="Times New Roman"/>
          <w:sz w:val="24"/>
          <w:szCs w:val="24"/>
        </w:rPr>
        <w:t xml:space="preserve"> = </w:t>
      </w:r>
      <w:r w:rsidR="00763681">
        <w:rPr>
          <w:rFonts w:ascii="Times New Roman" w:hAnsi="Times New Roman" w:cs="Times New Roman"/>
          <w:sz w:val="24"/>
          <w:szCs w:val="24"/>
          <w:lang w:val="en-US"/>
        </w:rPr>
        <w:t>sqrt</w:t>
      </w:r>
      <w:r w:rsidR="00763681" w:rsidRPr="00763681">
        <w:rPr>
          <w:rFonts w:ascii="Times New Roman" w:hAnsi="Times New Roman" w:cs="Times New Roman"/>
          <w:sz w:val="24"/>
          <w:szCs w:val="24"/>
        </w:rPr>
        <w:t>(</w:t>
      </w:r>
      <w:r w:rsidR="00763681">
        <w:rPr>
          <w:rFonts w:ascii="Times New Roman" w:hAnsi="Times New Roman" w:cs="Times New Roman"/>
          <w:sz w:val="24"/>
          <w:szCs w:val="24"/>
          <w:lang w:val="en-US"/>
        </w:rPr>
        <w:t>n</w:t>
      </w:r>
      <w:r w:rsidR="00763681" w:rsidRPr="00763681">
        <w:rPr>
          <w:rFonts w:ascii="Times New Roman" w:hAnsi="Times New Roman" w:cs="Times New Roman"/>
          <w:sz w:val="24"/>
          <w:szCs w:val="24"/>
        </w:rPr>
        <w:t>)</w:t>
      </w:r>
    </w:p>
    <w:p w14:paraId="190B2E23" w14:textId="5B1E2B3F" w:rsidR="006A1DE7" w:rsidRPr="00C265E7" w:rsidRDefault="006A1DE7" w:rsidP="006A1DE7">
      <w:pPr>
        <w:pStyle w:val="a3"/>
        <w:numPr>
          <w:ilvl w:val="0"/>
          <w:numId w:val="3"/>
        </w:numPr>
        <w:rPr>
          <w:rFonts w:ascii="Times New Roman" w:hAnsi="Times New Roman" w:cs="Times New Roman"/>
          <w:sz w:val="24"/>
          <w:szCs w:val="24"/>
        </w:rPr>
      </w:pPr>
      <w:r w:rsidRPr="00C265E7">
        <w:rPr>
          <w:rFonts w:ascii="Times New Roman" w:hAnsi="Times New Roman" w:cs="Times New Roman"/>
          <w:sz w:val="24"/>
          <w:szCs w:val="24"/>
        </w:rPr>
        <w:t xml:space="preserve">Ввод минимального и максимального значений </w:t>
      </w:r>
      <w:r w:rsidRPr="00C265E7">
        <w:rPr>
          <w:rFonts w:ascii="Times New Roman" w:hAnsi="Times New Roman" w:cs="Times New Roman"/>
          <w:i/>
          <w:iCs/>
          <w:sz w:val="24"/>
          <w:szCs w:val="24"/>
        </w:rPr>
        <w:t>x</w:t>
      </w:r>
      <w:r w:rsidRPr="00C265E7">
        <w:rPr>
          <w:rFonts w:ascii="Times New Roman" w:hAnsi="Times New Roman" w:cs="Times New Roman"/>
          <w:sz w:val="24"/>
          <w:szCs w:val="24"/>
        </w:rPr>
        <w:t>.</w:t>
      </w:r>
    </w:p>
    <w:p w14:paraId="5CF5C45D" w14:textId="7C19E143"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Расчет интервалов.</w:t>
      </w:r>
    </w:p>
    <w:p w14:paraId="5B7B00D8" w14:textId="02A926EB"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Генерация чисел выборочных значений, попавших в каждый интервал.</w:t>
      </w:r>
    </w:p>
    <w:p w14:paraId="18DC4F3D" w14:textId="766964D3" w:rsidR="006A1DE7" w:rsidRPr="00734B9C" w:rsidRDefault="006A1DE7" w:rsidP="00734B9C">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Вычисление частот интервального ряда на основе полученных чисел выборочных значений, попавших в каждый интервал.</w:t>
      </w:r>
    </w:p>
    <w:p w14:paraId="6CCCEB30" w14:textId="15C6DB27" w:rsidR="006A1DE7" w:rsidRPr="00734B9C" w:rsidRDefault="006A1DE7" w:rsidP="006A1DE7">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 xml:space="preserve">Использование функции </w:t>
      </w:r>
      <w:proofErr w:type="spellStart"/>
      <w:proofErr w:type="gramStart"/>
      <w:r w:rsidRPr="00734B9C">
        <w:rPr>
          <w:rFonts w:ascii="Times New Roman" w:hAnsi="Times New Roman" w:cs="Times New Roman"/>
          <w:sz w:val="24"/>
          <w:szCs w:val="24"/>
        </w:rPr>
        <w:t>random.random</w:t>
      </w:r>
      <w:proofErr w:type="spellEnd"/>
      <w:proofErr w:type="gramEnd"/>
      <w:r w:rsidRPr="00734B9C">
        <w:rPr>
          <w:rFonts w:ascii="Times New Roman" w:hAnsi="Times New Roman" w:cs="Times New Roman"/>
          <w:sz w:val="24"/>
          <w:szCs w:val="24"/>
        </w:rPr>
        <w:t xml:space="preserve">() для генерации случайного числа, попадающего в </w:t>
      </w:r>
      <w:r w:rsidRPr="00734B9C">
        <w:rPr>
          <w:rFonts w:ascii="Times New Roman" w:hAnsi="Times New Roman" w:cs="Times New Roman"/>
          <w:i/>
          <w:iCs/>
          <w:sz w:val="24"/>
          <w:szCs w:val="24"/>
        </w:rPr>
        <w:t>i</w:t>
      </w:r>
      <w:r w:rsidRPr="00734B9C">
        <w:rPr>
          <w:rFonts w:ascii="Times New Roman" w:hAnsi="Times New Roman" w:cs="Times New Roman"/>
          <w:sz w:val="24"/>
          <w:szCs w:val="24"/>
        </w:rPr>
        <w:t>-й отрезок гистограммы.</w:t>
      </w:r>
    </w:p>
    <w:p w14:paraId="5AF04718" w14:textId="3ABFED3F" w:rsidR="006A1DE7" w:rsidRPr="00734B9C" w:rsidRDefault="006A1DE7" w:rsidP="006A1DE7">
      <w:pPr>
        <w:pStyle w:val="a3"/>
        <w:numPr>
          <w:ilvl w:val="0"/>
          <w:numId w:val="3"/>
        </w:numPr>
        <w:rPr>
          <w:rFonts w:ascii="Times New Roman" w:hAnsi="Times New Roman" w:cs="Times New Roman"/>
          <w:sz w:val="24"/>
          <w:szCs w:val="24"/>
        </w:rPr>
      </w:pPr>
      <w:r w:rsidRPr="00734B9C">
        <w:rPr>
          <w:rFonts w:ascii="Times New Roman" w:hAnsi="Times New Roman" w:cs="Times New Roman"/>
          <w:sz w:val="24"/>
          <w:szCs w:val="24"/>
        </w:rPr>
        <w:t>Формирование массива из</w:t>
      </w:r>
      <w:r w:rsidRPr="00734B9C">
        <w:rPr>
          <w:rFonts w:ascii="Times New Roman" w:hAnsi="Times New Roman" w:cs="Times New Roman"/>
          <w:i/>
          <w:iCs/>
          <w:sz w:val="24"/>
          <w:szCs w:val="24"/>
        </w:rPr>
        <w:t xml:space="preserve"> n</w:t>
      </w:r>
      <w:r w:rsidRPr="00734B9C">
        <w:rPr>
          <w:rFonts w:ascii="Times New Roman" w:hAnsi="Times New Roman" w:cs="Times New Roman"/>
          <w:sz w:val="24"/>
          <w:szCs w:val="24"/>
        </w:rPr>
        <w:t xml:space="preserve"> псевдослучайных чисел.</w:t>
      </w:r>
    </w:p>
    <w:p w14:paraId="4EE4493F" w14:textId="10BCEDA3" w:rsidR="006A1DE7" w:rsidRPr="00BE408C" w:rsidRDefault="006A1DE7" w:rsidP="00BE408C">
      <w:pPr>
        <w:pStyle w:val="a3"/>
        <w:numPr>
          <w:ilvl w:val="0"/>
          <w:numId w:val="3"/>
        </w:numPr>
        <w:rPr>
          <w:rFonts w:ascii="Times New Roman" w:hAnsi="Times New Roman" w:cs="Times New Roman"/>
          <w:sz w:val="24"/>
          <w:szCs w:val="24"/>
        </w:rPr>
      </w:pPr>
      <w:r w:rsidRPr="00BE408C">
        <w:rPr>
          <w:rFonts w:ascii="Times New Roman" w:hAnsi="Times New Roman" w:cs="Times New Roman"/>
          <w:sz w:val="24"/>
          <w:szCs w:val="24"/>
        </w:rPr>
        <w:t>Перемешивание значений в массиве.</w:t>
      </w:r>
    </w:p>
    <w:p w14:paraId="26DAD473" w14:textId="5AB850A4" w:rsidR="006A1DE7" w:rsidRPr="00BE408C" w:rsidRDefault="006A1DE7" w:rsidP="00BE408C">
      <w:pPr>
        <w:pStyle w:val="a3"/>
        <w:numPr>
          <w:ilvl w:val="0"/>
          <w:numId w:val="3"/>
        </w:numPr>
        <w:rPr>
          <w:rFonts w:ascii="Times New Roman" w:hAnsi="Times New Roman" w:cs="Times New Roman"/>
          <w:sz w:val="24"/>
          <w:szCs w:val="24"/>
        </w:rPr>
      </w:pPr>
      <w:r w:rsidRPr="00BE408C">
        <w:rPr>
          <w:rFonts w:ascii="Times New Roman" w:hAnsi="Times New Roman" w:cs="Times New Roman"/>
          <w:sz w:val="24"/>
          <w:szCs w:val="24"/>
        </w:rPr>
        <w:t>Вывод получившегося массива.</w:t>
      </w:r>
    </w:p>
    <w:p w14:paraId="49E21EF7" w14:textId="0B15AF0B" w:rsidR="00F07C02" w:rsidRDefault="00F65FA3" w:rsidP="006A1DE7">
      <w:pPr>
        <w:rPr>
          <w:rFonts w:ascii="Times New Roman" w:hAnsi="Times New Roman" w:cs="Times New Roman"/>
          <w:b/>
          <w:bCs/>
          <w:sz w:val="24"/>
          <w:szCs w:val="24"/>
        </w:rPr>
      </w:pPr>
      <w:r>
        <w:rPr>
          <w:rFonts w:ascii="Times New Roman" w:hAnsi="Times New Roman" w:cs="Times New Roman"/>
          <w:sz w:val="24"/>
          <w:szCs w:val="24"/>
        </w:rPr>
        <w:br/>
      </w:r>
      <w:r w:rsidRPr="00F65FA3">
        <w:rPr>
          <w:rFonts w:ascii="Times New Roman" w:hAnsi="Times New Roman" w:cs="Times New Roman"/>
          <w:b/>
          <w:bCs/>
          <w:sz w:val="24"/>
          <w:szCs w:val="24"/>
        </w:rPr>
        <w:t>Выводы</w:t>
      </w:r>
      <w:r>
        <w:rPr>
          <w:rFonts w:ascii="Times New Roman" w:hAnsi="Times New Roman" w:cs="Times New Roman"/>
          <w:b/>
          <w:bCs/>
          <w:sz w:val="24"/>
          <w:szCs w:val="24"/>
        </w:rPr>
        <w:t>:</w:t>
      </w:r>
    </w:p>
    <w:p w14:paraId="41E50E56"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Разработка универсального генератора псевдослучайных чисел с произвольным распределением имеет важное значение для области имитационного моделирования. Несмотря на наличие встроенных генераторов случайных чисел с равномерным распределением во многих высокоуровневых языках программирования, такие инструменты ограничены в своей способности моделировать реальные объекты, которые часто описываются произвольными распределениями.</w:t>
      </w:r>
    </w:p>
    <w:p w14:paraId="0B63E36B" w14:textId="77777777" w:rsidR="00F65FA3" w:rsidRPr="009D66EE" w:rsidRDefault="00F65FA3" w:rsidP="00F65FA3">
      <w:pPr>
        <w:rPr>
          <w:rFonts w:ascii="Times New Roman" w:hAnsi="Times New Roman" w:cs="Times New Roman"/>
          <w:sz w:val="24"/>
          <w:szCs w:val="24"/>
        </w:rPr>
      </w:pPr>
    </w:p>
    <w:p w14:paraId="1218421C"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Предложенный алгоритм, основанный на методе интервальной гистограммы, позволяет создавать данные с произвольным распределением, учитывая разнообразные характеристики распределения, такие как среднее значение, дисперсия и форма распределения. Это открывает новые возможности для моделирования различных условий и сценариев на основе заданных распределений случайных данных.</w:t>
      </w:r>
    </w:p>
    <w:p w14:paraId="47ACF587" w14:textId="77777777" w:rsidR="00F65FA3" w:rsidRPr="009D66EE" w:rsidRDefault="00F65FA3" w:rsidP="00F65FA3">
      <w:pPr>
        <w:rPr>
          <w:rFonts w:ascii="Times New Roman" w:hAnsi="Times New Roman" w:cs="Times New Roman"/>
          <w:sz w:val="24"/>
          <w:szCs w:val="24"/>
        </w:rPr>
      </w:pPr>
    </w:p>
    <w:p w14:paraId="51540F36" w14:textId="77777777"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Тестирование разработанного генератора на разнообразных наборах входных данных подтверждает его эффективность и точность работы. Сравнительный анализ с существующими методами генерации случайных чисел показывает преимущества предложенного подхода в создании универсального генератора с произвольным распределением данных.</w:t>
      </w:r>
    </w:p>
    <w:p w14:paraId="20D87C49" w14:textId="77777777" w:rsidR="00F65FA3" w:rsidRPr="009D66EE" w:rsidRDefault="00F65FA3" w:rsidP="00F65FA3">
      <w:pPr>
        <w:rPr>
          <w:rFonts w:ascii="Times New Roman" w:hAnsi="Times New Roman" w:cs="Times New Roman"/>
          <w:sz w:val="24"/>
          <w:szCs w:val="24"/>
        </w:rPr>
      </w:pPr>
    </w:p>
    <w:p w14:paraId="5970FC5C" w14:textId="2C24C50D" w:rsidR="00F65FA3" w:rsidRPr="009D66EE" w:rsidRDefault="00F65FA3" w:rsidP="00F65FA3">
      <w:pPr>
        <w:rPr>
          <w:rFonts w:ascii="Times New Roman" w:hAnsi="Times New Roman" w:cs="Times New Roman"/>
          <w:sz w:val="24"/>
          <w:szCs w:val="24"/>
        </w:rPr>
      </w:pPr>
      <w:r w:rsidRPr="009D66EE">
        <w:rPr>
          <w:rFonts w:ascii="Times New Roman" w:hAnsi="Times New Roman" w:cs="Times New Roman"/>
          <w:sz w:val="24"/>
          <w:szCs w:val="24"/>
        </w:rPr>
        <w:t>Таким образом, разработанный генератор представляет собой важный инструмент для имитационного моделирования, способный значительно расширить возможности моделирования разнообразных условий и сценариев на основе заданных распределений случайных данных.</w:t>
      </w:r>
    </w:p>
    <w:sectPr w:rsidR="00F65FA3" w:rsidRPr="009D66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45E21"/>
    <w:multiLevelType w:val="hybridMultilevel"/>
    <w:tmpl w:val="C6CE7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5E50E3"/>
    <w:multiLevelType w:val="hybridMultilevel"/>
    <w:tmpl w:val="B5E48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0811F0"/>
    <w:multiLevelType w:val="hybridMultilevel"/>
    <w:tmpl w:val="692AE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6396580">
    <w:abstractNumId w:val="1"/>
  </w:num>
  <w:num w:numId="2" w16cid:durableId="1964652873">
    <w:abstractNumId w:val="0"/>
  </w:num>
  <w:num w:numId="3" w16cid:durableId="1067461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2"/>
    <w:rsid w:val="001278B9"/>
    <w:rsid w:val="001D0FFD"/>
    <w:rsid w:val="002D3E9E"/>
    <w:rsid w:val="003743F6"/>
    <w:rsid w:val="00456B32"/>
    <w:rsid w:val="005617A0"/>
    <w:rsid w:val="006A1DE7"/>
    <w:rsid w:val="006C7665"/>
    <w:rsid w:val="00734B9C"/>
    <w:rsid w:val="00763681"/>
    <w:rsid w:val="00982B31"/>
    <w:rsid w:val="009D66EE"/>
    <w:rsid w:val="00AB0BDC"/>
    <w:rsid w:val="00B020A8"/>
    <w:rsid w:val="00BE408C"/>
    <w:rsid w:val="00C265E7"/>
    <w:rsid w:val="00E841C2"/>
    <w:rsid w:val="00EF247E"/>
    <w:rsid w:val="00F07C02"/>
    <w:rsid w:val="00F60E72"/>
    <w:rsid w:val="00F65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D6D5"/>
  <w15:chartTrackingRefBased/>
  <w15:docId w15:val="{936D631F-B538-458D-9537-95C3C2A5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975147">
      <w:bodyDiv w:val="1"/>
      <w:marLeft w:val="0"/>
      <w:marRight w:val="0"/>
      <w:marTop w:val="0"/>
      <w:marBottom w:val="0"/>
      <w:divBdr>
        <w:top w:val="none" w:sz="0" w:space="0" w:color="auto"/>
        <w:left w:val="none" w:sz="0" w:space="0" w:color="auto"/>
        <w:bottom w:val="none" w:sz="0" w:space="0" w:color="auto"/>
        <w:right w:val="none" w:sz="0" w:space="0" w:color="auto"/>
      </w:divBdr>
    </w:div>
    <w:div w:id="1804998667">
      <w:bodyDiv w:val="1"/>
      <w:marLeft w:val="0"/>
      <w:marRight w:val="0"/>
      <w:marTop w:val="0"/>
      <w:marBottom w:val="0"/>
      <w:divBdr>
        <w:top w:val="none" w:sz="0" w:space="0" w:color="auto"/>
        <w:left w:val="none" w:sz="0" w:space="0" w:color="auto"/>
        <w:bottom w:val="none" w:sz="0" w:space="0" w:color="auto"/>
        <w:right w:val="none" w:sz="0" w:space="0" w:color="auto"/>
      </w:divBdr>
    </w:div>
    <w:div w:id="1938521466">
      <w:bodyDiv w:val="1"/>
      <w:marLeft w:val="0"/>
      <w:marRight w:val="0"/>
      <w:marTop w:val="0"/>
      <w:marBottom w:val="0"/>
      <w:divBdr>
        <w:top w:val="none" w:sz="0" w:space="0" w:color="auto"/>
        <w:left w:val="none" w:sz="0" w:space="0" w:color="auto"/>
        <w:bottom w:val="none" w:sz="0" w:space="0" w:color="auto"/>
        <w:right w:val="none" w:sz="0" w:space="0" w:color="auto"/>
      </w:divBdr>
    </w:div>
    <w:div w:id="20197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584</Words>
  <Characters>3333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20</cp:revision>
  <dcterms:created xsi:type="dcterms:W3CDTF">2024-04-02T17:00:00Z</dcterms:created>
  <dcterms:modified xsi:type="dcterms:W3CDTF">2024-04-05T06:27:00Z</dcterms:modified>
</cp:coreProperties>
</file>