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99B38" w14:textId="0CAFC572" w:rsidR="002E6AB8" w:rsidRDefault="002E6AB8" w:rsidP="002E6AB8">
      <w:r>
        <w:rPr>
          <w:rFonts w:ascii="Roboto" w:hAnsi="Roboto"/>
          <w:color w:val="333A4D"/>
          <w:shd w:val="clear" w:color="auto" w:fill="FFFFFF"/>
        </w:rPr>
        <w:t>1.</w:t>
      </w:r>
      <w:r w:rsidRPr="00E26BCE">
        <w:rPr>
          <w:rFonts w:ascii="Roboto" w:hAnsi="Roboto"/>
          <w:b/>
          <w:bCs/>
          <w:color w:val="333A4D"/>
          <w:shd w:val="clear" w:color="auto" w:fill="FFFFFF"/>
        </w:rPr>
        <w:t>Случайный эксперимент</w:t>
      </w:r>
      <w:r w:rsidRPr="002E6AB8">
        <w:rPr>
          <w:rFonts w:ascii="Roboto" w:hAnsi="Roboto"/>
          <w:color w:val="333A4D"/>
          <w:shd w:val="clear" w:color="auto" w:fill="FFFFFF"/>
        </w:rPr>
        <w:t xml:space="preserve"> в теории вероятностей – это испытание, которое повторяется несколько раз для получения четко определенного набора возможных результатов. Подбрасывание монеты </w:t>
      </w:r>
      <w:r w:rsidRPr="00E26BCE">
        <w:rPr>
          <w:rFonts w:ascii="Roboto" w:hAnsi="Roboto"/>
          <w:b/>
          <w:bCs/>
          <w:color w:val="333A4D"/>
          <w:shd w:val="clear" w:color="auto" w:fill="FFFFFF"/>
        </w:rPr>
        <w:t>является примером</w:t>
      </w:r>
      <w:r w:rsidRPr="002E6AB8">
        <w:rPr>
          <w:rFonts w:ascii="Roboto" w:hAnsi="Roboto"/>
          <w:color w:val="333A4D"/>
          <w:shd w:val="clear" w:color="auto" w:fill="FFFFFF"/>
        </w:rPr>
        <w:t xml:space="preserve"> случайного эксперимента.</w:t>
      </w:r>
      <w:r w:rsidRPr="002E6AB8">
        <w:t xml:space="preserve"> </w:t>
      </w:r>
    </w:p>
    <w:p w14:paraId="09DC1C9A" w14:textId="70FCCFCF" w:rsidR="00826AAD" w:rsidRDefault="002E6AB8" w:rsidP="002E6AB8">
      <w:pPr>
        <w:rPr>
          <w:rFonts w:ascii="Roboto" w:hAnsi="Roboto"/>
          <w:color w:val="333A4D"/>
          <w:shd w:val="clear" w:color="auto" w:fill="FFFFFF"/>
        </w:rPr>
      </w:pPr>
      <w:r w:rsidRPr="00E26BCE">
        <w:rPr>
          <w:rFonts w:ascii="Roboto" w:hAnsi="Roboto"/>
          <w:b/>
          <w:bCs/>
          <w:color w:val="333A4D"/>
          <w:shd w:val="clear" w:color="auto" w:fill="FFFFFF"/>
        </w:rPr>
        <w:t>Элементарные события в теории вероятностей</w:t>
      </w:r>
      <w:r w:rsidRPr="002E6AB8">
        <w:rPr>
          <w:rFonts w:ascii="Roboto" w:hAnsi="Roboto"/>
          <w:color w:val="333A4D"/>
          <w:shd w:val="clear" w:color="auto" w:fill="FFFFFF"/>
        </w:rPr>
        <w:t xml:space="preserve"> — это исходы случайного эксперимента, из которых в эксперименте происходит ровно один. Множество всех элементарных событий обычно обозначается Ω. Всякое подмножество множества Ω называется случайным событием.</w:t>
      </w:r>
      <w:r w:rsidRPr="002E6AB8">
        <w:t xml:space="preserve"> </w:t>
      </w:r>
      <w:r w:rsidRPr="00E26BCE">
        <w:rPr>
          <w:rFonts w:ascii="Roboto" w:hAnsi="Roboto"/>
          <w:b/>
          <w:bCs/>
          <w:color w:val="333A4D"/>
          <w:shd w:val="clear" w:color="auto" w:fill="FFFFFF"/>
        </w:rPr>
        <w:t>Приме</w:t>
      </w:r>
      <w:r w:rsidRPr="002E6AB8">
        <w:rPr>
          <w:rFonts w:ascii="Roboto" w:hAnsi="Roboto"/>
          <w:color w:val="333A4D"/>
          <w:shd w:val="clear" w:color="auto" w:fill="FFFFFF"/>
        </w:rPr>
        <w:t>р элементарного события: при подбрасывании монеты результатом будет либо «орёл», либо «решка».</w:t>
      </w:r>
    </w:p>
    <w:p w14:paraId="1690C167" w14:textId="288C46C8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>
        <w:t>2.</w:t>
      </w:r>
      <w:r w:rsidRPr="002E6AB8">
        <w:t xml:space="preserve"> </w:t>
      </w:r>
      <w:r w:rsidRPr="002E6AB8">
        <w:rPr>
          <w:rFonts w:ascii="Roboto" w:hAnsi="Roboto" w:cs="Times New Roman"/>
          <w:sz w:val="24"/>
          <w:szCs w:val="24"/>
        </w:rPr>
        <w:t xml:space="preserve">В теории вероятностей существуют следующие </w:t>
      </w:r>
      <w:r w:rsidRPr="00E26BCE">
        <w:rPr>
          <w:rFonts w:ascii="Roboto" w:hAnsi="Roboto" w:cs="Times New Roman"/>
          <w:b/>
          <w:bCs/>
          <w:sz w:val="24"/>
          <w:szCs w:val="24"/>
        </w:rPr>
        <w:t>операции над событиями</w:t>
      </w:r>
      <w:r w:rsidRPr="002E6AB8">
        <w:rPr>
          <w:rFonts w:ascii="Roboto" w:hAnsi="Roboto" w:cs="Times New Roman"/>
          <w:sz w:val="24"/>
          <w:szCs w:val="24"/>
        </w:rPr>
        <w:t>:</w:t>
      </w:r>
    </w:p>
    <w:p w14:paraId="16D36C73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 xml:space="preserve">Пример </w:t>
      </w:r>
      <w:r w:rsidRPr="00E26BCE">
        <w:rPr>
          <w:rFonts w:ascii="Roboto" w:hAnsi="Roboto" w:cs="Times New Roman"/>
          <w:b/>
          <w:bCs/>
          <w:sz w:val="24"/>
          <w:szCs w:val="24"/>
        </w:rPr>
        <w:t>пересечения событий</w:t>
      </w:r>
      <w:r w:rsidRPr="002E6AB8">
        <w:rPr>
          <w:rFonts w:ascii="Roboto" w:hAnsi="Roboto" w:cs="Times New Roman"/>
          <w:sz w:val="24"/>
          <w:szCs w:val="24"/>
        </w:rPr>
        <w:t>:</w:t>
      </w:r>
    </w:p>
    <w:p w14:paraId="47F42329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A: выпадение чётного числа очков на игральном кубике.</w:t>
      </w:r>
    </w:p>
    <w:p w14:paraId="7BF5BC40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B: выпадение числа, меньшего 5.</w:t>
      </w:r>
    </w:p>
    <w:p w14:paraId="1D43D3B8" w14:textId="01EBA682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 xml:space="preserve">Пересечение событий A и B — это выпадение чётного числа очков, которое меньше 5. </w:t>
      </w:r>
    </w:p>
    <w:p w14:paraId="4E1E060C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 xml:space="preserve">Пример </w:t>
      </w:r>
      <w:r w:rsidRPr="00E26BCE">
        <w:rPr>
          <w:rFonts w:ascii="Roboto" w:hAnsi="Roboto" w:cs="Times New Roman"/>
          <w:b/>
          <w:bCs/>
          <w:sz w:val="24"/>
          <w:szCs w:val="24"/>
        </w:rPr>
        <w:t>объединения событий</w:t>
      </w:r>
      <w:r w:rsidRPr="002E6AB8">
        <w:rPr>
          <w:rFonts w:ascii="Roboto" w:hAnsi="Roboto" w:cs="Times New Roman"/>
          <w:sz w:val="24"/>
          <w:szCs w:val="24"/>
        </w:rPr>
        <w:t>:</w:t>
      </w:r>
    </w:p>
    <w:p w14:paraId="70DAC9C8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A: выпадение числа, большего 3.</w:t>
      </w:r>
    </w:p>
    <w:p w14:paraId="147BEC2E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B: выпадение нечётного числа очков.</w:t>
      </w:r>
    </w:p>
    <w:p w14:paraId="15BBD629" w14:textId="36A08B62" w:rsid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Объединение событий A и B — это выпадение числа, большего 3, или выпадение нечётного числа очков. В этом случае имеется пять элементарных исходов: {4, 5, 6, 1, 3}.</w:t>
      </w:r>
    </w:p>
    <w:p w14:paraId="4810085E" w14:textId="26C565CD" w:rsidR="006053EE" w:rsidRDefault="006053EE" w:rsidP="002E6AB8">
      <w:pPr>
        <w:rPr>
          <w:rFonts w:ascii="Roboto" w:hAnsi="Roboto" w:cs="Times New Roman"/>
          <w:sz w:val="24"/>
          <w:szCs w:val="24"/>
        </w:rPr>
      </w:pPr>
      <w:r w:rsidRPr="006053EE">
        <w:rPr>
          <w:rFonts w:ascii="Roboto" w:hAnsi="Roboto" w:cs="Times New Roman"/>
          <w:sz w:val="24"/>
          <w:szCs w:val="24"/>
        </w:rPr>
        <w:t xml:space="preserve">События называются </w:t>
      </w:r>
      <w:r w:rsidRPr="006053EE">
        <w:rPr>
          <w:rFonts w:ascii="Roboto" w:hAnsi="Roboto" w:cs="Times New Roman"/>
          <w:b/>
          <w:bCs/>
          <w:sz w:val="24"/>
          <w:szCs w:val="24"/>
        </w:rPr>
        <w:t>несовместными</w:t>
      </w:r>
      <w:r w:rsidRPr="006053EE">
        <w:rPr>
          <w:rFonts w:ascii="Roboto" w:hAnsi="Roboto" w:cs="Times New Roman"/>
          <w:sz w:val="24"/>
          <w:szCs w:val="24"/>
        </w:rPr>
        <w:t>, если появление одного из них исключает появление другого в одном и том же испытании. Пример несовместных событий: выпадение чётного числа и выпадение нечётного числа при броске игрального кубика.</w:t>
      </w:r>
    </w:p>
    <w:p w14:paraId="78D66CA7" w14:textId="65B2A72B" w:rsidR="00AB4529" w:rsidRPr="00AB4529" w:rsidRDefault="00AB4529" w:rsidP="00AB452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3.</w:t>
      </w:r>
      <w:r w:rsidRPr="00AB4529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Задание вероятностного пространства</w:t>
      </w:r>
      <w:r w:rsidRPr="00AB4529">
        <w:rPr>
          <w:rFonts w:ascii="Roboto" w:hAnsi="Roboto" w:cs="Times New Roman"/>
          <w:sz w:val="24"/>
          <w:szCs w:val="24"/>
        </w:rPr>
        <w:t xml:space="preserve"> — это определение трёх элементов:</w:t>
      </w:r>
    </w:p>
    <w:p w14:paraId="5513330F" w14:textId="77777777" w:rsidR="00AB4529" w:rsidRPr="00AB4529" w:rsidRDefault="00AB4529" w:rsidP="00AB4529">
      <w:pPr>
        <w:rPr>
          <w:rFonts w:ascii="Roboto" w:hAnsi="Roboto" w:cs="Times New Roman"/>
          <w:sz w:val="24"/>
          <w:szCs w:val="24"/>
        </w:rPr>
      </w:pPr>
      <w:r w:rsidRPr="00AB4529">
        <w:rPr>
          <w:rFonts w:ascii="Roboto" w:hAnsi="Roboto" w:cs="Times New Roman"/>
          <w:sz w:val="24"/>
          <w:szCs w:val="24"/>
        </w:rPr>
        <w:t>Множество элементарных исходов Ω — все возможные результаты случайного эксперимента.</w:t>
      </w:r>
    </w:p>
    <w:p w14:paraId="5C9AB1F8" w14:textId="77777777" w:rsidR="00AB4529" w:rsidRPr="00AB4529" w:rsidRDefault="00AB4529" w:rsidP="00AB4529">
      <w:pPr>
        <w:rPr>
          <w:rFonts w:ascii="Roboto" w:hAnsi="Roboto" w:cs="Times New Roman"/>
          <w:sz w:val="24"/>
          <w:szCs w:val="24"/>
        </w:rPr>
      </w:pPr>
      <w:r w:rsidRPr="00AB4529">
        <w:rPr>
          <w:rFonts w:ascii="Roboto" w:hAnsi="Roboto" w:cs="Times New Roman"/>
          <w:sz w:val="24"/>
          <w:szCs w:val="24"/>
        </w:rPr>
        <w:t>Множество событий F, состоящее из подмножеств Ω, у которых определена вероятность (возможно, равная нулю).</w:t>
      </w:r>
    </w:p>
    <w:p w14:paraId="3D03C889" w14:textId="11C41CE7" w:rsidR="002E6AB8" w:rsidRDefault="00AB4529" w:rsidP="00AB4529">
      <w:pPr>
        <w:rPr>
          <w:rFonts w:ascii="Roboto" w:hAnsi="Roboto" w:cs="Times New Roman"/>
          <w:sz w:val="24"/>
          <w:szCs w:val="24"/>
        </w:rPr>
      </w:pPr>
      <w:r w:rsidRPr="00AB4529">
        <w:rPr>
          <w:rFonts w:ascii="Roboto" w:hAnsi="Roboto" w:cs="Times New Roman"/>
          <w:sz w:val="24"/>
          <w:szCs w:val="24"/>
        </w:rPr>
        <w:t>Функция вероятности P(</w:t>
      </w:r>
      <w:r w:rsidRPr="00AB4529">
        <w:rPr>
          <w:rFonts w:ascii="Cambria Math" w:hAnsi="Cambria Math" w:cs="Cambria Math"/>
          <w:sz w:val="24"/>
          <w:szCs w:val="24"/>
        </w:rPr>
        <w:t>⋅</w:t>
      </w:r>
      <w:r w:rsidRPr="00AB4529">
        <w:rPr>
          <w:rFonts w:ascii="Roboto" w:hAnsi="Roboto" w:cs="Times New Roman"/>
          <w:sz w:val="24"/>
          <w:szCs w:val="24"/>
        </w:rPr>
        <w:t xml:space="preserve">), </w:t>
      </w:r>
      <w:r w:rsidRPr="00AB4529">
        <w:rPr>
          <w:rFonts w:ascii="Roboto" w:hAnsi="Roboto" w:cs="Roboto"/>
          <w:sz w:val="24"/>
          <w:szCs w:val="24"/>
        </w:rPr>
        <w:t>сопоставляющая</w:t>
      </w:r>
      <w:r w:rsidRPr="00AB4529">
        <w:rPr>
          <w:rFonts w:ascii="Roboto" w:hAnsi="Roboto" w:cs="Times New Roman"/>
          <w:sz w:val="24"/>
          <w:szCs w:val="24"/>
        </w:rPr>
        <w:t xml:space="preserve"> </w:t>
      </w:r>
      <w:r w:rsidRPr="00AB4529">
        <w:rPr>
          <w:rFonts w:ascii="Roboto" w:hAnsi="Roboto" w:cs="Roboto"/>
          <w:sz w:val="24"/>
          <w:szCs w:val="24"/>
        </w:rPr>
        <w:t>каждому</w:t>
      </w:r>
      <w:r w:rsidRPr="00AB4529">
        <w:rPr>
          <w:rFonts w:ascii="Roboto" w:hAnsi="Roboto" w:cs="Times New Roman"/>
          <w:sz w:val="24"/>
          <w:szCs w:val="24"/>
        </w:rPr>
        <w:t xml:space="preserve"> </w:t>
      </w:r>
      <w:r w:rsidRPr="00AB4529">
        <w:rPr>
          <w:rFonts w:ascii="Roboto" w:hAnsi="Roboto" w:cs="Roboto"/>
          <w:sz w:val="24"/>
          <w:szCs w:val="24"/>
        </w:rPr>
        <w:t>подмножеству</w:t>
      </w:r>
      <w:r w:rsidRPr="00AB4529">
        <w:rPr>
          <w:rFonts w:ascii="Roboto" w:hAnsi="Roboto" w:cs="Times New Roman"/>
          <w:sz w:val="24"/>
          <w:szCs w:val="24"/>
        </w:rPr>
        <w:t xml:space="preserve"> A</w:t>
      </w:r>
      <w:r w:rsidRPr="00AB4529">
        <w:rPr>
          <w:rFonts w:ascii="Cambria Math" w:hAnsi="Cambria Math" w:cs="Cambria Math"/>
          <w:sz w:val="24"/>
          <w:szCs w:val="24"/>
        </w:rPr>
        <w:t>∈</w:t>
      </w:r>
      <w:r w:rsidRPr="00AB4529">
        <w:rPr>
          <w:rFonts w:ascii="Roboto" w:hAnsi="Roboto" w:cs="Times New Roman"/>
          <w:sz w:val="24"/>
          <w:szCs w:val="24"/>
        </w:rPr>
        <w:t>F число P(A).</w:t>
      </w:r>
    </w:p>
    <w:p w14:paraId="2B957C32" w14:textId="106B3F7A" w:rsidR="00AB4529" w:rsidRDefault="00AB4529" w:rsidP="00AB4529">
      <w:pPr>
        <w:rPr>
          <w:rFonts w:ascii="Roboto" w:hAnsi="Roboto" w:cs="Times New Roman"/>
          <w:sz w:val="24"/>
          <w:szCs w:val="24"/>
        </w:rPr>
      </w:pPr>
      <w:r w:rsidRPr="00AB4529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66EABF62" wp14:editId="791AB3A8">
            <wp:extent cx="5120640" cy="10928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318" cy="11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E024" w14:textId="1B5EB7EA" w:rsidR="00AB4529" w:rsidRDefault="00AB4529" w:rsidP="00AB452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4.</w:t>
      </w:r>
      <w:r w:rsidRPr="00AB4529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Классическое определение вероятности</w:t>
      </w:r>
      <w:r w:rsidRPr="00AB4529">
        <w:rPr>
          <w:rFonts w:ascii="Roboto" w:hAnsi="Roboto" w:cs="Times New Roman"/>
          <w:sz w:val="24"/>
          <w:szCs w:val="24"/>
        </w:rPr>
        <w:t xml:space="preserve"> гласит, что вероятность события A — это отношение количества благоприятствующих событию A исходов к общему </w:t>
      </w:r>
      <w:r w:rsidRPr="00AB4529">
        <w:rPr>
          <w:rFonts w:ascii="Roboto" w:hAnsi="Roboto" w:cs="Times New Roman"/>
          <w:sz w:val="24"/>
          <w:szCs w:val="24"/>
        </w:rPr>
        <w:lastRenderedPageBreak/>
        <w:t>количеству всех равновозможных исходов. Формула для определения вероятности: P(A) = m/n, где m — количество исходов испытания, в которых наступает событие A, а n — количество всех равновозможных исходов.</w:t>
      </w:r>
    </w:p>
    <w:p w14:paraId="1BC23C6A" w14:textId="146F25E4" w:rsidR="00AB4529" w:rsidRDefault="00AB4529" w:rsidP="00AB452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5.</w:t>
      </w:r>
      <w:r w:rsidR="00E26BCE" w:rsidRPr="00E26BCE">
        <w:t xml:space="preserve"> </w:t>
      </w:r>
      <w:r w:rsidR="00E26BCE" w:rsidRPr="00E26BCE">
        <w:rPr>
          <w:rFonts w:ascii="Roboto" w:hAnsi="Roboto" w:cs="Times New Roman"/>
          <w:b/>
          <w:bCs/>
          <w:sz w:val="24"/>
          <w:szCs w:val="24"/>
        </w:rPr>
        <w:t>Геометрическая вероятность</w:t>
      </w:r>
      <w:r w:rsidR="00E26BCE" w:rsidRPr="00E26BCE">
        <w:rPr>
          <w:rFonts w:ascii="Roboto" w:hAnsi="Roboto" w:cs="Times New Roman"/>
          <w:sz w:val="24"/>
          <w:szCs w:val="24"/>
        </w:rPr>
        <w:t xml:space="preserve"> — это отношение площади области, благоприятствующей событию, к общей площади всех возможных областей. Например, если у нас есть прямоугольник со сторонами a и b, и мы хотим найти вероятность попадания точки в одну из двух </w:t>
      </w:r>
      <w:proofErr w:type="spellStart"/>
      <w:r w:rsidR="00E26BCE" w:rsidRPr="00E26BCE">
        <w:rPr>
          <w:rFonts w:ascii="Roboto" w:hAnsi="Roboto" w:cs="Times New Roman"/>
          <w:sz w:val="24"/>
          <w:szCs w:val="24"/>
        </w:rPr>
        <w:t>полубесконечных</w:t>
      </w:r>
      <w:proofErr w:type="spellEnd"/>
      <w:r w:rsidR="00E26BCE" w:rsidRPr="00E26BCE">
        <w:rPr>
          <w:rFonts w:ascii="Roboto" w:hAnsi="Roboto" w:cs="Times New Roman"/>
          <w:sz w:val="24"/>
          <w:szCs w:val="24"/>
        </w:rPr>
        <w:t xml:space="preserve"> полос, образованных этим прямоугольником, то мы должны разделить площадь каждой полосы на общую площадь прямоугольника.</w:t>
      </w:r>
    </w:p>
    <w:p w14:paraId="070D5334" w14:textId="4569F513" w:rsidR="00E26BCE" w:rsidRDefault="00E26BCE" w:rsidP="00AB4529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3F627ED5" wp14:editId="0A60FA2B">
            <wp:extent cx="5940425" cy="1338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F40" w14:textId="02D4B0F1" w:rsidR="00E26BCE" w:rsidRDefault="00E26BCE" w:rsidP="00AB452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6.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Статистическое определение вероятностей</w:t>
      </w:r>
      <w:r w:rsidRPr="00E26BCE">
        <w:rPr>
          <w:rFonts w:ascii="Roboto" w:hAnsi="Roboto" w:cs="Times New Roman"/>
          <w:sz w:val="24"/>
          <w:szCs w:val="24"/>
        </w:rPr>
        <w:t xml:space="preserve"> — это метод оценки вероятности события на основе анализа данных, полученных в результате наблюдений или экспериментов. Этот метод используется в тех случаях, когда невозможно применить классические методы определения вероятностей, основанные на аксиомах теории вероятностей.</w:t>
      </w:r>
    </w:p>
    <w:p w14:paraId="6EEF4749" w14:textId="6AE118D2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7.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Аксиоматический подход к вероятности</w:t>
      </w:r>
      <w:r w:rsidRPr="00E26BCE">
        <w:rPr>
          <w:rFonts w:ascii="Roboto" w:hAnsi="Roboto" w:cs="Times New Roman"/>
          <w:sz w:val="24"/>
          <w:szCs w:val="24"/>
        </w:rPr>
        <w:t xml:space="preserve"> — это математическая структура, которая определяет вероятность на основе набора аксиом или фундаментальных принципов.</w:t>
      </w:r>
    </w:p>
    <w:p w14:paraId="3B82316B" w14:textId="588222B4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Три аксиомы вероятности:</w:t>
      </w:r>
    </w:p>
    <w:p w14:paraId="2510655C" w14:textId="137A3B52" w:rsidR="00E26BCE" w:rsidRPr="00E26BCE" w:rsidRDefault="00E26BCE" w:rsidP="00E26BCE">
      <w:pPr>
        <w:pStyle w:val="a3"/>
        <w:numPr>
          <w:ilvl w:val="0"/>
          <w:numId w:val="3"/>
        </w:num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 xml:space="preserve">Аксиома </w:t>
      </w:r>
      <w:proofErr w:type="spellStart"/>
      <w:r w:rsidRPr="00E26BCE">
        <w:rPr>
          <w:rFonts w:ascii="Roboto" w:hAnsi="Roboto" w:cs="Times New Roman"/>
          <w:sz w:val="24"/>
          <w:szCs w:val="24"/>
        </w:rPr>
        <w:t>неотрицательности</w:t>
      </w:r>
      <w:proofErr w:type="spellEnd"/>
      <w:r w:rsidRPr="00E26BCE">
        <w:rPr>
          <w:rFonts w:ascii="Roboto" w:hAnsi="Roboto" w:cs="Times New Roman"/>
          <w:sz w:val="24"/>
          <w:szCs w:val="24"/>
        </w:rPr>
        <w:t>: вероятности неотрицательны.</w:t>
      </w:r>
    </w:p>
    <w:p w14:paraId="746402AB" w14:textId="534269CB" w:rsidR="00E26BCE" w:rsidRPr="00E26BCE" w:rsidRDefault="00E26BCE" w:rsidP="00E26BCE">
      <w:pPr>
        <w:pStyle w:val="a3"/>
        <w:numPr>
          <w:ilvl w:val="0"/>
          <w:numId w:val="3"/>
        </w:num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Аксиома нормализации: вероятность всего пространства выборки равна 1.</w:t>
      </w:r>
    </w:p>
    <w:p w14:paraId="68994E2E" w14:textId="3E65800C" w:rsidR="00E26BCE" w:rsidRPr="00E26BCE" w:rsidRDefault="00E26BCE" w:rsidP="00E26BCE">
      <w:pPr>
        <w:pStyle w:val="a3"/>
        <w:numPr>
          <w:ilvl w:val="0"/>
          <w:numId w:val="3"/>
        </w:num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Аксиома аддитивности: вероятность объединения непересекающихся событий равна сумме их отдельных вероятностей.</w:t>
      </w:r>
    </w:p>
    <w:p w14:paraId="3494B843" w14:textId="3B9ECD7E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Аксиоматический подход не опирается на физические модели или наблюдаемые частоты. Вместо этого он фокусируется на определении вероятности чисто математическим способом.</w:t>
      </w:r>
    </w:p>
    <w:p w14:paraId="0DB561C5" w14:textId="7BAE74FF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8.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Условная вероятность</w:t>
      </w:r>
      <w:r w:rsidRPr="00E26BCE">
        <w:rPr>
          <w:rFonts w:ascii="Roboto" w:hAnsi="Roboto" w:cs="Times New Roman"/>
          <w:sz w:val="24"/>
          <w:szCs w:val="24"/>
        </w:rPr>
        <w:t xml:space="preserve"> — это вероятность события B при условии, что произошло событие A. Обозначается как P(B|A).</w:t>
      </w:r>
    </w:p>
    <w:p w14:paraId="0274767F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Пример: в урне находятся 3 белых шара и 2 чёрных. Из урны вынимается один шар, а затем второй. Событие B — появление белого шара при первом вынимании. Событие A — появление белого шара при втором вынимании.</w:t>
      </w:r>
    </w:p>
    <w:p w14:paraId="48F294E4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Вероятность события A, если событие B произошло, будет:</w:t>
      </w:r>
    </w:p>
    <w:p w14:paraId="1D46D5DC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P(A|B) = P(AB) / P(B)</w:t>
      </w:r>
    </w:p>
    <w:p w14:paraId="41871A09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lastRenderedPageBreak/>
        <w:t xml:space="preserve">где P(AB) — вероятность совместного появления двух событий (белый шар при первом и втором </w:t>
      </w:r>
      <w:proofErr w:type="spellStart"/>
      <w:r w:rsidRPr="00E26BCE">
        <w:rPr>
          <w:rFonts w:ascii="Roboto" w:hAnsi="Roboto" w:cs="Times New Roman"/>
          <w:sz w:val="24"/>
          <w:szCs w:val="24"/>
        </w:rPr>
        <w:t>выниманиях</w:t>
      </w:r>
      <w:proofErr w:type="spellEnd"/>
      <w:r w:rsidRPr="00E26BCE">
        <w:rPr>
          <w:rFonts w:ascii="Roboto" w:hAnsi="Roboto" w:cs="Times New Roman"/>
          <w:sz w:val="24"/>
          <w:szCs w:val="24"/>
        </w:rPr>
        <w:t>) и P(B) — вероятность события B (белый шар при втором вынимании).</w:t>
      </w:r>
    </w:p>
    <w:p w14:paraId="76FE9F30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Вероятность события A при условии, что событие B не произошло, будет:</w:t>
      </w:r>
    </w:p>
    <w:p w14:paraId="212DDF10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P(A|¬B) = P(¬AB) / P(¬B)</w:t>
      </w:r>
    </w:p>
    <w:p w14:paraId="563E2DDE" w14:textId="6ECB5272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 xml:space="preserve">где P(¬AB) — вероятность совместного непоявления двух событий (чёрный шар при первом и втором </w:t>
      </w:r>
      <w:proofErr w:type="spellStart"/>
      <w:r w:rsidRPr="00E26BCE">
        <w:rPr>
          <w:rFonts w:ascii="Roboto" w:hAnsi="Roboto" w:cs="Times New Roman"/>
          <w:sz w:val="24"/>
          <w:szCs w:val="24"/>
        </w:rPr>
        <w:t>выниманиях</w:t>
      </w:r>
      <w:proofErr w:type="spellEnd"/>
      <w:r w:rsidRPr="00E26BCE">
        <w:rPr>
          <w:rFonts w:ascii="Roboto" w:hAnsi="Roboto" w:cs="Times New Roman"/>
          <w:sz w:val="24"/>
          <w:szCs w:val="24"/>
        </w:rPr>
        <w:t>) и P(¬B) — вероятность события ¬B (чёрный шар при втором вынимании).</w:t>
      </w:r>
    </w:p>
    <w:p w14:paraId="0F0173A1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b/>
          <w:bCs/>
          <w:sz w:val="24"/>
          <w:szCs w:val="24"/>
        </w:rPr>
        <w:t>Теорема умножения</w:t>
      </w:r>
      <w:r w:rsidRPr="00E26BCE">
        <w:rPr>
          <w:rFonts w:ascii="Roboto" w:hAnsi="Roboto" w:cs="Times New Roman"/>
          <w:sz w:val="24"/>
          <w:szCs w:val="24"/>
        </w:rPr>
        <w:t xml:space="preserve"> в теории вероятностей гласит, что вероятность произведения двух событий равна произведению вероятности одного из них на условную вероятность другого, найденную в предположении, что первое событие произошло. Формула выглядит так:</w:t>
      </w:r>
    </w:p>
    <w:p w14:paraId="0926CA57" w14:textId="153F6F4B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P(AB) = P(A) × P(B|A), где A и B — два события, а P(AB) — вероятность их произведения.</w:t>
      </w:r>
    </w:p>
    <w:p w14:paraId="27069467" w14:textId="1D3A3571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9.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Формула полной вероятности</w:t>
      </w:r>
      <w:r w:rsidRPr="00E26BCE">
        <w:rPr>
          <w:rFonts w:ascii="Roboto" w:hAnsi="Roboto" w:cs="Times New Roman"/>
          <w:sz w:val="24"/>
          <w:szCs w:val="24"/>
        </w:rPr>
        <w:t xml:space="preserve"> гласит, что вероятность события А, которое может наступить лишь при условии появления одного из несовместных событий B1, B2, …, </w:t>
      </w:r>
      <w:proofErr w:type="spellStart"/>
      <w:r w:rsidRPr="00E26BCE">
        <w:rPr>
          <w:rFonts w:ascii="Roboto" w:hAnsi="Roboto" w:cs="Times New Roman"/>
          <w:sz w:val="24"/>
          <w:szCs w:val="24"/>
        </w:rPr>
        <w:t>Bn</w:t>
      </w:r>
      <w:proofErr w:type="spellEnd"/>
      <w:r w:rsidRPr="00E26BCE">
        <w:rPr>
          <w:rFonts w:ascii="Roboto" w:hAnsi="Roboto" w:cs="Times New Roman"/>
          <w:sz w:val="24"/>
          <w:szCs w:val="24"/>
        </w:rPr>
        <w:t>, образующих полную группу, равна сумме произведений вероятностей каждого из этих событий на соответствующую условную вероятность события А:</w:t>
      </w:r>
    </w:p>
    <w:p w14:paraId="11F4F669" w14:textId="5D2104B8" w:rsidR="00E26BCE" w:rsidRPr="00E26BCE" w:rsidRDefault="00E26BCE" w:rsidP="00E26BCE">
      <w:pPr>
        <w:rPr>
          <w:rFonts w:ascii="Roboto" w:hAnsi="Roboto" w:cs="Times New Roman"/>
          <w:sz w:val="24"/>
          <w:szCs w:val="24"/>
          <w:lang w:val="en-US"/>
        </w:rPr>
      </w:pPr>
      <w:r w:rsidRPr="00E26BCE">
        <w:rPr>
          <w:rFonts w:ascii="Roboto" w:hAnsi="Roboto" w:cs="Times New Roman"/>
          <w:sz w:val="24"/>
          <w:szCs w:val="24"/>
          <w:lang w:val="en-US"/>
        </w:rPr>
        <w:t>P(A) = P(B1)PB1(A)+P(B2)PB2(A)+…+P(Bn)</w:t>
      </w:r>
      <w:proofErr w:type="spellStart"/>
      <w:r w:rsidRPr="00E26BCE">
        <w:rPr>
          <w:rFonts w:ascii="Roboto" w:hAnsi="Roboto" w:cs="Times New Roman"/>
          <w:sz w:val="24"/>
          <w:szCs w:val="24"/>
          <w:lang w:val="en-US"/>
        </w:rPr>
        <w:t>PBn</w:t>
      </w:r>
      <w:proofErr w:type="spellEnd"/>
      <w:r w:rsidRPr="00E26BCE">
        <w:rPr>
          <w:rFonts w:ascii="Roboto" w:hAnsi="Roboto" w:cs="Times New Roman"/>
          <w:sz w:val="24"/>
          <w:szCs w:val="24"/>
          <w:lang w:val="en-US"/>
        </w:rPr>
        <w:t>(A)</w:t>
      </w:r>
    </w:p>
    <w:p w14:paraId="3D9D587A" w14:textId="56BEEA6C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Эту формулу называют «формулой полной вероятности».</w:t>
      </w:r>
    </w:p>
    <w:p w14:paraId="75341A6E" w14:textId="4A70A179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5C94DE3A" wp14:editId="329CF505">
            <wp:extent cx="5940425" cy="1229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057" w14:textId="33136B0F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10.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Формула Байеса</w:t>
      </w:r>
      <w:r w:rsidRPr="00E26BCE">
        <w:rPr>
          <w:rFonts w:ascii="Roboto" w:hAnsi="Roboto" w:cs="Times New Roman"/>
          <w:sz w:val="24"/>
          <w:szCs w:val="24"/>
        </w:rPr>
        <w:t xml:space="preserve"> (теорема Байеса) — это основная теорема элементарной теории вероятностей, которая позволяет определить вероятность события при условии, что произошло другое статистически взаимозависимое с ним событие. Формула записывается следующим образом:</w:t>
      </w:r>
    </w:p>
    <w:p w14:paraId="40EC5D43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P(A|B) = (P(B|A) * P(A)) / P(B),</w:t>
      </w:r>
    </w:p>
    <w:p w14:paraId="5DEF84EF" w14:textId="0AFEF765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где P(A|B) — вероятность гипотезы A при наступлении события B (апостериорная вероятность), P(B|A) — вероятность наступления события B при истинности гипотезы A, а P(B) — полная вероятность наступления события B.</w:t>
      </w:r>
    </w:p>
    <w:p w14:paraId="768401E6" w14:textId="567A8DD8" w:rsidR="006053EE" w:rsidRPr="002E6AB8" w:rsidRDefault="00E26BCE" w:rsidP="006053E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11.</w:t>
      </w:r>
      <w:r w:rsidR="006053EE" w:rsidRPr="006053EE">
        <w:rPr>
          <w:rFonts w:ascii="Roboto" w:hAnsi="Roboto" w:cs="Times New Roman"/>
          <w:sz w:val="24"/>
          <w:szCs w:val="24"/>
        </w:rPr>
        <w:t xml:space="preserve"> </w:t>
      </w:r>
      <w:r w:rsidR="006053EE" w:rsidRPr="002E6AB8">
        <w:rPr>
          <w:rFonts w:ascii="Roboto" w:hAnsi="Roboto" w:cs="Times New Roman"/>
          <w:sz w:val="24"/>
          <w:szCs w:val="24"/>
        </w:rPr>
        <w:t xml:space="preserve">Пример </w:t>
      </w:r>
      <w:r w:rsidR="006053EE" w:rsidRPr="00E26BCE">
        <w:rPr>
          <w:rFonts w:ascii="Roboto" w:hAnsi="Roboto" w:cs="Times New Roman"/>
          <w:b/>
          <w:bCs/>
          <w:sz w:val="24"/>
          <w:szCs w:val="24"/>
        </w:rPr>
        <w:t>независимых событий</w:t>
      </w:r>
      <w:r w:rsidR="006053EE" w:rsidRPr="002E6AB8">
        <w:rPr>
          <w:rFonts w:ascii="Roboto" w:hAnsi="Roboto" w:cs="Times New Roman"/>
          <w:sz w:val="24"/>
          <w:szCs w:val="24"/>
        </w:rPr>
        <w:t>:</w:t>
      </w:r>
    </w:p>
    <w:p w14:paraId="4149BF1A" w14:textId="77777777" w:rsidR="006053EE" w:rsidRPr="002E6AB8" w:rsidRDefault="006053EE" w:rsidP="006053EE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A: подбрасывание монеты, результат — орёл или решка.</w:t>
      </w:r>
    </w:p>
    <w:p w14:paraId="45352DAC" w14:textId="77777777" w:rsidR="006053EE" w:rsidRPr="002E6AB8" w:rsidRDefault="006053EE" w:rsidP="006053EE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B: подбрасывание второй монеты, результат — орёл или решка.</w:t>
      </w:r>
    </w:p>
    <w:p w14:paraId="24260889" w14:textId="77777777" w:rsidR="006053EE" w:rsidRDefault="006053EE" w:rsidP="006053EE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lastRenderedPageBreak/>
        <w:t>В этом случае результаты подбрасывания монет не зависят друг от друга, так как исход одной монеты не влияет на результат другой.</w:t>
      </w:r>
    </w:p>
    <w:p w14:paraId="7265821B" w14:textId="0D10DB99" w:rsidR="00E26BCE" w:rsidRDefault="006053EE" w:rsidP="006053E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12.</w:t>
      </w:r>
      <w:r w:rsidRPr="006053EE">
        <w:t xml:space="preserve"> </w:t>
      </w:r>
      <w:r w:rsidRPr="00911660">
        <w:rPr>
          <w:rFonts w:ascii="Roboto" w:hAnsi="Roboto" w:cs="Times New Roman"/>
          <w:b/>
          <w:bCs/>
          <w:sz w:val="24"/>
          <w:szCs w:val="24"/>
        </w:rPr>
        <w:t>Формула Бернулли</w:t>
      </w:r>
      <w:r w:rsidRPr="006053EE">
        <w:rPr>
          <w:rFonts w:ascii="Roboto" w:hAnsi="Roboto" w:cs="Times New Roman"/>
          <w:sz w:val="24"/>
          <w:szCs w:val="24"/>
        </w:rPr>
        <w:t xml:space="preserve"> — формула в теории вероятностей, позволяющая находить вероятность появления события определённое количество раз при любом числе независимых испытаний. Формула Бернулли позволяет избавиться от большого числа вычислений — сложения и умножения вероятностей — при достаточно большом количестве испытаний.</w:t>
      </w:r>
    </w:p>
    <w:p w14:paraId="5AC540FE" w14:textId="7CE27D15" w:rsidR="006053EE" w:rsidRDefault="006053EE" w:rsidP="006053E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053EE">
        <w:rPr>
          <w:rFonts w:ascii="Roboto" w:hAnsi="Roboto" w:cs="Times New Roman"/>
          <w:sz w:val="24"/>
          <w:szCs w:val="24"/>
        </w:rPr>
        <w:t>Теорема. Если вероятность</w:t>
      </w:r>
      <w:r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  <w:lang w:val="en-US"/>
        </w:rPr>
        <w:t>p</w:t>
      </w:r>
      <w:r w:rsidRPr="006053EE">
        <w:rPr>
          <w:rFonts w:ascii="Roboto" w:hAnsi="Roboto" w:cs="Times New Roman"/>
          <w:sz w:val="24"/>
          <w:szCs w:val="24"/>
        </w:rPr>
        <w:t xml:space="preserve"> наступления некоторого события в каждом испытании постоянна, то вероятность</w:t>
      </w:r>
      <w:r>
        <w:rPr>
          <w:rFonts w:ascii="Roboto" w:hAnsi="Roboto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Pr="006053EE">
        <w:rPr>
          <w:rFonts w:ascii="Roboto" w:eastAsiaTheme="minorEastAsia" w:hAnsi="Roboto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того, что данное событие наступит ровно 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Tahoma" w:hAnsi="Tahoma" w:cs="Tahoma"/>
          <w:color w:val="202122"/>
          <w:sz w:val="21"/>
          <w:szCs w:val="21"/>
          <w:shd w:val="clear" w:color="auto" w:fill="FFFFFF"/>
          <w:lang w:val="en-US"/>
        </w:rPr>
        <w:t>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раз в 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Tahoma" w:hAnsi="Tahoma" w:cs="Tahoma"/>
          <w:color w:val="202122"/>
          <w:sz w:val="21"/>
          <w:szCs w:val="21"/>
          <w:shd w:val="clear" w:color="auto" w:fill="FFFFFF"/>
          <w:lang w:val="en-US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независимых испытаниях, равна</w:t>
      </w:r>
      <w:r w:rsidRPr="006053E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11660" w:rsidRPr="0091166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01AC1869" wp14:editId="42312F30">
            <wp:extent cx="2080440" cy="24386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AF9" w14:textId="0B2E81AF" w:rsidR="00911660" w:rsidRDefault="00911660" w:rsidP="006053E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13.</w:t>
      </w:r>
      <w:r w:rsidRPr="00911660">
        <w:t xml:space="preserve"> </w:t>
      </w:r>
      <w:r w:rsidRPr="00911660">
        <w:rPr>
          <w:rFonts w:ascii="Roboto" w:hAnsi="Roboto" w:cs="Times New Roman"/>
          <w:b/>
          <w:bCs/>
          <w:sz w:val="24"/>
          <w:szCs w:val="24"/>
        </w:rPr>
        <w:t>Случайной</w:t>
      </w:r>
      <w:r w:rsidRPr="00911660">
        <w:rPr>
          <w:rFonts w:ascii="Roboto" w:hAnsi="Roboto" w:cs="Times New Roman"/>
          <w:sz w:val="24"/>
          <w:szCs w:val="24"/>
        </w:rPr>
        <w:t xml:space="preserve"> называют </w:t>
      </w:r>
      <w:r w:rsidRPr="00911660">
        <w:rPr>
          <w:rFonts w:ascii="Roboto" w:hAnsi="Roboto" w:cs="Times New Roman"/>
          <w:b/>
          <w:bCs/>
          <w:sz w:val="24"/>
          <w:szCs w:val="24"/>
        </w:rPr>
        <w:t>величину</w:t>
      </w:r>
      <w:r w:rsidRPr="00911660">
        <w:rPr>
          <w:rFonts w:ascii="Roboto" w:hAnsi="Roboto" w:cs="Times New Roman"/>
          <w:sz w:val="24"/>
          <w:szCs w:val="24"/>
        </w:rPr>
        <w:t xml:space="preserve">, которая в результате испытания примет одно и только одно возможное значение, наперёд неизвестное и зависящее от случайных причин, которые заранее не могут быть учтены. Случайная величина называется дискретной, если множество её значений конечно или </w:t>
      </w:r>
      <w:proofErr w:type="spellStart"/>
      <w:r w:rsidRPr="00911660">
        <w:rPr>
          <w:rFonts w:ascii="Roboto" w:hAnsi="Roboto" w:cs="Times New Roman"/>
          <w:sz w:val="24"/>
          <w:szCs w:val="24"/>
        </w:rPr>
        <w:t>счётно</w:t>
      </w:r>
      <w:proofErr w:type="spellEnd"/>
      <w:r w:rsidRPr="00911660">
        <w:rPr>
          <w:rFonts w:ascii="Roboto" w:hAnsi="Roboto" w:cs="Times New Roman"/>
          <w:sz w:val="24"/>
          <w:szCs w:val="24"/>
        </w:rPr>
        <w:t>. Случайная величина может быть задана законом распределения.</w:t>
      </w:r>
    </w:p>
    <w:p w14:paraId="1F43952B" w14:textId="77777777" w:rsidR="00911660" w:rsidRPr="00911660" w:rsidRDefault="00911660" w:rsidP="00911660">
      <w:p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b/>
          <w:bCs/>
          <w:sz w:val="24"/>
          <w:szCs w:val="24"/>
        </w:rPr>
        <w:t>Примеры случайных величин</w:t>
      </w:r>
      <w:r w:rsidRPr="00911660">
        <w:rPr>
          <w:rFonts w:ascii="Roboto" w:hAnsi="Roboto" w:cs="Times New Roman"/>
          <w:sz w:val="24"/>
          <w:szCs w:val="24"/>
        </w:rPr>
        <w:t xml:space="preserve"> в теории вероятностей:</w:t>
      </w:r>
    </w:p>
    <w:p w14:paraId="7EBE61AB" w14:textId="77777777" w:rsidR="00911660" w:rsidRPr="00911660" w:rsidRDefault="00911660" w:rsidP="00911660">
      <w:pPr>
        <w:pStyle w:val="a3"/>
        <w:numPr>
          <w:ilvl w:val="0"/>
          <w:numId w:val="4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Количество проданных товаров в магазине.</w:t>
      </w:r>
    </w:p>
    <w:p w14:paraId="68B5CF29" w14:textId="77777777" w:rsidR="00911660" w:rsidRPr="00911660" w:rsidRDefault="00911660" w:rsidP="00911660">
      <w:pPr>
        <w:pStyle w:val="a3"/>
        <w:numPr>
          <w:ilvl w:val="0"/>
          <w:numId w:val="4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Количество клиентов, входящих в магазин.</w:t>
      </w:r>
    </w:p>
    <w:p w14:paraId="1231BEF7" w14:textId="7D669C53" w:rsidR="00911660" w:rsidRDefault="00911660" w:rsidP="00911660">
      <w:pPr>
        <w:pStyle w:val="a3"/>
        <w:numPr>
          <w:ilvl w:val="0"/>
          <w:numId w:val="4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Количество дефектных продуктов, произведённых за партию.</w:t>
      </w:r>
    </w:p>
    <w:p w14:paraId="445DCCE6" w14:textId="49269E18" w:rsidR="00911660" w:rsidRPr="00911660" w:rsidRDefault="00911660" w:rsidP="00911660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14.</w:t>
      </w:r>
      <w:r w:rsidRPr="00911660">
        <w:t xml:space="preserve"> </w:t>
      </w:r>
      <w:r w:rsidRPr="00911660">
        <w:rPr>
          <w:rFonts w:ascii="Roboto" w:hAnsi="Roboto" w:cs="Times New Roman"/>
          <w:b/>
          <w:bCs/>
          <w:sz w:val="24"/>
          <w:szCs w:val="24"/>
        </w:rPr>
        <w:t>Функцией распределения случайной величины</w:t>
      </w:r>
      <w:r w:rsidRPr="00911660">
        <w:rPr>
          <w:rFonts w:ascii="Roboto" w:hAnsi="Roboto" w:cs="Times New Roman"/>
          <w:sz w:val="24"/>
          <w:szCs w:val="24"/>
        </w:rPr>
        <w:t xml:space="preserve"> ξ называется функция F(x), которая выражает вероятность того, что ξ примет значение, меньшее чем x: F(x) = P(ξ &lt; x).</w:t>
      </w:r>
    </w:p>
    <w:p w14:paraId="24FD918F" w14:textId="698BD423" w:rsidR="00911660" w:rsidRPr="00911660" w:rsidRDefault="00911660" w:rsidP="00911660">
      <w:p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b/>
          <w:bCs/>
          <w:sz w:val="24"/>
          <w:szCs w:val="24"/>
        </w:rPr>
        <w:t>Свойства функции распределения</w:t>
      </w:r>
      <w:r w:rsidRPr="00911660">
        <w:rPr>
          <w:rFonts w:ascii="Roboto" w:hAnsi="Roboto" w:cs="Times New Roman"/>
          <w:sz w:val="24"/>
          <w:szCs w:val="24"/>
        </w:rPr>
        <w:t>:</w:t>
      </w:r>
    </w:p>
    <w:p w14:paraId="7AAEA22A" w14:textId="34561F41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Функция распределения — неубывающая функция.</w:t>
      </w:r>
    </w:p>
    <w:p w14:paraId="6C61988A" w14:textId="165EB26F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proofErr w:type="spellStart"/>
      <w:r w:rsidRPr="00911660">
        <w:rPr>
          <w:rFonts w:ascii="Roboto" w:hAnsi="Roboto" w:cs="Times New Roman"/>
          <w:sz w:val="24"/>
          <w:szCs w:val="24"/>
        </w:rPr>
        <w:t>lim</w:t>
      </w:r>
      <w:proofErr w:type="spellEnd"/>
      <w:r w:rsidRPr="00911660">
        <w:rPr>
          <w:rFonts w:ascii="Roboto" w:hAnsi="Roboto" w:cs="Times New Roman"/>
          <w:sz w:val="24"/>
          <w:szCs w:val="24"/>
        </w:rPr>
        <w:t xml:space="preserve"> F(x) </w:t>
      </w:r>
      <w:r w:rsidRPr="00911660">
        <w:rPr>
          <w:rFonts w:ascii="Times New Roman" w:hAnsi="Times New Roman" w:cs="Times New Roman"/>
          <w:sz w:val="24"/>
          <w:szCs w:val="24"/>
        </w:rPr>
        <w:t>≡</w:t>
      </w:r>
      <w:r w:rsidRPr="00911660">
        <w:rPr>
          <w:rFonts w:ascii="Roboto" w:hAnsi="Roboto" w:cs="Times New Roman"/>
          <w:sz w:val="24"/>
          <w:szCs w:val="24"/>
        </w:rPr>
        <w:t xml:space="preserve"> F(</w:t>
      </w:r>
      <w:r w:rsidRPr="00911660">
        <w:rPr>
          <w:rFonts w:ascii="Roboto" w:hAnsi="Roboto" w:cs="Roboto"/>
          <w:sz w:val="24"/>
          <w:szCs w:val="24"/>
        </w:rPr>
        <w:t>−∞</w:t>
      </w:r>
      <w:r w:rsidRPr="00911660">
        <w:rPr>
          <w:rFonts w:ascii="Roboto" w:hAnsi="Roboto" w:cs="Times New Roman"/>
          <w:sz w:val="24"/>
          <w:szCs w:val="24"/>
        </w:rPr>
        <w:t>) = 0.</w:t>
      </w:r>
    </w:p>
    <w:p w14:paraId="04446018" w14:textId="66F9C09A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proofErr w:type="spellStart"/>
      <w:r w:rsidRPr="00911660">
        <w:rPr>
          <w:rFonts w:ascii="Roboto" w:hAnsi="Roboto" w:cs="Times New Roman"/>
          <w:sz w:val="24"/>
          <w:szCs w:val="24"/>
        </w:rPr>
        <w:t>lim</w:t>
      </w:r>
      <w:proofErr w:type="spellEnd"/>
      <w:r w:rsidRPr="00911660">
        <w:rPr>
          <w:rFonts w:ascii="Roboto" w:hAnsi="Roboto" w:cs="Times New Roman"/>
          <w:sz w:val="24"/>
          <w:szCs w:val="24"/>
        </w:rPr>
        <w:t xml:space="preserve"> F(x) </w:t>
      </w:r>
      <w:r w:rsidRPr="00911660">
        <w:rPr>
          <w:rFonts w:ascii="Times New Roman" w:hAnsi="Times New Roman" w:cs="Times New Roman"/>
          <w:sz w:val="24"/>
          <w:szCs w:val="24"/>
        </w:rPr>
        <w:t>≡</w:t>
      </w:r>
      <w:r w:rsidRPr="00911660">
        <w:rPr>
          <w:rFonts w:ascii="Roboto" w:hAnsi="Roboto" w:cs="Times New Roman"/>
          <w:sz w:val="24"/>
          <w:szCs w:val="24"/>
        </w:rPr>
        <w:t xml:space="preserve"> F(∞) = 1.</w:t>
      </w:r>
    </w:p>
    <w:p w14:paraId="4F2AD398" w14:textId="49F001AC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Функция распределения непрерывна слева.</w:t>
      </w:r>
    </w:p>
    <w:p w14:paraId="76CB5C68" w14:textId="177D09EA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P(ξ x) = 1 − F(x).</w:t>
      </w:r>
    </w:p>
    <w:p w14:paraId="4018E8FC" w14:textId="32F21519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  <w:lang w:val="en-US"/>
        </w:rPr>
      </w:pPr>
      <w:r w:rsidRPr="00911660">
        <w:rPr>
          <w:rFonts w:ascii="Roboto" w:hAnsi="Roboto" w:cs="Times New Roman"/>
          <w:sz w:val="24"/>
          <w:szCs w:val="24"/>
          <w:lang w:val="en-US"/>
        </w:rPr>
        <w:t xml:space="preserve">P(a </w:t>
      </w:r>
      <w:r w:rsidRPr="00911660">
        <w:rPr>
          <w:rFonts w:ascii="Roboto" w:hAnsi="Roboto" w:cs="Times New Roman"/>
          <w:sz w:val="24"/>
          <w:szCs w:val="24"/>
        </w:rPr>
        <w:t>ξ</w:t>
      </w:r>
      <w:r w:rsidRPr="00911660">
        <w:rPr>
          <w:rFonts w:ascii="Roboto" w:hAnsi="Roboto" w:cs="Times New Roman"/>
          <w:sz w:val="24"/>
          <w:szCs w:val="24"/>
          <w:lang w:val="en-US"/>
        </w:rPr>
        <w:t xml:space="preserve"> &lt; b) = F(b) − F(a).</w:t>
      </w:r>
    </w:p>
    <w:p w14:paraId="648820C6" w14:textId="6E3E7809" w:rsid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  <w:lang w:val="en-US"/>
        </w:rPr>
      </w:pPr>
      <w:r w:rsidRPr="00911660">
        <w:rPr>
          <w:rFonts w:ascii="Roboto" w:hAnsi="Roboto" w:cs="Times New Roman"/>
          <w:sz w:val="24"/>
          <w:szCs w:val="24"/>
          <w:lang w:val="en-US"/>
        </w:rPr>
        <w:t>P(</w:t>
      </w:r>
      <w:r w:rsidRPr="00911660">
        <w:rPr>
          <w:rFonts w:ascii="Roboto" w:hAnsi="Roboto" w:cs="Times New Roman"/>
          <w:sz w:val="24"/>
          <w:szCs w:val="24"/>
        </w:rPr>
        <w:t>ξ</w:t>
      </w:r>
      <w:r w:rsidRPr="00911660">
        <w:rPr>
          <w:rFonts w:ascii="Roboto" w:hAnsi="Roboto" w:cs="Times New Roman"/>
          <w:sz w:val="24"/>
          <w:szCs w:val="24"/>
          <w:lang w:val="en-US"/>
        </w:rPr>
        <w:t xml:space="preserve"> = x) = F(x + 0) − F(x).</w:t>
      </w:r>
    </w:p>
    <w:p w14:paraId="6D8FF152" w14:textId="5575A49A" w:rsidR="00911660" w:rsidRDefault="00911660" w:rsidP="00911660">
      <w:pPr>
        <w:rPr>
          <w:noProof/>
        </w:rPr>
      </w:pPr>
      <w:r>
        <w:rPr>
          <w:rFonts w:ascii="Roboto" w:hAnsi="Roboto" w:cs="Times New Roman"/>
          <w:sz w:val="24"/>
          <w:szCs w:val="24"/>
        </w:rPr>
        <w:lastRenderedPageBreak/>
        <w:t>15.</w:t>
      </w:r>
      <w:r w:rsidRPr="00911660">
        <w:rPr>
          <w:noProof/>
        </w:rPr>
        <w:t xml:space="preserve"> </w:t>
      </w:r>
      <w:r w:rsidRPr="00911660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619B3C62" wp14:editId="6AA19FA0">
            <wp:extent cx="5940425" cy="4259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947" w14:textId="2947A9DD" w:rsidR="008F6731" w:rsidRPr="008F6731" w:rsidRDefault="00911660" w:rsidP="008F6731">
      <w:r>
        <w:rPr>
          <w:noProof/>
        </w:rPr>
        <w:t>16</w:t>
      </w:r>
      <w:r w:rsidRPr="008F6731">
        <w:rPr>
          <w:b/>
          <w:bCs/>
          <w:noProof/>
        </w:rPr>
        <w:t>.</w:t>
      </w:r>
      <w:r w:rsidR="008F6731" w:rsidRPr="008F6731">
        <w:rPr>
          <w:b/>
          <w:bCs/>
        </w:rPr>
        <w:t xml:space="preserve"> Дискретная случайная величина </w:t>
      </w:r>
      <w:r w:rsidR="008F6731" w:rsidRPr="008F6731">
        <w:t xml:space="preserve">— это случайная величина, множество значений которой конечно или </w:t>
      </w:r>
      <w:proofErr w:type="spellStart"/>
      <w:r w:rsidR="008F6731" w:rsidRPr="008F6731">
        <w:t>счётно</w:t>
      </w:r>
      <w:proofErr w:type="spellEnd"/>
      <w:r w:rsidR="008F6731" w:rsidRPr="008F6731">
        <w:t>.</w:t>
      </w:r>
    </w:p>
    <w:p w14:paraId="588C6F03" w14:textId="3659ACD1" w:rsidR="008F6731" w:rsidRPr="008F6731" w:rsidRDefault="008F6731" w:rsidP="008F6731">
      <w:r w:rsidRPr="008F6731">
        <w:t>Значения дискретной случайной величины не содержат какой-либо непрерывный интервал на числовой прямой.</w:t>
      </w:r>
    </w:p>
    <w:p w14:paraId="33C14E67" w14:textId="1993DCDB" w:rsidR="008F6731" w:rsidRDefault="008F6731" w:rsidP="008F6731">
      <w:pPr>
        <w:rPr>
          <w:noProof/>
        </w:rPr>
      </w:pPr>
      <w:r w:rsidRPr="008F6731">
        <w:rPr>
          <w:b/>
          <w:bCs/>
          <w:noProof/>
        </w:rPr>
        <w:t>Примеры дискретных случайных величин</w:t>
      </w:r>
      <w:r>
        <w:rPr>
          <w:noProof/>
        </w:rPr>
        <w:t>:</w:t>
      </w:r>
    </w:p>
    <w:p w14:paraId="19E99286" w14:textId="77777777" w:rsidR="008F6731" w:rsidRDefault="008F6731" w:rsidP="008F6731">
      <w:pPr>
        <w:rPr>
          <w:noProof/>
        </w:rPr>
      </w:pPr>
      <w:r>
        <w:rPr>
          <w:noProof/>
        </w:rPr>
        <w:t>Подбрасывание игральной кости: случайная величина принимает значения от 1 до 6, соответствующие количеству выпавших очков.</w:t>
      </w:r>
    </w:p>
    <w:p w14:paraId="30A6CEA3" w14:textId="77777777" w:rsidR="008F6731" w:rsidRDefault="008F6731" w:rsidP="008F6731">
      <w:pPr>
        <w:rPr>
          <w:noProof/>
        </w:rPr>
      </w:pPr>
      <w:r>
        <w:rPr>
          <w:noProof/>
        </w:rPr>
        <w:t>Посещение магазина: случайная величина — количество покупателей в магазине в течение определённого времени.</w:t>
      </w:r>
    </w:p>
    <w:p w14:paraId="1D387BDE" w14:textId="3D4C5841" w:rsidR="00911660" w:rsidRDefault="008F6731" w:rsidP="008F6731">
      <w:pPr>
        <w:rPr>
          <w:noProof/>
        </w:rPr>
      </w:pPr>
      <w:r>
        <w:rPr>
          <w:noProof/>
        </w:rPr>
        <w:t>Последовательное подбрасывание монет: случайная величина — количество выпавших гербов или решёток.</w:t>
      </w:r>
    </w:p>
    <w:p w14:paraId="6A73827E" w14:textId="4C8C39F9" w:rsidR="002D169E" w:rsidRDefault="008F6731" w:rsidP="002D169E">
      <w:pPr>
        <w:rPr>
          <w:noProof/>
        </w:rPr>
      </w:pPr>
      <w:r>
        <w:rPr>
          <w:noProof/>
        </w:rPr>
        <w:t>17.</w:t>
      </w:r>
      <w:r w:rsidR="002D169E" w:rsidRPr="002D169E">
        <w:t xml:space="preserve"> </w:t>
      </w:r>
      <w:r w:rsidR="002D169E" w:rsidRPr="002D169E">
        <w:rPr>
          <w:b/>
          <w:bCs/>
          <w:noProof/>
        </w:rPr>
        <w:t>Распределе́ние Берну́лли</w:t>
      </w:r>
      <w:r w:rsidR="002D169E" w:rsidRPr="002D169E">
        <w:rPr>
          <w:noProof/>
        </w:rPr>
        <w:t xml:space="preserve">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6D7087D5" w14:textId="77777777" w:rsidR="002D169E" w:rsidRPr="002D169E" w:rsidRDefault="002D169E" w:rsidP="002D169E">
      <w:pPr>
        <w:rPr>
          <w:rFonts w:ascii="Roboto" w:hAnsi="Roboto" w:cs="Times New Roman"/>
          <w:sz w:val="24"/>
          <w:szCs w:val="24"/>
        </w:rPr>
      </w:pPr>
      <w:r w:rsidRPr="002D169E">
        <w:rPr>
          <w:rFonts w:ascii="Roboto" w:hAnsi="Roboto" w:cs="Times New Roman"/>
          <w:sz w:val="24"/>
          <w:szCs w:val="24"/>
        </w:rPr>
        <w:t xml:space="preserve">Случайная величина имеет распределение Бернулли, если она принимает всего два значения: </w:t>
      </w:r>
      <w:r>
        <w:rPr>
          <w:rFonts w:ascii="Roboto" w:hAnsi="Roboto" w:cs="Times New Roman"/>
          <w:sz w:val="24"/>
          <w:szCs w:val="24"/>
        </w:rPr>
        <w:t xml:space="preserve">1 и 0 с вероятностями </w:t>
      </w:r>
      <w:r>
        <w:rPr>
          <w:rFonts w:ascii="Roboto" w:hAnsi="Roboto" w:cs="Times New Roman"/>
          <w:sz w:val="24"/>
          <w:szCs w:val="24"/>
          <w:lang w:val="en-US"/>
        </w:rPr>
        <w:t>p</w:t>
      </w:r>
      <w:r w:rsidRPr="002D169E"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</w:rPr>
        <w:t xml:space="preserve">и </w:t>
      </w:r>
      <w:r>
        <w:rPr>
          <w:rFonts w:ascii="Roboto" w:hAnsi="Roboto" w:cs="Times New Roman"/>
          <w:sz w:val="24"/>
          <w:szCs w:val="24"/>
          <w:lang w:val="en-US"/>
        </w:rPr>
        <w:t>q</w:t>
      </w:r>
      <w:r w:rsidRPr="002D169E">
        <w:rPr>
          <w:rFonts w:ascii="Roboto" w:hAnsi="Roboto" w:cs="Times New Roman"/>
          <w:sz w:val="24"/>
          <w:szCs w:val="24"/>
        </w:rPr>
        <w:t xml:space="preserve"> = 1 </w:t>
      </w:r>
      <w:r>
        <w:rPr>
          <w:rFonts w:ascii="Roboto" w:hAnsi="Roboto" w:cs="Times New Roman"/>
          <w:sz w:val="24"/>
          <w:szCs w:val="24"/>
        </w:rPr>
        <w:t>–</w:t>
      </w:r>
      <w:r w:rsidRPr="002D169E"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  <w:lang w:val="en-US"/>
        </w:rPr>
        <w:t>p</w:t>
      </w:r>
      <w:r>
        <w:rPr>
          <w:rFonts w:ascii="Roboto" w:hAnsi="Roboto" w:cs="Times New Roman"/>
          <w:sz w:val="24"/>
          <w:szCs w:val="24"/>
        </w:rPr>
        <w:t xml:space="preserve"> соответственно. Таким образом</w:t>
      </w:r>
    </w:p>
    <w:p w14:paraId="432442B5" w14:textId="48B87F84" w:rsidR="002D169E" w:rsidRPr="002D169E" w:rsidRDefault="002D169E" w:rsidP="002D169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lastRenderedPageBreak/>
        <w:t xml:space="preserve"> </w:t>
      </w:r>
      <w:r w:rsidRPr="002D169E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06CD8740" wp14:editId="15CA54E8">
            <wp:extent cx="1242168" cy="5029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69E">
        <w:t xml:space="preserve"> </w:t>
      </w:r>
      <w:r w:rsidRPr="002D169E">
        <w:rPr>
          <w:rFonts w:ascii="Roboto" w:hAnsi="Roboto" w:cs="Times New Roman"/>
          <w:sz w:val="24"/>
          <w:szCs w:val="24"/>
        </w:rPr>
        <w:t>Принято говорить, что событие {</w:t>
      </w:r>
      <w:r>
        <w:rPr>
          <w:rFonts w:ascii="Roboto" w:hAnsi="Roboto" w:cs="Times New Roman"/>
          <w:sz w:val="24"/>
          <w:szCs w:val="24"/>
          <w:lang w:val="en-US"/>
        </w:rPr>
        <w:t>X</w:t>
      </w:r>
      <w:r w:rsidRPr="002D169E">
        <w:rPr>
          <w:rFonts w:ascii="Roboto" w:hAnsi="Roboto" w:cs="Times New Roman"/>
          <w:sz w:val="24"/>
          <w:szCs w:val="24"/>
        </w:rPr>
        <w:t xml:space="preserve"> = 1} </w:t>
      </w:r>
      <w:r>
        <w:rPr>
          <w:rFonts w:ascii="Roboto" w:hAnsi="Roboto" w:cs="Times New Roman"/>
          <w:sz w:val="24"/>
          <w:szCs w:val="24"/>
        </w:rPr>
        <w:t xml:space="preserve">соответствует </w:t>
      </w:r>
      <w:r w:rsidRPr="002D169E">
        <w:rPr>
          <w:rFonts w:ascii="Roboto" w:hAnsi="Roboto" w:cs="Times New Roman"/>
          <w:sz w:val="24"/>
          <w:szCs w:val="24"/>
        </w:rPr>
        <w:t xml:space="preserve">«успеху», а событие </w:t>
      </w:r>
      <w:r>
        <w:rPr>
          <w:rFonts w:ascii="Roboto" w:hAnsi="Roboto" w:cs="Times New Roman"/>
          <w:sz w:val="24"/>
          <w:szCs w:val="24"/>
        </w:rPr>
        <w:t xml:space="preserve"> </w:t>
      </w:r>
      <w:r w:rsidRPr="002D169E">
        <w:rPr>
          <w:rFonts w:ascii="Roboto" w:hAnsi="Roboto" w:cs="Times New Roman"/>
          <w:sz w:val="24"/>
          <w:szCs w:val="24"/>
        </w:rPr>
        <w:t>{X=0}— «неудаче». Эти названия условные, и в зависимости от конкретной задачи могут быть заменены на противоположные.</w:t>
      </w:r>
    </w:p>
    <w:p w14:paraId="3A98F5DA" w14:textId="0CCC2374" w:rsidR="002D169E" w:rsidRDefault="00EC2F9E" w:rsidP="002D16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b/>
          <w:bCs/>
          <w:sz w:val="24"/>
          <w:szCs w:val="24"/>
        </w:rPr>
        <w:t>Математическое ожидание</w:t>
      </w:r>
      <w:r w:rsidRPr="00EC2F9E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Бернулли, равно p, где p — вероятность успеха, а q=1−p — вероятность неудачи. </w:t>
      </w:r>
      <w:r w:rsidRPr="00EC2F9E">
        <w:rPr>
          <w:rFonts w:ascii="Roboto" w:hAnsi="Roboto" w:cs="Times New Roman"/>
          <w:b/>
          <w:bCs/>
          <w:sz w:val="24"/>
          <w:szCs w:val="24"/>
        </w:rPr>
        <w:t xml:space="preserve">Дисперсия </w:t>
      </w:r>
      <w:r w:rsidRPr="00EC2F9E">
        <w:rPr>
          <w:rFonts w:ascii="Roboto" w:hAnsi="Roboto" w:cs="Times New Roman"/>
          <w:sz w:val="24"/>
          <w:szCs w:val="24"/>
        </w:rPr>
        <w:t xml:space="preserve">равна </w:t>
      </w:r>
      <w:proofErr w:type="spellStart"/>
      <w:r w:rsidRPr="00EC2F9E">
        <w:rPr>
          <w:rFonts w:ascii="Roboto" w:hAnsi="Roboto" w:cs="Times New Roman"/>
          <w:sz w:val="24"/>
          <w:szCs w:val="24"/>
        </w:rPr>
        <w:t>pq</w:t>
      </w:r>
      <w:proofErr w:type="spellEnd"/>
      <w:r w:rsidRPr="00EC2F9E">
        <w:rPr>
          <w:rFonts w:ascii="Roboto" w:hAnsi="Roboto" w:cs="Times New Roman"/>
          <w:sz w:val="24"/>
          <w:szCs w:val="24"/>
        </w:rPr>
        <w:t>.</w:t>
      </w:r>
    </w:p>
    <w:p w14:paraId="6028C69E" w14:textId="77777777" w:rsidR="00EC2F9E" w:rsidRDefault="00EC2F9E" w:rsidP="00EC2F9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18.</w:t>
      </w:r>
      <w:r w:rsidRPr="00EC2F9E">
        <w:t xml:space="preserve"> </w:t>
      </w:r>
      <w:proofErr w:type="spellStart"/>
      <w:r w:rsidRPr="00EC2F9E">
        <w:rPr>
          <w:rFonts w:ascii="Roboto" w:hAnsi="Roboto" w:cs="Times New Roman"/>
          <w:b/>
          <w:bCs/>
          <w:sz w:val="24"/>
          <w:szCs w:val="24"/>
        </w:rPr>
        <w:t>Биномиа́льное</w:t>
      </w:r>
      <w:proofErr w:type="spellEnd"/>
      <w:r w:rsidRPr="00EC2F9E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EC2F9E">
        <w:rPr>
          <w:rFonts w:ascii="Roboto" w:hAnsi="Roboto" w:cs="Times New Roman"/>
          <w:b/>
          <w:bCs/>
          <w:sz w:val="24"/>
          <w:szCs w:val="24"/>
        </w:rPr>
        <w:t>распределе́ние</w:t>
      </w:r>
      <w:proofErr w:type="spellEnd"/>
      <w:r w:rsidRPr="00EC2F9E">
        <w:rPr>
          <w:rFonts w:ascii="Roboto" w:hAnsi="Roboto" w:cs="Times New Roman"/>
          <w:sz w:val="24"/>
          <w:szCs w:val="24"/>
        </w:rPr>
        <w:t xml:space="preserve"> с параметрами n и p в теории вероятностей — распределение количества «успехов» в последовательности из n независимых случайных экспериментов, таких, что вероятность «успеха» в каждом из них постоянна и равна p</w:t>
      </w:r>
    </w:p>
    <w:p w14:paraId="0E78C0A2" w14:textId="050A8348" w:rsid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43988356" wp14:editId="4CF3471E">
            <wp:extent cx="4206605" cy="160033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DDB1" w14:textId="77777777" w:rsidR="00EC2F9E" w:rsidRP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b/>
          <w:bCs/>
          <w:sz w:val="24"/>
          <w:szCs w:val="24"/>
        </w:rPr>
        <w:t>Математическое ожидание</w:t>
      </w:r>
      <w:r w:rsidRPr="00EC2F9E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биномиальному закону, вычисляется по формуле:</w:t>
      </w:r>
    </w:p>
    <w:p w14:paraId="02EB8218" w14:textId="6B497272" w:rsidR="00EC2F9E" w:rsidRP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sz w:val="24"/>
          <w:szCs w:val="24"/>
        </w:rPr>
        <w:t xml:space="preserve">M(X) = </w:t>
      </w:r>
      <w:proofErr w:type="spellStart"/>
      <w:r w:rsidRPr="00EC2F9E">
        <w:rPr>
          <w:rFonts w:ascii="Roboto" w:hAnsi="Roboto" w:cs="Times New Roman"/>
          <w:sz w:val="24"/>
          <w:szCs w:val="24"/>
        </w:rPr>
        <w:t>np</w:t>
      </w:r>
      <w:proofErr w:type="spellEnd"/>
      <w:r w:rsidRPr="00EC2F9E">
        <w:rPr>
          <w:rFonts w:ascii="Roboto" w:hAnsi="Roboto" w:cs="Times New Roman"/>
          <w:sz w:val="24"/>
          <w:szCs w:val="24"/>
        </w:rPr>
        <w:t>,</w:t>
      </w:r>
      <w:r w:rsidR="00B07714">
        <w:rPr>
          <w:rFonts w:ascii="Roboto" w:hAnsi="Roboto" w:cs="Times New Roman"/>
          <w:sz w:val="24"/>
          <w:szCs w:val="24"/>
        </w:rPr>
        <w:t xml:space="preserve"> </w:t>
      </w:r>
      <w:r w:rsidRPr="00EC2F9E">
        <w:rPr>
          <w:rFonts w:ascii="Roboto" w:hAnsi="Roboto" w:cs="Times New Roman"/>
          <w:sz w:val="24"/>
          <w:szCs w:val="24"/>
        </w:rPr>
        <w:t>где n — количество испытаний, p — вероятность успеха в одном испытании.</w:t>
      </w:r>
    </w:p>
    <w:p w14:paraId="1FEA9302" w14:textId="77777777" w:rsidR="00EC2F9E" w:rsidRP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b/>
          <w:bCs/>
          <w:sz w:val="24"/>
          <w:szCs w:val="24"/>
        </w:rPr>
        <w:t>Дисперсия</w:t>
      </w:r>
      <w:r w:rsidRPr="00EC2F9E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биномиальному закону, определяется следующим образом:</w:t>
      </w:r>
    </w:p>
    <w:p w14:paraId="7F5B14EE" w14:textId="7BB8629E" w:rsid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sz w:val="24"/>
          <w:szCs w:val="24"/>
        </w:rPr>
        <w:t xml:space="preserve">D(X) = </w:t>
      </w:r>
      <w:proofErr w:type="spellStart"/>
      <w:r w:rsidRPr="00EC2F9E">
        <w:rPr>
          <w:rFonts w:ascii="Roboto" w:hAnsi="Roboto" w:cs="Times New Roman"/>
          <w:sz w:val="24"/>
          <w:szCs w:val="24"/>
        </w:rPr>
        <w:t>npq</w:t>
      </w:r>
      <w:proofErr w:type="spellEnd"/>
      <w:r w:rsidRPr="00EC2F9E">
        <w:rPr>
          <w:rFonts w:ascii="Roboto" w:hAnsi="Roboto" w:cs="Times New Roman"/>
          <w:sz w:val="24"/>
          <w:szCs w:val="24"/>
        </w:rPr>
        <w:t>,</w:t>
      </w:r>
      <w:r w:rsidR="00B07714">
        <w:rPr>
          <w:rFonts w:ascii="Roboto" w:hAnsi="Roboto" w:cs="Times New Roman"/>
          <w:sz w:val="24"/>
          <w:szCs w:val="24"/>
        </w:rPr>
        <w:t xml:space="preserve"> </w:t>
      </w:r>
      <w:r w:rsidRPr="00EC2F9E">
        <w:rPr>
          <w:rFonts w:ascii="Roboto" w:hAnsi="Roboto" w:cs="Times New Roman"/>
          <w:sz w:val="24"/>
          <w:szCs w:val="24"/>
        </w:rPr>
        <w:t>где q — вероятность неудачи в одном испытании (1 - p).</w:t>
      </w:r>
    </w:p>
    <w:p w14:paraId="6BAC341E" w14:textId="43DCB24A" w:rsidR="00B07714" w:rsidRDefault="00B07714" w:rsidP="00EC2F9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19.</w:t>
      </w:r>
      <w:r w:rsidRPr="00B07714">
        <w:t xml:space="preserve"> </w:t>
      </w:r>
      <w:proofErr w:type="spellStart"/>
      <w:r w:rsidRPr="00B07714">
        <w:rPr>
          <w:rFonts w:ascii="Roboto" w:hAnsi="Roboto" w:cs="Times New Roman"/>
          <w:b/>
          <w:bCs/>
          <w:sz w:val="24"/>
          <w:szCs w:val="24"/>
        </w:rPr>
        <w:t>Распределе́ние</w:t>
      </w:r>
      <w:proofErr w:type="spellEnd"/>
      <w:r w:rsidRPr="00B07714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B07714">
        <w:rPr>
          <w:rFonts w:ascii="Roboto" w:hAnsi="Roboto" w:cs="Times New Roman"/>
          <w:b/>
          <w:bCs/>
          <w:sz w:val="24"/>
          <w:szCs w:val="24"/>
        </w:rPr>
        <w:t>Пуассо́на</w:t>
      </w:r>
      <w:proofErr w:type="spellEnd"/>
      <w:r w:rsidRPr="00B07714">
        <w:rPr>
          <w:rFonts w:ascii="Roboto" w:hAnsi="Roboto" w:cs="Times New Roman"/>
          <w:sz w:val="24"/>
          <w:szCs w:val="24"/>
        </w:rPr>
        <w:t xml:space="preserve"> — распределение дискретного типа случайной величины, представляющей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</w:p>
    <w:p w14:paraId="04B0A1B2" w14:textId="17FFFCA5" w:rsidR="00B07714" w:rsidRDefault="00B07714" w:rsidP="00EC2F9E">
      <w:pPr>
        <w:rPr>
          <w:rFonts w:ascii="Roboto" w:hAnsi="Roboto" w:cs="Times New Roman"/>
          <w:sz w:val="24"/>
          <w:szCs w:val="24"/>
        </w:rPr>
      </w:pPr>
      <w:r w:rsidRPr="00B07714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26539C4E" wp14:editId="42ECF857">
            <wp:extent cx="5940425" cy="13944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1404" w14:textId="56453F61" w:rsidR="00B07714" w:rsidRDefault="00B07714" w:rsidP="00EC2F9E">
      <w:pPr>
        <w:rPr>
          <w:rFonts w:ascii="Roboto" w:hAnsi="Roboto" w:cs="Times New Roman"/>
          <w:sz w:val="24"/>
          <w:szCs w:val="24"/>
        </w:rPr>
      </w:pPr>
      <w:r w:rsidRPr="00B07714">
        <w:rPr>
          <w:rFonts w:ascii="Roboto" w:hAnsi="Roboto" w:cs="Times New Roman"/>
          <w:b/>
          <w:bCs/>
          <w:sz w:val="24"/>
          <w:szCs w:val="24"/>
        </w:rPr>
        <w:t>Математическое ожидание и дисперсия</w:t>
      </w:r>
      <w:r w:rsidRPr="00B07714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закону Пуассона, равны параметру этого закона. То есть, если случайная </w:t>
      </w:r>
      <w:r w:rsidRPr="00B07714">
        <w:rPr>
          <w:rFonts w:ascii="Roboto" w:hAnsi="Roboto" w:cs="Times New Roman"/>
          <w:sz w:val="24"/>
          <w:szCs w:val="24"/>
        </w:rPr>
        <w:lastRenderedPageBreak/>
        <w:t>величина имеет распределение Пуассона с параметром λ, то её математическое ожидание равно E(X)=λ и дисперсия равна D(X)=λ.</w:t>
      </w:r>
    </w:p>
    <w:p w14:paraId="399D3D03" w14:textId="74AC65FF" w:rsidR="00B07714" w:rsidRPr="00EC0BF9" w:rsidRDefault="00B07714" w:rsidP="00EC2F9E">
      <w:pPr>
        <w:rPr>
          <w:rFonts w:ascii="Roboto" w:hAnsi="Roboto" w:cs="Times New Roman"/>
          <w:b/>
          <w:bCs/>
          <w:sz w:val="24"/>
          <w:szCs w:val="24"/>
        </w:rPr>
      </w:pPr>
      <w:r w:rsidRPr="00B07714">
        <w:rPr>
          <w:rFonts w:ascii="Roboto" w:hAnsi="Roboto" w:cs="Times New Roman"/>
          <w:b/>
          <w:bCs/>
          <w:sz w:val="24"/>
          <w:szCs w:val="24"/>
        </w:rPr>
        <w:t xml:space="preserve"> λ = </w:t>
      </w:r>
      <w:r w:rsidRPr="00B07714">
        <w:rPr>
          <w:rFonts w:ascii="Roboto" w:hAnsi="Roboto" w:cs="Times New Roman"/>
          <w:b/>
          <w:bCs/>
          <w:sz w:val="24"/>
          <w:szCs w:val="24"/>
          <w:lang w:val="en-US"/>
        </w:rPr>
        <w:t>np</w:t>
      </w:r>
      <w:r w:rsidRPr="00EC0BF9">
        <w:rPr>
          <w:rFonts w:ascii="Roboto" w:hAnsi="Roboto" w:cs="Times New Roman"/>
          <w:b/>
          <w:bCs/>
          <w:sz w:val="24"/>
          <w:szCs w:val="24"/>
        </w:rPr>
        <w:t>.</w:t>
      </w:r>
    </w:p>
    <w:p w14:paraId="03501B3A" w14:textId="02BB6638" w:rsidR="00624E47" w:rsidRPr="00624E47" w:rsidRDefault="00B07714" w:rsidP="00624E47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20.</w:t>
      </w:r>
      <w:r w:rsidR="00624E47" w:rsidRPr="00624E47">
        <w:t xml:space="preserve"> </w:t>
      </w:r>
      <w:r w:rsidR="00624E47" w:rsidRPr="00624E47">
        <w:rPr>
          <w:rFonts w:ascii="Roboto" w:hAnsi="Roboto" w:cs="Times New Roman"/>
          <w:b/>
          <w:bCs/>
          <w:sz w:val="24"/>
          <w:szCs w:val="24"/>
        </w:rPr>
        <w:t>Непрерывной случайной величиной</w:t>
      </w:r>
      <w:r w:rsidR="00624E47" w:rsidRPr="00624E47">
        <w:rPr>
          <w:rFonts w:ascii="Roboto" w:hAnsi="Roboto" w:cs="Times New Roman"/>
          <w:sz w:val="24"/>
          <w:szCs w:val="24"/>
        </w:rPr>
        <w:t xml:space="preserve"> называют случайную величину, которая в результате испытания принимает все значения из некоторого числового промежутка. Число возможных значений непрерывной случайной величины бесконечно.</w:t>
      </w:r>
    </w:p>
    <w:p w14:paraId="14D1D303" w14:textId="6A4D1389" w:rsidR="00B07714" w:rsidRDefault="00624E47" w:rsidP="00624E47">
      <w:pPr>
        <w:rPr>
          <w:rFonts w:ascii="Roboto" w:hAnsi="Roboto" w:cs="Times New Roman"/>
          <w:sz w:val="24"/>
          <w:szCs w:val="24"/>
        </w:rPr>
      </w:pPr>
      <w:r w:rsidRPr="00624E47">
        <w:rPr>
          <w:rFonts w:ascii="Roboto" w:hAnsi="Roboto" w:cs="Times New Roman"/>
          <w:b/>
          <w:bCs/>
          <w:sz w:val="24"/>
          <w:szCs w:val="24"/>
        </w:rPr>
        <w:t>Пример непрерывной случайной величины</w:t>
      </w:r>
      <w:r w:rsidRPr="00624E47">
        <w:rPr>
          <w:rFonts w:ascii="Roboto" w:hAnsi="Roboto" w:cs="Times New Roman"/>
          <w:sz w:val="24"/>
          <w:szCs w:val="24"/>
        </w:rPr>
        <w:t>: запись показаний спидометра или измерений датчика температуры в течение конкретного интервала времени.</w:t>
      </w:r>
    </w:p>
    <w:p w14:paraId="29F35A85" w14:textId="72328DAA" w:rsidR="00624E47" w:rsidRDefault="00624E47" w:rsidP="00624E47">
      <w:pPr>
        <w:rPr>
          <w:rFonts w:ascii="Roboto" w:hAnsi="Roboto" w:cs="Times New Roman"/>
          <w:sz w:val="24"/>
          <w:szCs w:val="24"/>
        </w:rPr>
      </w:pPr>
      <w:r w:rsidRPr="00624E47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1969A290" wp14:editId="5955458F">
            <wp:extent cx="5940425" cy="6826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A660" w14:textId="16A30DE8" w:rsidR="00624E47" w:rsidRPr="00624E47" w:rsidRDefault="00624E47" w:rsidP="00624E47">
      <w:pPr>
        <w:rPr>
          <w:rFonts w:ascii="Roboto" w:hAnsi="Roboto" w:cs="Times New Roman"/>
          <w:sz w:val="24"/>
          <w:szCs w:val="24"/>
        </w:rPr>
      </w:pPr>
      <w:r w:rsidRPr="00624E47">
        <w:rPr>
          <w:rFonts w:ascii="Arial" w:hAnsi="Arial" w:cs="Arial"/>
          <w:color w:val="000000"/>
        </w:rPr>
        <w:t>Рассмотрим </w:t>
      </w:r>
      <w:r w:rsidRPr="00624E47">
        <w:rPr>
          <w:rFonts w:ascii="Arial" w:hAnsi="Arial" w:cs="Arial"/>
          <w:b/>
          <w:bCs/>
          <w:color w:val="000000"/>
        </w:rPr>
        <w:t>свойства плотности распределения</w:t>
      </w:r>
      <w:r w:rsidRPr="00624E47">
        <w:rPr>
          <w:rFonts w:ascii="Arial" w:hAnsi="Arial" w:cs="Arial"/>
          <w:color w:val="000000"/>
        </w:rPr>
        <w:t>:</w:t>
      </w:r>
    </w:p>
    <w:p w14:paraId="49DA57B0" w14:textId="77777777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Свойство 1.</w:t>
      </w:r>
      <w:r>
        <w:rPr>
          <w:rFonts w:ascii="Arial" w:hAnsi="Arial" w:cs="Arial"/>
          <w:color w:val="000000"/>
        </w:rPr>
        <w:t> Плотность распределения неотрицательна, т. е.</w:t>
      </w:r>
    </w:p>
    <w:p w14:paraId="5862E629" w14:textId="03E5D18B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FAE6B1E" wp14:editId="5214D2BF">
            <wp:extent cx="449580" cy="1905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89F6" w14:textId="648381EB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Свойство 2.</w:t>
      </w:r>
      <w:r>
        <w:rPr>
          <w:rFonts w:ascii="Arial" w:hAnsi="Arial" w:cs="Arial"/>
          <w:color w:val="000000"/>
        </w:rPr>
        <w:t> Функция распределения случайной величины равна интегралу от плотности в интервале от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1504DEA" wp14:editId="2DCE75A2">
            <wp:extent cx="236220" cy="1752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до , т. е.</w:t>
      </w:r>
    </w:p>
    <w:p w14:paraId="45CD7EC1" w14:textId="3A2378E2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0C9F90E" wp14:editId="1A61EF3B">
            <wp:extent cx="998220" cy="426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8A87" w14:textId="260EF71B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Свойство 3.</w:t>
      </w:r>
      <w:r>
        <w:rPr>
          <w:rFonts w:ascii="Arial" w:hAnsi="Arial" w:cs="Arial"/>
          <w:color w:val="000000"/>
        </w:rPr>
        <w:t> Вероятность попадания непрерывной случайной величины на участок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F64490E" wp14:editId="064BD3F4">
            <wp:extent cx="31242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равна интегралу от плотности распределения, взятому по этому участку, т. е.</w:t>
      </w:r>
    </w:p>
    <w:p w14:paraId="32C343C5" w14:textId="5E787D75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553760D" wp14:editId="608B6397">
            <wp:extent cx="1394460" cy="426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B79C" w14:textId="77777777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Свойство 4.</w:t>
      </w:r>
      <w:r>
        <w:rPr>
          <w:rFonts w:ascii="Arial" w:hAnsi="Arial" w:cs="Arial"/>
          <w:color w:val="000000"/>
        </w:rPr>
        <w:t> Интеграл в бесконечных пределах от плотности распределения равен единице:</w:t>
      </w:r>
    </w:p>
    <w:p w14:paraId="448F8362" w14:textId="4E805ADF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DE4B400" wp14:editId="533C61CA">
            <wp:extent cx="792480" cy="4267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E38C" w14:textId="778773C4" w:rsidR="00624E47" w:rsidRPr="00B07714" w:rsidRDefault="00624E47" w:rsidP="00624E47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21.</w:t>
      </w:r>
      <w:r w:rsidRPr="00624E47">
        <w:t xml:space="preserve"> </w:t>
      </w:r>
      <w:proofErr w:type="spellStart"/>
      <w:r w:rsidRPr="00624E47">
        <w:rPr>
          <w:rFonts w:ascii="Roboto" w:hAnsi="Roboto" w:cs="Times New Roman"/>
          <w:b/>
          <w:bCs/>
          <w:sz w:val="24"/>
          <w:szCs w:val="24"/>
        </w:rPr>
        <w:t>Непреры́вное</w:t>
      </w:r>
      <w:proofErr w:type="spellEnd"/>
      <w:r w:rsidRPr="00624E47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624E47">
        <w:rPr>
          <w:rFonts w:ascii="Roboto" w:hAnsi="Roboto" w:cs="Times New Roman"/>
          <w:b/>
          <w:bCs/>
          <w:sz w:val="24"/>
          <w:szCs w:val="24"/>
        </w:rPr>
        <w:t>равноме́рное</w:t>
      </w:r>
      <w:proofErr w:type="spellEnd"/>
      <w:r w:rsidRPr="00624E47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624E47">
        <w:rPr>
          <w:rFonts w:ascii="Roboto" w:hAnsi="Roboto" w:cs="Times New Roman"/>
          <w:b/>
          <w:bCs/>
          <w:sz w:val="24"/>
          <w:szCs w:val="24"/>
        </w:rPr>
        <w:t>распределе́ние</w:t>
      </w:r>
      <w:proofErr w:type="spellEnd"/>
      <w:r w:rsidRPr="00624E47">
        <w:rPr>
          <w:rFonts w:ascii="Roboto" w:hAnsi="Roboto" w:cs="Times New Roman"/>
          <w:sz w:val="24"/>
          <w:szCs w:val="24"/>
        </w:rPr>
        <w:t xml:space="preserve"> в теории вероятностей 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</w:p>
    <w:p w14:paraId="76BB142F" w14:textId="77777777" w:rsidR="00624E47" w:rsidRPr="00624E47" w:rsidRDefault="00624E47" w:rsidP="00624E47">
      <w:pPr>
        <w:rPr>
          <w:rFonts w:ascii="Roboto" w:hAnsi="Roboto" w:cs="Times New Roman"/>
          <w:sz w:val="24"/>
          <w:szCs w:val="24"/>
        </w:rPr>
      </w:pPr>
      <w:r w:rsidRPr="00E023A8">
        <w:rPr>
          <w:rFonts w:ascii="Roboto" w:hAnsi="Roboto" w:cs="Times New Roman"/>
          <w:b/>
          <w:bCs/>
          <w:sz w:val="24"/>
          <w:szCs w:val="24"/>
        </w:rPr>
        <w:t>Математическое ожидание</w:t>
      </w:r>
      <w:r w:rsidRPr="00624E47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равномерному закону на интервале (</w:t>
      </w:r>
      <w:r w:rsidRPr="00624E47">
        <w:rPr>
          <w:rFonts w:ascii="Roboto" w:hAnsi="Roboto" w:cs="Times New Roman"/>
          <w:sz w:val="24"/>
          <w:szCs w:val="24"/>
          <w:lang w:val="en-US"/>
        </w:rPr>
        <w:t>a</w:t>
      </w:r>
      <w:r w:rsidRPr="00624E47">
        <w:rPr>
          <w:rFonts w:ascii="Roboto" w:hAnsi="Roboto" w:cs="Times New Roman"/>
          <w:sz w:val="24"/>
          <w:szCs w:val="24"/>
        </w:rPr>
        <w:t xml:space="preserve">, </w:t>
      </w:r>
      <w:r w:rsidRPr="00624E47">
        <w:rPr>
          <w:rFonts w:ascii="Roboto" w:hAnsi="Roboto" w:cs="Times New Roman"/>
          <w:sz w:val="24"/>
          <w:szCs w:val="24"/>
          <w:lang w:val="en-US"/>
        </w:rPr>
        <w:t>b</w:t>
      </w:r>
      <w:r w:rsidRPr="00624E47">
        <w:rPr>
          <w:rFonts w:ascii="Roboto" w:hAnsi="Roboto" w:cs="Times New Roman"/>
          <w:sz w:val="24"/>
          <w:szCs w:val="24"/>
        </w:rPr>
        <w:t xml:space="preserve">), равно среднему арифметическому границ этого интервала: </w:t>
      </w:r>
      <w:r w:rsidRPr="00624E47">
        <w:rPr>
          <w:rFonts w:ascii="Roboto" w:hAnsi="Roboto" w:cs="Times New Roman"/>
          <w:sz w:val="24"/>
          <w:szCs w:val="24"/>
          <w:lang w:val="en-US"/>
        </w:rPr>
        <w:t>M</w:t>
      </w:r>
      <w:r w:rsidRPr="00624E47">
        <w:rPr>
          <w:rFonts w:ascii="Roboto" w:hAnsi="Roboto" w:cs="Times New Roman"/>
          <w:sz w:val="24"/>
          <w:szCs w:val="24"/>
        </w:rPr>
        <w:t>=(</w:t>
      </w:r>
      <w:r w:rsidRPr="00624E47">
        <w:rPr>
          <w:rFonts w:ascii="Roboto" w:hAnsi="Roboto" w:cs="Times New Roman"/>
          <w:sz w:val="24"/>
          <w:szCs w:val="24"/>
          <w:lang w:val="en-US"/>
        </w:rPr>
        <w:t>a</w:t>
      </w:r>
      <w:r w:rsidRPr="00624E47">
        <w:rPr>
          <w:rFonts w:ascii="Roboto" w:hAnsi="Roboto" w:cs="Times New Roman"/>
          <w:sz w:val="24"/>
          <w:szCs w:val="24"/>
        </w:rPr>
        <w:t>+</w:t>
      </w:r>
      <w:r w:rsidRPr="00624E47">
        <w:rPr>
          <w:rFonts w:ascii="Roboto" w:hAnsi="Roboto" w:cs="Times New Roman"/>
          <w:sz w:val="24"/>
          <w:szCs w:val="24"/>
          <w:lang w:val="en-US"/>
        </w:rPr>
        <w:t>b</w:t>
      </w:r>
      <w:r w:rsidRPr="00624E47">
        <w:rPr>
          <w:rFonts w:ascii="Roboto" w:hAnsi="Roboto" w:cs="Times New Roman"/>
          <w:sz w:val="24"/>
          <w:szCs w:val="24"/>
        </w:rPr>
        <w:t>)/2.</w:t>
      </w:r>
    </w:p>
    <w:p w14:paraId="46097A7A" w14:textId="5CB570F8" w:rsidR="00B07714" w:rsidRDefault="00624E47" w:rsidP="00624E47">
      <w:pPr>
        <w:rPr>
          <w:rFonts w:ascii="Roboto" w:hAnsi="Roboto" w:cs="Times New Roman"/>
          <w:sz w:val="24"/>
          <w:szCs w:val="24"/>
        </w:rPr>
      </w:pPr>
      <w:r w:rsidRPr="00E023A8">
        <w:rPr>
          <w:rFonts w:ascii="Roboto" w:hAnsi="Roboto" w:cs="Times New Roman"/>
          <w:b/>
          <w:bCs/>
          <w:sz w:val="24"/>
          <w:szCs w:val="24"/>
        </w:rPr>
        <w:lastRenderedPageBreak/>
        <w:t>Дисперсия</w:t>
      </w:r>
      <w:r w:rsidRPr="00624E47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равномерному закону на интервале (</w:t>
      </w:r>
      <w:r w:rsidRPr="00624E47">
        <w:rPr>
          <w:rFonts w:ascii="Roboto" w:hAnsi="Roboto" w:cs="Times New Roman"/>
          <w:sz w:val="24"/>
          <w:szCs w:val="24"/>
          <w:lang w:val="en-US"/>
        </w:rPr>
        <w:t>a</w:t>
      </w:r>
      <w:r w:rsidRPr="00624E47">
        <w:rPr>
          <w:rFonts w:ascii="Roboto" w:hAnsi="Roboto" w:cs="Times New Roman"/>
          <w:sz w:val="24"/>
          <w:szCs w:val="24"/>
        </w:rPr>
        <w:t xml:space="preserve">, </w:t>
      </w:r>
      <w:r w:rsidRPr="00624E47">
        <w:rPr>
          <w:rFonts w:ascii="Roboto" w:hAnsi="Roboto" w:cs="Times New Roman"/>
          <w:sz w:val="24"/>
          <w:szCs w:val="24"/>
          <w:lang w:val="en-US"/>
        </w:rPr>
        <w:t>b</w:t>
      </w:r>
      <w:r w:rsidRPr="00624E47">
        <w:rPr>
          <w:rFonts w:ascii="Roboto" w:hAnsi="Roboto" w:cs="Times New Roman"/>
          <w:sz w:val="24"/>
          <w:szCs w:val="24"/>
        </w:rPr>
        <w:t xml:space="preserve">), равна разности квадратов границ интервала, делённой на 12: </w:t>
      </w:r>
      <w:r w:rsidRPr="00624E47">
        <w:rPr>
          <w:rFonts w:ascii="Roboto" w:hAnsi="Roboto" w:cs="Times New Roman"/>
          <w:sz w:val="24"/>
          <w:szCs w:val="24"/>
          <w:lang w:val="en-US"/>
        </w:rPr>
        <w:t>D</w:t>
      </w:r>
      <w:r w:rsidRPr="00624E47">
        <w:rPr>
          <w:rFonts w:ascii="Roboto" w:hAnsi="Roboto" w:cs="Times New Roman"/>
          <w:sz w:val="24"/>
          <w:szCs w:val="24"/>
        </w:rPr>
        <w:t>=(</w:t>
      </w:r>
      <w:r w:rsidRPr="00624E47">
        <w:rPr>
          <w:rFonts w:ascii="Roboto" w:hAnsi="Roboto" w:cs="Times New Roman"/>
          <w:sz w:val="24"/>
          <w:szCs w:val="24"/>
          <w:lang w:val="en-US"/>
        </w:rPr>
        <w:t>b</w:t>
      </w:r>
      <w:r w:rsidRPr="00624E47">
        <w:rPr>
          <w:rFonts w:ascii="Roboto" w:hAnsi="Roboto" w:cs="Times New Roman"/>
          <w:sz w:val="24"/>
          <w:szCs w:val="24"/>
        </w:rPr>
        <w:t>−</w:t>
      </w:r>
      <w:r w:rsidRPr="00624E47">
        <w:rPr>
          <w:rFonts w:ascii="Roboto" w:hAnsi="Roboto" w:cs="Times New Roman"/>
          <w:sz w:val="24"/>
          <w:szCs w:val="24"/>
          <w:lang w:val="en-US"/>
        </w:rPr>
        <w:t>a</w:t>
      </w:r>
      <w:r w:rsidRPr="00624E47">
        <w:rPr>
          <w:rFonts w:ascii="Roboto" w:hAnsi="Roboto" w:cs="Times New Roman"/>
          <w:sz w:val="24"/>
          <w:szCs w:val="24"/>
        </w:rPr>
        <w:t>)</w:t>
      </w:r>
      <w:r w:rsidRPr="00E023A8">
        <w:rPr>
          <w:rFonts w:ascii="Roboto" w:hAnsi="Roboto" w:cs="Times New Roman"/>
          <w:sz w:val="24"/>
          <w:szCs w:val="24"/>
          <w:vertAlign w:val="superscript"/>
        </w:rPr>
        <w:t>2</w:t>
      </w:r>
      <w:r w:rsidRPr="00624E47">
        <w:rPr>
          <w:rFonts w:ascii="Roboto" w:hAnsi="Roboto" w:cs="Times New Roman"/>
          <w:sz w:val="24"/>
          <w:szCs w:val="24"/>
        </w:rPr>
        <w:t xml:space="preserve"> /12.</w:t>
      </w:r>
    </w:p>
    <w:p w14:paraId="3B7F515B" w14:textId="416F7CDC" w:rsidR="00EC0BF9" w:rsidRDefault="00EC0BF9" w:rsidP="00EC0BF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22.</w:t>
      </w:r>
      <w:r w:rsidRPr="00EC0BF9">
        <w:t xml:space="preserve"> </w:t>
      </w:r>
      <w:proofErr w:type="spellStart"/>
      <w:r w:rsidRPr="00EC0BF9">
        <w:rPr>
          <w:rFonts w:ascii="Roboto" w:hAnsi="Roboto" w:cs="Times New Roman"/>
          <w:sz w:val="24"/>
          <w:szCs w:val="24"/>
        </w:rPr>
        <w:t>Норма́</w:t>
      </w:r>
      <w:r w:rsidRPr="00EC0BF9">
        <w:rPr>
          <w:rFonts w:ascii="Roboto" w:hAnsi="Roboto" w:cs="Roboto"/>
          <w:sz w:val="24"/>
          <w:szCs w:val="24"/>
        </w:rPr>
        <w:t>льное</w:t>
      </w:r>
      <w:proofErr w:type="spellEnd"/>
      <w:r w:rsidRPr="00EC0BF9">
        <w:rPr>
          <w:rFonts w:ascii="Roboto" w:hAnsi="Roboto" w:cs="Times New Roman"/>
          <w:sz w:val="24"/>
          <w:szCs w:val="24"/>
        </w:rPr>
        <w:t xml:space="preserve"> </w:t>
      </w:r>
      <w:proofErr w:type="spellStart"/>
      <w:r w:rsidRPr="00EC0BF9">
        <w:rPr>
          <w:rFonts w:ascii="Roboto" w:hAnsi="Roboto" w:cs="Roboto"/>
          <w:sz w:val="24"/>
          <w:szCs w:val="24"/>
        </w:rPr>
        <w:t>распределе</w:t>
      </w:r>
      <w:r w:rsidRPr="00EC0BF9">
        <w:rPr>
          <w:rFonts w:ascii="Roboto" w:hAnsi="Roboto" w:cs="Times New Roman"/>
          <w:sz w:val="24"/>
          <w:szCs w:val="24"/>
        </w:rPr>
        <w:t>́</w:t>
      </w:r>
      <w:r w:rsidRPr="00EC0BF9">
        <w:rPr>
          <w:rFonts w:ascii="Roboto" w:hAnsi="Roboto" w:cs="Roboto"/>
          <w:sz w:val="24"/>
          <w:szCs w:val="24"/>
        </w:rPr>
        <w:t>ние</w:t>
      </w:r>
      <w:proofErr w:type="spellEnd"/>
      <w:r w:rsidRPr="00EC0BF9">
        <w:rPr>
          <w:rFonts w:ascii="Roboto" w:hAnsi="Roboto" w:cs="Times New Roman"/>
          <w:sz w:val="24"/>
          <w:szCs w:val="24"/>
        </w:rPr>
        <w:t xml:space="preserve">[1][2], </w:t>
      </w:r>
      <w:r w:rsidRPr="00EC0BF9">
        <w:rPr>
          <w:rFonts w:ascii="Roboto" w:hAnsi="Roboto" w:cs="Roboto"/>
          <w:sz w:val="24"/>
          <w:szCs w:val="24"/>
        </w:rPr>
        <w:t>также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называемое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распределением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Гаусса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или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Гаусса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—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Лапласа</w:t>
      </w:r>
      <w:r w:rsidRPr="00EC0BF9">
        <w:rPr>
          <w:rFonts w:ascii="Roboto" w:hAnsi="Roboto" w:cs="Times New Roman"/>
          <w:sz w:val="24"/>
          <w:szCs w:val="24"/>
        </w:rPr>
        <w:t xml:space="preserve">[3], </w:t>
      </w:r>
      <w:r w:rsidRPr="00EC0BF9">
        <w:rPr>
          <w:rFonts w:ascii="Roboto" w:hAnsi="Roboto" w:cs="Roboto"/>
          <w:sz w:val="24"/>
          <w:szCs w:val="24"/>
        </w:rPr>
        <w:t>или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колоколообразная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кривая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—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непрерывное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распределение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вероятностей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с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пиком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в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центре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и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симметричными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боковыми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сторонами</w:t>
      </w:r>
      <w:r w:rsidRPr="00EC0BF9">
        <w:rPr>
          <w:rFonts w:ascii="Roboto" w:hAnsi="Roboto" w:cs="Times New Roman"/>
          <w:sz w:val="24"/>
          <w:szCs w:val="24"/>
        </w:rPr>
        <w:t xml:space="preserve">, </w:t>
      </w:r>
      <w:r w:rsidRPr="00EC0BF9">
        <w:rPr>
          <w:rFonts w:ascii="Roboto" w:hAnsi="Roboto" w:cs="Roboto"/>
          <w:sz w:val="24"/>
          <w:szCs w:val="24"/>
        </w:rPr>
        <w:t>которое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в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одномерном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случае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задаётся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функцией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плотности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вероятности</w:t>
      </w:r>
      <w:r w:rsidRPr="00EC0BF9">
        <w:rPr>
          <w:rFonts w:ascii="Roboto" w:hAnsi="Roboto" w:cs="Times New Roman"/>
          <w:sz w:val="24"/>
          <w:szCs w:val="24"/>
        </w:rPr>
        <w:t xml:space="preserve">, </w:t>
      </w:r>
      <w:r w:rsidRPr="00EC0BF9">
        <w:rPr>
          <w:rFonts w:ascii="Roboto" w:hAnsi="Roboto" w:cs="Roboto"/>
          <w:sz w:val="24"/>
          <w:szCs w:val="24"/>
        </w:rPr>
        <w:t>совпадающей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с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функцией</w:t>
      </w:r>
      <w:r w:rsidRPr="00EC0BF9">
        <w:rPr>
          <w:rFonts w:ascii="Roboto" w:hAnsi="Roboto" w:cs="Times New Roman"/>
          <w:sz w:val="24"/>
          <w:szCs w:val="24"/>
        </w:rPr>
        <w:t xml:space="preserve"> </w:t>
      </w:r>
      <w:r w:rsidRPr="00EC0BF9">
        <w:rPr>
          <w:rFonts w:ascii="Roboto" w:hAnsi="Roboto" w:cs="Roboto"/>
          <w:sz w:val="24"/>
          <w:szCs w:val="24"/>
        </w:rPr>
        <w:t>Гаусса</w:t>
      </w:r>
      <w:r w:rsidRPr="00EC0BF9">
        <w:rPr>
          <w:rFonts w:ascii="Roboto" w:hAnsi="Roboto" w:cs="Times New Roman"/>
          <w:sz w:val="24"/>
          <w:szCs w:val="24"/>
        </w:rPr>
        <w:t>:</w:t>
      </w:r>
    </w:p>
    <w:p w14:paraId="76BCB2AA" w14:textId="535BC8F2" w:rsidR="00EC0BF9" w:rsidRDefault="00EC0BF9" w:rsidP="00EC0BF9">
      <w:pPr>
        <w:rPr>
          <w:rFonts w:ascii="Roboto" w:hAnsi="Roboto" w:cs="Times New Roman"/>
          <w:sz w:val="24"/>
          <w:szCs w:val="24"/>
        </w:rPr>
      </w:pPr>
      <w:r w:rsidRPr="00EC0BF9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0338D498" wp14:editId="3640752E">
            <wp:extent cx="4709568" cy="1196444"/>
            <wp:effectExtent l="0" t="0" r="0" b="3810"/>
            <wp:docPr id="107021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11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F85" w14:textId="715DC1F3" w:rsidR="00EC0BF9" w:rsidRDefault="00EC0BF9" w:rsidP="00C93A61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23.</w:t>
      </w:r>
      <w:r w:rsidR="00C93A61" w:rsidRPr="00C93A61">
        <w:t xml:space="preserve"> </w:t>
      </w:r>
      <w:proofErr w:type="spellStart"/>
      <w:r w:rsidR="00C93A61" w:rsidRPr="00C93A61">
        <w:rPr>
          <w:rFonts w:ascii="Roboto" w:hAnsi="Roboto" w:cs="Times New Roman"/>
          <w:sz w:val="24"/>
          <w:szCs w:val="24"/>
        </w:rPr>
        <w:t>Распределе́</w:t>
      </w:r>
      <w:r w:rsidR="00C93A61" w:rsidRPr="00C93A61">
        <w:rPr>
          <w:rFonts w:ascii="Roboto" w:hAnsi="Roboto" w:cs="Roboto"/>
          <w:sz w:val="24"/>
          <w:szCs w:val="24"/>
        </w:rPr>
        <w:t>ние</w:t>
      </w:r>
      <w:proofErr w:type="spellEnd"/>
      <w:r w:rsidR="00C93A61" w:rsidRPr="00C93A61">
        <w:rPr>
          <w:rFonts w:ascii="Roboto" w:hAnsi="Roboto" w:cs="Times New Roman"/>
          <w:sz w:val="24"/>
          <w:szCs w:val="24"/>
        </w:rPr>
        <w:t xml:space="preserve"> </w:t>
      </w:r>
      <w:proofErr w:type="spellStart"/>
      <w:r w:rsidR="00C93A61" w:rsidRPr="00C93A61">
        <w:rPr>
          <w:rFonts w:ascii="Roboto" w:hAnsi="Roboto" w:cs="Times New Roman"/>
          <w:sz w:val="24"/>
          <w:szCs w:val="24"/>
        </w:rPr>
        <w:t>хи-квадра́</w:t>
      </w:r>
      <w:r w:rsidR="00C93A61" w:rsidRPr="00C93A61">
        <w:rPr>
          <w:rFonts w:ascii="Roboto" w:hAnsi="Roboto" w:cs="Roboto"/>
          <w:sz w:val="24"/>
          <w:szCs w:val="24"/>
        </w:rPr>
        <w:t>т</w:t>
      </w:r>
      <w:proofErr w:type="spellEnd"/>
      <w:r w:rsidR="00C93A61" w:rsidRPr="00C93A61">
        <w:rPr>
          <w:rFonts w:ascii="Roboto" w:hAnsi="Roboto" w:cs="Times New Roman"/>
          <w:sz w:val="24"/>
          <w:szCs w:val="24"/>
        </w:rPr>
        <w:t xml:space="preserve"> </w:t>
      </w:r>
      <w:r w:rsidR="00C93A61" w:rsidRPr="00C93A61">
        <w:rPr>
          <w:rFonts w:ascii="Roboto" w:hAnsi="Roboto" w:cs="Roboto"/>
          <w:sz w:val="24"/>
          <w:szCs w:val="24"/>
        </w:rPr>
        <w:t>с</w:t>
      </w:r>
      <w:r w:rsidR="00C93A61" w:rsidRPr="00C93A61">
        <w:rPr>
          <w:rFonts w:ascii="Roboto" w:hAnsi="Roboto" w:cs="Times New Roman"/>
          <w:sz w:val="24"/>
          <w:szCs w:val="24"/>
        </w:rPr>
        <w:t xml:space="preserve"> k </w:t>
      </w:r>
      <w:proofErr w:type="spellStart"/>
      <w:r w:rsidR="00C93A61" w:rsidRPr="00C93A61">
        <w:rPr>
          <w:rFonts w:ascii="Roboto" w:hAnsi="Roboto" w:cs="Times New Roman"/>
          <w:sz w:val="24"/>
          <w:szCs w:val="24"/>
        </w:rPr>
        <w:t>степеня́</w:t>
      </w:r>
      <w:r w:rsidR="00C93A61" w:rsidRPr="00C93A61">
        <w:rPr>
          <w:rFonts w:ascii="Roboto" w:hAnsi="Roboto" w:cs="Roboto"/>
          <w:sz w:val="24"/>
          <w:szCs w:val="24"/>
        </w:rPr>
        <w:t>ми</w:t>
      </w:r>
      <w:proofErr w:type="spellEnd"/>
      <w:r w:rsidR="00C93A61" w:rsidRPr="00C93A61">
        <w:rPr>
          <w:rFonts w:ascii="Roboto" w:hAnsi="Roboto" w:cs="Times New Roman"/>
          <w:sz w:val="24"/>
          <w:szCs w:val="24"/>
        </w:rPr>
        <w:t xml:space="preserve"> </w:t>
      </w:r>
      <w:proofErr w:type="spellStart"/>
      <w:r w:rsidR="00C93A61" w:rsidRPr="00C93A61">
        <w:rPr>
          <w:rFonts w:ascii="Roboto" w:hAnsi="Roboto" w:cs="Roboto"/>
          <w:sz w:val="24"/>
          <w:szCs w:val="24"/>
        </w:rPr>
        <w:t>свобо</w:t>
      </w:r>
      <w:r w:rsidR="00C93A61" w:rsidRPr="00C93A61">
        <w:rPr>
          <w:rFonts w:ascii="Roboto" w:hAnsi="Roboto" w:cs="Times New Roman"/>
          <w:sz w:val="24"/>
          <w:szCs w:val="24"/>
        </w:rPr>
        <w:t>́</w:t>
      </w:r>
      <w:r w:rsidR="00C93A61" w:rsidRPr="00C93A61">
        <w:rPr>
          <w:rFonts w:ascii="Roboto" w:hAnsi="Roboto" w:cs="Roboto"/>
          <w:sz w:val="24"/>
          <w:szCs w:val="24"/>
        </w:rPr>
        <w:t>ды</w:t>
      </w:r>
      <w:proofErr w:type="spellEnd"/>
      <w:r w:rsidR="00C93A61" w:rsidRPr="00C93A61">
        <w:rPr>
          <w:rFonts w:ascii="Roboto" w:hAnsi="Roboto" w:cs="Times New Roman"/>
          <w:sz w:val="24"/>
          <w:szCs w:val="24"/>
        </w:rPr>
        <w:t xml:space="preserve"> </w:t>
      </w:r>
      <w:r w:rsidR="00C93A61" w:rsidRPr="00C93A61">
        <w:rPr>
          <w:rFonts w:ascii="Roboto" w:hAnsi="Roboto" w:cs="Roboto"/>
          <w:sz w:val="24"/>
          <w:szCs w:val="24"/>
        </w:rPr>
        <w:t>—</w:t>
      </w:r>
      <w:r w:rsidR="00C93A61" w:rsidRPr="00C93A61">
        <w:rPr>
          <w:rFonts w:ascii="Roboto" w:hAnsi="Roboto" w:cs="Times New Roman"/>
          <w:sz w:val="24"/>
          <w:szCs w:val="24"/>
        </w:rPr>
        <w:t xml:space="preserve"> </w:t>
      </w:r>
      <w:r w:rsidR="00C93A61" w:rsidRPr="00C93A61">
        <w:rPr>
          <w:rFonts w:ascii="Roboto" w:hAnsi="Roboto" w:cs="Roboto"/>
          <w:sz w:val="24"/>
          <w:szCs w:val="24"/>
        </w:rPr>
        <w:t>распределение</w:t>
      </w:r>
      <w:r w:rsidR="00C93A61" w:rsidRPr="00C93A61">
        <w:rPr>
          <w:rFonts w:ascii="Roboto" w:hAnsi="Roboto" w:cs="Times New Roman"/>
          <w:sz w:val="24"/>
          <w:szCs w:val="24"/>
        </w:rPr>
        <w:t xml:space="preserve"> </w:t>
      </w:r>
      <w:r w:rsidR="00C93A61" w:rsidRPr="00C93A61">
        <w:rPr>
          <w:rFonts w:ascii="Roboto" w:hAnsi="Roboto" w:cs="Roboto"/>
          <w:sz w:val="24"/>
          <w:szCs w:val="24"/>
        </w:rPr>
        <w:t>суммы</w:t>
      </w:r>
      <w:r w:rsidR="00C93A61" w:rsidRPr="00C93A61">
        <w:rPr>
          <w:rFonts w:ascii="Roboto" w:hAnsi="Roboto" w:cs="Times New Roman"/>
          <w:sz w:val="24"/>
          <w:szCs w:val="24"/>
        </w:rPr>
        <w:t xml:space="preserve"> </w:t>
      </w:r>
      <w:r w:rsidR="00C93A61" w:rsidRPr="00C93A61">
        <w:rPr>
          <w:rFonts w:ascii="Roboto" w:hAnsi="Roboto" w:cs="Roboto"/>
          <w:sz w:val="24"/>
          <w:szCs w:val="24"/>
        </w:rPr>
        <w:t>квадратов</w:t>
      </w:r>
      <w:r w:rsidR="00C93A61" w:rsidRPr="00C93A61">
        <w:rPr>
          <w:rFonts w:ascii="Roboto" w:hAnsi="Roboto" w:cs="Times New Roman"/>
          <w:sz w:val="24"/>
          <w:szCs w:val="24"/>
        </w:rPr>
        <w:t xml:space="preserve"> k независимых стандартных нормальных случайных величин.</w:t>
      </w:r>
    </w:p>
    <w:p w14:paraId="09EB56D1" w14:textId="37E81C35" w:rsidR="00C93A61" w:rsidRDefault="00C93A61" w:rsidP="00C93A61">
      <w:pPr>
        <w:rPr>
          <w:rFonts w:ascii="Roboto" w:hAnsi="Roboto" w:cs="Times New Roman"/>
          <w:sz w:val="24"/>
          <w:szCs w:val="24"/>
        </w:rPr>
      </w:pPr>
      <w:r w:rsidRPr="00C93A61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5E8EDF57" wp14:editId="2A1AEE63">
            <wp:extent cx="3596952" cy="1653683"/>
            <wp:effectExtent l="0" t="0" r="3810" b="3810"/>
            <wp:docPr id="211071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156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7ECC" w14:textId="51D0D321" w:rsidR="00C93A61" w:rsidRDefault="00C93A61" w:rsidP="00C93A61">
      <w:pPr>
        <w:rPr>
          <w:rFonts w:ascii="Roboto" w:hAnsi="Roboto" w:cs="Times New Roman"/>
          <w:sz w:val="24"/>
          <w:szCs w:val="24"/>
        </w:rPr>
      </w:pPr>
      <w:proofErr w:type="spellStart"/>
      <w:r w:rsidRPr="00C93A61">
        <w:rPr>
          <w:rFonts w:ascii="Roboto" w:hAnsi="Roboto" w:cs="Times New Roman"/>
          <w:sz w:val="24"/>
          <w:szCs w:val="24"/>
        </w:rPr>
        <w:t>Распределе́</w:t>
      </w:r>
      <w:r w:rsidRPr="00C93A61">
        <w:rPr>
          <w:rFonts w:ascii="Roboto" w:hAnsi="Roboto" w:cs="Roboto"/>
          <w:sz w:val="24"/>
          <w:szCs w:val="24"/>
        </w:rPr>
        <w:t>ние</w:t>
      </w:r>
      <w:proofErr w:type="spellEnd"/>
      <w:r w:rsidRPr="00C93A61">
        <w:rPr>
          <w:rFonts w:ascii="Roboto" w:hAnsi="Roboto" w:cs="Times New Roman"/>
          <w:sz w:val="24"/>
          <w:szCs w:val="24"/>
        </w:rPr>
        <w:t xml:space="preserve"> </w:t>
      </w:r>
      <w:proofErr w:type="spellStart"/>
      <w:r w:rsidRPr="00C93A61">
        <w:rPr>
          <w:rFonts w:ascii="Roboto" w:hAnsi="Roboto" w:cs="Roboto"/>
          <w:sz w:val="24"/>
          <w:szCs w:val="24"/>
        </w:rPr>
        <w:t>Стью</w:t>
      </w:r>
      <w:r w:rsidRPr="00C93A61">
        <w:rPr>
          <w:rFonts w:ascii="Roboto" w:hAnsi="Roboto" w:cs="Times New Roman"/>
          <w:sz w:val="24"/>
          <w:szCs w:val="24"/>
        </w:rPr>
        <w:t>́</w:t>
      </w:r>
      <w:r w:rsidRPr="00C93A61">
        <w:rPr>
          <w:rFonts w:ascii="Roboto" w:hAnsi="Roboto" w:cs="Roboto"/>
          <w:sz w:val="24"/>
          <w:szCs w:val="24"/>
        </w:rPr>
        <w:t>дента</w:t>
      </w:r>
      <w:proofErr w:type="spellEnd"/>
      <w:r w:rsidRPr="00C93A61">
        <w:rPr>
          <w:rFonts w:ascii="Roboto" w:hAnsi="Roboto" w:cs="Times New Roman"/>
          <w:sz w:val="24"/>
          <w:szCs w:val="24"/>
        </w:rPr>
        <w:t xml:space="preserve"> (t-распределение) в теории вероятностей — это однопараметрическое семейство абсолютно непрерывных распределений</w:t>
      </w:r>
      <w:r>
        <w:rPr>
          <w:rFonts w:ascii="Roboto" w:hAnsi="Roboto" w:cs="Times New Roman"/>
          <w:sz w:val="24"/>
          <w:szCs w:val="24"/>
        </w:rPr>
        <w:t>.</w:t>
      </w:r>
    </w:p>
    <w:p w14:paraId="6A8200AF" w14:textId="63935B19" w:rsidR="00C93A61" w:rsidRDefault="00C93A61" w:rsidP="00C93A61">
      <w:pPr>
        <w:rPr>
          <w:rFonts w:ascii="Roboto" w:hAnsi="Roboto" w:cs="Times New Roman"/>
          <w:sz w:val="24"/>
          <w:szCs w:val="24"/>
        </w:rPr>
      </w:pPr>
      <w:r w:rsidRPr="00C93A61">
        <w:rPr>
          <w:rFonts w:ascii="Roboto" w:hAnsi="Roboto" w:cs="Times New Roman"/>
          <w:sz w:val="24"/>
          <w:szCs w:val="24"/>
        </w:rPr>
        <w:t>Распределение Стьюдента — частный случай обобщённого гиперболического распределения.</w:t>
      </w:r>
    </w:p>
    <w:p w14:paraId="492F464A" w14:textId="2BD7326D" w:rsidR="00C93A61" w:rsidRDefault="00C93A61" w:rsidP="00C93A61">
      <w:pPr>
        <w:rPr>
          <w:rFonts w:ascii="Roboto" w:hAnsi="Roboto" w:cs="Times New Roman"/>
          <w:sz w:val="24"/>
          <w:szCs w:val="24"/>
        </w:rPr>
      </w:pPr>
      <w:r w:rsidRPr="00C93A61">
        <w:rPr>
          <w:rFonts w:ascii="Roboto" w:hAnsi="Roboto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D555358" wp14:editId="0982EE92">
            <wp:simplePos x="1079500" y="717550"/>
            <wp:positionH relativeFrom="margin">
              <wp:align>left</wp:align>
            </wp:positionH>
            <wp:positionV relativeFrom="paragraph">
              <wp:align>top</wp:align>
            </wp:positionV>
            <wp:extent cx="3117850" cy="3823970"/>
            <wp:effectExtent l="0" t="0" r="6350" b="5080"/>
            <wp:wrapSquare wrapText="bothSides"/>
            <wp:docPr id="1737175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569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60" cy="383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 w:cs="Times New Roman"/>
          <w:sz w:val="24"/>
          <w:szCs w:val="24"/>
        </w:rPr>
        <w:br w:type="textWrapping" w:clear="all"/>
      </w:r>
    </w:p>
    <w:p w14:paraId="4C36BB1B" w14:textId="2C0BA840" w:rsidR="00C93A61" w:rsidRDefault="00407BF9" w:rsidP="00C93A61">
      <w:pPr>
        <w:rPr>
          <w:rFonts w:ascii="Roboto" w:hAnsi="Roboto" w:cs="Times New Roman"/>
          <w:sz w:val="24"/>
          <w:szCs w:val="24"/>
        </w:rPr>
      </w:pPr>
      <w:proofErr w:type="spellStart"/>
      <w:r w:rsidRPr="00407BF9">
        <w:rPr>
          <w:rFonts w:ascii="Roboto" w:hAnsi="Roboto" w:cs="Times New Roman"/>
          <w:sz w:val="24"/>
          <w:szCs w:val="24"/>
        </w:rPr>
        <w:t>Распределе́ние</w:t>
      </w:r>
      <w:proofErr w:type="spellEnd"/>
      <w:r w:rsidRPr="00407BF9">
        <w:rPr>
          <w:rFonts w:ascii="Roboto" w:hAnsi="Roboto" w:cs="Times New Roman"/>
          <w:sz w:val="24"/>
          <w:szCs w:val="24"/>
        </w:rPr>
        <w:t xml:space="preserve"> </w:t>
      </w:r>
      <w:proofErr w:type="spellStart"/>
      <w:r w:rsidRPr="00407BF9">
        <w:rPr>
          <w:rFonts w:ascii="Roboto" w:hAnsi="Roboto" w:cs="Times New Roman"/>
          <w:sz w:val="24"/>
          <w:szCs w:val="24"/>
        </w:rPr>
        <w:t>Фи́шера</w:t>
      </w:r>
      <w:proofErr w:type="spellEnd"/>
      <w:r w:rsidRPr="00407BF9">
        <w:rPr>
          <w:rFonts w:ascii="Roboto" w:hAnsi="Roboto" w:cs="Times New Roman"/>
          <w:sz w:val="24"/>
          <w:szCs w:val="24"/>
        </w:rPr>
        <w:t xml:space="preserve"> в теории вероятностей — это двухпараметрическое семейство абсолютно непрерывных распределений.</w:t>
      </w:r>
    </w:p>
    <w:p w14:paraId="4D888BE9" w14:textId="1F377883" w:rsidR="00407BF9" w:rsidRDefault="00407BF9" w:rsidP="00C93A61">
      <w:pPr>
        <w:rPr>
          <w:rFonts w:ascii="Roboto" w:hAnsi="Roboto" w:cs="Times New Roman"/>
          <w:sz w:val="24"/>
          <w:szCs w:val="24"/>
        </w:rPr>
      </w:pPr>
      <w:r w:rsidRPr="00407BF9">
        <w:rPr>
          <w:rFonts w:ascii="Roboto" w:hAnsi="Roboto" w:cs="Times New Roman"/>
          <w:sz w:val="24"/>
          <w:szCs w:val="24"/>
        </w:rPr>
        <w:drawing>
          <wp:inline distT="0" distB="0" distL="0" distR="0" wp14:anchorId="2E16F097" wp14:editId="74953AEB">
            <wp:extent cx="5940425" cy="902970"/>
            <wp:effectExtent l="0" t="0" r="3175" b="0"/>
            <wp:docPr id="121598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893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05FC" w14:textId="43C6B7B7" w:rsidR="00407BF9" w:rsidRDefault="00407BF9" w:rsidP="00C93A61">
      <w:pPr>
        <w:rPr>
          <w:rFonts w:ascii="Roboto" w:hAnsi="Roboto" w:cs="Times New Roman"/>
          <w:sz w:val="24"/>
          <w:szCs w:val="24"/>
        </w:rPr>
      </w:pPr>
      <w:r w:rsidRPr="00407BF9">
        <w:rPr>
          <w:rFonts w:ascii="Roboto" w:hAnsi="Roboto" w:cs="Times New Roman"/>
          <w:sz w:val="24"/>
          <w:szCs w:val="24"/>
        </w:rPr>
        <w:drawing>
          <wp:inline distT="0" distB="0" distL="0" distR="0" wp14:anchorId="3982B1E3" wp14:editId="5DAED2A1">
            <wp:extent cx="5940425" cy="1158875"/>
            <wp:effectExtent l="0" t="0" r="3175" b="3175"/>
            <wp:docPr id="167399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9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E96F" w14:textId="42305B9B" w:rsidR="00407BF9" w:rsidRDefault="00407BF9" w:rsidP="00C93A61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24.</w:t>
      </w:r>
      <w:r w:rsidRPr="00407BF9">
        <w:t xml:space="preserve"> </w:t>
      </w:r>
      <w:proofErr w:type="spellStart"/>
      <w:r w:rsidRPr="00407BF9">
        <w:rPr>
          <w:rFonts w:ascii="Roboto" w:hAnsi="Roboto" w:cs="Times New Roman"/>
          <w:sz w:val="24"/>
          <w:szCs w:val="24"/>
        </w:rPr>
        <w:t>Математи́ческое</w:t>
      </w:r>
      <w:proofErr w:type="spellEnd"/>
      <w:r w:rsidRPr="00407BF9">
        <w:rPr>
          <w:rFonts w:ascii="Roboto" w:hAnsi="Roboto" w:cs="Times New Roman"/>
          <w:sz w:val="24"/>
          <w:szCs w:val="24"/>
        </w:rPr>
        <w:t xml:space="preserve"> </w:t>
      </w:r>
      <w:proofErr w:type="spellStart"/>
      <w:r w:rsidRPr="00407BF9">
        <w:rPr>
          <w:rFonts w:ascii="Roboto" w:hAnsi="Roboto" w:cs="Times New Roman"/>
          <w:sz w:val="24"/>
          <w:szCs w:val="24"/>
        </w:rPr>
        <w:t>ожида́ние</w:t>
      </w:r>
      <w:proofErr w:type="spellEnd"/>
      <w:r w:rsidRPr="00407BF9">
        <w:rPr>
          <w:rFonts w:ascii="Roboto" w:hAnsi="Roboto" w:cs="Times New Roman"/>
          <w:sz w:val="24"/>
          <w:szCs w:val="24"/>
        </w:rPr>
        <w:t xml:space="preserve"> — понятие в теории вероятностей, означающее среднее (взвешенное по вероятностям возможных значений) значение случайной величины[1]. В случае непрерывной случайной величины подразумевается взвешивание по плотности распределения (более строгие определения см. ниже). Математическое ожидание случайного вектора равно вектору, компоненты которого равны математическим ожиданиям компонентов случайного вектора.</w:t>
      </w:r>
    </w:p>
    <w:p w14:paraId="23ECAF5B" w14:textId="569D0D14" w:rsidR="00407BF9" w:rsidRDefault="00407BF9" w:rsidP="00C93A61">
      <w:pPr>
        <w:rPr>
          <w:rFonts w:ascii="Roboto" w:hAnsi="Roboto" w:cs="Times New Roman"/>
          <w:sz w:val="24"/>
          <w:szCs w:val="24"/>
          <w:lang w:val="en-US"/>
        </w:rPr>
      </w:pPr>
      <w:proofErr w:type="spellStart"/>
      <w:r>
        <w:rPr>
          <w:rFonts w:ascii="Roboto" w:hAnsi="Roboto" w:cs="Times New Roman"/>
          <w:sz w:val="24"/>
          <w:szCs w:val="24"/>
        </w:rPr>
        <w:t>Св-ва</w:t>
      </w:r>
      <w:proofErr w:type="spellEnd"/>
      <w:r>
        <w:rPr>
          <w:rFonts w:ascii="Roboto" w:hAnsi="Roboto" w:cs="Times New Roman"/>
          <w:sz w:val="24"/>
          <w:szCs w:val="24"/>
        </w:rPr>
        <w:t xml:space="preserve"> математического ожидания</w:t>
      </w:r>
      <w:r>
        <w:rPr>
          <w:rFonts w:ascii="Roboto" w:hAnsi="Roboto" w:cs="Times New Roman"/>
          <w:sz w:val="24"/>
          <w:szCs w:val="24"/>
          <w:lang w:val="en-US"/>
        </w:rPr>
        <w:t>:</w:t>
      </w:r>
    </w:p>
    <w:p w14:paraId="35EF25BC" w14:textId="77777777" w:rsidR="00454593" w:rsidRPr="004411F7" w:rsidRDefault="00454593" w:rsidP="004411F7">
      <w:pPr>
        <w:pStyle w:val="a3"/>
        <w:numPr>
          <w:ilvl w:val="0"/>
          <w:numId w:val="6"/>
        </w:numPr>
        <w:rPr>
          <w:rFonts w:ascii="Roboto" w:hAnsi="Roboto" w:cs="Times New Roman"/>
          <w:sz w:val="24"/>
          <w:szCs w:val="24"/>
        </w:rPr>
      </w:pPr>
      <w:r w:rsidRPr="004411F7">
        <w:rPr>
          <w:rFonts w:ascii="Roboto" w:hAnsi="Roboto" w:cs="Times New Roman"/>
          <w:sz w:val="24"/>
          <w:szCs w:val="24"/>
        </w:rPr>
        <w:t>Математическое ожидание числа (не случайной, фиксированной величины, константы) есть само число.</w:t>
      </w:r>
    </w:p>
    <w:p w14:paraId="0E1B379F" w14:textId="77777777" w:rsidR="00454593" w:rsidRDefault="00454593" w:rsidP="00454593">
      <w:pPr>
        <w:rPr>
          <w:rFonts w:ascii="Roboto" w:hAnsi="Roboto" w:cs="Times New Roman"/>
          <w:sz w:val="24"/>
          <w:szCs w:val="24"/>
          <w:lang w:val="en-US"/>
        </w:rPr>
      </w:pPr>
      <w:r w:rsidRPr="00454593">
        <w:rPr>
          <w:rFonts w:ascii="Roboto" w:hAnsi="Roboto" w:cs="Times New Roman"/>
          <w:sz w:val="24"/>
          <w:szCs w:val="24"/>
          <w:lang w:val="en-US"/>
        </w:rPr>
        <w:lastRenderedPageBreak/>
        <w:t>E</w:t>
      </w:r>
      <w:r w:rsidRPr="00454593">
        <w:rPr>
          <w:rFonts w:ascii="Roboto" w:hAnsi="Roboto" w:cs="Times New Roman"/>
          <w:sz w:val="24"/>
          <w:szCs w:val="24"/>
        </w:rPr>
        <w:t xml:space="preserve"> [</w:t>
      </w:r>
      <w:r w:rsidRPr="00454593">
        <w:rPr>
          <w:rFonts w:ascii="Roboto" w:hAnsi="Roboto" w:cs="Times New Roman"/>
          <w:sz w:val="24"/>
          <w:szCs w:val="24"/>
          <w:lang w:val="en-US"/>
        </w:rPr>
        <w:t>a</w:t>
      </w:r>
      <w:r w:rsidRPr="00454593">
        <w:rPr>
          <w:rFonts w:ascii="Roboto" w:hAnsi="Roboto" w:cs="Times New Roman"/>
          <w:sz w:val="24"/>
          <w:szCs w:val="24"/>
        </w:rPr>
        <w:t>]=</w:t>
      </w:r>
      <w:r w:rsidRPr="00454593">
        <w:rPr>
          <w:rFonts w:ascii="Roboto" w:hAnsi="Roboto" w:cs="Times New Roman"/>
          <w:sz w:val="24"/>
          <w:szCs w:val="24"/>
          <w:lang w:val="en-US"/>
        </w:rPr>
        <w:t>a</w:t>
      </w:r>
    </w:p>
    <w:p w14:paraId="181F3852" w14:textId="453177BF" w:rsidR="00454593" w:rsidRPr="00454593" w:rsidRDefault="00454593" w:rsidP="00454593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  <w:lang w:val="en-US"/>
        </w:rPr>
        <w:t>a</w:t>
      </w:r>
      <w:r w:rsidRPr="00454593">
        <w:rPr>
          <w:rFonts w:ascii="Cambria Math" w:hAnsi="Cambria Math" w:cs="Cambria Math"/>
          <w:sz w:val="24"/>
          <w:szCs w:val="24"/>
        </w:rPr>
        <w:t>∈</w:t>
      </w:r>
      <w:r w:rsidRPr="00454593">
        <w:rPr>
          <w:rFonts w:ascii="Roboto" w:hAnsi="Roboto" w:cs="Times New Roman"/>
          <w:sz w:val="24"/>
          <w:szCs w:val="24"/>
          <w:lang w:val="en-US"/>
        </w:rPr>
        <w:t>R</w:t>
      </w:r>
      <w:r w:rsidRPr="00454593">
        <w:rPr>
          <w:rFonts w:ascii="Roboto" w:hAnsi="Roboto" w:cs="Times New Roman"/>
          <w:sz w:val="24"/>
          <w:szCs w:val="24"/>
        </w:rPr>
        <w:t xml:space="preserve"> — константа;</w:t>
      </w:r>
    </w:p>
    <w:p w14:paraId="6C689DB9" w14:textId="77777777" w:rsidR="004411F7" w:rsidRPr="004411F7" w:rsidRDefault="00454593" w:rsidP="004411F7">
      <w:pPr>
        <w:pStyle w:val="a3"/>
        <w:numPr>
          <w:ilvl w:val="0"/>
          <w:numId w:val="6"/>
        </w:numPr>
        <w:rPr>
          <w:rFonts w:ascii="Roboto" w:hAnsi="Roboto" w:cs="Times New Roman"/>
          <w:sz w:val="24"/>
          <w:szCs w:val="24"/>
        </w:rPr>
      </w:pPr>
      <w:r w:rsidRPr="004411F7">
        <w:rPr>
          <w:rFonts w:ascii="Roboto" w:hAnsi="Roboto" w:cs="Times New Roman"/>
          <w:sz w:val="24"/>
          <w:szCs w:val="24"/>
        </w:rPr>
        <w:t>Математическое ожидание линейно[4], то есть</w:t>
      </w:r>
      <w:r w:rsidRPr="004411F7">
        <w:rPr>
          <w:rFonts w:ascii="Roboto" w:hAnsi="Roboto" w:cs="Times New Roman"/>
          <w:sz w:val="24"/>
          <w:szCs w:val="24"/>
        </w:rPr>
        <w:t xml:space="preserve"> </w:t>
      </w:r>
    </w:p>
    <w:p w14:paraId="35B15279" w14:textId="31643597" w:rsidR="00454593" w:rsidRPr="00454593" w:rsidRDefault="00454593" w:rsidP="00454593">
      <w:pPr>
        <w:rPr>
          <w:rFonts w:ascii="Roboto" w:hAnsi="Roboto" w:cs="Times New Roman"/>
          <w:sz w:val="24"/>
          <w:szCs w:val="24"/>
        </w:rPr>
      </w:pPr>
      <w:r w:rsidRPr="00454593">
        <w:rPr>
          <w:rFonts w:ascii="Roboto" w:hAnsi="Roboto" w:cs="Times New Roman"/>
          <w:sz w:val="24"/>
          <w:szCs w:val="24"/>
          <w:lang w:val="en-US"/>
        </w:rPr>
        <w:t>E</w:t>
      </w:r>
      <w:r w:rsidRPr="00454593">
        <w:rPr>
          <w:rFonts w:ascii="Roboto" w:hAnsi="Roboto" w:cs="Times New Roman"/>
          <w:sz w:val="24"/>
          <w:szCs w:val="24"/>
        </w:rPr>
        <w:t>[</w:t>
      </w:r>
      <w:proofErr w:type="spellStart"/>
      <w:r w:rsidRPr="00454593">
        <w:rPr>
          <w:rFonts w:ascii="Roboto" w:hAnsi="Roboto" w:cs="Times New Roman"/>
          <w:sz w:val="24"/>
          <w:szCs w:val="24"/>
          <w:lang w:val="en-US"/>
        </w:rPr>
        <w:t>aX</w:t>
      </w:r>
      <w:proofErr w:type="spellEnd"/>
      <w:r w:rsidRPr="00454593">
        <w:rPr>
          <w:rFonts w:ascii="Roboto" w:hAnsi="Roboto" w:cs="Times New Roman"/>
          <w:sz w:val="24"/>
          <w:szCs w:val="24"/>
        </w:rPr>
        <w:t>+</w:t>
      </w:r>
      <w:proofErr w:type="spellStart"/>
      <w:r w:rsidRPr="00454593">
        <w:rPr>
          <w:rFonts w:ascii="Roboto" w:hAnsi="Roboto" w:cs="Times New Roman"/>
          <w:sz w:val="24"/>
          <w:szCs w:val="24"/>
          <w:lang w:val="en-US"/>
        </w:rPr>
        <w:t>bY</w:t>
      </w:r>
      <w:proofErr w:type="spellEnd"/>
      <w:r w:rsidRPr="00454593">
        <w:rPr>
          <w:rFonts w:ascii="Roboto" w:hAnsi="Roboto" w:cs="Times New Roman"/>
          <w:sz w:val="24"/>
          <w:szCs w:val="24"/>
        </w:rPr>
        <w:t>]=</w:t>
      </w:r>
      <w:proofErr w:type="spellStart"/>
      <w:r w:rsidRPr="00454593">
        <w:rPr>
          <w:rFonts w:ascii="Roboto" w:hAnsi="Roboto" w:cs="Times New Roman"/>
          <w:sz w:val="24"/>
          <w:szCs w:val="24"/>
          <w:lang w:val="en-US"/>
        </w:rPr>
        <w:t>aE</w:t>
      </w:r>
      <w:proofErr w:type="spellEnd"/>
      <w:r w:rsidRPr="00454593">
        <w:rPr>
          <w:rFonts w:ascii="Roboto" w:hAnsi="Roboto" w:cs="Times New Roman"/>
          <w:sz w:val="24"/>
          <w:szCs w:val="24"/>
        </w:rPr>
        <w:t>[</w:t>
      </w:r>
      <w:r w:rsidRPr="00454593">
        <w:rPr>
          <w:rFonts w:ascii="Roboto" w:hAnsi="Roboto" w:cs="Times New Roman"/>
          <w:sz w:val="24"/>
          <w:szCs w:val="24"/>
          <w:lang w:val="en-US"/>
        </w:rPr>
        <w:t>X</w:t>
      </w:r>
      <w:r w:rsidRPr="00454593">
        <w:rPr>
          <w:rFonts w:ascii="Roboto" w:hAnsi="Roboto" w:cs="Times New Roman"/>
          <w:sz w:val="24"/>
          <w:szCs w:val="24"/>
        </w:rPr>
        <w:t>]+</w:t>
      </w:r>
      <w:proofErr w:type="spellStart"/>
      <w:r w:rsidRPr="00454593">
        <w:rPr>
          <w:rFonts w:ascii="Roboto" w:hAnsi="Roboto" w:cs="Times New Roman"/>
          <w:sz w:val="24"/>
          <w:szCs w:val="24"/>
          <w:lang w:val="en-US"/>
        </w:rPr>
        <w:t>bE</w:t>
      </w:r>
      <w:proofErr w:type="spellEnd"/>
      <w:r w:rsidRPr="00454593">
        <w:rPr>
          <w:rFonts w:ascii="Roboto" w:hAnsi="Roboto" w:cs="Times New Roman"/>
          <w:sz w:val="24"/>
          <w:szCs w:val="24"/>
        </w:rPr>
        <w:t xml:space="preserve"> [</w:t>
      </w:r>
      <w:r w:rsidRPr="00454593">
        <w:rPr>
          <w:rFonts w:ascii="Roboto" w:hAnsi="Roboto" w:cs="Times New Roman"/>
          <w:sz w:val="24"/>
          <w:szCs w:val="24"/>
          <w:lang w:val="en-US"/>
        </w:rPr>
        <w:t>Y</w:t>
      </w:r>
      <w:r w:rsidRPr="00454593">
        <w:rPr>
          <w:rFonts w:ascii="Roboto" w:hAnsi="Roboto" w:cs="Times New Roman"/>
          <w:sz w:val="24"/>
          <w:szCs w:val="24"/>
        </w:rPr>
        <w:t>],</w:t>
      </w:r>
    </w:p>
    <w:p w14:paraId="7E98ECE3" w14:textId="1998DC58" w:rsidR="00454593" w:rsidRPr="00454593" w:rsidRDefault="00454593" w:rsidP="00454593">
      <w:pPr>
        <w:rPr>
          <w:rFonts w:ascii="Roboto" w:hAnsi="Roboto" w:cs="Times New Roman"/>
          <w:sz w:val="24"/>
          <w:szCs w:val="24"/>
        </w:rPr>
      </w:pPr>
      <w:r w:rsidRPr="00454593">
        <w:rPr>
          <w:rFonts w:ascii="Roboto" w:hAnsi="Roboto" w:cs="Times New Roman"/>
          <w:sz w:val="24"/>
          <w:szCs w:val="24"/>
        </w:rPr>
        <w:t xml:space="preserve">где </w:t>
      </w:r>
      <w:r w:rsidRPr="00454593">
        <w:rPr>
          <w:rFonts w:ascii="Roboto" w:hAnsi="Roboto" w:cs="Times New Roman"/>
          <w:sz w:val="24"/>
          <w:szCs w:val="24"/>
          <w:lang w:val="en-US"/>
        </w:rPr>
        <w:t>X</w:t>
      </w:r>
      <w:r w:rsidRPr="00454593">
        <w:rPr>
          <w:rFonts w:ascii="Roboto" w:hAnsi="Roboto" w:cs="Times New Roman"/>
          <w:sz w:val="24"/>
          <w:szCs w:val="24"/>
        </w:rPr>
        <w:t>,</w:t>
      </w:r>
      <w:r w:rsidRPr="00454593">
        <w:rPr>
          <w:rFonts w:ascii="Roboto" w:hAnsi="Roboto" w:cs="Times New Roman"/>
          <w:sz w:val="24"/>
          <w:szCs w:val="24"/>
          <w:lang w:val="en-US"/>
        </w:rPr>
        <w:t>Y</w:t>
      </w:r>
      <w:r w:rsidRPr="00454593">
        <w:rPr>
          <w:rFonts w:ascii="Roboto" w:hAnsi="Roboto" w:cs="Times New Roman"/>
          <w:sz w:val="24"/>
          <w:szCs w:val="24"/>
        </w:rPr>
        <w:t xml:space="preserve"> — случайные величины с конечным математическим ожиданием, а </w:t>
      </w:r>
      <w:r w:rsidRPr="00454593">
        <w:rPr>
          <w:rFonts w:ascii="Roboto" w:hAnsi="Roboto" w:cs="Times New Roman"/>
          <w:sz w:val="24"/>
          <w:szCs w:val="24"/>
          <w:lang w:val="en-US"/>
        </w:rPr>
        <w:t>a</w:t>
      </w:r>
      <w:r w:rsidRPr="00454593">
        <w:rPr>
          <w:rFonts w:ascii="Roboto" w:hAnsi="Roboto" w:cs="Times New Roman"/>
          <w:sz w:val="24"/>
          <w:szCs w:val="24"/>
        </w:rPr>
        <w:t>,</w:t>
      </w:r>
      <w:r w:rsidRPr="00454593">
        <w:rPr>
          <w:rFonts w:ascii="Roboto" w:hAnsi="Roboto" w:cs="Times New Roman"/>
          <w:sz w:val="24"/>
          <w:szCs w:val="24"/>
          <w:lang w:val="en-US"/>
        </w:rPr>
        <w:t>b</w:t>
      </w:r>
      <w:r w:rsidRPr="00454593">
        <w:rPr>
          <w:rFonts w:ascii="Roboto" w:hAnsi="Roboto" w:cs="Times New Roman"/>
          <w:sz w:val="24"/>
          <w:szCs w:val="24"/>
        </w:rPr>
        <w:t xml:space="preserve"> </w:t>
      </w:r>
      <w:r w:rsidRPr="00454593">
        <w:rPr>
          <w:rFonts w:ascii="Cambria Math" w:hAnsi="Cambria Math" w:cs="Cambria Math"/>
          <w:sz w:val="24"/>
          <w:szCs w:val="24"/>
        </w:rPr>
        <w:t>∈</w:t>
      </w:r>
      <w:r w:rsidRPr="00454593">
        <w:rPr>
          <w:rFonts w:ascii="Roboto" w:hAnsi="Roboto" w:cs="Times New Roman"/>
          <w:sz w:val="24"/>
          <w:szCs w:val="24"/>
        </w:rPr>
        <w:t xml:space="preserve"> </w:t>
      </w:r>
      <w:r w:rsidRPr="00454593">
        <w:rPr>
          <w:rFonts w:ascii="Roboto" w:hAnsi="Roboto" w:cs="Times New Roman"/>
          <w:sz w:val="24"/>
          <w:szCs w:val="24"/>
          <w:lang w:val="en-US"/>
        </w:rPr>
        <w:t>R</w:t>
      </w:r>
      <w:r w:rsidRPr="00454593">
        <w:rPr>
          <w:rFonts w:ascii="Roboto" w:hAnsi="Roboto" w:cs="Times New Roman"/>
          <w:sz w:val="24"/>
          <w:szCs w:val="24"/>
        </w:rPr>
        <w:t xml:space="preserve"> </w:t>
      </w:r>
      <w:r w:rsidRPr="00454593">
        <w:rPr>
          <w:rFonts w:ascii="Roboto" w:hAnsi="Roboto" w:cs="Times New Roman"/>
          <w:sz w:val="24"/>
          <w:szCs w:val="24"/>
        </w:rPr>
        <w:t>— произвольные константы;</w:t>
      </w:r>
    </w:p>
    <w:p w14:paraId="55AD370A" w14:textId="1849DD62" w:rsidR="00454593" w:rsidRPr="00454593" w:rsidRDefault="00454593" w:rsidP="00454593">
      <w:pPr>
        <w:rPr>
          <w:rFonts w:ascii="Roboto" w:hAnsi="Roboto" w:cs="Times New Roman"/>
          <w:sz w:val="24"/>
          <w:szCs w:val="24"/>
          <w:lang w:val="en-US"/>
        </w:rPr>
      </w:pPr>
      <w:r w:rsidRPr="00454593">
        <w:rPr>
          <w:rFonts w:ascii="Roboto" w:hAnsi="Roboto" w:cs="Times New Roman"/>
          <w:sz w:val="24"/>
          <w:szCs w:val="24"/>
        </w:rPr>
        <w:t>В частности, математическое ожидание суммы (разности) случайных величин равно сумме (соответственно — разности) их математических ожиданий.</w:t>
      </w:r>
    </w:p>
    <w:p w14:paraId="2D81B326" w14:textId="600D3302" w:rsidR="00454593" w:rsidRPr="004411F7" w:rsidRDefault="00454593" w:rsidP="004411F7">
      <w:pPr>
        <w:pStyle w:val="a3"/>
        <w:numPr>
          <w:ilvl w:val="0"/>
          <w:numId w:val="6"/>
        </w:numPr>
        <w:rPr>
          <w:rFonts w:ascii="Roboto" w:hAnsi="Roboto" w:cs="Times New Roman"/>
          <w:sz w:val="24"/>
          <w:szCs w:val="24"/>
        </w:rPr>
      </w:pPr>
      <w:r w:rsidRPr="004411F7">
        <w:rPr>
          <w:rFonts w:ascii="Roboto" w:hAnsi="Roboto" w:cs="Times New Roman"/>
          <w:sz w:val="24"/>
          <w:szCs w:val="24"/>
        </w:rPr>
        <w:t>Математическое ожидание сохраняет неравенства, то есть если 0</w:t>
      </w:r>
      <w:r w:rsidRPr="004411F7">
        <w:rPr>
          <w:rFonts w:ascii="Roboto" w:hAnsi="Roboto" w:cs="Times New Roman"/>
          <w:sz w:val="24"/>
          <w:szCs w:val="24"/>
        </w:rPr>
        <w:t xml:space="preserve"> </w:t>
      </w:r>
      <w:r w:rsidRPr="004411F7">
        <w:rPr>
          <w:rFonts w:ascii="Cambria Math" w:hAnsi="Cambria Math" w:cs="Cambria Math"/>
          <w:sz w:val="24"/>
          <w:szCs w:val="24"/>
          <w:lang w:val="en-US"/>
        </w:rPr>
        <w:t>⩽</w:t>
      </w:r>
      <w:r w:rsidRPr="004411F7">
        <w:rPr>
          <w:rFonts w:ascii="Cambria Math" w:hAnsi="Cambria Math" w:cs="Cambria Math"/>
          <w:sz w:val="24"/>
          <w:szCs w:val="24"/>
        </w:rPr>
        <w:t xml:space="preserve"> </w:t>
      </w:r>
      <w:r w:rsidRPr="004411F7">
        <w:rPr>
          <w:rFonts w:ascii="Roboto" w:hAnsi="Roboto" w:cs="Times New Roman"/>
          <w:sz w:val="24"/>
          <w:szCs w:val="24"/>
          <w:lang w:val="en-US"/>
        </w:rPr>
        <w:t>X</w:t>
      </w:r>
      <w:r w:rsidRPr="004411F7">
        <w:rPr>
          <w:rFonts w:ascii="Roboto" w:hAnsi="Roboto" w:cs="Times New Roman"/>
          <w:sz w:val="24"/>
          <w:szCs w:val="24"/>
        </w:rPr>
        <w:t xml:space="preserve"> </w:t>
      </w:r>
      <w:r w:rsidRPr="004411F7">
        <w:rPr>
          <w:rFonts w:ascii="Cambria Math" w:hAnsi="Cambria Math" w:cs="Cambria Math"/>
          <w:sz w:val="24"/>
          <w:szCs w:val="24"/>
          <w:lang w:val="en-US"/>
        </w:rPr>
        <w:t>⩽</w:t>
      </w:r>
      <w:r w:rsidRPr="004411F7">
        <w:rPr>
          <w:rFonts w:ascii="Cambria Math" w:hAnsi="Cambria Math" w:cs="Cambria Math"/>
          <w:sz w:val="24"/>
          <w:szCs w:val="24"/>
        </w:rPr>
        <w:t xml:space="preserve"> </w:t>
      </w:r>
      <w:r w:rsidRPr="004411F7">
        <w:rPr>
          <w:rFonts w:ascii="Roboto" w:hAnsi="Roboto" w:cs="Times New Roman"/>
          <w:sz w:val="24"/>
          <w:szCs w:val="24"/>
          <w:lang w:val="en-US"/>
        </w:rPr>
        <w:t>Y</w:t>
      </w:r>
      <w:r w:rsidRPr="004411F7">
        <w:rPr>
          <w:rFonts w:ascii="Roboto" w:hAnsi="Roboto" w:cs="Times New Roman"/>
          <w:sz w:val="24"/>
          <w:szCs w:val="24"/>
        </w:rPr>
        <w:t xml:space="preserve"> почти наверняка, и </w:t>
      </w:r>
      <w:r w:rsidRPr="004411F7">
        <w:rPr>
          <w:rFonts w:ascii="Roboto" w:hAnsi="Roboto" w:cs="Times New Roman"/>
          <w:sz w:val="24"/>
          <w:szCs w:val="24"/>
          <w:lang w:val="en-US"/>
        </w:rPr>
        <w:t>Y</w:t>
      </w:r>
      <w:r w:rsidRPr="004411F7">
        <w:rPr>
          <w:rFonts w:ascii="Roboto" w:hAnsi="Roboto" w:cs="Times New Roman"/>
          <w:sz w:val="24"/>
          <w:szCs w:val="24"/>
        </w:rPr>
        <w:t xml:space="preserve"> — случайная величина с конечным математическим ожиданием, то математическое ожидание случайной величины </w:t>
      </w:r>
      <w:r w:rsidRPr="004411F7">
        <w:rPr>
          <w:rFonts w:ascii="Roboto" w:hAnsi="Roboto" w:cs="Times New Roman"/>
          <w:sz w:val="24"/>
          <w:szCs w:val="24"/>
          <w:lang w:val="en-US"/>
        </w:rPr>
        <w:t>X</w:t>
      </w:r>
      <w:r w:rsidRPr="004411F7">
        <w:rPr>
          <w:rFonts w:ascii="Roboto" w:hAnsi="Roboto" w:cs="Times New Roman"/>
          <w:sz w:val="24"/>
          <w:szCs w:val="24"/>
        </w:rPr>
        <w:t xml:space="preserve"> также конечно, и более того</w:t>
      </w:r>
      <w:r w:rsidRPr="004411F7">
        <w:rPr>
          <w:rFonts w:ascii="Roboto" w:hAnsi="Roboto" w:cs="Times New Roman"/>
          <w:sz w:val="24"/>
          <w:szCs w:val="24"/>
        </w:rPr>
        <w:t xml:space="preserve"> </w:t>
      </w:r>
    </w:p>
    <w:p w14:paraId="6BC022DC" w14:textId="27C0E0ED" w:rsidR="00454593" w:rsidRPr="00454593" w:rsidRDefault="00454593" w:rsidP="00454593">
      <w:pPr>
        <w:rPr>
          <w:rFonts w:ascii="Roboto" w:hAnsi="Roboto" w:cs="Times New Roman"/>
          <w:sz w:val="24"/>
          <w:szCs w:val="24"/>
        </w:rPr>
      </w:pPr>
      <w:r w:rsidRPr="00454593">
        <w:rPr>
          <w:rFonts w:ascii="Roboto" w:hAnsi="Roboto" w:cs="Times New Roman"/>
          <w:sz w:val="24"/>
          <w:szCs w:val="24"/>
        </w:rPr>
        <w:t>0</w:t>
      </w:r>
      <w:r w:rsidRPr="00454593">
        <w:rPr>
          <w:rFonts w:ascii="Roboto" w:hAnsi="Roboto" w:cs="Times New Roman"/>
          <w:sz w:val="24"/>
          <w:szCs w:val="24"/>
        </w:rPr>
        <w:t xml:space="preserve"> </w:t>
      </w:r>
      <w:r w:rsidRPr="00454593">
        <w:rPr>
          <w:rFonts w:ascii="Cambria Math" w:hAnsi="Cambria Math" w:cs="Cambria Math"/>
          <w:sz w:val="24"/>
          <w:szCs w:val="24"/>
          <w:lang w:val="en-US"/>
        </w:rPr>
        <w:t>⩽</w:t>
      </w:r>
      <w:r w:rsidRPr="00454593">
        <w:rPr>
          <w:rFonts w:ascii="Roboto" w:hAnsi="Roboto" w:cs="Times New Roman"/>
          <w:sz w:val="24"/>
          <w:szCs w:val="24"/>
        </w:rPr>
        <w:t xml:space="preserve"> </w:t>
      </w:r>
      <w:r w:rsidRPr="00454593">
        <w:rPr>
          <w:rFonts w:ascii="Roboto" w:hAnsi="Roboto" w:cs="Times New Roman"/>
          <w:sz w:val="24"/>
          <w:szCs w:val="24"/>
          <w:lang w:val="en-US"/>
        </w:rPr>
        <w:t>E</w:t>
      </w:r>
      <w:r w:rsidRPr="00454593">
        <w:rPr>
          <w:rFonts w:ascii="Roboto" w:hAnsi="Roboto" w:cs="Times New Roman"/>
          <w:sz w:val="24"/>
          <w:szCs w:val="24"/>
        </w:rPr>
        <w:t>[</w:t>
      </w:r>
      <w:r w:rsidRPr="00454593">
        <w:rPr>
          <w:rFonts w:ascii="Roboto" w:hAnsi="Roboto" w:cs="Times New Roman"/>
          <w:sz w:val="24"/>
          <w:szCs w:val="24"/>
          <w:lang w:val="en-US"/>
        </w:rPr>
        <w:t>X</w:t>
      </w:r>
      <w:r w:rsidRPr="00454593">
        <w:rPr>
          <w:rFonts w:ascii="Roboto" w:hAnsi="Roboto" w:cs="Times New Roman"/>
          <w:sz w:val="24"/>
          <w:szCs w:val="24"/>
        </w:rPr>
        <w:t>]</w:t>
      </w:r>
      <w:r w:rsidRPr="00454593">
        <w:rPr>
          <w:rFonts w:ascii="Roboto" w:hAnsi="Roboto" w:cs="Times New Roman"/>
          <w:sz w:val="24"/>
          <w:szCs w:val="24"/>
        </w:rPr>
        <w:t xml:space="preserve"> </w:t>
      </w:r>
      <w:r w:rsidRPr="00454593">
        <w:rPr>
          <w:rFonts w:ascii="Cambria Math" w:hAnsi="Cambria Math" w:cs="Cambria Math"/>
          <w:sz w:val="24"/>
          <w:szCs w:val="24"/>
          <w:lang w:val="en-US"/>
        </w:rPr>
        <w:t>⩽</w:t>
      </w:r>
      <w:r w:rsidRPr="00454593">
        <w:rPr>
          <w:rFonts w:ascii="Roboto" w:hAnsi="Roboto" w:cs="Times New Roman"/>
          <w:sz w:val="24"/>
          <w:szCs w:val="24"/>
        </w:rPr>
        <w:t xml:space="preserve"> </w:t>
      </w:r>
      <w:r w:rsidRPr="00454593">
        <w:rPr>
          <w:rFonts w:ascii="Roboto" w:hAnsi="Roboto" w:cs="Times New Roman"/>
          <w:sz w:val="24"/>
          <w:szCs w:val="24"/>
          <w:lang w:val="en-US"/>
        </w:rPr>
        <w:t>E</w:t>
      </w:r>
      <w:r w:rsidRPr="00454593">
        <w:rPr>
          <w:rFonts w:ascii="Roboto" w:hAnsi="Roboto" w:cs="Times New Roman"/>
          <w:sz w:val="24"/>
          <w:szCs w:val="24"/>
        </w:rPr>
        <w:t>[</w:t>
      </w:r>
      <w:r w:rsidRPr="00454593">
        <w:rPr>
          <w:rFonts w:ascii="Roboto" w:hAnsi="Roboto" w:cs="Times New Roman"/>
          <w:sz w:val="24"/>
          <w:szCs w:val="24"/>
          <w:lang w:val="en-US"/>
        </w:rPr>
        <w:t>Y</w:t>
      </w:r>
      <w:r w:rsidRPr="00454593">
        <w:rPr>
          <w:rFonts w:ascii="Roboto" w:hAnsi="Roboto" w:cs="Times New Roman"/>
          <w:sz w:val="24"/>
          <w:szCs w:val="24"/>
        </w:rPr>
        <w:t>]</w:t>
      </w:r>
      <w:r w:rsidRPr="00454593">
        <w:rPr>
          <w:rFonts w:ascii="Roboto" w:hAnsi="Roboto" w:cs="Times New Roman"/>
          <w:sz w:val="24"/>
          <w:szCs w:val="24"/>
        </w:rPr>
        <w:t>.</w:t>
      </w:r>
      <w:r w:rsidRPr="00454593">
        <w:rPr>
          <w:rFonts w:ascii="Roboto" w:hAnsi="Roboto" w:cs="Times New Roman"/>
          <w:sz w:val="24"/>
          <w:szCs w:val="24"/>
        </w:rPr>
        <w:t xml:space="preserve"> </w:t>
      </w:r>
    </w:p>
    <w:p w14:paraId="7CD8E472" w14:textId="77777777" w:rsidR="00454593" w:rsidRPr="004411F7" w:rsidRDefault="00454593" w:rsidP="004411F7">
      <w:pPr>
        <w:pStyle w:val="a3"/>
        <w:numPr>
          <w:ilvl w:val="0"/>
          <w:numId w:val="6"/>
        </w:numPr>
        <w:rPr>
          <w:rFonts w:ascii="Roboto" w:hAnsi="Roboto" w:cs="Times New Roman"/>
          <w:sz w:val="24"/>
          <w:szCs w:val="24"/>
          <w:lang w:val="en-US"/>
        </w:rPr>
      </w:pPr>
      <w:r w:rsidRPr="004411F7">
        <w:rPr>
          <w:rFonts w:ascii="Roboto" w:hAnsi="Roboto" w:cs="Times New Roman"/>
          <w:sz w:val="24"/>
          <w:szCs w:val="24"/>
        </w:rPr>
        <w:t xml:space="preserve">Математическое ожидание не зависит от поведения случайной величины на событии вероятности нуль, то есть если </w:t>
      </w:r>
      <w:r w:rsidRPr="004411F7">
        <w:rPr>
          <w:rFonts w:ascii="Roboto" w:hAnsi="Roboto" w:cs="Times New Roman"/>
          <w:sz w:val="24"/>
          <w:szCs w:val="24"/>
          <w:lang w:val="en-US"/>
        </w:rPr>
        <w:t>X</w:t>
      </w:r>
      <w:r w:rsidRPr="004411F7">
        <w:rPr>
          <w:rFonts w:ascii="Roboto" w:hAnsi="Roboto" w:cs="Times New Roman"/>
          <w:sz w:val="24"/>
          <w:szCs w:val="24"/>
        </w:rPr>
        <w:t>=</w:t>
      </w:r>
      <w:r w:rsidRPr="004411F7">
        <w:rPr>
          <w:rFonts w:ascii="Roboto" w:hAnsi="Roboto" w:cs="Times New Roman"/>
          <w:sz w:val="24"/>
          <w:szCs w:val="24"/>
          <w:lang w:val="en-US"/>
        </w:rPr>
        <w:t>Y</w:t>
      </w:r>
      <w:r w:rsidRPr="004411F7">
        <w:rPr>
          <w:rFonts w:ascii="Roboto" w:hAnsi="Roboto" w:cs="Times New Roman"/>
          <w:sz w:val="24"/>
          <w:szCs w:val="24"/>
        </w:rPr>
        <w:t xml:space="preserve"> почти наверняка, то</w:t>
      </w:r>
      <w:r w:rsidRPr="004411F7">
        <w:rPr>
          <w:rFonts w:ascii="Roboto" w:hAnsi="Roboto" w:cs="Times New Roman"/>
          <w:sz w:val="24"/>
          <w:szCs w:val="24"/>
        </w:rPr>
        <w:t xml:space="preserve"> </w:t>
      </w:r>
    </w:p>
    <w:p w14:paraId="20653EA6" w14:textId="2E653CC4" w:rsidR="00454593" w:rsidRPr="00454593" w:rsidRDefault="00454593" w:rsidP="00454593">
      <w:pPr>
        <w:rPr>
          <w:rFonts w:ascii="Roboto" w:hAnsi="Roboto" w:cs="Times New Roman"/>
          <w:sz w:val="24"/>
          <w:szCs w:val="24"/>
        </w:rPr>
      </w:pPr>
      <w:r w:rsidRPr="00454593">
        <w:rPr>
          <w:rFonts w:ascii="Roboto" w:hAnsi="Roboto" w:cs="Times New Roman"/>
          <w:sz w:val="24"/>
          <w:szCs w:val="24"/>
          <w:lang w:val="en-US"/>
        </w:rPr>
        <w:t>E</w:t>
      </w:r>
      <w:r w:rsidRPr="00454593">
        <w:rPr>
          <w:rFonts w:ascii="Roboto" w:hAnsi="Roboto" w:cs="Times New Roman"/>
          <w:sz w:val="24"/>
          <w:szCs w:val="24"/>
        </w:rPr>
        <w:t>[</w:t>
      </w:r>
      <w:r w:rsidRPr="00454593">
        <w:rPr>
          <w:rFonts w:ascii="Roboto" w:hAnsi="Roboto" w:cs="Times New Roman"/>
          <w:sz w:val="24"/>
          <w:szCs w:val="24"/>
          <w:lang w:val="en-US"/>
        </w:rPr>
        <w:t>X</w:t>
      </w:r>
      <w:r w:rsidRPr="00454593">
        <w:rPr>
          <w:rFonts w:ascii="Roboto" w:hAnsi="Roboto" w:cs="Times New Roman"/>
          <w:sz w:val="24"/>
          <w:szCs w:val="24"/>
        </w:rPr>
        <w:t>]=</w:t>
      </w:r>
      <w:r w:rsidRPr="00454593">
        <w:rPr>
          <w:rFonts w:ascii="Roboto" w:hAnsi="Roboto" w:cs="Times New Roman"/>
          <w:sz w:val="24"/>
          <w:szCs w:val="24"/>
          <w:lang w:val="en-US"/>
        </w:rPr>
        <w:t>E</w:t>
      </w:r>
      <w:r w:rsidRPr="00454593">
        <w:rPr>
          <w:rFonts w:ascii="Roboto" w:hAnsi="Roboto" w:cs="Times New Roman"/>
          <w:sz w:val="24"/>
          <w:szCs w:val="24"/>
        </w:rPr>
        <w:t>[</w:t>
      </w:r>
      <w:r w:rsidRPr="00454593">
        <w:rPr>
          <w:rFonts w:ascii="Roboto" w:hAnsi="Roboto" w:cs="Times New Roman"/>
          <w:sz w:val="24"/>
          <w:szCs w:val="24"/>
          <w:lang w:val="en-US"/>
        </w:rPr>
        <w:t>Y</w:t>
      </w:r>
      <w:r w:rsidRPr="00454593">
        <w:rPr>
          <w:rFonts w:ascii="Roboto" w:hAnsi="Roboto" w:cs="Times New Roman"/>
          <w:sz w:val="24"/>
          <w:szCs w:val="24"/>
        </w:rPr>
        <w:t xml:space="preserve">]. </w:t>
      </w:r>
    </w:p>
    <w:p w14:paraId="52E1757E" w14:textId="77777777" w:rsidR="00454593" w:rsidRPr="004411F7" w:rsidRDefault="00454593" w:rsidP="004411F7">
      <w:pPr>
        <w:pStyle w:val="a3"/>
        <w:numPr>
          <w:ilvl w:val="0"/>
          <w:numId w:val="6"/>
        </w:numPr>
        <w:rPr>
          <w:rFonts w:ascii="Roboto" w:hAnsi="Roboto" w:cs="Times New Roman"/>
          <w:sz w:val="24"/>
          <w:szCs w:val="24"/>
          <w:lang w:val="en-US"/>
        </w:rPr>
      </w:pPr>
      <w:r w:rsidRPr="004411F7">
        <w:rPr>
          <w:rFonts w:ascii="Roboto" w:hAnsi="Roboto" w:cs="Times New Roman"/>
          <w:sz w:val="24"/>
          <w:szCs w:val="24"/>
        </w:rPr>
        <w:t xml:space="preserve">Математическое ожидание произведения двух независимых или некоррелированных[5] случайных величин </w:t>
      </w:r>
      <w:r w:rsidRPr="004411F7">
        <w:rPr>
          <w:rFonts w:ascii="Roboto" w:hAnsi="Roboto" w:cs="Times New Roman"/>
          <w:sz w:val="24"/>
          <w:szCs w:val="24"/>
          <w:lang w:val="en-US"/>
        </w:rPr>
        <w:t>X</w:t>
      </w:r>
      <w:r w:rsidRPr="004411F7">
        <w:rPr>
          <w:rFonts w:ascii="Roboto" w:hAnsi="Roboto" w:cs="Times New Roman"/>
          <w:sz w:val="24"/>
          <w:szCs w:val="24"/>
        </w:rPr>
        <w:t>,</w:t>
      </w:r>
      <w:r w:rsidRPr="004411F7">
        <w:rPr>
          <w:rFonts w:ascii="Roboto" w:hAnsi="Roboto" w:cs="Times New Roman"/>
          <w:sz w:val="24"/>
          <w:szCs w:val="24"/>
          <w:lang w:val="en-US"/>
        </w:rPr>
        <w:t>Y</w:t>
      </w:r>
      <w:r w:rsidRPr="004411F7">
        <w:rPr>
          <w:rFonts w:ascii="Roboto" w:hAnsi="Roboto" w:cs="Times New Roman"/>
          <w:sz w:val="24"/>
          <w:szCs w:val="24"/>
        </w:rPr>
        <w:t xml:space="preserve"> </w:t>
      </w:r>
      <w:r w:rsidRPr="004411F7">
        <w:rPr>
          <w:rFonts w:ascii="Roboto" w:hAnsi="Roboto" w:cs="Times New Roman"/>
          <w:sz w:val="24"/>
          <w:szCs w:val="24"/>
        </w:rPr>
        <w:t>равно произведению их математических ожиданий</w:t>
      </w:r>
      <w:r w:rsidRPr="004411F7">
        <w:rPr>
          <w:rFonts w:ascii="Roboto" w:hAnsi="Roboto" w:cs="Times New Roman"/>
          <w:sz w:val="24"/>
          <w:szCs w:val="24"/>
        </w:rPr>
        <w:t xml:space="preserve">  </w:t>
      </w:r>
    </w:p>
    <w:p w14:paraId="70DCC862" w14:textId="2ACE9972" w:rsidR="00407BF9" w:rsidRPr="00454593" w:rsidRDefault="00454593" w:rsidP="00454593">
      <w:pPr>
        <w:rPr>
          <w:rFonts w:ascii="Roboto" w:hAnsi="Roboto" w:cs="Times New Roman"/>
          <w:sz w:val="24"/>
          <w:szCs w:val="24"/>
        </w:rPr>
      </w:pPr>
      <w:r w:rsidRPr="00454593">
        <w:rPr>
          <w:rFonts w:ascii="Roboto" w:hAnsi="Roboto" w:cs="Times New Roman"/>
          <w:sz w:val="24"/>
          <w:szCs w:val="24"/>
          <w:lang w:val="en-US"/>
        </w:rPr>
        <w:t>E</w:t>
      </w:r>
      <w:r w:rsidRPr="00454593">
        <w:rPr>
          <w:rFonts w:ascii="Roboto" w:hAnsi="Roboto" w:cs="Times New Roman"/>
          <w:sz w:val="24"/>
          <w:szCs w:val="24"/>
        </w:rPr>
        <w:t>[</w:t>
      </w:r>
      <w:r w:rsidRPr="00454593">
        <w:rPr>
          <w:rFonts w:ascii="Roboto" w:hAnsi="Roboto" w:cs="Times New Roman"/>
          <w:sz w:val="24"/>
          <w:szCs w:val="24"/>
          <w:lang w:val="en-US"/>
        </w:rPr>
        <w:t>XY</w:t>
      </w:r>
      <w:r w:rsidRPr="00454593">
        <w:rPr>
          <w:rFonts w:ascii="Roboto" w:hAnsi="Roboto" w:cs="Times New Roman"/>
          <w:sz w:val="24"/>
          <w:szCs w:val="24"/>
        </w:rPr>
        <w:t>]=</w:t>
      </w:r>
      <w:r w:rsidRPr="00454593">
        <w:rPr>
          <w:rFonts w:ascii="Roboto" w:hAnsi="Roboto" w:cs="Times New Roman"/>
          <w:sz w:val="24"/>
          <w:szCs w:val="24"/>
          <w:lang w:val="en-US"/>
        </w:rPr>
        <w:t>E</w:t>
      </w:r>
      <w:r w:rsidRPr="00454593">
        <w:rPr>
          <w:rFonts w:ascii="Roboto" w:hAnsi="Roboto" w:cs="Times New Roman"/>
          <w:sz w:val="24"/>
          <w:szCs w:val="24"/>
        </w:rPr>
        <w:t>[</w:t>
      </w:r>
      <w:r w:rsidRPr="00454593">
        <w:rPr>
          <w:rFonts w:ascii="Roboto" w:hAnsi="Roboto" w:cs="Times New Roman"/>
          <w:sz w:val="24"/>
          <w:szCs w:val="24"/>
          <w:lang w:val="en-US"/>
        </w:rPr>
        <w:t>X</w:t>
      </w:r>
      <w:r w:rsidRPr="00454593">
        <w:rPr>
          <w:rFonts w:ascii="Roboto" w:hAnsi="Roboto" w:cs="Times New Roman"/>
          <w:sz w:val="24"/>
          <w:szCs w:val="24"/>
        </w:rPr>
        <w:t>]</w:t>
      </w:r>
      <w:r w:rsidRPr="00454593">
        <w:rPr>
          <w:rFonts w:ascii="Roboto" w:hAnsi="Roboto" w:cs="Times New Roman"/>
          <w:sz w:val="24"/>
          <w:szCs w:val="24"/>
        </w:rPr>
        <w:t xml:space="preserve"> * </w:t>
      </w:r>
      <w:r w:rsidRPr="00454593">
        <w:rPr>
          <w:rFonts w:ascii="Roboto" w:hAnsi="Roboto" w:cs="Times New Roman"/>
          <w:sz w:val="24"/>
          <w:szCs w:val="24"/>
          <w:lang w:val="en-US"/>
        </w:rPr>
        <w:t>E</w:t>
      </w:r>
      <w:r w:rsidRPr="00454593">
        <w:rPr>
          <w:rFonts w:ascii="Roboto" w:hAnsi="Roboto" w:cs="Times New Roman"/>
          <w:sz w:val="24"/>
          <w:szCs w:val="24"/>
        </w:rPr>
        <w:t>[</w:t>
      </w:r>
      <w:r w:rsidRPr="00454593">
        <w:rPr>
          <w:rFonts w:ascii="Roboto" w:hAnsi="Roboto" w:cs="Times New Roman"/>
          <w:sz w:val="24"/>
          <w:szCs w:val="24"/>
          <w:lang w:val="en-US"/>
        </w:rPr>
        <w:t>Y</w:t>
      </w:r>
      <w:r w:rsidRPr="00454593">
        <w:rPr>
          <w:rFonts w:ascii="Roboto" w:hAnsi="Roboto" w:cs="Times New Roman"/>
          <w:sz w:val="24"/>
          <w:szCs w:val="24"/>
        </w:rPr>
        <w:t>]</w:t>
      </w:r>
    </w:p>
    <w:p w14:paraId="60F349FE" w14:textId="7E1A5A21" w:rsidR="00407BF9" w:rsidRDefault="004411F7" w:rsidP="00C93A61">
      <w:pPr>
        <w:rPr>
          <w:noProof/>
        </w:rPr>
      </w:pPr>
      <w:r>
        <w:rPr>
          <w:rFonts w:ascii="Roboto" w:hAnsi="Roboto" w:cs="Times New Roman"/>
          <w:sz w:val="24"/>
          <w:szCs w:val="24"/>
          <w:lang w:val="en-US"/>
        </w:rPr>
        <w:t>25.</w:t>
      </w:r>
      <w:r w:rsidRPr="004411F7">
        <w:rPr>
          <w:noProof/>
        </w:rPr>
        <w:t xml:space="preserve"> </w:t>
      </w:r>
      <w:r w:rsidRPr="004411F7">
        <w:rPr>
          <w:rFonts w:ascii="Roboto" w:hAnsi="Roboto" w:cs="Times New Roman"/>
          <w:sz w:val="24"/>
          <w:szCs w:val="24"/>
          <w:lang w:val="en-US"/>
        </w:rPr>
        <w:drawing>
          <wp:inline distT="0" distB="0" distL="0" distR="0" wp14:anchorId="2F6A236E" wp14:editId="2153EA99">
            <wp:extent cx="5940425" cy="746125"/>
            <wp:effectExtent l="0" t="0" r="3175" b="0"/>
            <wp:docPr id="76613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35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A5F" w14:textId="2C9DBFB2" w:rsidR="004411F7" w:rsidRPr="00F14663" w:rsidRDefault="004411F7" w:rsidP="00C93A61">
      <w:pPr>
        <w:rPr>
          <w:b/>
          <w:bCs/>
          <w:noProof/>
          <w:lang w:val="en-US"/>
        </w:rPr>
      </w:pPr>
      <w:r w:rsidRPr="00F14663">
        <w:rPr>
          <w:b/>
          <w:bCs/>
          <w:noProof/>
        </w:rPr>
        <w:t>Свойства дисперсии</w:t>
      </w:r>
      <w:r w:rsidRPr="00F14663">
        <w:rPr>
          <w:b/>
          <w:bCs/>
          <w:noProof/>
          <w:lang w:val="en-US"/>
        </w:rPr>
        <w:t>:</w:t>
      </w:r>
    </w:p>
    <w:p w14:paraId="5D726DA4" w14:textId="09317B46" w:rsidR="004411F7" w:rsidRDefault="004411F7" w:rsidP="004411F7">
      <w:pPr>
        <w:rPr>
          <w:rFonts w:ascii="Roboto" w:hAnsi="Roboto" w:cs="Times New Roman"/>
          <w:sz w:val="24"/>
          <w:szCs w:val="24"/>
        </w:rPr>
      </w:pPr>
      <w:r w:rsidRPr="004411F7">
        <w:rPr>
          <w:rFonts w:ascii="Roboto" w:hAnsi="Roboto" w:cs="Times New Roman"/>
          <w:sz w:val="24"/>
          <w:szCs w:val="24"/>
        </w:rPr>
        <w:drawing>
          <wp:inline distT="0" distB="0" distL="0" distR="0" wp14:anchorId="4A52D112" wp14:editId="36ACE00B">
            <wp:extent cx="5940425" cy="1930400"/>
            <wp:effectExtent l="0" t="0" r="3175" b="0"/>
            <wp:docPr id="51799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965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8311" w14:textId="6D4E3D46" w:rsidR="004411F7" w:rsidRDefault="004411F7" w:rsidP="004411F7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26.</w:t>
      </w:r>
      <w:r w:rsidR="00F14663" w:rsidRPr="00F14663">
        <w:t xml:space="preserve"> </w:t>
      </w:r>
      <w:r w:rsidR="00F14663" w:rsidRPr="00F14663">
        <w:rPr>
          <w:rFonts w:ascii="Roboto" w:hAnsi="Roboto" w:cs="Times New Roman"/>
          <w:b/>
          <w:bCs/>
          <w:sz w:val="24"/>
          <w:szCs w:val="24"/>
        </w:rPr>
        <w:t>Среднеквадратическое отклонение</w:t>
      </w:r>
      <w:r w:rsidR="00F14663" w:rsidRPr="00F14663">
        <w:rPr>
          <w:rFonts w:ascii="Roboto" w:hAnsi="Roboto" w:cs="Times New Roman"/>
          <w:sz w:val="24"/>
          <w:szCs w:val="24"/>
        </w:rPr>
        <w:t xml:space="preserve"> (стандартное отклонение) — это наиболее распространённый показатель рассеивания значений случайной величины относительно её математического ожидания. Обычно оно означает квадратный </w:t>
      </w:r>
      <w:r w:rsidR="00F14663" w:rsidRPr="00F14663">
        <w:rPr>
          <w:rFonts w:ascii="Roboto" w:hAnsi="Roboto" w:cs="Times New Roman"/>
          <w:sz w:val="24"/>
          <w:szCs w:val="24"/>
        </w:rPr>
        <w:lastRenderedPageBreak/>
        <w:t>корень из дисперсии случайной величины, но иногда может означать оценку этого значения.</w:t>
      </w:r>
    </w:p>
    <w:p w14:paraId="5C037A1C" w14:textId="574AA90C" w:rsidR="00F14663" w:rsidRPr="00F14663" w:rsidRDefault="00F14663" w:rsidP="00F14663">
      <w:pPr>
        <w:rPr>
          <w:rFonts w:ascii="Roboto" w:hAnsi="Roboto"/>
        </w:rPr>
      </w:pPr>
      <w:r w:rsidRPr="00F14663">
        <w:rPr>
          <w:rFonts w:ascii="Roboto" w:hAnsi="Roboto"/>
        </w:rPr>
        <w:t>Формула для среднеквадратического отклонения имеет вид:</w:t>
      </w:r>
    </w:p>
    <w:p w14:paraId="0C707E9C" w14:textId="77777777" w:rsidR="00F14663" w:rsidRPr="00F14663" w:rsidRDefault="00F14663" w:rsidP="00F14663">
      <w:pPr>
        <w:rPr>
          <w:rFonts w:ascii="Roboto" w:hAnsi="Roboto" w:cs="Times New Roman"/>
          <w:sz w:val="24"/>
          <w:szCs w:val="24"/>
        </w:rPr>
      </w:pPr>
      <w:r w:rsidRPr="00F14663">
        <w:rPr>
          <w:rFonts w:ascii="Cambria" w:hAnsi="Cambria" w:cs="Cambria"/>
          <w:sz w:val="24"/>
          <w:szCs w:val="24"/>
        </w:rPr>
        <w:t>ϭ</w:t>
      </w:r>
      <w:r w:rsidRPr="00F14663">
        <w:rPr>
          <w:rFonts w:ascii="Roboto" w:hAnsi="Roboto" w:cs="Times New Roman"/>
          <w:sz w:val="24"/>
          <w:szCs w:val="24"/>
        </w:rPr>
        <w:t>=√(</w:t>
      </w:r>
      <w:r w:rsidRPr="00F14663">
        <w:rPr>
          <w:rFonts w:ascii="Roboto" w:hAnsi="Roboto" w:cs="Times New Roman"/>
          <w:i/>
          <w:iCs/>
          <w:sz w:val="24"/>
          <w:szCs w:val="24"/>
        </w:rPr>
        <w:t>D</w:t>
      </w:r>
      <w:r w:rsidRPr="00F14663">
        <w:rPr>
          <w:rFonts w:ascii="Roboto" w:hAnsi="Roboto" w:cs="Times New Roman"/>
          <w:sz w:val="24"/>
          <w:szCs w:val="24"/>
        </w:rPr>
        <w:t>),</w:t>
      </w:r>
    </w:p>
    <w:p w14:paraId="52B5D281" w14:textId="77777777" w:rsidR="00F14663" w:rsidRDefault="00F14663" w:rsidP="00F14663">
      <w:pPr>
        <w:rPr>
          <w:rFonts w:ascii="Roboto" w:hAnsi="Roboto" w:cs="Times New Roman"/>
          <w:sz w:val="24"/>
          <w:szCs w:val="24"/>
          <w:lang w:val="en-US"/>
        </w:rPr>
      </w:pPr>
      <w:r w:rsidRPr="00F14663">
        <w:rPr>
          <w:rFonts w:ascii="Roboto" w:hAnsi="Roboto" w:cs="Times New Roman"/>
          <w:sz w:val="24"/>
          <w:szCs w:val="24"/>
        </w:rPr>
        <w:t>где </w:t>
      </w:r>
      <w:r w:rsidRPr="00F14663">
        <w:rPr>
          <w:rFonts w:ascii="Cambria" w:hAnsi="Cambria" w:cs="Cambria"/>
          <w:sz w:val="24"/>
          <w:szCs w:val="24"/>
        </w:rPr>
        <w:t>ϭ</w:t>
      </w:r>
      <w:r w:rsidRPr="00F14663">
        <w:rPr>
          <w:rFonts w:ascii="Roboto" w:hAnsi="Roboto" w:cs="Times New Roman"/>
          <w:sz w:val="24"/>
          <w:szCs w:val="24"/>
        </w:rPr>
        <w:t> — среднеквадратическое отклонение, а </w:t>
      </w:r>
      <w:r w:rsidRPr="00F14663">
        <w:rPr>
          <w:rFonts w:ascii="Roboto" w:hAnsi="Roboto" w:cs="Times New Roman"/>
          <w:i/>
          <w:iCs/>
          <w:sz w:val="24"/>
          <w:szCs w:val="24"/>
        </w:rPr>
        <w:t>D</w:t>
      </w:r>
      <w:r w:rsidRPr="00F14663">
        <w:rPr>
          <w:rFonts w:ascii="Roboto" w:hAnsi="Roboto" w:cs="Times New Roman"/>
          <w:sz w:val="24"/>
          <w:szCs w:val="24"/>
        </w:rPr>
        <w:t> — дисперсия.</w:t>
      </w:r>
    </w:p>
    <w:p w14:paraId="37362E18" w14:textId="77777777" w:rsidR="00F14663" w:rsidRPr="00F14663" w:rsidRDefault="00F14663" w:rsidP="00F14663">
      <w:pPr>
        <w:rPr>
          <w:rFonts w:ascii="Roboto" w:hAnsi="Roboto" w:cs="Times New Roman"/>
          <w:sz w:val="24"/>
          <w:szCs w:val="24"/>
        </w:rPr>
      </w:pPr>
      <w:r w:rsidRPr="00F14663">
        <w:rPr>
          <w:rFonts w:ascii="Roboto" w:hAnsi="Roboto" w:cs="Times New Roman"/>
          <w:b/>
          <w:bCs/>
          <w:sz w:val="24"/>
          <w:szCs w:val="24"/>
        </w:rPr>
        <w:t>Коэффициент вариации</w:t>
      </w:r>
      <w:r w:rsidRPr="00F14663">
        <w:rPr>
          <w:rFonts w:ascii="Roboto" w:hAnsi="Roboto" w:cs="Times New Roman"/>
          <w:sz w:val="24"/>
          <w:szCs w:val="24"/>
        </w:rPr>
        <w:t xml:space="preserve"> случайной величины в теории вероятностей — это отношение стандартного отклонения к среднему значению. Он обозначается символом </w:t>
      </w:r>
      <w:proofErr w:type="spellStart"/>
      <w:r w:rsidRPr="00F14663">
        <w:rPr>
          <w:rFonts w:ascii="Roboto" w:hAnsi="Roboto" w:cs="Times New Roman"/>
          <w:sz w:val="24"/>
          <w:szCs w:val="24"/>
        </w:rPr>
        <w:t>cv</w:t>
      </w:r>
      <w:proofErr w:type="spellEnd"/>
      <w:r w:rsidRPr="00F14663">
        <w:rPr>
          <w:rFonts w:ascii="Roboto" w:hAnsi="Roboto" w:cs="Times New Roman"/>
          <w:sz w:val="24"/>
          <w:szCs w:val="24"/>
        </w:rPr>
        <w:t xml:space="preserve"> и вычисляется по формуле:</w:t>
      </w:r>
    </w:p>
    <w:p w14:paraId="3493160D" w14:textId="20E8F781" w:rsidR="00F14663" w:rsidRPr="00F14663" w:rsidRDefault="00F14663" w:rsidP="00F14663">
      <w:pPr>
        <w:rPr>
          <w:rFonts w:ascii="Roboto" w:hAnsi="Roboto" w:cs="Times New Roman"/>
          <w:sz w:val="24"/>
          <w:szCs w:val="24"/>
        </w:rPr>
      </w:pPr>
      <w:r w:rsidRPr="00F14663">
        <w:rPr>
          <w:rFonts w:ascii="Roboto" w:hAnsi="Roboto" w:cs="Times New Roman"/>
          <w:sz w:val="24"/>
          <w:szCs w:val="24"/>
        </w:rPr>
        <w:t>C</w:t>
      </w:r>
      <w:r>
        <w:rPr>
          <w:rFonts w:ascii="Roboto" w:hAnsi="Roboto" w:cs="Times New Roman"/>
          <w:sz w:val="24"/>
          <w:szCs w:val="24"/>
          <w:vertAlign w:val="subscript"/>
          <w:lang w:val="en-US"/>
        </w:rPr>
        <w:t>v</w:t>
      </w:r>
      <w:r w:rsidRPr="00F14663">
        <w:rPr>
          <w:rFonts w:ascii="Roboto" w:hAnsi="Roboto" w:cs="Times New Roman"/>
          <w:sz w:val="24"/>
          <w:szCs w:val="24"/>
        </w:rPr>
        <w:t>=σ/μ,</w:t>
      </w:r>
    </w:p>
    <w:p w14:paraId="5C574AB9" w14:textId="09C1C791" w:rsidR="00F14663" w:rsidRPr="00F14663" w:rsidRDefault="00F14663" w:rsidP="00F14663">
      <w:pPr>
        <w:rPr>
          <w:rFonts w:ascii="Roboto" w:hAnsi="Roboto" w:cs="Times New Roman"/>
          <w:sz w:val="24"/>
          <w:szCs w:val="24"/>
        </w:rPr>
      </w:pPr>
      <w:r w:rsidRPr="00F14663">
        <w:rPr>
          <w:rFonts w:ascii="Roboto" w:hAnsi="Roboto" w:cs="Times New Roman"/>
          <w:sz w:val="24"/>
          <w:szCs w:val="24"/>
        </w:rPr>
        <w:t>где σ — стандартное отклонение, а μ — среднее значение.</w:t>
      </w:r>
    </w:p>
    <w:p w14:paraId="03B5F470" w14:textId="2160C113" w:rsidR="00F14663" w:rsidRPr="00F14663" w:rsidRDefault="00F14663" w:rsidP="004411F7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27. </w:t>
      </w:r>
    </w:p>
    <w:sectPr w:rsidR="00F14663" w:rsidRPr="00F1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DA2"/>
    <w:multiLevelType w:val="hybridMultilevel"/>
    <w:tmpl w:val="CEE60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4B04"/>
    <w:multiLevelType w:val="hybridMultilevel"/>
    <w:tmpl w:val="19705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3341"/>
    <w:multiLevelType w:val="hybridMultilevel"/>
    <w:tmpl w:val="0D26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2441"/>
    <w:multiLevelType w:val="hybridMultilevel"/>
    <w:tmpl w:val="432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61493"/>
    <w:multiLevelType w:val="hybridMultilevel"/>
    <w:tmpl w:val="D652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D06C6"/>
    <w:multiLevelType w:val="hybridMultilevel"/>
    <w:tmpl w:val="2A8CC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0125">
    <w:abstractNumId w:val="3"/>
  </w:num>
  <w:num w:numId="2" w16cid:durableId="996228337">
    <w:abstractNumId w:val="0"/>
  </w:num>
  <w:num w:numId="3" w16cid:durableId="1334525606">
    <w:abstractNumId w:val="5"/>
  </w:num>
  <w:num w:numId="4" w16cid:durableId="1307707435">
    <w:abstractNumId w:val="2"/>
  </w:num>
  <w:num w:numId="5" w16cid:durableId="44840522">
    <w:abstractNumId w:val="1"/>
  </w:num>
  <w:num w:numId="6" w16cid:durableId="372777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7F"/>
    <w:rsid w:val="002D169E"/>
    <w:rsid w:val="002E6AB8"/>
    <w:rsid w:val="00407BF9"/>
    <w:rsid w:val="00416A7F"/>
    <w:rsid w:val="004411F7"/>
    <w:rsid w:val="00454593"/>
    <w:rsid w:val="006053EE"/>
    <w:rsid w:val="00624E47"/>
    <w:rsid w:val="00782CDF"/>
    <w:rsid w:val="007A3A24"/>
    <w:rsid w:val="00826AAD"/>
    <w:rsid w:val="008F6731"/>
    <w:rsid w:val="00911660"/>
    <w:rsid w:val="00AB4529"/>
    <w:rsid w:val="00B07714"/>
    <w:rsid w:val="00C93A61"/>
    <w:rsid w:val="00CB1921"/>
    <w:rsid w:val="00E023A8"/>
    <w:rsid w:val="00E26BCE"/>
    <w:rsid w:val="00E41FEA"/>
    <w:rsid w:val="00EC0BF9"/>
    <w:rsid w:val="00EC2F9E"/>
    <w:rsid w:val="00F1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467"/>
  <w15:chartTrackingRefBased/>
  <w15:docId w15:val="{1C8CADC4-221B-499F-A65B-C279B32C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53EE"/>
    <w:rPr>
      <w:color w:val="808080"/>
    </w:rPr>
  </w:style>
  <w:style w:type="character" w:customStyle="1" w:styleId="mwe-math-mathml-inline">
    <w:name w:val="mwe-math-mathml-inline"/>
    <w:basedOn w:val="a0"/>
    <w:rsid w:val="006053EE"/>
  </w:style>
  <w:style w:type="character" w:styleId="a5">
    <w:name w:val="Hyperlink"/>
    <w:basedOn w:val="a0"/>
    <w:uiPriority w:val="99"/>
    <w:unhideWhenUsed/>
    <w:rsid w:val="006053E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53E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624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2024-06-01T09:10:00Z</dcterms:created>
  <dcterms:modified xsi:type="dcterms:W3CDTF">2024-06-01T19:54:00Z</dcterms:modified>
</cp:coreProperties>
</file>