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8C5C5C">
      <w:pPr>
        <w:framePr w:w="1716" w:h="756" w:hRule="exact" w:wrap="auto" w:hAnchor="margin" w:x="284" w:y="30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89660" cy="480060"/>
            <wp:effectExtent l="0" t="0" r="0" b="0"/>
            <wp:docPr id="1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208" w:h="384" w:hRule="exact" w:wrap="auto" w:hAnchor="margin" w:x="284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02080" cy="243840"/>
            <wp:effectExtent l="0" t="0" r="0" b="0"/>
            <wp:docPr id="2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748" w:h="828" w:hRule="exact" w:wrap="auto" w:hAnchor="margin" w:x="284" w:y="41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744980" cy="525780"/>
            <wp:effectExtent l="0" t="0" r="0" b="0"/>
            <wp:docPr id="3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348" w:h="384" w:hRule="exact" w:wrap="auto" w:hAnchor="margin" w:x="284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125980" cy="243840"/>
            <wp:effectExtent l="0" t="0" r="0" b="0"/>
            <wp:docPr id="4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076" w:h="480" w:hRule="exact" w:wrap="auto" w:hAnchor="margin" w:x="284" w:y="531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318260" cy="304800"/>
            <wp:effectExtent l="0" t="0" r="0" b="0"/>
            <wp:docPr id="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828" w:h="384" w:hRule="exact" w:wrap="auto" w:hAnchor="margin" w:x="2552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25780" cy="243840"/>
            <wp:effectExtent l="0" t="0" r="0" b="0"/>
            <wp:docPr id="6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656" w:h="708" w:hRule="exact" w:wrap="auto" w:hAnchor="margin" w:x="284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51560" cy="449580"/>
            <wp:effectExtent l="0" t="0" r="0" b="0"/>
            <wp:docPr id="7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828" w:h="384" w:hRule="exact" w:wrap="auto" w:hAnchor="margin" w:x="2552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25780" cy="243840"/>
            <wp:effectExtent l="0" t="0" r="0" b="0"/>
            <wp:docPr id="8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948" w:h="384" w:hRule="exact" w:wrap="auto" w:hAnchor="margin" w:x="284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01980" cy="243840"/>
            <wp:effectExtent l="0" t="0" r="0" b="0"/>
            <wp:docPr id="9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788" w:h="384" w:hRule="exact" w:wrap="auto" w:hAnchor="margin" w:x="1702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040380" cy="243840"/>
            <wp:effectExtent l="0" t="0" r="0" b="0"/>
            <wp:docPr id="10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828" w:h="384" w:hRule="exact" w:wrap="auto" w:hAnchor="margin" w:x="284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25780" cy="243840"/>
            <wp:effectExtent l="0" t="0" r="0" b="0"/>
            <wp:docPr id="11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016" w:h="384" w:hRule="exact" w:wrap="auto" w:hAnchor="margin" w:x="1702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2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948" w:h="384" w:hRule="exact" w:wrap="auto" w:hAnchor="margin" w:x="284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01980" cy="243840"/>
            <wp:effectExtent l="0" t="0" r="0" b="0"/>
            <wp:docPr id="13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016" w:h="384" w:hRule="exact" w:wrap="auto" w:hAnchor="margin" w:x="1702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4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828" w:h="384" w:hRule="exact" w:wrap="auto" w:hAnchor="margin" w:x="284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25780" cy="243840"/>
            <wp:effectExtent l="0" t="0" r="0" b="0"/>
            <wp:docPr id="15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016" w:h="384" w:hRule="exact" w:wrap="auto" w:hAnchor="margin" w:x="1702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6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948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01980" cy="243840"/>
            <wp:effectExtent l="0" t="0" r="0" b="0"/>
            <wp:docPr id="17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016" w:h="384" w:hRule="exact" w:wrap="auto" w:hAnchor="margin" w:x="1702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18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692" w:h="708" w:hRule="exact" w:wrap="auto" w:hAnchor="margin" w:x="284" w:y="781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74420" cy="449580"/>
            <wp:effectExtent l="0" t="0" r="0" b="0"/>
            <wp:docPr id="19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016" w:h="384" w:hRule="exact" w:wrap="auto" w:hAnchor="margin" w:x="1985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85160" cy="243840"/>
            <wp:effectExtent l="0" t="0" r="0" b="0"/>
            <wp:docPr id="20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12" w:h="708" w:hRule="exact" w:wrap="auto" w:hAnchor="margin" w:x="284" w:y="838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50620" cy="449580"/>
            <wp:effectExtent l="0" t="0" r="0" b="0"/>
            <wp:docPr id="21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776" w:h="384" w:hRule="exact" w:wrap="auto" w:hAnchor="margin" w:x="1985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032760" cy="243840"/>
            <wp:effectExtent l="0" t="0" r="0" b="0"/>
            <wp:docPr id="22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692" w:h="708" w:hRule="exact" w:wrap="auto" w:hAnchor="margin" w:x="284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74420" cy="449580"/>
            <wp:effectExtent l="0" t="0" r="0" b="0"/>
            <wp:docPr id="23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12" w:h="708" w:hRule="exact" w:wrap="auto" w:hAnchor="margin" w:x="284" w:y="95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50620" cy="449580"/>
            <wp:effectExtent l="0" t="0" r="0" b="0"/>
            <wp:docPr id="24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12" w:h="708" w:hRule="exact" w:wrap="auto" w:hAnchor="margin" w:x="284" w:y="100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50620" cy="449580"/>
            <wp:effectExtent l="0" t="0" r="0" b="0"/>
            <wp:docPr id="25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12" w:h="708" w:hRule="exact" w:wrap="auto" w:hAnchor="margin" w:x="284" w:y="106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50620" cy="449580"/>
            <wp:effectExtent l="0" t="0" r="0" b="0"/>
            <wp:docPr id="26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692" w:h="708" w:hRule="exact" w:wrap="auto" w:hAnchor="margin" w:x="284" w:y="112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74420" cy="449580"/>
            <wp:effectExtent l="0" t="0" r="0" b="0"/>
            <wp:docPr id="27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708" w:h="708" w:hRule="exact" w:wrap="auto" w:hAnchor="margin" w:x="284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54580" cy="449580"/>
            <wp:effectExtent l="0" t="0" r="0" b="0"/>
            <wp:docPr id="28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948" w:h="708" w:hRule="exact" w:wrap="auto" w:hAnchor="margin" w:x="3970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06980" cy="449580"/>
            <wp:effectExtent l="0" t="0" r="0" b="0"/>
            <wp:docPr id="2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948" w:h="708" w:hRule="exact" w:wrap="auto" w:hAnchor="margin" w:x="284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06980" cy="449580"/>
            <wp:effectExtent l="0" t="0" r="0" b="0"/>
            <wp:docPr id="30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828" w:h="708" w:hRule="exact" w:wrap="auto" w:hAnchor="margin" w:x="4253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430780" cy="449580"/>
            <wp:effectExtent l="0" t="0" r="0" b="0"/>
            <wp:docPr id="3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948" w:h="708" w:hRule="exact" w:wrap="auto" w:hAnchor="margin" w:x="284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06980" cy="449580"/>
            <wp:effectExtent l="0" t="0" r="0" b="0"/>
            <wp:docPr id="3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948" w:h="708" w:hRule="exact" w:wrap="auto" w:hAnchor="margin" w:x="4253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06980" cy="449580"/>
            <wp:effectExtent l="0" t="0" r="0" b="0"/>
            <wp:docPr id="33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8C5C5C">
      <w:pPr>
        <w:framePr w:w="3708" w:h="708" w:hRule="exact" w:wrap="auto" w:hAnchor="margin" w:x="284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54580" cy="449580"/>
            <wp:effectExtent l="0" t="0" r="0" b="0"/>
            <wp:docPr id="34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760" w:h="2064" w:hRule="exact" w:wrap="auto" w:hAnchor="margin" w:x="568" w:y="117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752600" cy="1310640"/>
            <wp:effectExtent l="0" t="0" r="0" b="0"/>
            <wp:docPr id="35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5310" w:h="266" w:hRule="exact" w:wrap="auto" w:hAnchor="margin" w:x="359" w:y="346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  <w:szCs w:val="22"/>
        </w:rPr>
      </w:pPr>
      <w:r>
        <w:rPr>
          <w:rFonts w:ascii="Tahoma" w:hAnsi="Tahoma" w:cs="Tahoma"/>
          <w:color w:val="000000"/>
          <w:kern w:val="0"/>
          <w:sz w:val="22"/>
          <w:szCs w:val="22"/>
        </w:rPr>
        <w:t>Построение эмпирической функции распределения</w:t>
      </w:r>
    </w:p>
    <w:p w:rsidR="00000000" w:rsidRDefault="008C5C5C">
      <w:pPr>
        <w:framePr w:w="1524" w:h="384" w:hRule="exact" w:wrap="auto" w:hAnchor="margin" w:x="284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967740" cy="243840"/>
            <wp:effectExtent l="0" t="0" r="0" b="0"/>
            <wp:docPr id="3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112" w:h="384" w:hRule="exact" w:wrap="auto" w:hAnchor="margin" w:x="1985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341120" cy="243840"/>
            <wp:effectExtent l="0" t="0" r="0" b="0"/>
            <wp:docPr id="37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580" w:h="384" w:hRule="exact" w:wrap="auto" w:hAnchor="margin" w:x="4253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38300" cy="243840"/>
            <wp:effectExtent l="0" t="0" r="0" b="0"/>
            <wp:docPr id="3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928" w:h="384" w:hRule="exact" w:wrap="auto" w:hAnchor="margin" w:x="284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59280" cy="243840"/>
            <wp:effectExtent l="0" t="0" r="0" b="0"/>
            <wp:docPr id="39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516" w:h="384" w:hRule="exact" w:wrap="auto" w:hAnchor="margin" w:x="284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232660" cy="243840"/>
            <wp:effectExtent l="0" t="0" r="0" b="0"/>
            <wp:docPr id="40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864" w:h="384" w:hRule="exact" w:wrap="auto" w:hAnchor="margin" w:x="284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453640" cy="243840"/>
            <wp:effectExtent l="0" t="0" r="0" b="0"/>
            <wp:docPr id="4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152" w:h="384" w:hRule="exact" w:wrap="auto" w:hAnchor="margin" w:x="284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36520" cy="243840"/>
            <wp:effectExtent l="0" t="0" r="0" b="0"/>
            <wp:docPr id="42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8921" w:h="531" w:hRule="exact" w:wrap="auto" w:hAnchor="margin" w:x="76" w:y="708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 xml:space="preserve">Дискретный статистический ряд, в котором указаны середины интервалов </w:t>
      </w:r>
      <w:r>
        <w:rPr>
          <w:rFonts w:ascii="Tahoma" w:hAnsi="Tahoma" w:cs="Tahoma"/>
          <w:color w:val="000000"/>
          <w:kern w:val="0"/>
          <w:sz w:val="22"/>
          <w:lang w:val="en-US"/>
        </w:rPr>
        <w:t>a</w:t>
      </w:r>
      <w:r>
        <w:rPr>
          <w:rFonts w:ascii="Tahoma" w:hAnsi="Tahoma" w:cs="Tahoma"/>
          <w:color w:val="000000"/>
          <w:kern w:val="0"/>
          <w:sz w:val="22"/>
        </w:rPr>
        <w:t>, частоты</w:t>
      </w: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 </w:t>
      </w:r>
      <w:r>
        <w:rPr>
          <w:rFonts w:ascii="Tahoma" w:hAnsi="Tahoma" w:cs="Tahoma"/>
          <w:color w:val="000000"/>
          <w:kern w:val="0"/>
          <w:sz w:val="22"/>
        </w:rPr>
        <w:t>p</w:t>
      </w: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 </w:t>
      </w:r>
      <w:r>
        <w:rPr>
          <w:rFonts w:ascii="Tahoma" w:hAnsi="Tahoma" w:cs="Tahoma"/>
          <w:color w:val="000000"/>
          <w:kern w:val="0"/>
          <w:sz w:val="22"/>
        </w:rPr>
        <w:t>и накопленные частоты</w:t>
      </w: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 </w:t>
      </w:r>
      <w:r>
        <w:rPr>
          <w:rFonts w:ascii="Tahoma" w:hAnsi="Tahoma" w:cs="Tahoma"/>
          <w:color w:val="000000"/>
          <w:kern w:val="0"/>
          <w:sz w:val="22"/>
        </w:rPr>
        <w:t>z .</w:t>
      </w:r>
    </w:p>
    <w:p w:rsidR="00000000" w:rsidRDefault="008C5C5C">
      <w:pPr>
        <w:framePr w:w="1656" w:h="2064" w:hRule="exact" w:wrap="auto" w:hAnchor="margin" w:x="5670" w:y="76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051560" cy="1310640"/>
            <wp:effectExtent l="0" t="0" r="0" b="0"/>
            <wp:docPr id="4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200" w:h="2064" w:hRule="exact" w:wrap="auto" w:hAnchor="margin" w:x="7371" w:y="76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62000" cy="1310640"/>
            <wp:effectExtent l="0" t="0" r="0" b="0"/>
            <wp:docPr id="44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940" w:h="384" w:hRule="exact" w:wrap="auto" w:hAnchor="margin" w:x="284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771900" cy="243840"/>
            <wp:effectExtent l="0" t="0" r="0" b="0"/>
            <wp:docPr id="45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032" w:h="384" w:hRule="exact" w:wrap="auto" w:hAnchor="margin" w:x="284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60320" cy="243840"/>
            <wp:effectExtent l="0" t="0" r="0" b="0"/>
            <wp:docPr id="4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708" w:h="384" w:hRule="exact" w:wrap="auto" w:hAnchor="margin" w:x="284" w:y="85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54580" cy="243840"/>
            <wp:effectExtent l="0" t="0" r="0" b="0"/>
            <wp:docPr id="47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912" w:h="384" w:hRule="exact" w:wrap="auto" w:hAnchor="margin" w:x="4253" w:y="85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79120" cy="243840"/>
            <wp:effectExtent l="0" t="0" r="0" b="0"/>
            <wp:docPr id="4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184" w:h="4535" w:hRule="exact" w:wrap="auto" w:hAnchor="margin" w:x="258" w:y="935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291840" cy="2918460"/>
            <wp:effectExtent l="0" t="0" r="0" b="0"/>
            <wp:docPr id="49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164" w:h="2064" w:hRule="exact" w:wrap="auto" w:hAnchor="margin" w:x="5670" w:y="9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39140" cy="1310640"/>
            <wp:effectExtent l="0" t="0" r="0" b="0"/>
            <wp:docPr id="50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000000">
      <w:pPr>
        <w:framePr w:w="5901" w:h="266" w:hRule="exact" w:wrap="auto" w:hAnchor="margin" w:x="359" w:y="63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Построение эмпирической плотности распределения</w:t>
      </w:r>
    </w:p>
    <w:p w:rsidR="00000000" w:rsidRDefault="008C5C5C">
      <w:pPr>
        <w:framePr w:w="1836" w:h="708" w:hRule="exact" w:wrap="auto" w:hAnchor="margin" w:x="1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36" w:h="708" w:hRule="exact" w:wrap="auto" w:hAnchor="margin" w:x="1985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2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36" w:h="708" w:hRule="exact" w:wrap="auto" w:hAnchor="margin" w:x="3970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36" w:h="708" w:hRule="exact" w:wrap="auto" w:hAnchor="margin" w:x="5954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4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36" w:h="708" w:hRule="exact" w:wrap="auto" w:hAnchor="margin" w:x="284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5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36" w:h="708" w:hRule="exact" w:wrap="auto" w:hAnchor="margin" w:x="2269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6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836" w:h="708" w:hRule="exact" w:wrap="auto" w:hAnchor="margin" w:x="4253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165860" cy="449580"/>
            <wp:effectExtent l="0" t="0" r="0" b="0"/>
            <wp:docPr id="57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700" w:h="972" w:hRule="exact" w:wrap="auto" w:hAnchor="margin" w:x="5954" w:y="340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714500" cy="617220"/>
            <wp:effectExtent l="0" t="0" r="0" b="0"/>
            <wp:docPr id="58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536" w:h="2064" w:hRule="exact" w:wrap="auto" w:hAnchor="margin" w:x="284" w:y="344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975360" cy="1310640"/>
            <wp:effectExtent l="0" t="0" r="0" b="0"/>
            <wp:docPr id="5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164" w:h="384" w:hRule="exact" w:wrap="auto" w:hAnchor="margin" w:x="2552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39140" cy="243840"/>
            <wp:effectExtent l="0" t="0" r="0" b="0"/>
            <wp:docPr id="60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020" w:h="384" w:hRule="exact" w:wrap="auto" w:hAnchor="margin" w:x="3970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47700" cy="243840"/>
            <wp:effectExtent l="0" t="0" r="0" b="0"/>
            <wp:docPr id="61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820" w:h="5724" w:hRule="exact" w:wrap="auto" w:hAnchor="margin" w:x="2744" w:y="45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695700" cy="3634740"/>
            <wp:effectExtent l="0" t="0" r="0" b="0"/>
            <wp:docPr id="6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6801" w:h="266" w:hRule="exact" w:wrap="auto" w:hAnchor="margin" w:x="643" w:y="105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Ряд распределения</w:t>
      </w: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 </w:t>
      </w:r>
      <w:r>
        <w:rPr>
          <w:rFonts w:ascii="Tahoma" w:hAnsi="Tahoma" w:cs="Tahoma"/>
          <w:color w:val="000000"/>
          <w:kern w:val="0"/>
          <w:sz w:val="22"/>
        </w:rPr>
        <w:t>эмпирической плотности примет вид</w:t>
      </w:r>
    </w:p>
    <w:p w:rsidR="00000000" w:rsidRDefault="008C5C5C">
      <w:pPr>
        <w:framePr w:w="5940" w:h="384" w:hRule="exact" w:wrap="auto" w:hAnchor="margin" w:x="568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771900" cy="243840"/>
            <wp:effectExtent l="0" t="0" r="0" b="0"/>
            <wp:docPr id="63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316" w:h="384" w:hRule="exact" w:wrap="auto" w:hAnchor="margin" w:x="568" w:y="116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375660" cy="243840"/>
            <wp:effectExtent l="0" t="0" r="0" b="0"/>
            <wp:docPr id="64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5121" w:h="266" w:hRule="exact" w:wrap="auto" w:hAnchor="margin" w:x="643" w:y="1282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Получение точечных статистических оценок</w:t>
      </w:r>
    </w:p>
    <w:p w:rsidR="00000000" w:rsidRDefault="008C5C5C">
      <w:pPr>
        <w:framePr w:w="6780" w:h="384" w:hRule="exact" w:wrap="auto" w:hAnchor="margin" w:x="568" w:y="133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4305300" cy="243840"/>
            <wp:effectExtent l="0" t="0" r="0" b="0"/>
            <wp:docPr id="65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8C5C5C">
      <w:pPr>
        <w:framePr w:w="5448" w:h="384" w:hRule="exact" w:wrap="auto" w:hAnchor="margin" w:x="568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59480" cy="243840"/>
            <wp:effectExtent l="0" t="0" r="0" b="0"/>
            <wp:docPr id="66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580" w:h="384" w:hRule="exact" w:wrap="auto" w:hAnchor="margin" w:x="568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38300" cy="243840"/>
            <wp:effectExtent l="0" t="0" r="0" b="0"/>
            <wp:docPr id="67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676" w:h="756" w:hRule="exact" w:wrap="auto" w:hAnchor="margin" w:x="3403" w:y="15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99260" cy="480060"/>
            <wp:effectExtent l="0" t="0" r="0" b="0"/>
            <wp:docPr id="6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256" w:h="828" w:hRule="exact" w:wrap="auto" w:hAnchor="margin" w:x="568" w:y="15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32560" cy="525780"/>
            <wp:effectExtent l="0" t="0" r="0" b="0"/>
            <wp:docPr id="69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7428" w:h="420" w:hRule="exact" w:wrap="auto" w:hAnchor="margin" w:x="568" w:y="25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4716780" cy="266700"/>
            <wp:effectExtent l="0" t="0" r="0" b="0"/>
            <wp:docPr id="70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6768" w:h="420" w:hRule="exact" w:wrap="auto" w:hAnchor="margin" w:x="568" w:y="33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4297680" cy="2667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508" w:h="384" w:hRule="exact" w:wrap="auto" w:hAnchor="margin" w:x="568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592580" cy="243840"/>
            <wp:effectExtent l="0" t="0" r="0" b="0"/>
            <wp:docPr id="7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460" w:h="756" w:hRule="exact" w:wrap="auto" w:hAnchor="margin" w:x="568" w:y="437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562100" cy="480060"/>
            <wp:effectExtent l="0" t="0" r="0" b="0"/>
            <wp:docPr id="73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6420" w:h="266" w:hRule="exact" w:wrap="auto" w:hAnchor="margin" w:x="643" w:y="545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 xml:space="preserve">Выборочную асимметрию вычислим по формуле </w:t>
      </w:r>
    </w:p>
    <w:p w:rsidR="00000000" w:rsidRDefault="008C5C5C">
      <w:pPr>
        <w:framePr w:w="8616" w:h="744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471160" cy="472440"/>
            <wp:effectExtent l="0" t="0" r="0" b="0"/>
            <wp:docPr id="74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8616" w:h="744" w:hRule="exact" w:wrap="auto" w:hAnchor="margin" w:x="568" w:y="668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471160" cy="472440"/>
            <wp:effectExtent l="0" t="0" r="0" b="0"/>
            <wp:docPr id="75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236" w:h="744" w:hRule="exact" w:wrap="auto" w:hAnchor="margin" w:x="568" w:y="725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89860" cy="472440"/>
            <wp:effectExtent l="0" t="0" r="0" b="0"/>
            <wp:docPr id="7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780" w:h="384" w:hRule="exact" w:wrap="auto" w:hAnchor="margin" w:x="568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400300" cy="243840"/>
            <wp:effectExtent l="0" t="0" r="0" b="0"/>
            <wp:docPr id="7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4610" w:h="266" w:hRule="exact" w:wrap="auto" w:hAnchor="margin" w:x="643" w:y="856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 xml:space="preserve">Выборочный эксцесс вычислим по формуле </w:t>
      </w:r>
    </w:p>
    <w:p w:rsidR="00000000" w:rsidRDefault="008C5C5C">
      <w:pPr>
        <w:framePr w:w="8352" w:h="744" w:hRule="exact" w:wrap="auto" w:hAnchor="margin" w:x="568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303520" cy="472440"/>
            <wp:effectExtent l="0" t="0" r="0" b="0"/>
            <wp:docPr id="78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8352" w:h="744" w:hRule="exact" w:wrap="auto" w:hAnchor="margin" w:x="568" w:y="95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5303520" cy="472440"/>
            <wp:effectExtent l="0" t="0" r="0" b="0"/>
            <wp:docPr id="7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128" w:h="744" w:hRule="exact" w:wrap="auto" w:hAnchor="margin" w:x="568" w:y="100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21280" cy="472440"/>
            <wp:effectExtent l="0" t="0" r="0" b="0"/>
            <wp:docPr id="80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588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278380" cy="243840"/>
            <wp:effectExtent l="0" t="0" r="0" b="0"/>
            <wp:docPr id="8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592" w:h="1188" w:hRule="exact" w:wrap="auto" w:hAnchor="margin" w:x="284" w:y="1111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45920" cy="754380"/>
            <wp:effectExtent l="0" t="0" r="0" b="0"/>
            <wp:docPr id="82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6580" w:h="266" w:hRule="exact" w:wrap="auto" w:hAnchor="margin" w:x="359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Проверка гипотезы о нормальном распределении</w:t>
      </w:r>
    </w:p>
    <w:p w:rsidR="00000000" w:rsidRDefault="008C5C5C">
      <w:pPr>
        <w:framePr w:w="5004" w:h="708" w:hRule="exact" w:wrap="auto" w:hAnchor="margin" w:x="284" w:y="126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77540" cy="449580"/>
            <wp:effectExtent l="0" t="0" r="0" b="0"/>
            <wp:docPr id="83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364" w:h="686" w:hRule="exact" w:wrap="auto" w:hAnchor="margin" w:x="284" w:y="1320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84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8C5C5C">
      <w:pPr>
        <w:framePr w:w="5364" w:h="708" w:hRule="exact" w:wrap="auto" w:hAnchor="margin" w:x="284" w:y="7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85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364" w:h="708" w:hRule="exact" w:wrap="auto" w:hAnchor="margin" w:x="284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8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364" w:h="708" w:hRule="exact" w:wrap="auto" w:hAnchor="margin" w:x="284" w:y="18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8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364" w:h="708" w:hRule="exact" w:wrap="auto" w:hAnchor="margin" w:x="284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406140" cy="449580"/>
            <wp:effectExtent l="0" t="0" r="0" b="0"/>
            <wp:docPr id="88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5004" w:h="708" w:hRule="exact" w:wrap="auto" w:hAnchor="margin" w:x="284" w:y="300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3177540" cy="449580"/>
            <wp:effectExtent l="0" t="0" r="0" b="0"/>
            <wp:docPr id="89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352" w:h="384" w:hRule="exact" w:wrap="auto" w:hAnchor="margin" w:x="568" w:y="45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9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760" w:h="1500" w:hRule="exact" w:wrap="auto" w:hAnchor="margin" w:x="3686" w:y="457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752600" cy="952500"/>
            <wp:effectExtent l="0" t="0" r="0" b="0"/>
            <wp:docPr id="9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352" w:h="384" w:hRule="exact" w:wrap="auto" w:hAnchor="margin" w:x="568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92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352" w:h="384" w:hRule="exact" w:wrap="auto" w:hAnchor="margin" w:x="568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9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472" w:h="384" w:hRule="exact" w:wrap="auto" w:hAnchor="margin" w:x="568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569720" cy="243840"/>
            <wp:effectExtent l="0" t="0" r="0" b="0"/>
            <wp:docPr id="94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352" w:h="384" w:hRule="exact" w:wrap="auto" w:hAnchor="margin" w:x="568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95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352" w:h="384" w:hRule="exact" w:wrap="auto" w:hAnchor="margin" w:x="568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9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516" w:h="1500" w:hRule="exact" w:wrap="auto" w:hAnchor="margin" w:x="4820" w:y="598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232660" cy="952500"/>
            <wp:effectExtent l="0" t="0" r="0" b="0"/>
            <wp:docPr id="9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352" w:h="384" w:hRule="exact" w:wrap="auto" w:hAnchor="margin" w:x="568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493520" cy="243840"/>
            <wp:effectExtent l="0" t="0" r="0" b="0"/>
            <wp:docPr id="98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696" w:h="1068" w:hRule="exact" w:wrap="auto" w:hAnchor="margin" w:x="568" w:y="64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46960" cy="678180"/>
            <wp:effectExtent l="0" t="0" r="0" b="0"/>
            <wp:docPr id="9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framePr w:w="7581" w:h="531" w:hRule="exact" w:wrap="auto" w:hAnchor="margin" w:x="643" w:y="771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  <w:lang w:val="en-US"/>
        </w:rPr>
        <w:t xml:space="preserve">2.484 &lt; 9.2, </w:t>
      </w:r>
      <w:r>
        <w:rPr>
          <w:rFonts w:ascii="Tahoma" w:hAnsi="Tahoma" w:cs="Tahoma"/>
          <w:color w:val="000000"/>
          <w:kern w:val="0"/>
          <w:sz w:val="22"/>
        </w:rPr>
        <w:t>гипотеза о нормальном законе генеральной совокупности принимается</w:t>
      </w:r>
    </w:p>
    <w:p w:rsidR="00000000" w:rsidRDefault="00000000">
      <w:pPr>
        <w:framePr w:w="5061" w:h="266" w:hRule="exact" w:wrap="auto" w:hAnchor="margin" w:x="359" w:y="856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Проверка истинности по критерию Колмогорова</w:t>
      </w:r>
    </w:p>
    <w:p w:rsidR="00000000" w:rsidRDefault="008C5C5C">
      <w:pPr>
        <w:framePr w:w="1152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31520" cy="243840"/>
            <wp:effectExtent l="0" t="0" r="0" b="0"/>
            <wp:docPr id="10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020" w:h="384" w:hRule="exact" w:wrap="auto" w:hAnchor="margin" w:x="4536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47700" cy="243840"/>
            <wp:effectExtent l="0" t="0" r="0" b="0"/>
            <wp:docPr id="10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92" w:h="384" w:hRule="exact" w:wrap="auto" w:hAnchor="margin" w:x="568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10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212" w:h="384" w:hRule="exact" w:wrap="auto" w:hAnchor="margin" w:x="4536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69620" cy="243840"/>
            <wp:effectExtent l="0" t="0" r="0" b="0"/>
            <wp:docPr id="10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92" w:h="384" w:hRule="exact" w:wrap="auto" w:hAnchor="margin" w:x="568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104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32" w:h="384" w:hRule="exact" w:wrap="auto" w:hAnchor="margin" w:x="4536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45820" cy="243840"/>
            <wp:effectExtent l="0" t="0" r="0" b="0"/>
            <wp:docPr id="10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92" w:h="384" w:hRule="exact" w:wrap="auto" w:hAnchor="margin" w:x="568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10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32" w:h="384" w:hRule="exact" w:wrap="auto" w:hAnchor="margin" w:x="4536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45820" cy="243840"/>
            <wp:effectExtent l="0" t="0" r="0" b="0"/>
            <wp:docPr id="107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92" w:h="384" w:hRule="exact" w:wrap="auto" w:hAnchor="margin" w:x="568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10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212" w:h="384" w:hRule="exact" w:wrap="auto" w:hAnchor="margin" w:x="4536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69620" cy="243840"/>
            <wp:effectExtent l="0" t="0" r="0" b="0"/>
            <wp:docPr id="109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92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110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32" w:h="384" w:hRule="exact" w:wrap="auto" w:hAnchor="margin" w:x="4536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45820" cy="243840"/>
            <wp:effectExtent l="0" t="0" r="0" b="0"/>
            <wp:docPr id="1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392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83920" cy="243840"/>
            <wp:effectExtent l="0" t="0" r="0" b="0"/>
            <wp:docPr id="1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212" w:h="384" w:hRule="exact" w:wrap="auto" w:hAnchor="margin" w:x="4536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69620" cy="243840"/>
            <wp:effectExtent l="0" t="0" r="0" b="0"/>
            <wp:docPr id="11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152" w:h="384" w:hRule="exact" w:wrap="auto" w:hAnchor="margin" w:x="568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731520" cy="243840"/>
            <wp:effectExtent l="0" t="0" r="0" b="0"/>
            <wp:docPr id="1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020" w:h="384" w:hRule="exact" w:wrap="auto" w:hAnchor="margin" w:x="4536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647700" cy="243840"/>
            <wp:effectExtent l="0" t="0" r="0" b="0"/>
            <wp:docPr id="11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876" w:h="708" w:hRule="exact" w:wrap="auto" w:hAnchor="margin" w:x="568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461260" cy="449580"/>
            <wp:effectExtent l="0" t="0" r="0" b="0"/>
            <wp:docPr id="11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356" w:h="708" w:hRule="exact" w:wrap="auto" w:hAnchor="margin" w:x="568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766060" cy="449580"/>
            <wp:effectExtent l="0" t="0" r="0" b="0"/>
            <wp:docPr id="1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356" w:h="708" w:hRule="exact" w:wrap="auto" w:hAnchor="margin" w:x="568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766060" cy="449580"/>
            <wp:effectExtent l="0" t="0" r="0" b="0"/>
            <wp:docPr id="11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356" w:h="403" w:hRule="exact" w:wrap="auto" w:hAnchor="margin" w:x="568" w:y="1348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766060" cy="449580"/>
            <wp:effectExtent l="0" t="0" r="0" b="0"/>
            <wp:docPr id="1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br w:type="page"/>
      </w:r>
    </w:p>
    <w:p w:rsidR="00000000" w:rsidRDefault="008C5C5C">
      <w:pPr>
        <w:framePr w:w="4188" w:h="708" w:hRule="exact" w:wrap="auto" w:hAnchor="margin" w:x="851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59380" cy="449580"/>
            <wp:effectExtent l="0" t="0" r="0" b="0"/>
            <wp:docPr id="1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188" w:h="708" w:hRule="exact" w:wrap="auto" w:hAnchor="margin" w:x="851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59380" cy="449580"/>
            <wp:effectExtent l="0" t="0" r="0" b="0"/>
            <wp:docPr id="1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188" w:h="708" w:hRule="exact" w:wrap="auto" w:hAnchor="margin" w:x="851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659380" cy="449580"/>
            <wp:effectExtent l="0" t="0" r="0" b="0"/>
            <wp:docPr id="12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3720" w:h="708" w:hRule="exact" w:wrap="auto" w:hAnchor="margin" w:x="851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362200" cy="449580"/>
            <wp:effectExtent l="0" t="0" r="0" b="0"/>
            <wp:docPr id="1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008" w:h="708" w:hRule="exact" w:wrap="auto" w:hAnchor="margin" w:x="284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45080" cy="449580"/>
            <wp:effectExtent l="0" t="0" r="0" b="0"/>
            <wp:docPr id="1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488" w:h="708" w:hRule="exact" w:wrap="auto" w:hAnchor="margin" w:x="284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488" w:h="708" w:hRule="exact" w:wrap="auto" w:hAnchor="margin" w:x="284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488" w:h="708" w:hRule="exact" w:wrap="auto" w:hAnchor="margin" w:x="284" w:y="49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2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488" w:h="708" w:hRule="exact" w:wrap="auto" w:hAnchor="margin" w:x="284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488" w:h="708" w:hRule="exact" w:wrap="auto" w:hAnchor="margin" w:x="284" w:y="611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488" w:h="708" w:hRule="exact" w:wrap="auto" w:hAnchor="margin" w:x="284" w:y="668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849880" cy="449580"/>
            <wp:effectExtent l="0" t="0" r="0" b="0"/>
            <wp:docPr id="13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4008" w:h="708" w:hRule="exact" w:wrap="auto" w:hAnchor="margin" w:x="284" w:y="725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2545080" cy="449580"/>
            <wp:effectExtent l="0" t="0" r="0" b="0"/>
            <wp:docPr id="1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604" w:h="384" w:hRule="exact" w:wrap="auto" w:hAnchor="margin" w:x="284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53540" cy="243840"/>
            <wp:effectExtent l="0" t="0" r="0" b="0"/>
            <wp:docPr id="1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844" w:h="384" w:hRule="exact" w:wrap="auto" w:hAnchor="margin" w:x="284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1284" w:h="384" w:hRule="exact" w:wrap="auto" w:hAnchor="margin" w:x="3686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815340" cy="243840"/>
            <wp:effectExtent l="0" t="0" r="0" b="0"/>
            <wp:docPr id="1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844" w:h="384" w:hRule="exact" w:wrap="auto" w:hAnchor="margin" w:x="284" w:y="85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844" w:h="384" w:hRule="exact" w:wrap="auto" w:hAnchor="margin" w:x="284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844" w:h="384" w:hRule="exact" w:wrap="auto" w:hAnchor="margin" w:x="284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844" w:h="384" w:hRule="exact" w:wrap="auto" w:hAnchor="margin" w:x="284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844" w:h="384" w:hRule="exact" w:wrap="auto" w:hAnchor="margin" w:x="284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805940" cy="243840"/>
            <wp:effectExtent l="0" t="0" r="0" b="0"/>
            <wp:docPr id="1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604" w:h="384" w:hRule="exact" w:wrap="auto" w:hAnchor="margin" w:x="284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53540" cy="243840"/>
            <wp:effectExtent l="0" t="0" r="0" b="0"/>
            <wp:docPr id="1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C5C">
      <w:pPr>
        <w:framePr w:w="2604" w:h="480" w:hRule="exact" w:wrap="auto" w:hAnchor="margin" w:x="568" w:y="104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noProof/>
          <w:kern w:val="0"/>
          <w:position w:val="27"/>
        </w:rPr>
        <w:drawing>
          <wp:inline distT="0" distB="0" distL="0" distR="0">
            <wp:extent cx="1653540" cy="304800"/>
            <wp:effectExtent l="0" t="0" r="0" b="0"/>
            <wp:docPr id="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0C" w:rsidRDefault="00000000">
      <w:pPr>
        <w:framePr w:w="8121" w:h="531" w:hRule="exact" w:wrap="auto" w:hAnchor="margin" w:x="359" w:y="11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kern w:val="0"/>
          <w:sz w:val="22"/>
        </w:rPr>
      </w:pPr>
      <w:r>
        <w:rPr>
          <w:rFonts w:ascii="Tahoma" w:hAnsi="Tahoma" w:cs="Tahoma"/>
          <w:color w:val="000000"/>
          <w:kern w:val="0"/>
          <w:sz w:val="22"/>
        </w:rPr>
        <w:t>Данные наблюдений  согласуются с гипотезой о нормальном распределении по обоим критериям</w:t>
      </w:r>
    </w:p>
    <w:sectPr w:rsidR="009D620C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5C"/>
    <w:rsid w:val="003C55DC"/>
    <w:rsid w:val="008C5C5C"/>
    <w:rsid w:val="009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63197A5-BD0E-4B1A-A707-A3D3C828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2024-03-25T14:13:00Z</dcterms:created>
  <dcterms:modified xsi:type="dcterms:W3CDTF">2024-03-25T14:13:00Z</dcterms:modified>
</cp:coreProperties>
</file>