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DC40" w14:textId="77777777" w:rsidR="00710440" w:rsidRDefault="00710440" w:rsidP="0071044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C1464E1" w14:textId="77777777" w:rsidR="00710440" w:rsidRDefault="00710440" w:rsidP="00710440">
      <w:pPr>
        <w:jc w:val="center"/>
      </w:pPr>
      <w:r>
        <w:t>образования</w:t>
      </w:r>
    </w:p>
    <w:p w14:paraId="156EFF95" w14:textId="77777777" w:rsidR="00710440" w:rsidRDefault="00710440" w:rsidP="00710440">
      <w:pPr>
        <w:jc w:val="center"/>
      </w:pPr>
      <w:r>
        <w:t>«Чувашский государственный университет им. И.Н. Ульянова»</w:t>
      </w:r>
    </w:p>
    <w:p w14:paraId="5E4FA38F" w14:textId="77777777" w:rsidR="00710440" w:rsidRDefault="00710440" w:rsidP="00710440">
      <w:pPr>
        <w:jc w:val="center"/>
      </w:pPr>
      <w:r>
        <w:t>Кафедра вычислительной техники</w:t>
      </w:r>
    </w:p>
    <w:p w14:paraId="30429A23" w14:textId="77777777" w:rsidR="00710440" w:rsidRDefault="00710440" w:rsidP="00710440">
      <w:r>
        <w:t xml:space="preserve"> </w:t>
      </w:r>
    </w:p>
    <w:p w14:paraId="06200DDB" w14:textId="77777777" w:rsidR="00710440" w:rsidRDefault="00710440" w:rsidP="00710440">
      <w:r>
        <w:t xml:space="preserve"> </w:t>
      </w:r>
    </w:p>
    <w:p w14:paraId="16C03592" w14:textId="77777777" w:rsidR="00710440" w:rsidRDefault="00710440" w:rsidP="00710440">
      <w:r>
        <w:t xml:space="preserve"> </w:t>
      </w:r>
    </w:p>
    <w:p w14:paraId="66D3DF8E" w14:textId="77777777" w:rsidR="00710440" w:rsidRDefault="00710440" w:rsidP="00710440">
      <w:r>
        <w:t xml:space="preserve"> </w:t>
      </w:r>
    </w:p>
    <w:p w14:paraId="6934294B" w14:textId="77777777" w:rsidR="00710440" w:rsidRDefault="00710440" w:rsidP="00710440">
      <w:r>
        <w:t xml:space="preserve"> </w:t>
      </w:r>
    </w:p>
    <w:p w14:paraId="112112DE" w14:textId="77777777" w:rsidR="00710440" w:rsidRDefault="00710440" w:rsidP="00710440">
      <w:r>
        <w:t xml:space="preserve"> </w:t>
      </w:r>
    </w:p>
    <w:p w14:paraId="3CDD8259" w14:textId="77777777" w:rsidR="00710440" w:rsidRDefault="00710440" w:rsidP="00710440">
      <w:r>
        <w:t xml:space="preserve"> </w:t>
      </w:r>
    </w:p>
    <w:p w14:paraId="18DE76E9" w14:textId="77777777" w:rsidR="00710440" w:rsidRDefault="00710440" w:rsidP="00710440">
      <w:r>
        <w:t xml:space="preserve"> </w:t>
      </w:r>
    </w:p>
    <w:p w14:paraId="298495AC" w14:textId="77777777" w:rsidR="00710440" w:rsidRDefault="00710440" w:rsidP="00710440">
      <w:r>
        <w:t xml:space="preserve"> </w:t>
      </w:r>
    </w:p>
    <w:p w14:paraId="5E6EB6D5" w14:textId="77777777" w:rsidR="00710440" w:rsidRDefault="00710440" w:rsidP="00710440">
      <w:r>
        <w:t xml:space="preserve"> </w:t>
      </w:r>
    </w:p>
    <w:p w14:paraId="5868F0EE" w14:textId="77777777" w:rsidR="00710440" w:rsidRDefault="00710440" w:rsidP="00710440">
      <w:pPr>
        <w:rPr>
          <w:sz w:val="32"/>
          <w:szCs w:val="32"/>
        </w:rPr>
      </w:pPr>
      <w:r>
        <w:t xml:space="preserve"> </w:t>
      </w:r>
    </w:p>
    <w:p w14:paraId="4CEFB559" w14:textId="25136147" w:rsidR="00710440" w:rsidRPr="00B14C90" w:rsidRDefault="00710440" w:rsidP="00710440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3</w:t>
      </w:r>
    </w:p>
    <w:p w14:paraId="726E1A83" w14:textId="77777777" w:rsidR="00710440" w:rsidRPr="00710440" w:rsidRDefault="00710440" w:rsidP="00710440">
      <w:pPr>
        <w:jc w:val="center"/>
        <w:rPr>
          <w:b/>
          <w:bCs/>
        </w:rPr>
      </w:pPr>
      <w:r w:rsidRPr="00710440">
        <w:rPr>
          <w:b/>
          <w:bCs/>
        </w:rPr>
        <w:t>РАБОТА С МАССИВАМИ. ОСНОВЫ ДИНАМИЧЕСКОЙ ВЁРСТКИ HTML-СТРАНИЦ</w:t>
      </w:r>
    </w:p>
    <w:p w14:paraId="4472C0CD" w14:textId="4A31C562" w:rsidR="00710440" w:rsidRDefault="00710440" w:rsidP="0071044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015B4BF2" w14:textId="77777777" w:rsidR="00710440" w:rsidRDefault="00710440" w:rsidP="00710440">
      <w:r>
        <w:t xml:space="preserve"> </w:t>
      </w:r>
    </w:p>
    <w:p w14:paraId="267D43BB" w14:textId="77777777" w:rsidR="00710440" w:rsidRDefault="00710440" w:rsidP="00710440">
      <w:r>
        <w:t xml:space="preserve"> </w:t>
      </w:r>
    </w:p>
    <w:p w14:paraId="2E9C14FC" w14:textId="77777777" w:rsidR="00710440" w:rsidRDefault="00710440" w:rsidP="00710440">
      <w:r>
        <w:t xml:space="preserve"> </w:t>
      </w:r>
    </w:p>
    <w:p w14:paraId="34DDC16E" w14:textId="77777777" w:rsidR="00710440" w:rsidRDefault="00710440" w:rsidP="00710440">
      <w:r>
        <w:t xml:space="preserve"> </w:t>
      </w:r>
    </w:p>
    <w:p w14:paraId="3A526BCB" w14:textId="77777777" w:rsidR="00710440" w:rsidRDefault="00710440" w:rsidP="00710440">
      <w:r>
        <w:t xml:space="preserve"> </w:t>
      </w:r>
    </w:p>
    <w:p w14:paraId="06FE303E" w14:textId="77777777" w:rsidR="00710440" w:rsidRDefault="00710440" w:rsidP="00710440">
      <w:r>
        <w:t xml:space="preserve"> </w:t>
      </w:r>
    </w:p>
    <w:p w14:paraId="608D5C17" w14:textId="77777777" w:rsidR="00710440" w:rsidRDefault="00710440" w:rsidP="00710440">
      <w:r>
        <w:t xml:space="preserve"> </w:t>
      </w:r>
    </w:p>
    <w:p w14:paraId="2A12C695" w14:textId="77777777" w:rsidR="00710440" w:rsidRDefault="00710440" w:rsidP="00710440"/>
    <w:p w14:paraId="2D590F02" w14:textId="77777777" w:rsidR="00710440" w:rsidRDefault="00710440" w:rsidP="00710440">
      <w:pPr>
        <w:jc w:val="right"/>
      </w:pPr>
      <w:r>
        <w:t>Выполнил: Иванов В.С.</w:t>
      </w:r>
    </w:p>
    <w:p w14:paraId="4CA18123" w14:textId="77777777" w:rsidR="00710440" w:rsidRDefault="00710440" w:rsidP="00710440">
      <w:pPr>
        <w:jc w:val="right"/>
      </w:pPr>
      <w:r>
        <w:t xml:space="preserve">студент группы ИВТ-41-22 </w:t>
      </w:r>
    </w:p>
    <w:p w14:paraId="6AE40B81" w14:textId="77777777" w:rsidR="00710440" w:rsidRPr="00BA402B" w:rsidRDefault="00710440" w:rsidP="00710440">
      <w:pPr>
        <w:jc w:val="right"/>
      </w:pPr>
      <w:r>
        <w:t>Проверила: старший преподаватель</w:t>
      </w:r>
    </w:p>
    <w:p w14:paraId="499A545D" w14:textId="77777777" w:rsidR="00710440" w:rsidRDefault="00710440" w:rsidP="00710440">
      <w:pPr>
        <w:jc w:val="right"/>
      </w:pPr>
      <w:r>
        <w:t>Первова Наталья Викторовна</w:t>
      </w:r>
    </w:p>
    <w:p w14:paraId="40A36168" w14:textId="77777777" w:rsidR="00710440" w:rsidRDefault="00710440" w:rsidP="00710440">
      <w:pPr>
        <w:jc w:val="center"/>
      </w:pPr>
      <w:r>
        <w:t>Чебоксары, 2024</w:t>
      </w:r>
    </w:p>
    <w:p w14:paraId="614086B8" w14:textId="6B577617" w:rsidR="004977D8" w:rsidRDefault="00710440">
      <w:r>
        <w:lastRenderedPageBreak/>
        <w:t>Цель работы</w:t>
      </w:r>
      <w:r w:rsidRPr="00710440">
        <w:t>:</w:t>
      </w:r>
      <w:r>
        <w:t xml:space="preserve"> изучить основы базового языка JavaScript. Научиться создавать сценарии JavaScript и внедрять их на </w:t>
      </w:r>
      <w:proofErr w:type="spellStart"/>
      <w:r>
        <w:t>web</w:t>
      </w:r>
      <w:proofErr w:type="spellEnd"/>
      <w:r>
        <w:t>-страницы. Получить основные навыки работы с массивами, а также навыки динамической вёрстки статических веб-страниц.</w:t>
      </w:r>
    </w:p>
    <w:p w14:paraId="155A36DC" w14:textId="79409AE4" w:rsidR="00710440" w:rsidRDefault="00710440">
      <w:r>
        <w:t>Задание</w:t>
      </w:r>
      <w:r w:rsidRPr="00710440">
        <w:t xml:space="preserve">: </w:t>
      </w:r>
      <w:r>
        <w:t xml:space="preserve">необходимо разработать Web-страницу, содержащую сценарий JavaScript, позволяющий отобразить информацию о каждом государстве в приведённом ниже виде. Информация о каждом государстве должна выводиться в виде отдельной «таблицы», для формирования которой необходимо разработать универсальную функцию </w:t>
      </w:r>
      <w:proofErr w:type="spellStart"/>
      <w:r>
        <w:t>makeTableFromCountry</w:t>
      </w:r>
      <w:proofErr w:type="spellEnd"/>
      <w:r>
        <w:t>. Не выводить денежную единицу, литературные произведения.</w:t>
      </w:r>
    </w:p>
    <w:p w14:paraId="689F6EE9" w14:textId="0DF6667C" w:rsidR="00710440" w:rsidRDefault="00710440">
      <w:r>
        <w:t>Выполнение работы.</w:t>
      </w:r>
    </w:p>
    <w:p w14:paraId="4C65521A" w14:textId="77CA8C51" w:rsidR="00C527D1" w:rsidRDefault="00710440">
      <w:r>
        <w:t>Для вывода данных были созданы четыре массива</w:t>
      </w:r>
      <w:r w:rsidRPr="00710440">
        <w:t>:</w:t>
      </w:r>
      <w:r>
        <w:t xml:space="preserve"> </w:t>
      </w:r>
      <w:r>
        <w:rPr>
          <w:lang w:val="en-US"/>
        </w:rPr>
        <w:t>a</w:t>
      </w:r>
      <w:r w:rsidRPr="00710440">
        <w:t xml:space="preserve">_1, </w:t>
      </w:r>
      <w:r>
        <w:rPr>
          <w:lang w:val="en-US"/>
        </w:rPr>
        <w:t>a</w:t>
      </w:r>
      <w:r w:rsidRPr="00710440">
        <w:t xml:space="preserve">_2, </w:t>
      </w:r>
      <w:r>
        <w:rPr>
          <w:lang w:val="en-US"/>
        </w:rPr>
        <w:t>a</w:t>
      </w:r>
      <w:r w:rsidRPr="00710440">
        <w:t xml:space="preserve">_3, </w:t>
      </w:r>
      <w:r>
        <w:rPr>
          <w:lang w:val="en-US"/>
        </w:rPr>
        <w:t>a</w:t>
      </w:r>
      <w:r w:rsidRPr="00710440">
        <w:t xml:space="preserve">_4. </w:t>
      </w:r>
      <w:r>
        <w:rPr>
          <w:lang w:val="en-US"/>
        </w:rPr>
        <w:t>A</w:t>
      </w:r>
      <w:r w:rsidRPr="00710440">
        <w:t xml:space="preserve">_1 </w:t>
      </w:r>
      <w:r>
        <w:t xml:space="preserve">предназначается для содержания элементов типа </w:t>
      </w:r>
      <w:r w:rsidRPr="00710440">
        <w:t>“</w:t>
      </w:r>
      <w:r>
        <w:rPr>
          <w:lang w:val="en-US"/>
        </w:rPr>
        <w:t>string</w:t>
      </w:r>
      <w:r w:rsidRPr="00710440">
        <w:t xml:space="preserve">”, </w:t>
      </w:r>
      <w:r>
        <w:rPr>
          <w:lang w:val="en-US"/>
        </w:rPr>
        <w:t>a</w:t>
      </w:r>
      <w:r w:rsidRPr="00710440">
        <w:t xml:space="preserve">_2, </w:t>
      </w:r>
      <w:r>
        <w:rPr>
          <w:lang w:val="en-US"/>
        </w:rPr>
        <w:t>a</w:t>
      </w:r>
      <w:r w:rsidRPr="00710440">
        <w:t xml:space="preserve">_3, </w:t>
      </w:r>
      <w:r>
        <w:rPr>
          <w:lang w:val="en-US"/>
        </w:rPr>
        <w:t>a</w:t>
      </w:r>
      <w:r w:rsidRPr="00710440">
        <w:t xml:space="preserve">_4 </w:t>
      </w:r>
      <w:r>
        <w:t xml:space="preserve">для содержания элементов типа </w:t>
      </w:r>
      <w:r w:rsidRPr="00710440">
        <w:t>“</w:t>
      </w:r>
      <w:r>
        <w:rPr>
          <w:lang w:val="en-US"/>
        </w:rPr>
        <w:t>number</w:t>
      </w:r>
      <w:r w:rsidRPr="00710440">
        <w:t xml:space="preserve">”, </w:t>
      </w:r>
      <w:r>
        <w:t xml:space="preserve">элементов </w:t>
      </w:r>
      <w:r w:rsidR="00C527D1">
        <w:t xml:space="preserve">массива типа </w:t>
      </w:r>
      <w:r w:rsidR="00C527D1" w:rsidRPr="00C527D1">
        <w:t>“</w:t>
      </w:r>
      <w:r w:rsidR="00C527D1">
        <w:rPr>
          <w:lang w:val="en-US"/>
        </w:rPr>
        <w:t>string</w:t>
      </w:r>
      <w:r w:rsidR="00C527D1" w:rsidRPr="00C527D1">
        <w:t xml:space="preserve">” </w:t>
      </w:r>
      <w:r w:rsidR="00C527D1">
        <w:t xml:space="preserve">и элементов массива типа </w:t>
      </w:r>
      <w:r w:rsidR="00C527D1" w:rsidRPr="00C527D1">
        <w:t>“</w:t>
      </w:r>
      <w:r w:rsidR="00C527D1">
        <w:rPr>
          <w:lang w:val="en-US"/>
        </w:rPr>
        <w:t>undefined</w:t>
      </w:r>
      <w:r w:rsidR="00C527D1" w:rsidRPr="00C527D1">
        <w:t xml:space="preserve">” </w:t>
      </w:r>
      <w:r w:rsidR="00C527D1">
        <w:t>соответственно.</w:t>
      </w:r>
    </w:p>
    <w:p w14:paraId="3075F1FE" w14:textId="3FA21841" w:rsidR="00C527D1" w:rsidRDefault="00C527D1">
      <w:r>
        <w:t xml:space="preserve">После в таблицу заносится сперва значение </w:t>
      </w:r>
      <w:r>
        <w:rPr>
          <w:lang w:val="en-US"/>
        </w:rPr>
        <w:t>about</w:t>
      </w:r>
      <w:r w:rsidRPr="00C527D1">
        <w:t>[</w:t>
      </w:r>
      <w:proofErr w:type="spellStart"/>
      <w:r>
        <w:rPr>
          <w:lang w:val="en-US"/>
        </w:rPr>
        <w:t>i</w:t>
      </w:r>
      <w:proofErr w:type="spellEnd"/>
      <w:r w:rsidRPr="00C527D1">
        <w:t>]</w:t>
      </w:r>
      <w:r>
        <w:t xml:space="preserve">, а после значения массивов </w:t>
      </w:r>
      <w:r>
        <w:rPr>
          <w:lang w:val="en-US"/>
        </w:rPr>
        <w:t>a</w:t>
      </w:r>
      <w:r w:rsidRPr="00C527D1">
        <w:t>_1,</w:t>
      </w:r>
      <w:r>
        <w:rPr>
          <w:lang w:val="en-US"/>
        </w:rPr>
        <w:t>a</w:t>
      </w:r>
      <w:r w:rsidRPr="00C527D1">
        <w:t>_2,</w:t>
      </w:r>
      <w:r>
        <w:rPr>
          <w:lang w:val="en-US"/>
        </w:rPr>
        <w:t>a</w:t>
      </w:r>
      <w:r w:rsidRPr="00C527D1">
        <w:t>_3,</w:t>
      </w:r>
      <w:r>
        <w:rPr>
          <w:lang w:val="en-US"/>
        </w:rPr>
        <w:t>a</w:t>
      </w:r>
      <w:r w:rsidRPr="00C527D1">
        <w:t xml:space="preserve">_4 </w:t>
      </w:r>
      <w:r>
        <w:t xml:space="preserve">соответственно. После занесения </w:t>
      </w:r>
      <w:r w:rsidR="00EC447B">
        <w:t>всех данных в таблицу таблица закрывается.</w:t>
      </w:r>
    </w:p>
    <w:p w14:paraId="0C854F79" w14:textId="77777777" w:rsidR="00EC447B" w:rsidRDefault="00EC447B">
      <w:r>
        <w:t xml:space="preserve">Вывод полей типа </w:t>
      </w:r>
      <w:r w:rsidRPr="00EC447B">
        <w:t>“</w:t>
      </w:r>
      <w:r>
        <w:rPr>
          <w:lang w:val="en-US"/>
        </w:rPr>
        <w:t>string</w:t>
      </w:r>
      <w:r w:rsidRPr="00EC447B">
        <w:t xml:space="preserve">” </w:t>
      </w:r>
      <w:r>
        <w:t xml:space="preserve">и </w:t>
      </w:r>
      <w:r w:rsidRPr="00EC447B">
        <w:t>“</w:t>
      </w:r>
      <w:r>
        <w:rPr>
          <w:lang w:val="en-US"/>
        </w:rPr>
        <w:t>number</w:t>
      </w:r>
      <w:r w:rsidRPr="00EC447B">
        <w:t>”</w:t>
      </w:r>
      <w:r>
        <w:t xml:space="preserve"> происходит так</w:t>
      </w:r>
      <w:r w:rsidRPr="00EC447B">
        <w:t xml:space="preserve">: </w:t>
      </w:r>
    </w:p>
    <w:p w14:paraId="4889475C" w14:textId="06E66559" w:rsidR="00EC447B" w:rsidRDefault="00EC447B">
      <w:pPr>
        <w:rPr>
          <w:lang w:val="en-US"/>
        </w:rPr>
      </w:pPr>
      <w:r w:rsidRPr="00EC447B">
        <w:rPr>
          <w:lang w:val="en-US"/>
        </w:rPr>
        <w:t xml:space="preserve">tab+= "&lt;tr&gt;&lt;td&gt;" + </w:t>
      </w:r>
      <w:proofErr w:type="gramStart"/>
      <w:r w:rsidRPr="00EC447B">
        <w:rPr>
          <w:lang w:val="en-US"/>
        </w:rPr>
        <w:t>about[</w:t>
      </w:r>
      <w:proofErr w:type="gramEnd"/>
      <w:r w:rsidRPr="00EC447B">
        <w:rPr>
          <w:lang w:val="en-US"/>
        </w:rPr>
        <w:t xml:space="preserve">] + "&lt;/td&gt;&lt;td&gt;" + </w:t>
      </w:r>
      <w:r>
        <w:rPr>
          <w:lang w:val="en-US"/>
        </w:rPr>
        <w:t xml:space="preserve">(a_1[] || </w:t>
      </w:r>
      <w:r w:rsidRPr="00EC447B">
        <w:rPr>
          <w:lang w:val="en-US"/>
        </w:rPr>
        <w:t>a_2[]</w:t>
      </w:r>
      <w:r>
        <w:rPr>
          <w:lang w:val="en-US"/>
        </w:rPr>
        <w:t>)</w:t>
      </w:r>
      <w:r w:rsidRPr="00EC447B">
        <w:rPr>
          <w:lang w:val="en-US"/>
        </w:rPr>
        <w:t xml:space="preserve"> + "&lt;/td&gt;&lt;/tr&gt;"</w:t>
      </w:r>
    </w:p>
    <w:p w14:paraId="4AEFF277" w14:textId="09374DB4" w:rsidR="00EC447B" w:rsidRDefault="00EC447B">
      <w:r>
        <w:t xml:space="preserve">Вывод элементов массива типа </w:t>
      </w:r>
      <w:r w:rsidRPr="00EC447B">
        <w:t>“</w:t>
      </w:r>
      <w:r>
        <w:rPr>
          <w:lang w:val="en-US"/>
        </w:rPr>
        <w:t>string</w:t>
      </w:r>
      <w:r w:rsidRPr="00EC447B">
        <w:t xml:space="preserve">”: </w:t>
      </w:r>
      <w:proofErr w:type="spellStart"/>
      <w:r w:rsidRPr="00EC447B">
        <w:t>tab</w:t>
      </w:r>
      <w:proofErr w:type="spellEnd"/>
      <w:r w:rsidRPr="00EC447B">
        <w:t>+=  a_3[][] + "&lt;</w:t>
      </w:r>
      <w:proofErr w:type="spellStart"/>
      <w:r w:rsidRPr="00EC447B">
        <w:t>br</w:t>
      </w:r>
      <w:proofErr w:type="spellEnd"/>
      <w:r w:rsidRPr="00EC447B">
        <w:t>&gt;”</w:t>
      </w:r>
    </w:p>
    <w:p w14:paraId="6A413108" w14:textId="77777777" w:rsidR="00EC447B" w:rsidRDefault="00EC447B">
      <w:pPr>
        <w:rPr>
          <w:lang w:val="en-US"/>
        </w:rPr>
      </w:pPr>
      <w:r>
        <w:t>Вывод</w:t>
      </w:r>
      <w:r w:rsidRPr="00EC447B">
        <w:rPr>
          <w:lang w:val="en-US"/>
        </w:rPr>
        <w:t xml:space="preserve"> </w:t>
      </w:r>
      <w:r>
        <w:t>элементов</w:t>
      </w:r>
      <w:r w:rsidRPr="00EC447B">
        <w:rPr>
          <w:lang w:val="en-US"/>
        </w:rPr>
        <w:t xml:space="preserve"> </w:t>
      </w:r>
      <w:r>
        <w:t>типа</w:t>
      </w:r>
      <w:r w:rsidRPr="00EC447B">
        <w:rPr>
          <w:lang w:val="en-US"/>
        </w:rPr>
        <w:t xml:space="preserve"> “</w:t>
      </w:r>
      <w:r>
        <w:rPr>
          <w:lang w:val="en-US"/>
        </w:rPr>
        <w:t>undefined</w:t>
      </w:r>
      <w:r w:rsidRPr="00EC447B">
        <w:rPr>
          <w:lang w:val="en-US"/>
        </w:rPr>
        <w:t>”</w:t>
      </w:r>
      <w:r>
        <w:rPr>
          <w:lang w:val="en-US"/>
        </w:rPr>
        <w:t>:</w:t>
      </w:r>
      <w:r w:rsidRPr="00EC447B">
        <w:rPr>
          <w:lang w:val="en-US"/>
        </w:rPr>
        <w:t xml:space="preserve"> </w:t>
      </w:r>
    </w:p>
    <w:p w14:paraId="2D7CF98B" w14:textId="6202F398" w:rsidR="00EC447B" w:rsidRPr="00EC447B" w:rsidRDefault="00EC447B">
      <w:pPr>
        <w:rPr>
          <w:lang w:val="en-US"/>
        </w:rPr>
      </w:pPr>
      <w:proofErr w:type="spellStart"/>
      <w:r w:rsidRPr="00EC447B">
        <w:rPr>
          <w:lang w:val="en-US"/>
        </w:rPr>
        <w:t>tableString</w:t>
      </w:r>
      <w:proofErr w:type="spellEnd"/>
      <w:r w:rsidRPr="00EC447B">
        <w:rPr>
          <w:lang w:val="en-US"/>
        </w:rPr>
        <w:t xml:space="preserve"> += `&lt;td class = "table-cell"&gt;&lt;strong&gt;${key}&lt;/strong&gt; - ${value}&lt;/td&gt;`;</w:t>
      </w:r>
    </w:p>
    <w:p w14:paraId="1ABD9F59" w14:textId="6EC20942" w:rsidR="00EC447B" w:rsidRPr="004F6392" w:rsidRDefault="00C527D1">
      <w:r>
        <w:t xml:space="preserve">Для контроля типов данных использовались унарный оператор </w:t>
      </w:r>
      <w:proofErr w:type="spellStart"/>
      <w:r>
        <w:rPr>
          <w:lang w:val="en-US"/>
        </w:rPr>
        <w:t>typeof</w:t>
      </w:r>
      <w:proofErr w:type="spellEnd"/>
      <w:r w:rsidR="004F6392" w:rsidRPr="004F6392">
        <w:t>()</w:t>
      </w:r>
    </w:p>
    <w:p w14:paraId="24E4F1E2" w14:textId="211D06EA" w:rsidR="004F6392" w:rsidRDefault="004F6392">
      <w:r>
        <w:t xml:space="preserve">Для работы с массивами использовались </w:t>
      </w:r>
      <w:proofErr w:type="spellStart"/>
      <w:r>
        <w:rPr>
          <w:lang w:val="en-US"/>
        </w:rPr>
        <w:t>arr</w:t>
      </w:r>
      <w:proofErr w:type="spellEnd"/>
      <w:r w:rsidRPr="004F6392">
        <w:t>.</w:t>
      </w:r>
      <w:r>
        <w:rPr>
          <w:lang w:val="en-US"/>
        </w:rPr>
        <w:t>push</w:t>
      </w:r>
      <w:r w:rsidRPr="004F6392">
        <w:t xml:space="preserve">(),  </w:t>
      </w:r>
      <w:proofErr w:type="spellStart"/>
      <w:r>
        <w:rPr>
          <w:lang w:val="en-US"/>
        </w:rPr>
        <w:t>arr</w:t>
      </w:r>
      <w:proofErr w:type="spellEnd"/>
      <w:r w:rsidRPr="004F6392">
        <w:t>.</w:t>
      </w:r>
      <w:proofErr w:type="spellStart"/>
      <w:r>
        <w:rPr>
          <w:lang w:val="en-US"/>
        </w:rPr>
        <w:t>lenght</w:t>
      </w:r>
      <w:proofErr w:type="spellEnd"/>
      <w:r w:rsidRPr="004F6392">
        <w:t>().</w:t>
      </w:r>
    </w:p>
    <w:p w14:paraId="51BF8F66" w14:textId="76B5DF40" w:rsidR="004F6392" w:rsidRPr="004F6392" w:rsidRDefault="004F6392"/>
    <w:p w14:paraId="462E96F7" w14:textId="3A429163" w:rsidR="00710440" w:rsidRDefault="004F6392">
      <w:r>
        <w:t>Вывод</w:t>
      </w:r>
      <w:r w:rsidRPr="004F6392">
        <w:t xml:space="preserve">: </w:t>
      </w:r>
      <w:r>
        <w:t xml:space="preserve">изучил основы базового языка JavaScript. Научился создавать сценарии JavaScript и внедрять их на </w:t>
      </w:r>
      <w:proofErr w:type="spellStart"/>
      <w:r>
        <w:t>web</w:t>
      </w:r>
      <w:proofErr w:type="spellEnd"/>
      <w:r>
        <w:t>-страницы. Получил основные навыки работы с массивами, а также навыки динамической вёрстки статических веб-страниц.</w:t>
      </w:r>
    </w:p>
    <w:p w14:paraId="26D0559D" w14:textId="217128ED" w:rsidR="001E4D90" w:rsidRDefault="001E4D90"/>
    <w:p w14:paraId="0D3BCB1E" w14:textId="49EBE828" w:rsidR="001E4D90" w:rsidRDefault="001E4D90"/>
    <w:p w14:paraId="7A363173" w14:textId="0C1410B3" w:rsidR="001E4D90" w:rsidRDefault="001E4D90"/>
    <w:p w14:paraId="78D169AE" w14:textId="14D0436E" w:rsidR="001E4D90" w:rsidRDefault="001E4D90"/>
    <w:p w14:paraId="14B79952" w14:textId="6281A7C4" w:rsidR="001E4D90" w:rsidRDefault="001E4D90"/>
    <w:p w14:paraId="230E0743" w14:textId="6C394EE2" w:rsidR="001E4D90" w:rsidRDefault="001E4D90"/>
    <w:p w14:paraId="6D94211F" w14:textId="66C78730" w:rsidR="001E4D90" w:rsidRDefault="001E4D90"/>
    <w:p w14:paraId="0F9A300E" w14:textId="293246FA" w:rsidR="001E4D90" w:rsidRDefault="001E4D90"/>
    <w:p w14:paraId="08D9C003" w14:textId="24A7E8BE" w:rsidR="001E4D90" w:rsidRDefault="001E4D90"/>
    <w:p w14:paraId="58987699" w14:textId="6C0AA08C" w:rsidR="001E4D90" w:rsidRDefault="001E4D90"/>
    <w:p w14:paraId="2582BC97" w14:textId="2389A175" w:rsidR="001E4D90" w:rsidRDefault="001E4D90"/>
    <w:p w14:paraId="6C4C24EA" w14:textId="319CB973" w:rsidR="001E4D90" w:rsidRPr="002125D8" w:rsidRDefault="001E4D90" w:rsidP="001E4D90">
      <w:pPr>
        <w:rPr>
          <w:b/>
          <w:bCs/>
          <w:lang w:val="en-US"/>
        </w:rPr>
      </w:pPr>
      <w:r w:rsidRPr="002125D8">
        <w:rPr>
          <w:b/>
          <w:bCs/>
          <w:lang w:val="en-US"/>
        </w:rPr>
        <w:lastRenderedPageBreak/>
        <w:t>t</w:t>
      </w:r>
      <w:proofErr w:type="spellStart"/>
      <w:r w:rsidRPr="002125D8">
        <w:rPr>
          <w:b/>
          <w:bCs/>
        </w:rPr>
        <w:t>ypeof</w:t>
      </w:r>
      <w:proofErr w:type="spellEnd"/>
      <w:r w:rsidRPr="002125D8">
        <w:rPr>
          <w:b/>
          <w:bCs/>
          <w:lang w:val="en-US"/>
        </w:rPr>
        <w:t>:</w:t>
      </w:r>
    </w:p>
    <w:p w14:paraId="7203CC9C" w14:textId="0E822BDA" w:rsidR="001E4D90" w:rsidRDefault="001E4D90" w:rsidP="001E4D90">
      <w:r>
        <w:t xml:space="preserve">Оператор </w:t>
      </w:r>
      <w:proofErr w:type="spellStart"/>
      <w:r>
        <w:t>typeof</w:t>
      </w:r>
      <w:proofErr w:type="spellEnd"/>
      <w:r>
        <w:t xml:space="preserve"> возвращает строку, указывающую тип операнда.</w:t>
      </w:r>
    </w:p>
    <w:p w14:paraId="32D90790" w14:textId="133DEAEA" w:rsidR="001E4D90" w:rsidRDefault="001E4D90" w:rsidP="001E4D90">
      <w:proofErr w:type="spellStart"/>
      <w:r w:rsidRPr="001E4D90">
        <w:t>typeof</w:t>
      </w:r>
      <w:proofErr w:type="spellEnd"/>
      <w:r w:rsidRPr="001E4D90">
        <w:t xml:space="preserve"> </w:t>
      </w:r>
      <w:proofErr w:type="spellStart"/>
      <w:r w:rsidRPr="001E4D90">
        <w:t>operand</w:t>
      </w:r>
      <w:proofErr w:type="spellEnd"/>
    </w:p>
    <w:p w14:paraId="703D7747" w14:textId="6483473E" w:rsidR="001E4D90" w:rsidRDefault="001E4D90" w:rsidP="001E4D90">
      <w:proofErr w:type="spellStart"/>
      <w:r>
        <w:t>О</w:t>
      </w:r>
      <w:r w:rsidRPr="001E4D90">
        <w:t>perand</w:t>
      </w:r>
      <w:proofErr w:type="spellEnd"/>
      <w:r w:rsidRPr="001E4D90">
        <w:t xml:space="preserve"> является выражением, представляющим объект или примитив, тип которого должен быть возвращён.</w:t>
      </w:r>
    </w:p>
    <w:p w14:paraId="1B5106E4" w14:textId="7AA7B881" w:rsidR="001E4D90" w:rsidRDefault="001E4D90" w:rsidP="001E4D90">
      <w:r w:rsidRPr="001E4D90">
        <w:t xml:space="preserve">В следующей таблице приведены возможные возвращаемые значения </w:t>
      </w:r>
      <w:proofErr w:type="spellStart"/>
      <w:r w:rsidRPr="001E4D90">
        <w:t>typeof</w:t>
      </w:r>
      <w:proofErr w:type="spellEnd"/>
      <w:r w:rsidRPr="001E4D9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4D90" w14:paraId="23D2890A" w14:textId="77777777" w:rsidTr="001E4D90">
        <w:tc>
          <w:tcPr>
            <w:tcW w:w="4672" w:type="dxa"/>
          </w:tcPr>
          <w:p w14:paraId="0439A85D" w14:textId="0078B8BF" w:rsidR="001E4D90" w:rsidRDefault="001E4D90" w:rsidP="001E4D90">
            <w:r w:rsidRPr="00DE7B6B">
              <w:t>Type</w:t>
            </w:r>
          </w:p>
        </w:tc>
        <w:tc>
          <w:tcPr>
            <w:tcW w:w="4673" w:type="dxa"/>
          </w:tcPr>
          <w:p w14:paraId="32FCB5AD" w14:textId="325425D8" w:rsidR="001E4D90" w:rsidRDefault="001E4D90" w:rsidP="001E4D90">
            <w:proofErr w:type="spellStart"/>
            <w:r w:rsidRPr="00DE7B6B">
              <w:t>Result</w:t>
            </w:r>
            <w:proofErr w:type="spellEnd"/>
          </w:p>
        </w:tc>
      </w:tr>
      <w:tr w:rsidR="001E4D90" w14:paraId="54B905B0" w14:textId="77777777" w:rsidTr="001E4D90">
        <w:tc>
          <w:tcPr>
            <w:tcW w:w="4672" w:type="dxa"/>
          </w:tcPr>
          <w:p w14:paraId="5EDFFA48" w14:textId="613C9A9F" w:rsidR="001E4D90" w:rsidRDefault="001E4D90" w:rsidP="001E4D90">
            <w:proofErr w:type="spellStart"/>
            <w:r w:rsidRPr="00DE7B6B">
              <w:t>Undefined</w:t>
            </w:r>
            <w:proofErr w:type="spellEnd"/>
          </w:p>
        </w:tc>
        <w:tc>
          <w:tcPr>
            <w:tcW w:w="4673" w:type="dxa"/>
          </w:tcPr>
          <w:p w14:paraId="51917818" w14:textId="6D04B238" w:rsidR="001E4D90" w:rsidRDefault="001E4D90" w:rsidP="001E4D90">
            <w:r w:rsidRPr="00DE7B6B">
              <w:t>"</w:t>
            </w:r>
            <w:proofErr w:type="spellStart"/>
            <w:r w:rsidRPr="00DE7B6B">
              <w:t>undefined</w:t>
            </w:r>
            <w:proofErr w:type="spellEnd"/>
            <w:r w:rsidRPr="00DE7B6B">
              <w:t>"</w:t>
            </w:r>
          </w:p>
        </w:tc>
      </w:tr>
      <w:tr w:rsidR="001E4D90" w14:paraId="1F86CB37" w14:textId="77777777" w:rsidTr="001E4D90">
        <w:tc>
          <w:tcPr>
            <w:tcW w:w="4672" w:type="dxa"/>
          </w:tcPr>
          <w:p w14:paraId="591C0A07" w14:textId="6835F871" w:rsidR="001E4D90" w:rsidRDefault="001E4D90" w:rsidP="001E4D90">
            <w:proofErr w:type="spellStart"/>
            <w:r w:rsidRPr="00DE7B6B">
              <w:t>Null</w:t>
            </w:r>
            <w:proofErr w:type="spellEnd"/>
          </w:p>
        </w:tc>
        <w:tc>
          <w:tcPr>
            <w:tcW w:w="4673" w:type="dxa"/>
          </w:tcPr>
          <w:p w14:paraId="23B98743" w14:textId="7988E8AE" w:rsidR="001E4D90" w:rsidRDefault="001E4D90" w:rsidP="001E4D90">
            <w:r w:rsidRPr="00DE7B6B">
              <w:t>"</w:t>
            </w:r>
            <w:proofErr w:type="spellStart"/>
            <w:r w:rsidRPr="00DE7B6B">
              <w:t>object</w:t>
            </w:r>
            <w:proofErr w:type="spellEnd"/>
            <w:r w:rsidRPr="00DE7B6B">
              <w:t>" (смотрите ниже)</w:t>
            </w:r>
          </w:p>
        </w:tc>
      </w:tr>
      <w:tr w:rsidR="001E4D90" w14:paraId="7A7F762B" w14:textId="77777777" w:rsidTr="001E4D90">
        <w:tc>
          <w:tcPr>
            <w:tcW w:w="4672" w:type="dxa"/>
          </w:tcPr>
          <w:p w14:paraId="112EC776" w14:textId="14534F0E" w:rsidR="001E4D90" w:rsidRDefault="001E4D90" w:rsidP="001E4D90">
            <w:proofErr w:type="spellStart"/>
            <w:r w:rsidRPr="00DE7B6B">
              <w:t>Boolean</w:t>
            </w:r>
            <w:proofErr w:type="spellEnd"/>
          </w:p>
        </w:tc>
        <w:tc>
          <w:tcPr>
            <w:tcW w:w="4673" w:type="dxa"/>
          </w:tcPr>
          <w:p w14:paraId="4AA6C279" w14:textId="5B0C78AB" w:rsidR="001E4D90" w:rsidRDefault="001E4D90" w:rsidP="001E4D90">
            <w:r w:rsidRPr="00DE7B6B">
              <w:t>"</w:t>
            </w:r>
            <w:proofErr w:type="spellStart"/>
            <w:r w:rsidRPr="00DE7B6B">
              <w:t>boolean</w:t>
            </w:r>
            <w:proofErr w:type="spellEnd"/>
            <w:r w:rsidRPr="00DE7B6B">
              <w:t>"</w:t>
            </w:r>
          </w:p>
        </w:tc>
      </w:tr>
      <w:tr w:rsidR="001E4D90" w14:paraId="06565979" w14:textId="77777777" w:rsidTr="001E4D90">
        <w:tc>
          <w:tcPr>
            <w:tcW w:w="4672" w:type="dxa"/>
          </w:tcPr>
          <w:p w14:paraId="06E54423" w14:textId="087E14E3" w:rsidR="001E4D90" w:rsidRDefault="001E4D90" w:rsidP="001E4D90">
            <w:r w:rsidRPr="00DE7B6B">
              <w:t>Number</w:t>
            </w:r>
          </w:p>
        </w:tc>
        <w:tc>
          <w:tcPr>
            <w:tcW w:w="4673" w:type="dxa"/>
          </w:tcPr>
          <w:p w14:paraId="2473B793" w14:textId="67F3F6FE" w:rsidR="001E4D90" w:rsidRDefault="001E4D90" w:rsidP="001E4D90">
            <w:r w:rsidRPr="00DE7B6B">
              <w:t>"</w:t>
            </w:r>
            <w:proofErr w:type="spellStart"/>
            <w:r w:rsidRPr="00DE7B6B">
              <w:t>number</w:t>
            </w:r>
            <w:proofErr w:type="spellEnd"/>
            <w:r w:rsidRPr="00DE7B6B">
              <w:t>"</w:t>
            </w:r>
          </w:p>
        </w:tc>
      </w:tr>
      <w:tr w:rsidR="001E4D90" w14:paraId="62FFE14F" w14:textId="77777777" w:rsidTr="001E4D90">
        <w:tc>
          <w:tcPr>
            <w:tcW w:w="4672" w:type="dxa"/>
          </w:tcPr>
          <w:p w14:paraId="39B32CFB" w14:textId="155766C3" w:rsidR="001E4D90" w:rsidRDefault="001E4D90" w:rsidP="001E4D90">
            <w:proofErr w:type="spellStart"/>
            <w:r w:rsidRPr="00DE7B6B">
              <w:t>String</w:t>
            </w:r>
            <w:proofErr w:type="spellEnd"/>
          </w:p>
        </w:tc>
        <w:tc>
          <w:tcPr>
            <w:tcW w:w="4673" w:type="dxa"/>
          </w:tcPr>
          <w:p w14:paraId="29D1719A" w14:textId="550DFD50" w:rsidR="001E4D90" w:rsidRDefault="001E4D90" w:rsidP="001E4D90">
            <w:r w:rsidRPr="00DE7B6B">
              <w:t>"</w:t>
            </w:r>
            <w:proofErr w:type="spellStart"/>
            <w:r w:rsidRPr="00DE7B6B">
              <w:t>string</w:t>
            </w:r>
            <w:proofErr w:type="spellEnd"/>
            <w:r w:rsidRPr="00DE7B6B">
              <w:t>"</w:t>
            </w:r>
          </w:p>
        </w:tc>
      </w:tr>
      <w:tr w:rsidR="001E4D90" w14:paraId="7F6AA495" w14:textId="77777777" w:rsidTr="001E4D90">
        <w:tc>
          <w:tcPr>
            <w:tcW w:w="4672" w:type="dxa"/>
          </w:tcPr>
          <w:p w14:paraId="0D736EAA" w14:textId="14BBC1ED" w:rsidR="001E4D90" w:rsidRPr="001E4D90" w:rsidRDefault="001E4D90" w:rsidP="001E4D90">
            <w:pPr>
              <w:rPr>
                <w:lang w:val="en-US"/>
              </w:rPr>
            </w:pPr>
            <w:r w:rsidRPr="001E4D90">
              <w:rPr>
                <w:lang w:val="en-US"/>
              </w:rPr>
              <w:t>Symbol (</w:t>
            </w:r>
            <w:r w:rsidRPr="00DE7B6B">
              <w:t>новый</w:t>
            </w:r>
            <w:r w:rsidRPr="001E4D90">
              <w:rPr>
                <w:lang w:val="en-US"/>
              </w:rPr>
              <w:t xml:space="preserve"> </w:t>
            </w:r>
            <w:r w:rsidRPr="00DE7B6B">
              <w:t>тип</w:t>
            </w:r>
            <w:r w:rsidRPr="001E4D90">
              <w:rPr>
                <w:lang w:val="en-US"/>
              </w:rPr>
              <w:t xml:space="preserve"> </w:t>
            </w:r>
            <w:r w:rsidRPr="00DE7B6B">
              <w:t>из</w:t>
            </w:r>
            <w:r w:rsidRPr="001E4D90">
              <w:rPr>
                <w:lang w:val="en-US"/>
              </w:rPr>
              <w:t xml:space="preserve"> ECMAScript 2015)</w:t>
            </w:r>
          </w:p>
        </w:tc>
        <w:tc>
          <w:tcPr>
            <w:tcW w:w="4673" w:type="dxa"/>
          </w:tcPr>
          <w:p w14:paraId="206936DE" w14:textId="020B6F1A" w:rsidR="001E4D90" w:rsidRDefault="001E4D90" w:rsidP="001E4D90">
            <w:r w:rsidRPr="00DE7B6B">
              <w:t>"</w:t>
            </w:r>
            <w:proofErr w:type="spellStart"/>
            <w:r w:rsidRPr="00DE7B6B">
              <w:t>symbol</w:t>
            </w:r>
            <w:proofErr w:type="spellEnd"/>
            <w:r w:rsidRPr="00DE7B6B">
              <w:t>"</w:t>
            </w:r>
          </w:p>
        </w:tc>
      </w:tr>
      <w:tr w:rsidR="001E4D90" w14:paraId="5176813B" w14:textId="77777777" w:rsidTr="001E4D90">
        <w:tc>
          <w:tcPr>
            <w:tcW w:w="4672" w:type="dxa"/>
          </w:tcPr>
          <w:p w14:paraId="3938E256" w14:textId="0BB1EF4C" w:rsidR="001E4D90" w:rsidRDefault="001E4D90" w:rsidP="001E4D90">
            <w:r w:rsidRPr="00DE7B6B">
              <w:t xml:space="preserve">Host </w:t>
            </w:r>
            <w:proofErr w:type="spellStart"/>
            <w:r w:rsidRPr="00DE7B6B">
              <w:t>object</w:t>
            </w:r>
            <w:proofErr w:type="spellEnd"/>
            <w:r w:rsidRPr="00DE7B6B">
              <w:t xml:space="preserve"> (определено JS окружением)</w:t>
            </w:r>
          </w:p>
        </w:tc>
        <w:tc>
          <w:tcPr>
            <w:tcW w:w="4673" w:type="dxa"/>
          </w:tcPr>
          <w:p w14:paraId="564FE0F9" w14:textId="4435E897" w:rsidR="001E4D90" w:rsidRDefault="001E4D90" w:rsidP="001E4D90">
            <w:r w:rsidRPr="00DE7B6B">
              <w:t>Зависит от реализации</w:t>
            </w:r>
          </w:p>
        </w:tc>
      </w:tr>
      <w:tr w:rsidR="001E4D90" w14:paraId="071B668E" w14:textId="77777777" w:rsidTr="001E4D90">
        <w:tc>
          <w:tcPr>
            <w:tcW w:w="4672" w:type="dxa"/>
          </w:tcPr>
          <w:p w14:paraId="4A4886EE" w14:textId="6328B93E" w:rsidR="001E4D90" w:rsidRPr="001E4D90" w:rsidRDefault="001E4D90" w:rsidP="001E4D90">
            <w:pPr>
              <w:rPr>
                <w:lang w:val="en-US"/>
              </w:rPr>
            </w:pPr>
            <w:r w:rsidRPr="001E4D90">
              <w:rPr>
                <w:lang w:val="en-US"/>
              </w:rPr>
              <w:t>Function object (</w:t>
            </w:r>
            <w:r w:rsidRPr="00DE7B6B">
              <w:t>реализует</w:t>
            </w:r>
            <w:r w:rsidRPr="001E4D90">
              <w:rPr>
                <w:lang w:val="en-US"/>
              </w:rPr>
              <w:t xml:space="preserve"> [[Call]] </w:t>
            </w:r>
            <w:r w:rsidRPr="00DE7B6B">
              <w:t>в</w:t>
            </w:r>
            <w:r w:rsidRPr="001E4D90">
              <w:rPr>
                <w:lang w:val="en-US"/>
              </w:rPr>
              <w:t xml:space="preserve"> </w:t>
            </w:r>
            <w:r w:rsidRPr="00DE7B6B">
              <w:t>терминах</w:t>
            </w:r>
            <w:r w:rsidRPr="001E4D90">
              <w:rPr>
                <w:lang w:val="en-US"/>
              </w:rPr>
              <w:t xml:space="preserve"> ECMA-262)</w:t>
            </w:r>
          </w:p>
        </w:tc>
        <w:tc>
          <w:tcPr>
            <w:tcW w:w="4673" w:type="dxa"/>
          </w:tcPr>
          <w:p w14:paraId="5B6D31C6" w14:textId="2C576C9F" w:rsidR="001E4D90" w:rsidRDefault="001E4D90" w:rsidP="001E4D90">
            <w:r w:rsidRPr="00DE7B6B">
              <w:t>"</w:t>
            </w:r>
            <w:proofErr w:type="spellStart"/>
            <w:r w:rsidRPr="00DE7B6B">
              <w:t>function</w:t>
            </w:r>
            <w:proofErr w:type="spellEnd"/>
            <w:r w:rsidRPr="00DE7B6B">
              <w:t>"</w:t>
            </w:r>
          </w:p>
        </w:tc>
      </w:tr>
    </w:tbl>
    <w:p w14:paraId="0F5E2774" w14:textId="5FEACE45" w:rsidR="001E4D90" w:rsidRDefault="001E4D90" w:rsidP="001E4D90"/>
    <w:p w14:paraId="1C371084" w14:textId="7E6C2732" w:rsidR="001E4D90" w:rsidRDefault="001E4D90" w:rsidP="001E4D90">
      <w:r w:rsidRPr="001E4D90">
        <w:t>Все функции-конструкторы, созданные с помощью '</w:t>
      </w:r>
      <w:proofErr w:type="spellStart"/>
      <w:r w:rsidRPr="001E4D90">
        <w:t>new</w:t>
      </w:r>
      <w:proofErr w:type="spellEnd"/>
      <w:r w:rsidRPr="001E4D90">
        <w:t>', будут иметь тип '</w:t>
      </w:r>
      <w:proofErr w:type="spellStart"/>
      <w:r w:rsidRPr="001E4D90">
        <w:t>object</w:t>
      </w:r>
      <w:proofErr w:type="spellEnd"/>
      <w:r w:rsidRPr="001E4D90">
        <w:t>'</w:t>
      </w:r>
      <w:r w:rsidRPr="001E4D90">
        <w:t>.</w:t>
      </w:r>
    </w:p>
    <w:p w14:paraId="1ABBE59E" w14:textId="213362EA" w:rsidR="001E4D90" w:rsidRDefault="001E4D90" w:rsidP="001E4D90">
      <w:r>
        <w:t xml:space="preserve">Но существует исключение для конструктора </w:t>
      </w:r>
      <w:proofErr w:type="spellStart"/>
      <w:r>
        <w:t>Function</w:t>
      </w:r>
      <w:proofErr w:type="spellEnd"/>
    </w:p>
    <w:p w14:paraId="728CDE62" w14:textId="4B667423" w:rsidR="001E4D90" w:rsidRPr="001E4D90" w:rsidRDefault="001E4D90" w:rsidP="001E4D90">
      <w:pPr>
        <w:rPr>
          <w:lang w:val="en-US"/>
        </w:rPr>
      </w:pPr>
      <w:r w:rsidRPr="001E4D90">
        <w:rPr>
          <w:lang w:val="en-US"/>
        </w:rPr>
        <w:t xml:space="preserve">var </w:t>
      </w:r>
      <w:proofErr w:type="spellStart"/>
      <w:r w:rsidRPr="001E4D90">
        <w:rPr>
          <w:lang w:val="en-US"/>
        </w:rPr>
        <w:t>func</w:t>
      </w:r>
      <w:proofErr w:type="spellEnd"/>
      <w:r w:rsidRPr="001E4D90">
        <w:rPr>
          <w:lang w:val="en-US"/>
        </w:rPr>
        <w:t xml:space="preserve"> = new </w:t>
      </w:r>
      <w:proofErr w:type="gramStart"/>
      <w:r w:rsidRPr="001E4D90">
        <w:rPr>
          <w:lang w:val="en-US"/>
        </w:rPr>
        <w:t>Function(</w:t>
      </w:r>
      <w:proofErr w:type="gramEnd"/>
      <w:r w:rsidRPr="001E4D90">
        <w:rPr>
          <w:lang w:val="en-US"/>
        </w:rPr>
        <w:t>);</w:t>
      </w:r>
    </w:p>
    <w:p w14:paraId="1628B416" w14:textId="34824758" w:rsidR="001E4D90" w:rsidRDefault="001E4D90" w:rsidP="001E4D90">
      <w:pPr>
        <w:rPr>
          <w:lang w:val="en-US"/>
        </w:rPr>
      </w:pPr>
      <w:proofErr w:type="spellStart"/>
      <w:r w:rsidRPr="001E4D90">
        <w:rPr>
          <w:lang w:val="en-US"/>
        </w:rPr>
        <w:t>typeof</w:t>
      </w:r>
      <w:proofErr w:type="spellEnd"/>
      <w:r w:rsidRPr="001E4D90">
        <w:rPr>
          <w:lang w:val="en-US"/>
        </w:rPr>
        <w:t xml:space="preserve"> </w:t>
      </w:r>
      <w:proofErr w:type="spellStart"/>
      <w:r w:rsidRPr="001E4D90">
        <w:rPr>
          <w:lang w:val="en-US"/>
        </w:rPr>
        <w:t>func</w:t>
      </w:r>
      <w:proofErr w:type="spellEnd"/>
      <w:r w:rsidRPr="001E4D90">
        <w:rPr>
          <w:lang w:val="en-US"/>
        </w:rPr>
        <w:t xml:space="preserve">; // </w:t>
      </w:r>
      <w:r>
        <w:t>Вернёт</w:t>
      </w:r>
      <w:r w:rsidRPr="001E4D90">
        <w:rPr>
          <w:lang w:val="en-US"/>
        </w:rPr>
        <w:t xml:space="preserve"> 'function'</w:t>
      </w:r>
    </w:p>
    <w:p w14:paraId="176A7F0F" w14:textId="6A893B2A" w:rsidR="001E4D90" w:rsidRPr="001E4D90" w:rsidRDefault="001E4D90" w:rsidP="001E4D90">
      <w:pPr>
        <w:rPr>
          <w:lang w:val="en-US"/>
        </w:rPr>
      </w:pPr>
      <w:r w:rsidRPr="001E4D90">
        <w:t xml:space="preserve">Во всех текущих браузерах существует нестандартный </w:t>
      </w:r>
      <w:r w:rsidRPr="001E4D90">
        <w:rPr>
          <w:lang w:val="en-US"/>
        </w:rPr>
        <w:t>host</w:t>
      </w:r>
      <w:r w:rsidRPr="001E4D90">
        <w:t xml:space="preserve">-объект </w:t>
      </w:r>
      <w:r w:rsidRPr="001E4D90">
        <w:rPr>
          <w:lang w:val="en-US"/>
        </w:rPr>
        <w:t>document</w:t>
      </w:r>
      <w:r w:rsidRPr="001E4D90">
        <w:t>.</w:t>
      </w:r>
      <w:r w:rsidRPr="001E4D90">
        <w:rPr>
          <w:lang w:val="en-US"/>
        </w:rPr>
        <w:t>all</w:t>
      </w:r>
      <w:r w:rsidRPr="001E4D90">
        <w:t xml:space="preserve">, который имеет тип </w:t>
      </w:r>
      <w:r w:rsidRPr="001E4D90">
        <w:rPr>
          <w:lang w:val="en-US"/>
        </w:rPr>
        <w:t>Undefined</w:t>
      </w:r>
      <w:r w:rsidRPr="001E4D90">
        <w:t>.</w:t>
      </w:r>
    </w:p>
    <w:p w14:paraId="04F7D2A4" w14:textId="2DAFACAD" w:rsidR="001E4D90" w:rsidRDefault="001E4D90" w:rsidP="001E4D90">
      <w:pPr>
        <w:rPr>
          <w:lang w:val="en-US"/>
        </w:rPr>
      </w:pPr>
      <w:proofErr w:type="spellStart"/>
      <w:r w:rsidRPr="001E4D90">
        <w:rPr>
          <w:lang w:val="en-US"/>
        </w:rPr>
        <w:t>typeof</w:t>
      </w:r>
      <w:proofErr w:type="spellEnd"/>
      <w:r w:rsidRPr="001E4D90">
        <w:rPr>
          <w:lang w:val="en-US"/>
        </w:rPr>
        <w:t xml:space="preserve"> </w:t>
      </w:r>
      <w:proofErr w:type="spellStart"/>
      <w:r w:rsidRPr="001E4D90">
        <w:rPr>
          <w:lang w:val="en-US"/>
        </w:rPr>
        <w:t>document.all</w:t>
      </w:r>
      <w:proofErr w:type="spellEnd"/>
      <w:r w:rsidRPr="001E4D90">
        <w:rPr>
          <w:lang w:val="en-US"/>
        </w:rPr>
        <w:t xml:space="preserve"> === "undefined";</w:t>
      </w:r>
    </w:p>
    <w:p w14:paraId="47802A56" w14:textId="735607A2" w:rsidR="001E4D90" w:rsidRDefault="001E4D90" w:rsidP="001E4D90">
      <w:pPr>
        <w:rPr>
          <w:b/>
          <w:bCs/>
          <w:lang w:val="en-US"/>
        </w:rPr>
      </w:pPr>
      <w:proofErr w:type="gramStart"/>
      <w:r w:rsidRPr="002125D8">
        <w:rPr>
          <w:b/>
          <w:bCs/>
          <w:lang w:val="en-US"/>
        </w:rPr>
        <w:t>push(</w:t>
      </w:r>
      <w:proofErr w:type="gramEnd"/>
      <w:r w:rsidRPr="002125D8">
        <w:rPr>
          <w:b/>
          <w:bCs/>
          <w:lang w:val="en-US"/>
        </w:rPr>
        <w:t>)</w:t>
      </w:r>
      <w:r w:rsidR="002125D8">
        <w:rPr>
          <w:b/>
          <w:bCs/>
          <w:lang w:val="en-US"/>
        </w:rPr>
        <w:t>:</w:t>
      </w:r>
    </w:p>
    <w:p w14:paraId="466FD13B" w14:textId="647EAF30" w:rsidR="002125D8" w:rsidRDefault="002125D8" w:rsidP="001E4D90">
      <w:r w:rsidRPr="002125D8">
        <w:t xml:space="preserve">Метод </w:t>
      </w:r>
      <w:r w:rsidRPr="002125D8">
        <w:rPr>
          <w:lang w:val="en-US"/>
        </w:rPr>
        <w:t>push</w:t>
      </w:r>
      <w:r w:rsidRPr="002125D8">
        <w:t>() добавляет один или более элементов в конец массива и возвращает новую длину массива.</w:t>
      </w:r>
    </w:p>
    <w:p w14:paraId="3A4C290F" w14:textId="77777777" w:rsidR="002125D8" w:rsidRDefault="002125D8" w:rsidP="002125D8">
      <w:r>
        <w:t>Возвращаемое значение</w:t>
      </w:r>
    </w:p>
    <w:p w14:paraId="6B13A9AA" w14:textId="4586211B" w:rsidR="002125D8" w:rsidRDefault="002125D8" w:rsidP="002125D8">
      <w:r>
        <w:t xml:space="preserve">Новое значение свойства </w:t>
      </w:r>
      <w:proofErr w:type="spellStart"/>
      <w:r>
        <w:t>length</w:t>
      </w:r>
      <w:proofErr w:type="spellEnd"/>
      <w:r>
        <w:t xml:space="preserve"> объекта, для которого был вызван данный метод.</w:t>
      </w:r>
    </w:p>
    <w:p w14:paraId="45B0DB9B" w14:textId="34745365" w:rsidR="002125D8" w:rsidRDefault="002125D8" w:rsidP="002125D8">
      <w:r w:rsidRPr="002125D8">
        <w:t xml:space="preserve">Метод </w:t>
      </w:r>
      <w:proofErr w:type="spellStart"/>
      <w:r w:rsidRPr="002125D8">
        <w:t>push</w:t>
      </w:r>
      <w:proofErr w:type="spellEnd"/>
      <w:r w:rsidRPr="002125D8">
        <w:t xml:space="preserve"> не является привязанным к типу; этот метод может быть вызван или применён к объектам, напоминающим массив. Метод опирается на свойство </w:t>
      </w:r>
      <w:proofErr w:type="spellStart"/>
      <w:r w:rsidRPr="002125D8">
        <w:t>length</w:t>
      </w:r>
      <w:proofErr w:type="spellEnd"/>
      <w:r w:rsidRPr="002125D8">
        <w:t xml:space="preserve"> для определения места вставки значений. Если свойство </w:t>
      </w:r>
      <w:proofErr w:type="spellStart"/>
      <w:r w:rsidRPr="002125D8">
        <w:t>length</w:t>
      </w:r>
      <w:proofErr w:type="spellEnd"/>
      <w:r w:rsidRPr="002125D8">
        <w:t xml:space="preserve"> не может быть преобразовано в число, будет использовать индекс 0. Сюда входит случай несуществования свойства </w:t>
      </w:r>
      <w:proofErr w:type="spellStart"/>
      <w:r w:rsidRPr="002125D8">
        <w:t>length</w:t>
      </w:r>
      <w:proofErr w:type="spellEnd"/>
      <w:r w:rsidRPr="002125D8">
        <w:t>, в этом случае оно также будет создано.</w:t>
      </w:r>
    </w:p>
    <w:p w14:paraId="6DB00B2D" w14:textId="70B8A39A" w:rsidR="002125D8" w:rsidRDefault="002125D8" w:rsidP="002125D8">
      <w:pPr>
        <w:rPr>
          <w:b/>
          <w:bCs/>
          <w:lang w:val="en-US"/>
        </w:rPr>
      </w:pPr>
      <w:proofErr w:type="spellStart"/>
      <w:r w:rsidRPr="002125D8">
        <w:rPr>
          <w:b/>
          <w:bCs/>
        </w:rPr>
        <w:t>forEach</w:t>
      </w:r>
      <w:proofErr w:type="spellEnd"/>
      <w:r w:rsidRPr="002125D8">
        <w:rPr>
          <w:b/>
          <w:bCs/>
        </w:rPr>
        <w:t>()</w:t>
      </w:r>
      <w:r w:rsidRPr="002125D8">
        <w:rPr>
          <w:b/>
          <w:bCs/>
          <w:lang w:val="en-US"/>
        </w:rPr>
        <w:t>:</w:t>
      </w:r>
    </w:p>
    <w:p w14:paraId="766946A6" w14:textId="0ED0967F" w:rsidR="002125D8" w:rsidRDefault="002125D8" w:rsidP="002125D8">
      <w:r w:rsidRPr="002125D8">
        <w:t xml:space="preserve">Метод </w:t>
      </w:r>
      <w:proofErr w:type="spellStart"/>
      <w:r w:rsidRPr="002125D8">
        <w:t>forEach</w:t>
      </w:r>
      <w:proofErr w:type="spellEnd"/>
      <w:r w:rsidRPr="002125D8">
        <w:t>() выполняет указанную функцию один раз для каждого элемента в массиве.</w:t>
      </w:r>
    </w:p>
    <w:p w14:paraId="732A3291" w14:textId="6B247AD8" w:rsidR="002125D8" w:rsidRDefault="002125D8" w:rsidP="002125D8">
      <w:r>
        <w:t>Возвращаемое значение</w:t>
      </w:r>
      <w:r w:rsidRPr="002125D8">
        <w:t xml:space="preserve"> - </w:t>
      </w:r>
      <w:proofErr w:type="spellStart"/>
      <w:r>
        <w:t>undefined</w:t>
      </w:r>
      <w:proofErr w:type="spellEnd"/>
      <w:r>
        <w:t>.</w:t>
      </w:r>
    </w:p>
    <w:p w14:paraId="5B733EF0" w14:textId="438FED6B" w:rsidR="002125D8" w:rsidRDefault="002125D8" w:rsidP="002125D8">
      <w:r>
        <w:t xml:space="preserve">Метод </w:t>
      </w:r>
      <w:proofErr w:type="spellStart"/>
      <w:r>
        <w:t>forEach</w:t>
      </w:r>
      <w:proofErr w:type="spellEnd"/>
      <w:r>
        <w:t xml:space="preserve">() выполняет функцию </w:t>
      </w:r>
      <w:proofErr w:type="spellStart"/>
      <w:r>
        <w:t>callback</w:t>
      </w:r>
      <w:proofErr w:type="spellEnd"/>
      <w:r>
        <w:t xml:space="preserve"> один раз для каждого элемента, находящегося в массиве в порядке возрастания. Она не будет вызвана для удалённых или пропущенных </w:t>
      </w:r>
      <w:r>
        <w:lastRenderedPageBreak/>
        <w:t xml:space="preserve">элементов массива. Однако, она будет вызвана для элементов, которые присутствуют в массиве и имеют значение </w:t>
      </w:r>
      <w:proofErr w:type="spellStart"/>
      <w:r>
        <w:t>undefined</w:t>
      </w:r>
      <w:proofErr w:type="spellEnd"/>
      <w:r>
        <w:t>.</w:t>
      </w:r>
    </w:p>
    <w:p w14:paraId="60AF6697" w14:textId="0393FCEA" w:rsidR="002125D8" w:rsidRDefault="002125D8" w:rsidP="002125D8">
      <w:r>
        <w:t xml:space="preserve">Функция </w:t>
      </w:r>
      <w:proofErr w:type="spellStart"/>
      <w:r>
        <w:t>callback</w:t>
      </w:r>
      <w:proofErr w:type="spellEnd"/>
      <w:r>
        <w:t xml:space="preserve"> будет вызвана с тремя аргументами:</w:t>
      </w:r>
    </w:p>
    <w:p w14:paraId="43FF9CC6" w14:textId="5F5A44B8" w:rsidR="002125D8" w:rsidRDefault="002125D8" w:rsidP="002125D8">
      <w:r w:rsidRPr="002125D8">
        <w:t>-</w:t>
      </w:r>
      <w:r>
        <w:t>значение элемента (</w:t>
      </w:r>
      <w:proofErr w:type="spellStart"/>
      <w:r>
        <w:t>value</w:t>
      </w:r>
      <w:proofErr w:type="spellEnd"/>
      <w:r>
        <w:t>)</w:t>
      </w:r>
    </w:p>
    <w:p w14:paraId="402E43AD" w14:textId="250B2B06" w:rsidR="002125D8" w:rsidRDefault="002125D8" w:rsidP="002125D8">
      <w:r w:rsidRPr="002125D8">
        <w:t>-</w:t>
      </w:r>
      <w:r>
        <w:t>индекс элемента (</w:t>
      </w:r>
      <w:proofErr w:type="spellStart"/>
      <w:r>
        <w:t>index</w:t>
      </w:r>
      <w:proofErr w:type="spellEnd"/>
      <w:r>
        <w:t>)</w:t>
      </w:r>
    </w:p>
    <w:p w14:paraId="7189A1FB" w14:textId="62387E30" w:rsidR="002125D8" w:rsidRDefault="002125D8" w:rsidP="002125D8">
      <w:r w:rsidRPr="002125D8">
        <w:t>-</w:t>
      </w:r>
      <w:r>
        <w:t>массив, по которому осуществляется проход (</w:t>
      </w:r>
      <w:proofErr w:type="spellStart"/>
      <w:r>
        <w:t>array</w:t>
      </w:r>
      <w:proofErr w:type="spellEnd"/>
      <w:r>
        <w:t>)</w:t>
      </w:r>
    </w:p>
    <w:p w14:paraId="2C4DD300" w14:textId="720FB911" w:rsidR="002125D8" w:rsidRPr="002125D8" w:rsidRDefault="002125D8" w:rsidP="002125D8">
      <w:proofErr w:type="gramStart"/>
      <w:r>
        <w:rPr>
          <w:lang w:val="en-US"/>
        </w:rPr>
        <w:t>map</w:t>
      </w:r>
      <w:r w:rsidRPr="002125D8">
        <w:t>(</w:t>
      </w:r>
      <w:proofErr w:type="gramEnd"/>
      <w:r w:rsidRPr="002125D8">
        <w:t>):</w:t>
      </w:r>
    </w:p>
    <w:p w14:paraId="419EA152" w14:textId="66A56A1D" w:rsidR="002125D8" w:rsidRDefault="002125D8" w:rsidP="002125D8">
      <w:r w:rsidRPr="002125D8">
        <w:t xml:space="preserve">Создает новый массив, содержащий результат вызова указанной функции для каждого элемента исходного массива. В </w:t>
      </w:r>
      <w:r>
        <w:t>нашем случае</w:t>
      </w:r>
      <w:r w:rsidRPr="002125D8">
        <w:t xml:space="preserve"> использует</w:t>
      </w:r>
      <w:r>
        <w:t>ся</w:t>
      </w:r>
      <w:r w:rsidRPr="002125D8">
        <w:t xml:space="preserve"> </w:t>
      </w:r>
      <w:r w:rsidRPr="002125D8">
        <w:rPr>
          <w:lang w:val="en-US"/>
        </w:rPr>
        <w:t>countries</w:t>
      </w:r>
      <w:r w:rsidRPr="002125D8">
        <w:t>.</w:t>
      </w:r>
      <w:r w:rsidRPr="002125D8">
        <w:rPr>
          <w:lang w:val="en-US"/>
        </w:rPr>
        <w:t>map</w:t>
      </w:r>
      <w:r w:rsidRPr="002125D8">
        <w:t>(</w:t>
      </w:r>
      <w:proofErr w:type="spellStart"/>
      <w:r w:rsidRPr="002125D8">
        <w:rPr>
          <w:lang w:val="en-US"/>
        </w:rPr>
        <w:t>makeTableFromCountry</w:t>
      </w:r>
      <w:proofErr w:type="spellEnd"/>
      <w:r w:rsidRPr="002125D8">
        <w:t xml:space="preserve">), чтобы создать новый массив </w:t>
      </w:r>
      <w:proofErr w:type="spellStart"/>
      <w:r w:rsidRPr="002125D8">
        <w:rPr>
          <w:lang w:val="en-US"/>
        </w:rPr>
        <w:t>countriesTable</w:t>
      </w:r>
      <w:proofErr w:type="spellEnd"/>
      <w:r w:rsidRPr="002125D8">
        <w:t xml:space="preserve"> на основе каждого элемента массива </w:t>
      </w:r>
      <w:r w:rsidRPr="002125D8">
        <w:rPr>
          <w:lang w:val="en-US"/>
        </w:rPr>
        <w:t>countries</w:t>
      </w:r>
      <w:r w:rsidRPr="002125D8">
        <w:t>.</w:t>
      </w:r>
    </w:p>
    <w:p w14:paraId="72E4CC80" w14:textId="1B3E5A31" w:rsidR="002125D8" w:rsidRDefault="002125D8" w:rsidP="002125D8">
      <w:pPr>
        <w:rPr>
          <w:lang w:val="en-US"/>
        </w:rPr>
      </w:pPr>
      <w:proofErr w:type="spellStart"/>
      <w:r w:rsidRPr="002125D8">
        <w:rPr>
          <w:lang w:val="en-US"/>
        </w:rPr>
        <w:t>Object.entries</w:t>
      </w:r>
      <w:proofErr w:type="spellEnd"/>
      <w:r w:rsidRPr="002125D8">
        <w:rPr>
          <w:lang w:val="en-US"/>
        </w:rPr>
        <w:t>()</w:t>
      </w:r>
      <w:r>
        <w:rPr>
          <w:lang w:val="en-US"/>
        </w:rPr>
        <w:t>:</w:t>
      </w:r>
    </w:p>
    <w:p w14:paraId="402FF099" w14:textId="4E17D06A" w:rsidR="00F376A3" w:rsidRPr="00F376A3" w:rsidRDefault="00F376A3" w:rsidP="00F376A3">
      <w:pPr>
        <w:rPr>
          <w:lang w:val="en-US"/>
        </w:rPr>
      </w:pPr>
      <w:r>
        <w:t>Синтаксис</w:t>
      </w:r>
      <w:r>
        <w:t xml:space="preserve"> - </w:t>
      </w:r>
      <w:proofErr w:type="spellStart"/>
      <w:r w:rsidRPr="00F376A3">
        <w:rPr>
          <w:lang w:val="en-US"/>
        </w:rPr>
        <w:t>Object.entries</w:t>
      </w:r>
      <w:proofErr w:type="spellEnd"/>
      <w:r w:rsidRPr="00F376A3">
        <w:rPr>
          <w:lang w:val="en-US"/>
        </w:rPr>
        <w:t>(obj)</w:t>
      </w:r>
    </w:p>
    <w:p w14:paraId="1FFE2178" w14:textId="303A673A" w:rsidR="00F376A3" w:rsidRPr="00F376A3" w:rsidRDefault="00F376A3" w:rsidP="00F376A3">
      <w:pPr>
        <w:rPr>
          <w:lang w:val="en-US"/>
        </w:rPr>
      </w:pPr>
      <w:r>
        <w:t>Параметры</w:t>
      </w:r>
      <w:r>
        <w:t xml:space="preserve"> - </w:t>
      </w:r>
      <w:r w:rsidRPr="00F376A3">
        <w:rPr>
          <w:lang w:val="en-US"/>
        </w:rPr>
        <w:t>obj</w:t>
      </w:r>
    </w:p>
    <w:p w14:paraId="6291F7FD" w14:textId="603E150A" w:rsidR="00F376A3" w:rsidRDefault="00F376A3" w:rsidP="00F376A3">
      <w:r>
        <w:t>Объект, чьи перечислимые свойства будут возвращены в виде массива [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].</w:t>
      </w:r>
    </w:p>
    <w:p w14:paraId="14E39515" w14:textId="77777777" w:rsidR="00F376A3" w:rsidRDefault="00F376A3" w:rsidP="00F376A3">
      <w:r>
        <w:t>Возвращаемое значение</w:t>
      </w:r>
    </w:p>
    <w:p w14:paraId="47D780BF" w14:textId="02A35365" w:rsidR="00F376A3" w:rsidRDefault="00F376A3" w:rsidP="00F376A3">
      <w:r>
        <w:t>Массив перечислений собственных свойств объекта с парами [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].</w:t>
      </w:r>
    </w:p>
    <w:p w14:paraId="4EC2F7D9" w14:textId="3D002701" w:rsidR="00F376A3" w:rsidRDefault="00F376A3" w:rsidP="00F376A3">
      <w:proofErr w:type="spellStart"/>
      <w:r w:rsidRPr="00F376A3">
        <w:t>Object.entries</w:t>
      </w:r>
      <w:proofErr w:type="spellEnd"/>
      <w:r w:rsidRPr="00F376A3">
        <w:t>() возвращает массив, элементами которого являются массивы, соответствующие перечисляемому свойству пары [</w:t>
      </w:r>
      <w:proofErr w:type="spellStart"/>
      <w:r w:rsidRPr="00F376A3">
        <w:t>key</w:t>
      </w:r>
      <w:proofErr w:type="spellEnd"/>
      <w:r w:rsidRPr="00F376A3">
        <w:t xml:space="preserve">, </w:t>
      </w:r>
      <w:proofErr w:type="spellStart"/>
      <w:r w:rsidRPr="00F376A3">
        <w:t>value</w:t>
      </w:r>
      <w:proofErr w:type="spellEnd"/>
      <w:r w:rsidRPr="00F376A3">
        <w:t xml:space="preserve">], найденной прямо в </w:t>
      </w:r>
      <w:proofErr w:type="spellStart"/>
      <w:r w:rsidRPr="00F376A3">
        <w:t>object</w:t>
      </w:r>
      <w:proofErr w:type="spellEnd"/>
      <w:r w:rsidRPr="00F376A3">
        <w:t>. Порядок свойств тот же, что и при прохождении циклом по свойствам объекта вручную.</w:t>
      </w:r>
    </w:p>
    <w:p w14:paraId="49E52954" w14:textId="2FEE5241" w:rsidR="00F376A3" w:rsidRDefault="00F376A3" w:rsidP="00F376A3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lenght</w:t>
      </w:r>
      <w:proofErr w:type="spellEnd"/>
      <w:proofErr w:type="gramEnd"/>
      <w:r>
        <w:rPr>
          <w:lang w:val="en-US"/>
        </w:rPr>
        <w:t>():</w:t>
      </w:r>
    </w:p>
    <w:p w14:paraId="44C0FE5F" w14:textId="77777777" w:rsidR="00F376A3" w:rsidRPr="00F376A3" w:rsidRDefault="00F376A3" w:rsidP="00F376A3">
      <w:r w:rsidRPr="00F376A3">
        <w:t>Синтаксис</w:t>
      </w:r>
    </w:p>
    <w:p w14:paraId="3AEB4B6B" w14:textId="77777777" w:rsidR="00F376A3" w:rsidRPr="00F376A3" w:rsidRDefault="00F376A3" w:rsidP="00F376A3">
      <w:proofErr w:type="spellStart"/>
      <w:proofErr w:type="gramStart"/>
      <w:r w:rsidRPr="00F376A3">
        <w:rPr>
          <w:lang w:val="en-US"/>
        </w:rPr>
        <w:t>arr</w:t>
      </w:r>
      <w:proofErr w:type="spellEnd"/>
      <w:r w:rsidRPr="00F376A3">
        <w:t>.</w:t>
      </w:r>
      <w:r w:rsidRPr="00F376A3">
        <w:rPr>
          <w:lang w:val="en-US"/>
        </w:rPr>
        <w:t>length</w:t>
      </w:r>
      <w:proofErr w:type="gramEnd"/>
    </w:p>
    <w:p w14:paraId="6FB91798" w14:textId="77777777" w:rsidR="00F376A3" w:rsidRPr="00F376A3" w:rsidRDefault="00F376A3" w:rsidP="00F376A3">
      <w:r w:rsidRPr="00F376A3">
        <w:t>Описание</w:t>
      </w:r>
    </w:p>
    <w:p w14:paraId="64D65B9B" w14:textId="49BB8B9B" w:rsidR="00F376A3" w:rsidRDefault="00F376A3" w:rsidP="00F376A3">
      <w:r w:rsidRPr="00F376A3">
        <w:t xml:space="preserve">Свойство </w:t>
      </w:r>
      <w:r w:rsidRPr="00F376A3">
        <w:rPr>
          <w:lang w:val="en-US"/>
        </w:rPr>
        <w:t>length</w:t>
      </w:r>
      <w:r w:rsidRPr="00F376A3">
        <w:t xml:space="preserve"> является целым числом с положительным знаком и значением, меньшим чем 2 в степени 32 (232).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6A3" w14:paraId="16030DC9" w14:textId="77777777" w:rsidTr="0060031E">
        <w:tc>
          <w:tcPr>
            <w:tcW w:w="9345" w:type="dxa"/>
            <w:gridSpan w:val="2"/>
          </w:tcPr>
          <w:p w14:paraId="65FC2ACE" w14:textId="1FD45C7B" w:rsidR="00F376A3" w:rsidRDefault="00F376A3" w:rsidP="00F376A3">
            <w:r w:rsidRPr="001F7C49">
              <w:t xml:space="preserve">Атрибуты свойства </w:t>
            </w:r>
            <w:proofErr w:type="spellStart"/>
            <w:r w:rsidRPr="001F7C49">
              <w:t>Array.length</w:t>
            </w:r>
            <w:proofErr w:type="spellEnd"/>
          </w:p>
        </w:tc>
      </w:tr>
      <w:tr w:rsidR="00F376A3" w14:paraId="19AE2CB0" w14:textId="77777777" w:rsidTr="00F376A3">
        <w:tc>
          <w:tcPr>
            <w:tcW w:w="4672" w:type="dxa"/>
          </w:tcPr>
          <w:p w14:paraId="0E348F8B" w14:textId="30EC9474" w:rsidR="00F376A3" w:rsidRDefault="00F376A3" w:rsidP="00F376A3">
            <w:r w:rsidRPr="001F7C49">
              <w:t>Записываемое</w:t>
            </w:r>
          </w:p>
        </w:tc>
        <w:tc>
          <w:tcPr>
            <w:tcW w:w="4673" w:type="dxa"/>
          </w:tcPr>
          <w:p w14:paraId="117391D4" w14:textId="7F0801B3" w:rsidR="00F376A3" w:rsidRDefault="00F376A3" w:rsidP="00F376A3">
            <w:r w:rsidRPr="001F7C49">
              <w:t>да</w:t>
            </w:r>
          </w:p>
        </w:tc>
      </w:tr>
      <w:tr w:rsidR="00F376A3" w14:paraId="6F567A86" w14:textId="77777777" w:rsidTr="00F376A3">
        <w:tc>
          <w:tcPr>
            <w:tcW w:w="4672" w:type="dxa"/>
          </w:tcPr>
          <w:p w14:paraId="49F51808" w14:textId="71362EE1" w:rsidR="00F376A3" w:rsidRDefault="00F376A3" w:rsidP="00F376A3">
            <w:r w:rsidRPr="001F7C49">
              <w:t>Перечисляемое</w:t>
            </w:r>
          </w:p>
        </w:tc>
        <w:tc>
          <w:tcPr>
            <w:tcW w:w="4673" w:type="dxa"/>
          </w:tcPr>
          <w:p w14:paraId="5AA7B84E" w14:textId="46B15B82" w:rsidR="00F376A3" w:rsidRDefault="00F376A3" w:rsidP="00F376A3">
            <w:r w:rsidRPr="001F7C49">
              <w:t>нет</w:t>
            </w:r>
          </w:p>
        </w:tc>
      </w:tr>
      <w:tr w:rsidR="00F376A3" w14:paraId="368C0040" w14:textId="77777777" w:rsidTr="00F376A3">
        <w:tc>
          <w:tcPr>
            <w:tcW w:w="4672" w:type="dxa"/>
          </w:tcPr>
          <w:p w14:paraId="63A75FFD" w14:textId="1D10681D" w:rsidR="00F376A3" w:rsidRDefault="00F376A3" w:rsidP="00F376A3">
            <w:r w:rsidRPr="001F7C49">
              <w:t>Настраиваемое</w:t>
            </w:r>
          </w:p>
        </w:tc>
        <w:tc>
          <w:tcPr>
            <w:tcW w:w="4673" w:type="dxa"/>
          </w:tcPr>
          <w:p w14:paraId="271A49C0" w14:textId="1976EADE" w:rsidR="00F376A3" w:rsidRDefault="00F376A3" w:rsidP="00F376A3">
            <w:r w:rsidRPr="001F7C49">
              <w:t>нет</w:t>
            </w:r>
          </w:p>
        </w:tc>
      </w:tr>
    </w:tbl>
    <w:p w14:paraId="3AE7A8A7" w14:textId="77777777" w:rsidR="00F376A3" w:rsidRPr="00F376A3" w:rsidRDefault="00F376A3" w:rsidP="00F376A3"/>
    <w:sectPr w:rsidR="00F376A3" w:rsidRPr="00F3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2C"/>
    <w:rsid w:val="00194080"/>
    <w:rsid w:val="001E4D90"/>
    <w:rsid w:val="002125D8"/>
    <w:rsid w:val="004977D8"/>
    <w:rsid w:val="004F6392"/>
    <w:rsid w:val="00710440"/>
    <w:rsid w:val="007D712C"/>
    <w:rsid w:val="00C527D1"/>
    <w:rsid w:val="00EC447B"/>
    <w:rsid w:val="00F3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C6A0"/>
  <w15:chartTrackingRefBased/>
  <w15:docId w15:val="{CBBC57B1-EA66-481C-B289-B1AED01A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2024-04-18T18:40:00Z</dcterms:created>
  <dcterms:modified xsi:type="dcterms:W3CDTF">2024-05-02T18:32:00Z</dcterms:modified>
</cp:coreProperties>
</file>