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03133B" w14:textId="77777777" w:rsidR="007E630B" w:rsidRDefault="007E630B" w:rsidP="007E630B">
      <w:pPr>
        <w:jc w:val="center"/>
        <w:rPr>
          <w:b/>
          <w:color w:val="000000" w:themeColor="text1"/>
        </w:rPr>
      </w:pPr>
      <w:r>
        <w:rPr>
          <w:b/>
          <w:color w:val="000000" w:themeColor="text1"/>
        </w:rPr>
        <w:t>МИНОБРНАУКИ РОССИИ</w:t>
      </w:r>
    </w:p>
    <w:p w14:paraId="18058FE2" w14:textId="77777777" w:rsidR="007E630B" w:rsidRDefault="007E630B" w:rsidP="007E630B">
      <w:pPr>
        <w:jc w:val="center"/>
        <w:rPr>
          <w:b/>
          <w:color w:val="000000" w:themeColor="text1"/>
        </w:rPr>
      </w:pPr>
      <w:r>
        <w:rPr>
          <w:b/>
          <w:color w:val="000000" w:themeColor="text1"/>
        </w:rPr>
        <w:t>Федеральное государственное бюджетное образовательное</w:t>
      </w:r>
    </w:p>
    <w:p w14:paraId="286D9596" w14:textId="77777777" w:rsidR="007E630B" w:rsidRDefault="007E630B" w:rsidP="007E630B">
      <w:pPr>
        <w:jc w:val="center"/>
        <w:rPr>
          <w:b/>
          <w:color w:val="000000" w:themeColor="text1"/>
        </w:rPr>
      </w:pPr>
      <w:r>
        <w:rPr>
          <w:b/>
          <w:color w:val="000000" w:themeColor="text1"/>
        </w:rPr>
        <w:t xml:space="preserve"> учреждение высшего образования</w:t>
      </w:r>
    </w:p>
    <w:p w14:paraId="0F107615" w14:textId="77777777" w:rsidR="007E630B" w:rsidRDefault="007E630B" w:rsidP="007E630B">
      <w:pPr>
        <w:jc w:val="center"/>
        <w:rPr>
          <w:b/>
          <w:color w:val="000000" w:themeColor="text1"/>
        </w:rPr>
      </w:pPr>
      <w:r>
        <w:rPr>
          <w:b/>
          <w:color w:val="000000" w:themeColor="text1"/>
        </w:rPr>
        <w:t>«Чувашский государственный университет имени И.Н. Ульянова»</w:t>
      </w:r>
    </w:p>
    <w:p w14:paraId="058ECE43" w14:textId="77777777" w:rsidR="007E630B" w:rsidRDefault="007E630B" w:rsidP="007E630B">
      <w:pPr>
        <w:jc w:val="center"/>
        <w:rPr>
          <w:b/>
          <w:color w:val="000000" w:themeColor="text1"/>
        </w:rPr>
      </w:pPr>
      <w:r>
        <w:rPr>
          <w:b/>
          <w:color w:val="000000" w:themeColor="text1"/>
        </w:rPr>
        <w:t>(ФГБОУ ВО «ЧГУ им. И.Н. Ульянова»)</w:t>
      </w:r>
    </w:p>
    <w:p w14:paraId="528B9085" w14:textId="77777777" w:rsidR="007E630B" w:rsidRDefault="007E630B" w:rsidP="007E630B">
      <w:pPr>
        <w:pStyle w:val="a3"/>
        <w:rPr>
          <w:rFonts w:ascii="Times New Roman" w:hAnsi="Times New Roman"/>
          <w:color w:val="000000" w:themeColor="text1"/>
          <w:sz w:val="24"/>
          <w:szCs w:val="24"/>
        </w:rPr>
      </w:pPr>
    </w:p>
    <w:p w14:paraId="4F34104A" w14:textId="77777777" w:rsidR="007E630B" w:rsidRDefault="007E630B" w:rsidP="007E630B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/>
          <w:b/>
          <w:color w:val="000000" w:themeColor="text1"/>
          <w:sz w:val="24"/>
          <w:szCs w:val="24"/>
        </w:rPr>
        <w:t>Факультет информатики и вычислительной техники</w:t>
      </w:r>
    </w:p>
    <w:p w14:paraId="1B61B5C9" w14:textId="77777777" w:rsidR="007E630B" w:rsidRDefault="007E630B" w:rsidP="007E630B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/>
          <w:b/>
          <w:color w:val="000000" w:themeColor="text1"/>
          <w:sz w:val="24"/>
          <w:szCs w:val="24"/>
        </w:rPr>
        <w:t>Кафедра вычислительной техники</w:t>
      </w:r>
    </w:p>
    <w:p w14:paraId="0E879DC4" w14:textId="77777777" w:rsidR="007E630B" w:rsidRDefault="007E630B" w:rsidP="007E630B">
      <w:pPr>
        <w:pStyle w:val="a3"/>
        <w:rPr>
          <w:rFonts w:ascii="Times New Roman" w:hAnsi="Times New Roman"/>
          <w:color w:val="000000" w:themeColor="text1"/>
          <w:sz w:val="24"/>
          <w:szCs w:val="24"/>
        </w:rPr>
      </w:pPr>
    </w:p>
    <w:p w14:paraId="03BC0F18" w14:textId="77777777" w:rsidR="007E630B" w:rsidRDefault="007E630B" w:rsidP="007E630B">
      <w:pPr>
        <w:pStyle w:val="a3"/>
        <w:rPr>
          <w:rFonts w:ascii="Times New Roman" w:hAnsi="Times New Roman"/>
          <w:color w:val="000000" w:themeColor="text1"/>
          <w:sz w:val="24"/>
          <w:szCs w:val="24"/>
        </w:rPr>
      </w:pPr>
    </w:p>
    <w:p w14:paraId="609BC99C" w14:textId="77777777" w:rsidR="007E630B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ОТЧЕТ </w:t>
      </w:r>
    </w:p>
    <w:p w14:paraId="539240DC" w14:textId="77777777" w:rsidR="007E630B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О ПРОИЗВОДСТВЕННОЙ ПРАКТИКЕ </w:t>
      </w:r>
    </w:p>
    <w:p w14:paraId="2CCF13EF" w14:textId="77777777" w:rsidR="007E630B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(ТЕХНОЛОГИЧЕСКОЙ (ПРОЕКТНО-ТЕХНОЛОГИЧЕСКОЙ) ПРАКТИКЕ)</w:t>
      </w:r>
    </w:p>
    <w:p w14:paraId="1F3C93C3" w14:textId="77777777" w:rsidR="007E630B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</w:p>
    <w:p w14:paraId="71FD74CE" w14:textId="77777777" w:rsidR="007E630B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</w:p>
    <w:p w14:paraId="2377024B" w14:textId="7FC9580D" w:rsidR="007E630B" w:rsidRPr="00210739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0"/>
          <w:szCs w:val="20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на базе </w:t>
      </w:r>
      <w:r>
        <w:rPr>
          <w:rFonts w:ascii="Times New Roman" w:hAnsi="Times New Roman"/>
          <w:color w:val="000000" w:themeColor="text1"/>
          <w:sz w:val="20"/>
          <w:szCs w:val="20"/>
        </w:rPr>
        <w:t xml:space="preserve"> </w:t>
      </w:r>
      <w:r w:rsidRPr="00884BAC">
        <w:rPr>
          <w:rFonts w:ascii="Liberation Serif" w:hAnsi="Liberation Serif"/>
          <w:u w:val="single"/>
        </w:rPr>
        <w:t>ООО «</w:t>
      </w:r>
      <w:r w:rsidR="00E026EA">
        <w:rPr>
          <w:rFonts w:ascii="Liberation Serif" w:hAnsi="Liberation Serif"/>
          <w:u w:val="single"/>
        </w:rPr>
        <w:t>Асофт21</w:t>
      </w:r>
      <w:r w:rsidRPr="00884BAC">
        <w:rPr>
          <w:rFonts w:ascii="Liberation Serif" w:hAnsi="Liberation Serif"/>
          <w:u w:val="single"/>
        </w:rPr>
        <w:t>»</w:t>
      </w:r>
    </w:p>
    <w:p w14:paraId="279FA9AD" w14:textId="77777777" w:rsidR="007E630B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0"/>
          <w:szCs w:val="20"/>
        </w:rPr>
      </w:pPr>
      <w:r>
        <w:rPr>
          <w:rFonts w:ascii="Times New Roman" w:hAnsi="Times New Roman"/>
          <w:color w:val="000000" w:themeColor="text1"/>
          <w:sz w:val="20"/>
          <w:szCs w:val="20"/>
        </w:rPr>
        <w:t>(наименование профильной организации/ структурного подразделения университета)</w:t>
      </w:r>
    </w:p>
    <w:p w14:paraId="333D0EB1" w14:textId="77777777" w:rsidR="007E630B" w:rsidRDefault="007E630B" w:rsidP="007E630B">
      <w:pPr>
        <w:pStyle w:val="a3"/>
        <w:rPr>
          <w:rFonts w:ascii="Times New Roman" w:hAnsi="Times New Roman"/>
          <w:color w:val="000000" w:themeColor="text1"/>
          <w:sz w:val="24"/>
          <w:szCs w:val="24"/>
        </w:rPr>
      </w:pPr>
    </w:p>
    <w:p w14:paraId="486962A9" w14:textId="77777777" w:rsidR="007E630B" w:rsidRDefault="007E630B" w:rsidP="007E630B">
      <w:pPr>
        <w:pStyle w:val="a3"/>
        <w:rPr>
          <w:rFonts w:ascii="Times New Roman" w:hAnsi="Times New Roman"/>
          <w:color w:val="000000" w:themeColor="text1"/>
          <w:sz w:val="24"/>
          <w:szCs w:val="24"/>
        </w:rPr>
      </w:pPr>
    </w:p>
    <w:tbl>
      <w:tblPr>
        <w:tblW w:w="9570" w:type="dxa"/>
        <w:tblInd w:w="-108" w:type="dxa"/>
        <w:tblLook w:val="00A0" w:firstRow="1" w:lastRow="0" w:firstColumn="1" w:lastColumn="0" w:noHBand="0" w:noVBand="0"/>
      </w:tblPr>
      <w:tblGrid>
        <w:gridCol w:w="3696"/>
        <w:gridCol w:w="3456"/>
        <w:gridCol w:w="2418"/>
      </w:tblGrid>
      <w:tr w:rsidR="00407B74" w14:paraId="281B8227" w14:textId="77777777" w:rsidTr="00407B74">
        <w:trPr>
          <w:trHeight w:val="80"/>
        </w:trPr>
        <w:tc>
          <w:tcPr>
            <w:tcW w:w="3696" w:type="dxa"/>
          </w:tcPr>
          <w:p w14:paraId="0DFAB661" w14:textId="2BC168A0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Обучающийся 3 курса, направление подготовки «Информатика и вычислительная техника», группа </w:t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  <w:t>ИВТ-41-22</w:t>
            </w:r>
          </w:p>
        </w:tc>
        <w:tc>
          <w:tcPr>
            <w:tcW w:w="3456" w:type="dxa"/>
            <w:vAlign w:val="bottom"/>
          </w:tcPr>
          <w:p w14:paraId="66335791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___________________________  </w:t>
            </w:r>
          </w:p>
        </w:tc>
        <w:tc>
          <w:tcPr>
            <w:tcW w:w="2418" w:type="dxa"/>
            <w:vAlign w:val="bottom"/>
          </w:tcPr>
          <w:p w14:paraId="5AB33595" w14:textId="52197374" w:rsidR="00407B74" w:rsidRP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</w:pPr>
            <w:r w:rsidRPr="00407B74">
              <w:rPr>
                <w:rFonts w:ascii="Liberation Serif" w:hAnsi="Liberation Serif"/>
                <w:sz w:val="24"/>
                <w:szCs w:val="24"/>
                <w:u w:val="single"/>
              </w:rPr>
              <w:t>Иванов В.С.</w:t>
            </w:r>
          </w:p>
        </w:tc>
      </w:tr>
      <w:tr w:rsidR="00407B74" w14:paraId="24370DA2" w14:textId="77777777" w:rsidTr="00407B74">
        <w:trPr>
          <w:trHeight w:val="80"/>
        </w:trPr>
        <w:tc>
          <w:tcPr>
            <w:tcW w:w="3696" w:type="dxa"/>
          </w:tcPr>
          <w:p w14:paraId="425CD0A9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456" w:type="dxa"/>
            <w:vAlign w:val="bottom"/>
          </w:tcPr>
          <w:p w14:paraId="7DBDA999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подпись, дата</w:t>
            </w:r>
          </w:p>
        </w:tc>
        <w:tc>
          <w:tcPr>
            <w:tcW w:w="2418" w:type="dxa"/>
            <w:vAlign w:val="bottom"/>
          </w:tcPr>
          <w:p w14:paraId="70205A59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ФИО</w:t>
            </w:r>
          </w:p>
        </w:tc>
      </w:tr>
      <w:tr w:rsidR="00407B74" w14:paraId="495CAA95" w14:textId="77777777" w:rsidTr="00407B74">
        <w:trPr>
          <w:trHeight w:val="80"/>
        </w:trPr>
        <w:tc>
          <w:tcPr>
            <w:tcW w:w="3696" w:type="dxa"/>
          </w:tcPr>
          <w:p w14:paraId="6F12B8B8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456" w:type="dxa"/>
            <w:vAlign w:val="bottom"/>
          </w:tcPr>
          <w:p w14:paraId="3C4565E0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418" w:type="dxa"/>
            <w:vAlign w:val="bottom"/>
          </w:tcPr>
          <w:p w14:paraId="4D62261B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07B74" w14:paraId="07050E92" w14:textId="77777777" w:rsidTr="00407B74">
        <w:trPr>
          <w:trHeight w:val="80"/>
        </w:trPr>
        <w:tc>
          <w:tcPr>
            <w:tcW w:w="3696" w:type="dxa"/>
          </w:tcPr>
          <w:p w14:paraId="0308E8A1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456" w:type="dxa"/>
            <w:vAlign w:val="bottom"/>
          </w:tcPr>
          <w:p w14:paraId="07D11B71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418" w:type="dxa"/>
            <w:vAlign w:val="bottom"/>
          </w:tcPr>
          <w:p w14:paraId="7C16854E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07B74" w14:paraId="70084EB2" w14:textId="77777777" w:rsidTr="00407B74">
        <w:trPr>
          <w:trHeight w:val="80"/>
        </w:trPr>
        <w:tc>
          <w:tcPr>
            <w:tcW w:w="3696" w:type="dxa"/>
          </w:tcPr>
          <w:p w14:paraId="680CAA5D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Руководитель,</w:t>
            </w:r>
          </w:p>
          <w:p w14:paraId="48F09BE2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_____________________ кафедры</w:t>
            </w:r>
          </w:p>
          <w:p w14:paraId="51990EBB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должность</w:t>
            </w:r>
          </w:p>
          <w:p w14:paraId="77D70FC5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вычислительной техники, _____________________________</w:t>
            </w:r>
          </w:p>
        </w:tc>
        <w:tc>
          <w:tcPr>
            <w:tcW w:w="3456" w:type="dxa"/>
            <w:vMerge w:val="restart"/>
            <w:vAlign w:val="bottom"/>
          </w:tcPr>
          <w:p w14:paraId="1084F1BB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___________________________</w:t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br/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подпись, дата</w:t>
            </w:r>
          </w:p>
        </w:tc>
        <w:tc>
          <w:tcPr>
            <w:tcW w:w="2418" w:type="dxa"/>
            <w:vAlign w:val="bottom"/>
          </w:tcPr>
          <w:p w14:paraId="573A3B78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</w:t>
            </w:r>
          </w:p>
        </w:tc>
      </w:tr>
      <w:tr w:rsidR="00407B74" w14:paraId="125681C4" w14:textId="77777777" w:rsidTr="00407B74">
        <w:trPr>
          <w:trHeight w:val="80"/>
        </w:trPr>
        <w:tc>
          <w:tcPr>
            <w:tcW w:w="3696" w:type="dxa"/>
          </w:tcPr>
          <w:p w14:paraId="09BFF648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уч. степень, уч. звание</w:t>
            </w:r>
          </w:p>
        </w:tc>
        <w:tc>
          <w:tcPr>
            <w:tcW w:w="3456" w:type="dxa"/>
            <w:vMerge/>
            <w:vAlign w:val="bottom"/>
          </w:tcPr>
          <w:p w14:paraId="2457E620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  <w:vertAlign w:val="superscript"/>
              </w:rPr>
            </w:pPr>
          </w:p>
        </w:tc>
        <w:tc>
          <w:tcPr>
            <w:tcW w:w="2418" w:type="dxa"/>
            <w:vAlign w:val="bottom"/>
          </w:tcPr>
          <w:p w14:paraId="5B24156B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ФИО</w:t>
            </w:r>
          </w:p>
        </w:tc>
      </w:tr>
      <w:tr w:rsidR="00407B74" w14:paraId="1D5E30B1" w14:textId="77777777" w:rsidTr="00407B74">
        <w:tc>
          <w:tcPr>
            <w:tcW w:w="3696" w:type="dxa"/>
          </w:tcPr>
          <w:p w14:paraId="1BBCF227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48"/>
                <w:szCs w:val="48"/>
              </w:rPr>
            </w:pPr>
          </w:p>
        </w:tc>
        <w:tc>
          <w:tcPr>
            <w:tcW w:w="3456" w:type="dxa"/>
          </w:tcPr>
          <w:p w14:paraId="3AA2939E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418" w:type="dxa"/>
          </w:tcPr>
          <w:p w14:paraId="0A05D8E3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07B74" w14:paraId="506BD324" w14:textId="77777777" w:rsidTr="00407B74">
        <w:trPr>
          <w:trHeight w:val="278"/>
        </w:trPr>
        <w:tc>
          <w:tcPr>
            <w:tcW w:w="3696" w:type="dxa"/>
          </w:tcPr>
          <w:p w14:paraId="417EC0EE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Руководитель от профильной организации, _________________</w:t>
            </w:r>
          </w:p>
        </w:tc>
        <w:tc>
          <w:tcPr>
            <w:tcW w:w="3456" w:type="dxa"/>
            <w:vMerge w:val="restart"/>
            <w:vAlign w:val="bottom"/>
          </w:tcPr>
          <w:p w14:paraId="36BC4101" w14:textId="77777777" w:rsidR="00407B74" w:rsidRDefault="00407B74" w:rsidP="00407B74">
            <w:pPr>
              <w:pStyle w:val="a3"/>
              <w:jc w:val="center"/>
              <w:rPr>
                <w:color w:val="000000" w:themeColor="text1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br/>
              <w:t>___________________________</w:t>
            </w:r>
          </w:p>
        </w:tc>
        <w:tc>
          <w:tcPr>
            <w:tcW w:w="2418" w:type="dxa"/>
            <w:vAlign w:val="bottom"/>
          </w:tcPr>
          <w:p w14:paraId="6F169555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07B74" w14:paraId="2F708D2C" w14:textId="77777777" w:rsidTr="00407B74">
        <w:trPr>
          <w:trHeight w:val="277"/>
        </w:trPr>
        <w:tc>
          <w:tcPr>
            <w:tcW w:w="3696" w:type="dxa"/>
          </w:tcPr>
          <w:p w14:paraId="538FF042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_____________________________</w:t>
            </w:r>
          </w:p>
        </w:tc>
        <w:tc>
          <w:tcPr>
            <w:tcW w:w="3456" w:type="dxa"/>
            <w:vMerge/>
            <w:vAlign w:val="bottom"/>
          </w:tcPr>
          <w:p w14:paraId="5400E832" w14:textId="77777777" w:rsidR="00407B74" w:rsidRDefault="00407B74" w:rsidP="00407B74">
            <w:pPr>
              <w:pStyle w:val="1"/>
              <w:ind w:firstLine="0"/>
              <w:rPr>
                <w:color w:val="000000" w:themeColor="text1"/>
                <w:szCs w:val="28"/>
              </w:rPr>
            </w:pPr>
          </w:p>
        </w:tc>
        <w:tc>
          <w:tcPr>
            <w:tcW w:w="2418" w:type="dxa"/>
            <w:vAlign w:val="bottom"/>
          </w:tcPr>
          <w:p w14:paraId="41D8A64C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</w:t>
            </w:r>
          </w:p>
        </w:tc>
      </w:tr>
      <w:tr w:rsidR="00407B74" w14:paraId="2BA4C613" w14:textId="77777777" w:rsidTr="00407B74">
        <w:trPr>
          <w:trHeight w:val="277"/>
        </w:trPr>
        <w:tc>
          <w:tcPr>
            <w:tcW w:w="3696" w:type="dxa"/>
          </w:tcPr>
          <w:p w14:paraId="0BE4A97A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должность</w:t>
            </w:r>
          </w:p>
        </w:tc>
        <w:tc>
          <w:tcPr>
            <w:tcW w:w="3456" w:type="dxa"/>
            <w:vAlign w:val="bottom"/>
          </w:tcPr>
          <w:p w14:paraId="5E4674A7" w14:textId="77777777" w:rsidR="00407B74" w:rsidRDefault="00407B74" w:rsidP="00407B74">
            <w:pPr>
              <w:pStyle w:val="1"/>
              <w:ind w:firstLine="0"/>
              <w:rPr>
                <w:color w:val="000000" w:themeColor="text1"/>
                <w:szCs w:val="28"/>
                <w:vertAlign w:val="superscript"/>
              </w:rPr>
            </w:pPr>
            <w:bookmarkStart w:id="0" w:name="_Toc516762157"/>
            <w:bookmarkStart w:id="1" w:name="_Toc498946006"/>
            <w:bookmarkStart w:id="2" w:name="_Toc207138344"/>
            <w:bookmarkStart w:id="3" w:name="_Toc207138437"/>
            <w:r>
              <w:rPr>
                <w:caps w:val="0"/>
                <w:color w:val="000000" w:themeColor="text1"/>
                <w:szCs w:val="24"/>
                <w:vertAlign w:val="superscript"/>
              </w:rPr>
              <w:t>подпись, дата</w:t>
            </w:r>
            <w:bookmarkEnd w:id="0"/>
            <w:bookmarkEnd w:id="1"/>
            <w:bookmarkEnd w:id="2"/>
            <w:bookmarkEnd w:id="3"/>
          </w:p>
        </w:tc>
        <w:tc>
          <w:tcPr>
            <w:tcW w:w="2418" w:type="dxa"/>
            <w:vAlign w:val="bottom"/>
          </w:tcPr>
          <w:p w14:paraId="4FF60182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ФИО</w:t>
            </w:r>
          </w:p>
        </w:tc>
      </w:tr>
      <w:tr w:rsidR="00407B74" w14:paraId="51CF2519" w14:textId="77777777" w:rsidTr="00407B74">
        <w:trPr>
          <w:trHeight w:val="277"/>
        </w:trPr>
        <w:tc>
          <w:tcPr>
            <w:tcW w:w="3696" w:type="dxa"/>
          </w:tcPr>
          <w:p w14:paraId="6B4F8551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456" w:type="dxa"/>
            <w:vAlign w:val="bottom"/>
          </w:tcPr>
          <w:p w14:paraId="64BA5A07" w14:textId="77777777" w:rsidR="00407B74" w:rsidRDefault="00407B74" w:rsidP="00407B74">
            <w:pPr>
              <w:pStyle w:val="1"/>
              <w:ind w:firstLine="0"/>
              <w:rPr>
                <w:color w:val="000000" w:themeColor="text1"/>
                <w:szCs w:val="24"/>
              </w:rPr>
            </w:pPr>
          </w:p>
        </w:tc>
        <w:tc>
          <w:tcPr>
            <w:tcW w:w="2418" w:type="dxa"/>
            <w:vAlign w:val="bottom"/>
          </w:tcPr>
          <w:p w14:paraId="5C1CA412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07B74" w14:paraId="5BDC4B73" w14:textId="77777777" w:rsidTr="00407B74">
        <w:trPr>
          <w:trHeight w:val="80"/>
        </w:trPr>
        <w:tc>
          <w:tcPr>
            <w:tcW w:w="3696" w:type="dxa"/>
          </w:tcPr>
          <w:p w14:paraId="12CF12C4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Заведующий кафедрой</w:t>
            </w:r>
          </w:p>
          <w:p w14:paraId="2D0FA526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вычислительной техники, </w:t>
            </w:r>
          </w:p>
          <w:p w14:paraId="4C3F6245" w14:textId="77777777" w:rsidR="00407B74" w:rsidRDefault="00407B74" w:rsidP="00407B74">
            <w:pPr>
              <w:pStyle w:val="a3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доцент, к. пед. н</w:t>
            </w:r>
          </w:p>
        </w:tc>
        <w:tc>
          <w:tcPr>
            <w:tcW w:w="3456" w:type="dxa"/>
            <w:vMerge w:val="restart"/>
            <w:vAlign w:val="bottom"/>
          </w:tcPr>
          <w:p w14:paraId="36A9C523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___________________________</w:t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br/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подпись, дата</w:t>
            </w:r>
          </w:p>
        </w:tc>
        <w:tc>
          <w:tcPr>
            <w:tcW w:w="2418" w:type="dxa"/>
            <w:vAlign w:val="bottom"/>
          </w:tcPr>
          <w:p w14:paraId="29FCA1EA" w14:textId="77777777" w:rsidR="00407B74" w:rsidRP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</w:pPr>
            <w:r w:rsidRPr="00407B74">
              <w:rPr>
                <w:rFonts w:ascii="Times New Roman" w:hAnsi="Times New Roman"/>
                <w:color w:val="000000" w:themeColor="text1"/>
                <w:sz w:val="24"/>
                <w:szCs w:val="24"/>
                <w:u w:val="single"/>
              </w:rPr>
              <w:t>Щипцова А.В.</w:t>
            </w:r>
          </w:p>
        </w:tc>
      </w:tr>
      <w:tr w:rsidR="00407B74" w14:paraId="3C8E8D02" w14:textId="77777777" w:rsidTr="00407B74">
        <w:trPr>
          <w:trHeight w:val="80"/>
        </w:trPr>
        <w:tc>
          <w:tcPr>
            <w:tcW w:w="3696" w:type="dxa"/>
          </w:tcPr>
          <w:p w14:paraId="2D475285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уч. степень, уч. звание</w:t>
            </w:r>
          </w:p>
        </w:tc>
        <w:tc>
          <w:tcPr>
            <w:tcW w:w="3456" w:type="dxa"/>
            <w:vMerge/>
            <w:vAlign w:val="bottom"/>
          </w:tcPr>
          <w:p w14:paraId="243586B2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  <w:vertAlign w:val="superscript"/>
              </w:rPr>
            </w:pPr>
          </w:p>
        </w:tc>
        <w:tc>
          <w:tcPr>
            <w:tcW w:w="2418" w:type="dxa"/>
            <w:vAlign w:val="bottom"/>
          </w:tcPr>
          <w:p w14:paraId="347D0DFE" w14:textId="77777777" w:rsidR="00407B74" w:rsidRDefault="00407B74" w:rsidP="00407B74">
            <w:pPr>
              <w:pStyle w:val="a3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perscript"/>
              </w:rPr>
              <w:t>ФИО</w:t>
            </w:r>
          </w:p>
        </w:tc>
      </w:tr>
    </w:tbl>
    <w:p w14:paraId="43C4675C" w14:textId="77777777" w:rsidR="007E630B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</w:p>
    <w:p w14:paraId="60BE01E5" w14:textId="7D8797B9" w:rsidR="007E630B" w:rsidRPr="00407B74" w:rsidRDefault="007E630B" w:rsidP="007E630B">
      <w:pPr>
        <w:pStyle w:val="a3"/>
        <w:jc w:val="center"/>
        <w:rPr>
          <w:rFonts w:ascii="Times New Roman" w:hAnsi="Times New Roman"/>
          <w:color w:val="000000" w:themeColor="text1"/>
          <w:sz w:val="20"/>
          <w:szCs w:val="20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Чебоксары 202</w:t>
      </w:r>
      <w:r w:rsidR="00407B74">
        <w:rPr>
          <w:rFonts w:ascii="Times New Roman" w:hAnsi="Times New Roman"/>
          <w:color w:val="000000" w:themeColor="text1"/>
          <w:sz w:val="24"/>
          <w:szCs w:val="24"/>
        </w:rPr>
        <w:t>5</w:t>
      </w:r>
    </w:p>
    <w:p w14:paraId="6735D86B" w14:textId="76DA507B" w:rsidR="0004767F" w:rsidRDefault="0004767F"/>
    <w:p w14:paraId="1DFC4E8A" w14:textId="77777777" w:rsidR="00246109" w:rsidRPr="00BB3255" w:rsidRDefault="00246109" w:rsidP="00246109">
      <w:pPr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lastRenderedPageBreak/>
        <w:t>МИНОБРНАУКИ РОССИИ</w:t>
      </w:r>
    </w:p>
    <w:p w14:paraId="735DC731" w14:textId="77777777" w:rsidR="00246109" w:rsidRPr="00BB3255" w:rsidRDefault="00246109" w:rsidP="00246109">
      <w:pPr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 xml:space="preserve">Федеральное государственное бюджетное образовательное  </w:t>
      </w:r>
    </w:p>
    <w:p w14:paraId="6FAF9271" w14:textId="77777777" w:rsidR="00246109" w:rsidRPr="00BB3255" w:rsidRDefault="00246109" w:rsidP="00246109">
      <w:pPr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>учреждение высшего образования</w:t>
      </w:r>
    </w:p>
    <w:p w14:paraId="3D91EBC4" w14:textId="77777777" w:rsidR="00246109" w:rsidRPr="00BB3255" w:rsidRDefault="00246109" w:rsidP="00246109">
      <w:pPr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>«Чувашский государственный университет имени И.Н. Ульянова»</w:t>
      </w:r>
    </w:p>
    <w:p w14:paraId="220E9BA4" w14:textId="77777777" w:rsidR="00246109" w:rsidRPr="00BB3255" w:rsidRDefault="00246109" w:rsidP="00246109">
      <w:pPr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>(ФГБОУ ВО «ЧГУ им. И.Н. Ульянова»)</w:t>
      </w:r>
    </w:p>
    <w:p w14:paraId="2575A976" w14:textId="77777777" w:rsidR="00246109" w:rsidRPr="00BB3255" w:rsidRDefault="00246109" w:rsidP="00246109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BB3255">
        <w:rPr>
          <w:rFonts w:ascii="Times New Roman" w:hAnsi="Times New Roman"/>
          <w:b/>
          <w:color w:val="000000" w:themeColor="text1"/>
          <w:sz w:val="24"/>
          <w:szCs w:val="24"/>
        </w:rPr>
        <w:t>Факультет информатики и вычислительной техники</w:t>
      </w:r>
    </w:p>
    <w:p w14:paraId="2DF2E744" w14:textId="77777777" w:rsidR="00246109" w:rsidRPr="00BB3255" w:rsidRDefault="00246109" w:rsidP="00246109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BB3255">
        <w:rPr>
          <w:rFonts w:ascii="Times New Roman" w:hAnsi="Times New Roman"/>
          <w:b/>
          <w:color w:val="000000" w:themeColor="text1"/>
          <w:sz w:val="24"/>
          <w:szCs w:val="24"/>
        </w:rPr>
        <w:t>Кафедра вычислительной техники</w:t>
      </w:r>
    </w:p>
    <w:p w14:paraId="5A9ED58C" w14:textId="77777777" w:rsidR="00246109" w:rsidRPr="00BB3255" w:rsidRDefault="00246109" w:rsidP="00246109">
      <w:pPr>
        <w:jc w:val="center"/>
        <w:rPr>
          <w:b/>
          <w:color w:val="000000" w:themeColor="text1"/>
        </w:rPr>
      </w:pPr>
    </w:p>
    <w:p w14:paraId="522D56B2" w14:textId="70300C57" w:rsidR="00246109" w:rsidRPr="00BB3255" w:rsidRDefault="00246109" w:rsidP="00246109">
      <w:pPr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 xml:space="preserve">ЗАДАНИЕ </w:t>
      </w:r>
    </w:p>
    <w:p w14:paraId="3063D8BC" w14:textId="0DA10675" w:rsidR="00246109" w:rsidRPr="00246109" w:rsidRDefault="00246109" w:rsidP="00246109">
      <w:pPr>
        <w:jc w:val="center"/>
        <w:rPr>
          <w:bCs w:val="0"/>
          <w:color w:val="000000" w:themeColor="text1"/>
          <w:u w:val="single"/>
        </w:rPr>
      </w:pPr>
      <w:r>
        <w:rPr>
          <w:bCs w:val="0"/>
          <w:color w:val="000000" w:themeColor="text1"/>
          <w:u w:val="single"/>
        </w:rPr>
        <w:t>Иванов Владимир Сергеевич ИВТ-41-22</w:t>
      </w:r>
    </w:p>
    <w:p w14:paraId="017E779F" w14:textId="77777777" w:rsidR="00246109" w:rsidRPr="00BB3255" w:rsidRDefault="00246109" w:rsidP="00246109">
      <w:pPr>
        <w:spacing w:line="240" w:lineRule="auto"/>
        <w:jc w:val="center"/>
        <w:rPr>
          <w:color w:val="000000" w:themeColor="text1"/>
          <w:sz w:val="20"/>
        </w:rPr>
      </w:pPr>
      <w:r w:rsidRPr="00BB3255">
        <w:rPr>
          <w:color w:val="000000" w:themeColor="text1"/>
          <w:sz w:val="20"/>
        </w:rPr>
        <w:t>ФИО обучающегося, группа</w:t>
      </w:r>
    </w:p>
    <w:p w14:paraId="6BBFC1A3" w14:textId="77777777" w:rsidR="00246109" w:rsidRPr="00BB3255" w:rsidRDefault="00246109" w:rsidP="00246109">
      <w:pPr>
        <w:spacing w:line="240" w:lineRule="auto"/>
        <w:jc w:val="center"/>
        <w:rPr>
          <w:color w:val="000000" w:themeColor="text1"/>
          <w:sz w:val="20"/>
        </w:rPr>
      </w:pPr>
    </w:p>
    <w:p w14:paraId="367470DE" w14:textId="77777777" w:rsidR="00246109" w:rsidRPr="00BB3255" w:rsidRDefault="00246109" w:rsidP="00246109">
      <w:pPr>
        <w:spacing w:line="240" w:lineRule="auto"/>
        <w:jc w:val="center"/>
        <w:rPr>
          <w:color w:val="000000" w:themeColor="text1"/>
        </w:rPr>
      </w:pPr>
      <w:r w:rsidRPr="00BB3255">
        <w:rPr>
          <w:color w:val="000000" w:themeColor="text1"/>
        </w:rPr>
        <w:t xml:space="preserve">для прохождения производственной практики </w:t>
      </w:r>
    </w:p>
    <w:p w14:paraId="2C1AD42F" w14:textId="77777777" w:rsidR="00246109" w:rsidRPr="00BB3255" w:rsidRDefault="00246109" w:rsidP="00246109">
      <w:pPr>
        <w:spacing w:line="240" w:lineRule="auto"/>
        <w:jc w:val="center"/>
        <w:rPr>
          <w:color w:val="000000" w:themeColor="text1"/>
        </w:rPr>
      </w:pPr>
      <w:r w:rsidRPr="00BB3255">
        <w:rPr>
          <w:color w:val="000000" w:themeColor="text1"/>
        </w:rPr>
        <w:t>(технологической (проектно-технологической практики) на (в)</w:t>
      </w:r>
    </w:p>
    <w:p w14:paraId="7DA98109" w14:textId="09026D0B" w:rsidR="00246109" w:rsidRDefault="00246109" w:rsidP="00246109">
      <w:pPr>
        <w:spacing w:line="240" w:lineRule="auto"/>
        <w:jc w:val="center"/>
        <w:rPr>
          <w:color w:val="000000" w:themeColor="text1"/>
          <w:u w:val="single"/>
        </w:rPr>
      </w:pPr>
      <w:r>
        <w:rPr>
          <w:color w:val="000000" w:themeColor="text1"/>
          <w:u w:val="single"/>
        </w:rPr>
        <w:t xml:space="preserve">Общество с ограниченной ответственностью "Асофт21" </w:t>
      </w:r>
    </w:p>
    <w:p w14:paraId="7E7D65B5" w14:textId="288B28D0" w:rsidR="00246109" w:rsidRPr="00BB3255" w:rsidRDefault="00246109" w:rsidP="00246109">
      <w:pPr>
        <w:spacing w:line="240" w:lineRule="auto"/>
        <w:jc w:val="center"/>
        <w:rPr>
          <w:color w:val="000000" w:themeColor="text1"/>
          <w:sz w:val="20"/>
        </w:rPr>
      </w:pPr>
      <w:r w:rsidRPr="00BB3255">
        <w:rPr>
          <w:color w:val="000000" w:themeColor="text1"/>
          <w:sz w:val="20"/>
        </w:rPr>
        <w:t xml:space="preserve">наименование профильной организации/подразделения университета </w:t>
      </w:r>
    </w:p>
    <w:p w14:paraId="2BB3BB74" w14:textId="77777777" w:rsidR="00246109" w:rsidRPr="00BB3255" w:rsidRDefault="00246109" w:rsidP="00246109">
      <w:pPr>
        <w:spacing w:line="240" w:lineRule="auto"/>
        <w:jc w:val="center"/>
        <w:rPr>
          <w:color w:val="000000" w:themeColor="text1"/>
          <w:sz w:val="20"/>
        </w:rPr>
      </w:pPr>
    </w:p>
    <w:p w14:paraId="292B1DCB" w14:textId="77777777" w:rsidR="00246109" w:rsidRPr="00BB3255" w:rsidRDefault="00D95A49" w:rsidP="00246109">
      <w:pPr>
        <w:pStyle w:val="a5"/>
        <w:numPr>
          <w:ilvl w:val="0"/>
          <w:numId w:val="4"/>
        </w:numPr>
        <w:spacing w:before="120" w:after="120" w:line="240" w:lineRule="auto"/>
        <w:ind w:left="0" w:firstLine="709"/>
        <w:jc w:val="both"/>
        <w:rPr>
          <w:color w:val="000000" w:themeColor="text1"/>
          <w:shd w:val="clear" w:color="auto" w:fill="FFFFFF"/>
        </w:rPr>
      </w:pPr>
      <w:hyperlink r:id="rId7" w:tgtFrame="_blank" w:tooltip="Введение курсовой работы" w:history="1">
        <w:r w:rsidR="00246109" w:rsidRPr="00BB3255">
          <w:rPr>
            <w:color w:val="000000" w:themeColor="text1"/>
            <w:shd w:val="clear" w:color="auto" w:fill="FFFFFF"/>
          </w:rPr>
          <w:t>Ведение</w:t>
        </w:r>
      </w:hyperlink>
      <w:r w:rsidR="00246109" w:rsidRPr="00BB3255">
        <w:rPr>
          <w:color w:val="000000" w:themeColor="text1"/>
          <w:shd w:val="clear" w:color="auto" w:fill="FFFFFF"/>
        </w:rPr>
        <w:t> и </w:t>
      </w:r>
      <w:hyperlink r:id="rId8" w:tgtFrame="_blank" w:tooltip="Оформление дневника практики" w:history="1">
        <w:r w:rsidR="00246109" w:rsidRPr="00BB3255">
          <w:rPr>
            <w:color w:val="000000" w:themeColor="text1"/>
            <w:shd w:val="clear" w:color="auto" w:fill="FFFFFF"/>
          </w:rPr>
          <w:t>оформление дневника практики</w:t>
        </w:r>
      </w:hyperlink>
      <w:r w:rsidR="00246109" w:rsidRPr="00BB3255">
        <w:rPr>
          <w:color w:val="000000" w:themeColor="text1"/>
          <w:shd w:val="clear" w:color="auto" w:fill="FFFFFF"/>
        </w:rPr>
        <w:t>.</w:t>
      </w:r>
    </w:p>
    <w:p w14:paraId="7622C79D" w14:textId="77777777" w:rsidR="00246109" w:rsidRPr="00BB3255" w:rsidRDefault="00246109" w:rsidP="00246109">
      <w:pPr>
        <w:pStyle w:val="a5"/>
        <w:numPr>
          <w:ilvl w:val="0"/>
          <w:numId w:val="4"/>
        </w:numPr>
        <w:spacing w:before="120" w:after="120" w:line="240" w:lineRule="auto"/>
        <w:ind w:left="0" w:firstLine="709"/>
        <w:jc w:val="both"/>
        <w:rPr>
          <w:color w:val="000000" w:themeColor="text1"/>
          <w:shd w:val="clear" w:color="auto" w:fill="FFFFFF"/>
        </w:rPr>
      </w:pPr>
      <w:r w:rsidRPr="00BB3255">
        <w:rPr>
          <w:color w:val="000000" w:themeColor="text1"/>
          <w:shd w:val="clear" w:color="auto" w:fill="FFFFFF"/>
        </w:rPr>
        <w:t>Прохождение инструктажа  по охране труда, технике безопасности, пожарной безопасности, а также ознакомление с правилами внутреннего трудового распорядка организации, предоставляющей место для прохождения практики.</w:t>
      </w:r>
    </w:p>
    <w:p w14:paraId="2F50CE31" w14:textId="77777777" w:rsidR="00246109" w:rsidRPr="00BB3255" w:rsidRDefault="00246109" w:rsidP="00246109">
      <w:pPr>
        <w:pStyle w:val="a5"/>
        <w:numPr>
          <w:ilvl w:val="0"/>
          <w:numId w:val="4"/>
        </w:numPr>
        <w:spacing w:before="120" w:after="120" w:line="240" w:lineRule="auto"/>
        <w:ind w:left="0" w:firstLine="709"/>
        <w:jc w:val="both"/>
        <w:rPr>
          <w:color w:val="000000" w:themeColor="text1"/>
          <w:shd w:val="clear" w:color="auto" w:fill="FFFFFF"/>
        </w:rPr>
      </w:pPr>
      <w:r w:rsidRPr="00BB3255">
        <w:rPr>
          <w:color w:val="000000" w:themeColor="text1"/>
          <w:shd w:val="clear" w:color="auto" w:fill="FFFFFF"/>
        </w:rPr>
        <w:t>Выполнение индивидуального задания:</w:t>
      </w:r>
    </w:p>
    <w:p w14:paraId="4A0306E4" w14:textId="77777777" w:rsidR="00246109" w:rsidRPr="00BB3255" w:rsidRDefault="00246109" w:rsidP="00246109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color w:val="000000" w:themeColor="text1"/>
        </w:rPr>
      </w:pPr>
      <w:r w:rsidRPr="00BB3255">
        <w:rPr>
          <w:color w:val="000000" w:themeColor="text1"/>
        </w:rPr>
        <w:t>ознакомление с базой практики (профильной организацией), выпускаемой продукцией, структурой исследовательских, проектно-конструкторских  и проектно-технологических подразделений, их ролью, задачами и взаимосвязями с другими подразделениями;</w:t>
      </w:r>
    </w:p>
    <w:p w14:paraId="712C318A" w14:textId="77777777" w:rsidR="00246109" w:rsidRPr="00BB3255" w:rsidRDefault="00246109" w:rsidP="00246109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color w:val="000000" w:themeColor="text1"/>
        </w:rPr>
      </w:pPr>
      <w:r w:rsidRPr="00BB3255">
        <w:rPr>
          <w:color w:val="000000" w:themeColor="text1"/>
        </w:rPr>
        <w:t>ознакомление с научной организацией труда в исследовательских, проектно-конструкторских и проектно-технологических подразделениях профильной организации;</w:t>
      </w:r>
    </w:p>
    <w:p w14:paraId="0B48BC26" w14:textId="17E9C406" w:rsidR="00246109" w:rsidRPr="00BB3255" w:rsidRDefault="00246109" w:rsidP="00246109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color w:val="000000" w:themeColor="text1"/>
        </w:rPr>
      </w:pPr>
      <w:r w:rsidRPr="00BB3255">
        <w:rPr>
          <w:color w:val="000000" w:themeColor="text1"/>
        </w:rPr>
        <w:t>изучение технологии создания программных средств вычислительной техники  и автоматизированных систем</w:t>
      </w:r>
    </w:p>
    <w:p w14:paraId="1781E819" w14:textId="0EDA1760" w:rsidR="00246109" w:rsidRPr="00BB3255" w:rsidRDefault="00246109" w:rsidP="00246109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color w:val="000000" w:themeColor="text1"/>
        </w:rPr>
      </w:pPr>
      <w:r w:rsidRPr="00BB3255">
        <w:rPr>
          <w:color w:val="000000" w:themeColor="text1"/>
        </w:rPr>
        <w:t>приобретение и закрепление навыков проектно-технологической работы (технологии проектирования программного обеспечения, программных интерфейсов, баз данных)</w:t>
      </w:r>
    </w:p>
    <w:p w14:paraId="6DB1D0A9" w14:textId="77777777" w:rsidR="00246109" w:rsidRPr="00BB3255" w:rsidRDefault="00246109" w:rsidP="00246109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color w:val="000000" w:themeColor="text1"/>
        </w:rPr>
      </w:pPr>
      <w:r w:rsidRPr="00BB3255">
        <w:rPr>
          <w:color w:val="000000" w:themeColor="text1"/>
        </w:rPr>
        <w:t>ознакомление с технологиями и методами обеспечения и оценки качества разрабатываемого программного обеспечения;</w:t>
      </w:r>
    </w:p>
    <w:p w14:paraId="599ECB78" w14:textId="77777777" w:rsidR="00246109" w:rsidRPr="00BB3255" w:rsidRDefault="00246109" w:rsidP="00246109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color w:val="000000" w:themeColor="text1"/>
        </w:rPr>
      </w:pPr>
      <w:r w:rsidRPr="00BB3255">
        <w:rPr>
          <w:color w:val="000000" w:themeColor="text1"/>
        </w:rPr>
        <w:t>приобретение навыков разработки и оформления программной документации;</w:t>
      </w:r>
    </w:p>
    <w:p w14:paraId="3BF09FF9" w14:textId="77777777" w:rsidR="00246109" w:rsidRPr="00BB3255" w:rsidRDefault="00246109" w:rsidP="00246109">
      <w:pPr>
        <w:pStyle w:val="a5"/>
        <w:numPr>
          <w:ilvl w:val="0"/>
          <w:numId w:val="3"/>
        </w:numPr>
        <w:spacing w:after="0" w:line="240" w:lineRule="auto"/>
        <w:ind w:left="0" w:firstLine="709"/>
        <w:jc w:val="both"/>
        <w:rPr>
          <w:color w:val="000000" w:themeColor="text1"/>
        </w:rPr>
      </w:pPr>
      <w:r w:rsidRPr="00BB3255">
        <w:rPr>
          <w:color w:val="000000" w:themeColor="text1"/>
        </w:rPr>
        <w:t>оформление отчета по практике в соответствии с рекомендациями п.п. 6,7 программы практики.</w:t>
      </w:r>
    </w:p>
    <w:p w14:paraId="1935E415" w14:textId="77777777" w:rsidR="00246109" w:rsidRPr="00BB3255" w:rsidRDefault="00246109" w:rsidP="00246109">
      <w:pPr>
        <w:pStyle w:val="a5"/>
        <w:numPr>
          <w:ilvl w:val="0"/>
          <w:numId w:val="4"/>
        </w:numPr>
        <w:spacing w:before="120" w:after="120" w:line="240" w:lineRule="auto"/>
        <w:ind w:left="0" w:firstLine="709"/>
        <w:jc w:val="both"/>
        <w:rPr>
          <w:color w:val="000000" w:themeColor="text1"/>
          <w:shd w:val="clear" w:color="auto" w:fill="FFFFFF"/>
        </w:rPr>
      </w:pPr>
      <w:r w:rsidRPr="00BB3255">
        <w:rPr>
          <w:color w:val="000000" w:themeColor="text1"/>
          <w:shd w:val="clear" w:color="auto" w:fill="FFFFFF"/>
        </w:rPr>
        <w:t>Планируемый результат:</w:t>
      </w:r>
    </w:p>
    <w:p w14:paraId="77E190BE" w14:textId="77777777" w:rsidR="00246109" w:rsidRDefault="00246109" w:rsidP="00246109">
      <w:pPr>
        <w:pStyle w:val="a5"/>
        <w:numPr>
          <w:ilvl w:val="0"/>
          <w:numId w:val="6"/>
        </w:numPr>
        <w:suppressAutoHyphens/>
        <w:spacing w:before="120" w:after="120" w:line="240" w:lineRule="auto"/>
        <w:ind w:left="0" w:firstLine="709"/>
      </w:pPr>
      <w:r>
        <w:t>у</w:t>
      </w:r>
      <w:r>
        <w:rPr>
          <w:color w:val="000000" w:themeColor="text1"/>
          <w:shd w:val="clear" w:color="auto" w:fill="FFFFFF"/>
        </w:rPr>
        <w:t>глубленное понимание структуры и функций подразделений, что позволит лучше ориентироваться в их взаимодействии и роли в общем процессе.</w:t>
      </w:r>
    </w:p>
    <w:p w14:paraId="237ACD93" w14:textId="77777777" w:rsidR="00246109" w:rsidRDefault="00246109" w:rsidP="00246109">
      <w:pPr>
        <w:pStyle w:val="a5"/>
        <w:numPr>
          <w:ilvl w:val="0"/>
          <w:numId w:val="6"/>
        </w:numPr>
        <w:suppressAutoHyphens/>
        <w:spacing w:before="120" w:after="120" w:line="240" w:lineRule="auto"/>
        <w:ind w:left="0" w:firstLine="709"/>
      </w:pPr>
      <w:r>
        <w:rPr>
          <w:color w:val="000000" w:themeColor="text1"/>
          <w:shd w:val="clear" w:color="auto" w:fill="FFFFFF"/>
        </w:rPr>
        <w:t>осознание принципов эффективной организации работы в исследовательских и проектных командах</w:t>
      </w:r>
    </w:p>
    <w:p w14:paraId="392D4051" w14:textId="77777777" w:rsidR="00246109" w:rsidRDefault="00246109" w:rsidP="00246109">
      <w:pPr>
        <w:pStyle w:val="a5"/>
        <w:numPr>
          <w:ilvl w:val="0"/>
          <w:numId w:val="6"/>
        </w:numPr>
        <w:suppressAutoHyphens/>
        <w:spacing w:before="120" w:after="120" w:line="240" w:lineRule="auto"/>
        <w:ind w:left="0" w:firstLine="709"/>
      </w:pPr>
      <w:r>
        <w:rPr>
          <w:color w:val="000000" w:themeColor="text1"/>
          <w:shd w:val="clear" w:color="auto" w:fill="FFFFFF"/>
        </w:rPr>
        <w:lastRenderedPageBreak/>
        <w:t>получение теоретических и практических знаний о современных методах создания программного обеспечения и автоматизированных систем</w:t>
      </w:r>
    </w:p>
    <w:p w14:paraId="1B152EBF" w14:textId="18093AF2" w:rsidR="00246109" w:rsidRPr="00BB3255" w:rsidRDefault="00246109" w:rsidP="00246109">
      <w:pPr>
        <w:pStyle w:val="a5"/>
        <w:numPr>
          <w:ilvl w:val="0"/>
          <w:numId w:val="6"/>
        </w:numPr>
        <w:spacing w:before="120" w:after="120" w:line="240" w:lineRule="auto"/>
        <w:ind w:left="0" w:firstLine="709"/>
        <w:jc w:val="both"/>
        <w:rPr>
          <w:color w:val="000000" w:themeColor="text1"/>
          <w:shd w:val="clear" w:color="auto" w:fill="FFFFFF"/>
        </w:rPr>
      </w:pPr>
      <w:r>
        <w:rPr>
          <w:color w:val="000000" w:themeColor="text1"/>
          <w:shd w:val="clear" w:color="auto" w:fill="FFFFFF"/>
        </w:rPr>
        <w:t xml:space="preserve">Понимание методов обеспечения и оценки качества, что важно для создания надежных и эффективных программных продуктов. </w:t>
      </w:r>
      <w:r>
        <w:rPr>
          <w:color w:val="000000" w:themeColor="text1"/>
          <w:shd w:val="clear" w:color="auto" w:fill="FFFFFF"/>
        </w:rPr>
        <w:br/>
      </w:r>
    </w:p>
    <w:p w14:paraId="16AF0B90" w14:textId="77777777" w:rsidR="00246109" w:rsidRPr="00BB3255" w:rsidRDefault="00246109" w:rsidP="00246109">
      <w:pPr>
        <w:pStyle w:val="a5"/>
        <w:spacing w:after="0" w:line="240" w:lineRule="auto"/>
        <w:ind w:left="709"/>
        <w:jc w:val="both"/>
        <w:rPr>
          <w:color w:val="000000" w:themeColor="text1"/>
        </w:rPr>
      </w:pPr>
    </w:p>
    <w:p w14:paraId="545B534D" w14:textId="77777777" w:rsidR="00246109" w:rsidRPr="00BB3255" w:rsidRDefault="00246109" w:rsidP="00246109">
      <w:pPr>
        <w:spacing w:line="240" w:lineRule="auto"/>
        <w:jc w:val="center"/>
        <w:rPr>
          <w:color w:val="000000" w:themeColor="text1"/>
        </w:rPr>
      </w:pPr>
    </w:p>
    <w:p w14:paraId="4E978F75" w14:textId="77777777" w:rsidR="00246109" w:rsidRPr="00246109" w:rsidRDefault="00246109" w:rsidP="00246109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246109">
        <w:rPr>
          <w:color w:val="000000" w:themeColor="text1"/>
          <w:sz w:val="24"/>
          <w:szCs w:val="24"/>
        </w:rPr>
        <w:t>Руководитель практики от кафедры ___________/___________________</w:t>
      </w:r>
    </w:p>
    <w:p w14:paraId="27675738" w14:textId="77777777" w:rsidR="00246109" w:rsidRPr="00246109" w:rsidRDefault="00246109" w:rsidP="00246109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4289BF68" w14:textId="77777777" w:rsidR="00246109" w:rsidRPr="00246109" w:rsidRDefault="00246109" w:rsidP="00246109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246109">
        <w:rPr>
          <w:color w:val="000000" w:themeColor="text1"/>
          <w:sz w:val="24"/>
          <w:szCs w:val="24"/>
        </w:rPr>
        <w:t>Дата выдачи задания «____»__________20__ г.</w:t>
      </w:r>
    </w:p>
    <w:p w14:paraId="3980DE3C" w14:textId="77777777" w:rsidR="00246109" w:rsidRPr="00246109" w:rsidRDefault="00246109" w:rsidP="00246109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1FDA7B64" w14:textId="77777777" w:rsidR="00246109" w:rsidRPr="00246109" w:rsidRDefault="00246109" w:rsidP="00246109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246109">
        <w:rPr>
          <w:color w:val="000000" w:themeColor="text1"/>
          <w:sz w:val="24"/>
          <w:szCs w:val="24"/>
        </w:rPr>
        <w:t>Согласовано:</w:t>
      </w:r>
    </w:p>
    <w:p w14:paraId="1BBC6BC5" w14:textId="3744C7EA" w:rsidR="00246109" w:rsidRPr="00246109" w:rsidRDefault="00246109" w:rsidP="00246109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246109">
        <w:rPr>
          <w:color w:val="000000" w:themeColor="text1"/>
          <w:sz w:val="24"/>
          <w:szCs w:val="24"/>
        </w:rPr>
        <w:t>Руководитель практики от профильной организации</w:t>
      </w:r>
      <w:r>
        <w:rPr>
          <w:color w:val="000000" w:themeColor="text1"/>
          <w:sz w:val="24"/>
          <w:szCs w:val="24"/>
        </w:rPr>
        <w:t xml:space="preserve"> </w:t>
      </w:r>
      <w:r w:rsidRPr="00246109">
        <w:rPr>
          <w:color w:val="000000" w:themeColor="text1"/>
          <w:sz w:val="24"/>
          <w:szCs w:val="24"/>
        </w:rPr>
        <w:t>__________/____________________</w:t>
      </w:r>
    </w:p>
    <w:p w14:paraId="267F2023" w14:textId="77777777" w:rsidR="00246109" w:rsidRPr="00246109" w:rsidRDefault="00246109" w:rsidP="00246109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7600A1B3" w14:textId="77777777" w:rsidR="00246109" w:rsidRPr="00246109" w:rsidRDefault="00246109" w:rsidP="00246109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246109">
        <w:rPr>
          <w:color w:val="000000" w:themeColor="text1"/>
          <w:sz w:val="24"/>
          <w:szCs w:val="24"/>
        </w:rPr>
        <w:t>Дата согласования  «____»__________20__ г</w:t>
      </w:r>
    </w:p>
    <w:p w14:paraId="304E816F" w14:textId="219817A1" w:rsidR="00246109" w:rsidRDefault="00246109"/>
    <w:p w14:paraId="62CF3269" w14:textId="41CDC574" w:rsidR="003610FF" w:rsidRDefault="003610FF"/>
    <w:p w14:paraId="0E1CCEC8" w14:textId="22E9D960" w:rsidR="003610FF" w:rsidRDefault="003610FF"/>
    <w:p w14:paraId="0044EC7B" w14:textId="140AE5CA" w:rsidR="003610FF" w:rsidRDefault="003610FF"/>
    <w:p w14:paraId="011E2EE2" w14:textId="19C4F606" w:rsidR="003610FF" w:rsidRDefault="003610FF"/>
    <w:p w14:paraId="341F091D" w14:textId="0C305121" w:rsidR="003610FF" w:rsidRDefault="003610FF"/>
    <w:p w14:paraId="34A51BD5" w14:textId="3C2BB945" w:rsidR="003610FF" w:rsidRDefault="003610FF"/>
    <w:p w14:paraId="746F6C0C" w14:textId="10A129D6" w:rsidR="003610FF" w:rsidRDefault="003610FF"/>
    <w:p w14:paraId="11CEB53C" w14:textId="752C5C7F" w:rsidR="003610FF" w:rsidRDefault="003610FF"/>
    <w:p w14:paraId="41E579A9" w14:textId="20F88B7B" w:rsidR="003610FF" w:rsidRDefault="003610FF"/>
    <w:p w14:paraId="7A0BA653" w14:textId="72AEE742" w:rsidR="003610FF" w:rsidRDefault="003610FF"/>
    <w:p w14:paraId="3AEAD686" w14:textId="5B30E7CD" w:rsidR="003610FF" w:rsidRDefault="003610FF"/>
    <w:p w14:paraId="7E3995A9" w14:textId="7007DFEF" w:rsidR="003610FF" w:rsidRDefault="003610FF"/>
    <w:p w14:paraId="7926B8E6" w14:textId="63B9B818" w:rsidR="003610FF" w:rsidRDefault="003610FF"/>
    <w:p w14:paraId="66D867ED" w14:textId="075E37E2" w:rsidR="003610FF" w:rsidRDefault="003610FF"/>
    <w:p w14:paraId="44927F17" w14:textId="273135FF" w:rsidR="003610FF" w:rsidRDefault="003610FF"/>
    <w:p w14:paraId="25F1311C" w14:textId="6A51CB63" w:rsidR="003610FF" w:rsidRDefault="003610FF"/>
    <w:p w14:paraId="5EF479E4" w14:textId="0B6CB3A3" w:rsidR="003610FF" w:rsidRDefault="003610FF"/>
    <w:p w14:paraId="6434297D" w14:textId="5C3ECEEC" w:rsidR="003610FF" w:rsidRDefault="003610FF"/>
    <w:p w14:paraId="70951E0E" w14:textId="657503D2" w:rsidR="003610FF" w:rsidRDefault="003610FF"/>
    <w:p w14:paraId="552071AB" w14:textId="7C1FC85B" w:rsidR="003610FF" w:rsidRDefault="003610FF"/>
    <w:p w14:paraId="5A3E34AF" w14:textId="77777777" w:rsidR="003610FF" w:rsidRPr="003610FF" w:rsidRDefault="003610FF" w:rsidP="005833A4">
      <w:pPr>
        <w:spacing w:line="240" w:lineRule="auto"/>
        <w:jc w:val="center"/>
        <w:rPr>
          <w:b/>
          <w:color w:val="000000" w:themeColor="text1"/>
          <w:sz w:val="24"/>
          <w:szCs w:val="24"/>
        </w:rPr>
      </w:pPr>
      <w:r w:rsidRPr="003610FF">
        <w:rPr>
          <w:b/>
          <w:color w:val="000000" w:themeColor="text1"/>
          <w:sz w:val="24"/>
          <w:szCs w:val="24"/>
        </w:rPr>
        <w:lastRenderedPageBreak/>
        <w:t>МИНОБРНАУКИ РОССИИ</w:t>
      </w:r>
    </w:p>
    <w:p w14:paraId="1F78153D" w14:textId="77777777" w:rsidR="003610FF" w:rsidRPr="003610FF" w:rsidRDefault="003610FF" w:rsidP="005833A4">
      <w:pPr>
        <w:spacing w:line="240" w:lineRule="auto"/>
        <w:jc w:val="center"/>
        <w:rPr>
          <w:b/>
          <w:color w:val="000000" w:themeColor="text1"/>
          <w:sz w:val="24"/>
          <w:szCs w:val="24"/>
        </w:rPr>
      </w:pPr>
      <w:r w:rsidRPr="003610FF">
        <w:rPr>
          <w:b/>
          <w:color w:val="000000" w:themeColor="text1"/>
          <w:sz w:val="24"/>
          <w:szCs w:val="24"/>
        </w:rPr>
        <w:t>Федеральное государственное бюджетное образовательное</w:t>
      </w:r>
    </w:p>
    <w:p w14:paraId="5CD37BB5" w14:textId="77777777" w:rsidR="003610FF" w:rsidRPr="003610FF" w:rsidRDefault="003610FF" w:rsidP="005833A4">
      <w:pPr>
        <w:spacing w:line="240" w:lineRule="auto"/>
        <w:jc w:val="center"/>
        <w:rPr>
          <w:b/>
          <w:color w:val="000000" w:themeColor="text1"/>
          <w:sz w:val="24"/>
          <w:szCs w:val="24"/>
        </w:rPr>
      </w:pPr>
      <w:r w:rsidRPr="003610FF">
        <w:rPr>
          <w:b/>
          <w:color w:val="000000" w:themeColor="text1"/>
          <w:sz w:val="24"/>
          <w:szCs w:val="24"/>
        </w:rPr>
        <w:t xml:space="preserve"> учреждение высшего образования</w:t>
      </w:r>
    </w:p>
    <w:p w14:paraId="383DB196" w14:textId="77777777" w:rsidR="003610FF" w:rsidRPr="003610FF" w:rsidRDefault="003610FF" w:rsidP="005833A4">
      <w:pPr>
        <w:spacing w:line="240" w:lineRule="auto"/>
        <w:jc w:val="center"/>
        <w:rPr>
          <w:b/>
          <w:color w:val="000000" w:themeColor="text1"/>
          <w:sz w:val="24"/>
          <w:szCs w:val="24"/>
        </w:rPr>
      </w:pPr>
      <w:r w:rsidRPr="003610FF">
        <w:rPr>
          <w:b/>
          <w:color w:val="000000" w:themeColor="text1"/>
          <w:sz w:val="24"/>
          <w:szCs w:val="24"/>
        </w:rPr>
        <w:t>«Чувашский государственный университет имени И.Н. Ульянова»</w:t>
      </w:r>
    </w:p>
    <w:p w14:paraId="31D2915F" w14:textId="77777777" w:rsidR="003610FF" w:rsidRPr="003610FF" w:rsidRDefault="003610FF" w:rsidP="005833A4">
      <w:pPr>
        <w:spacing w:line="240" w:lineRule="auto"/>
        <w:jc w:val="center"/>
        <w:rPr>
          <w:b/>
          <w:color w:val="000000" w:themeColor="text1"/>
          <w:sz w:val="24"/>
          <w:szCs w:val="24"/>
        </w:rPr>
      </w:pPr>
      <w:r w:rsidRPr="003610FF">
        <w:rPr>
          <w:b/>
          <w:color w:val="000000" w:themeColor="text1"/>
          <w:sz w:val="24"/>
          <w:szCs w:val="24"/>
        </w:rPr>
        <w:t>(ФГБОУ ВО «ЧГУ им. И.Н. Ульянова»)</w:t>
      </w:r>
    </w:p>
    <w:p w14:paraId="761FC718" w14:textId="77777777" w:rsidR="003610FF" w:rsidRPr="003610FF" w:rsidRDefault="003610FF" w:rsidP="005833A4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3610FF">
        <w:rPr>
          <w:rFonts w:ascii="Times New Roman" w:hAnsi="Times New Roman"/>
          <w:b/>
          <w:color w:val="000000" w:themeColor="text1"/>
          <w:sz w:val="24"/>
          <w:szCs w:val="24"/>
        </w:rPr>
        <w:t>Факультет информатики и вычислительной техники</w:t>
      </w:r>
    </w:p>
    <w:p w14:paraId="3C25DEE7" w14:textId="77777777" w:rsidR="003610FF" w:rsidRPr="003610FF" w:rsidRDefault="003610FF" w:rsidP="005833A4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3610FF">
        <w:rPr>
          <w:rFonts w:ascii="Times New Roman" w:hAnsi="Times New Roman"/>
          <w:b/>
          <w:color w:val="000000" w:themeColor="text1"/>
          <w:sz w:val="24"/>
          <w:szCs w:val="24"/>
        </w:rPr>
        <w:t>Кафедра вычислительной техники</w:t>
      </w:r>
    </w:p>
    <w:p w14:paraId="13E50F13" w14:textId="77777777" w:rsidR="003610FF" w:rsidRPr="003610FF" w:rsidRDefault="003610FF" w:rsidP="003610FF">
      <w:pPr>
        <w:jc w:val="center"/>
        <w:rPr>
          <w:color w:val="000000" w:themeColor="text1"/>
          <w:sz w:val="24"/>
          <w:szCs w:val="24"/>
        </w:rPr>
      </w:pPr>
    </w:p>
    <w:p w14:paraId="5580067F" w14:textId="77777777" w:rsidR="003610FF" w:rsidRPr="003610FF" w:rsidRDefault="003610FF" w:rsidP="005833A4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 xml:space="preserve">РАБОЧИЙ ГРАФИК (ПЛАН) </w:t>
      </w:r>
    </w:p>
    <w:p w14:paraId="2B8611A0" w14:textId="77777777" w:rsidR="003610FF" w:rsidRPr="003610FF" w:rsidRDefault="003610FF" w:rsidP="005833A4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>ПРОВЕДЕНИЯ ПРОИЗВОДСТВЕННОЙ ПРАКТИКИ</w:t>
      </w:r>
    </w:p>
    <w:p w14:paraId="515EF8A5" w14:textId="77777777" w:rsidR="003610FF" w:rsidRPr="003610FF" w:rsidRDefault="003610FF" w:rsidP="005833A4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 xml:space="preserve"> (ТЕХНОЛОГИЧЕСКОЙ (ПРОЕКТНО-ТЕХНОЛОГИЧЕСКОЙ) ПРАКТИКИ)</w:t>
      </w:r>
    </w:p>
    <w:p w14:paraId="09938489" w14:textId="77777777" w:rsidR="005833A4" w:rsidRDefault="003610FF" w:rsidP="005833A4">
      <w:pPr>
        <w:spacing w:line="240" w:lineRule="auto"/>
        <w:jc w:val="center"/>
        <w:rPr>
          <w:color w:val="000000" w:themeColor="text1"/>
          <w:u w:val="single"/>
        </w:rPr>
      </w:pPr>
      <w:r w:rsidRPr="003610FF">
        <w:rPr>
          <w:color w:val="000000" w:themeColor="text1"/>
          <w:sz w:val="24"/>
          <w:szCs w:val="24"/>
        </w:rPr>
        <w:t xml:space="preserve">на базе </w:t>
      </w:r>
      <w:r w:rsidR="005833A4">
        <w:rPr>
          <w:color w:val="000000" w:themeColor="text1"/>
          <w:u w:val="single"/>
        </w:rPr>
        <w:t xml:space="preserve">Общество с ограниченной ответственностью "Асофт21" </w:t>
      </w:r>
    </w:p>
    <w:p w14:paraId="17E3BFF2" w14:textId="7B502248" w:rsidR="003610FF" w:rsidRPr="003610FF" w:rsidRDefault="003610FF" w:rsidP="005833A4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 w:rsidRPr="003610FF">
        <w:rPr>
          <w:rFonts w:ascii="Times New Roman" w:hAnsi="Times New Roman"/>
          <w:color w:val="000000" w:themeColor="text1"/>
          <w:sz w:val="24"/>
          <w:szCs w:val="24"/>
        </w:rPr>
        <w:t>(наименование профильной организации/ структурного подразделения университета)</w:t>
      </w:r>
    </w:p>
    <w:p w14:paraId="50169954" w14:textId="14128649" w:rsidR="005833A4" w:rsidRPr="005833A4" w:rsidRDefault="005833A4" w:rsidP="005833A4">
      <w:pPr>
        <w:spacing w:line="240" w:lineRule="auto"/>
        <w:jc w:val="center"/>
        <w:rPr>
          <w:bCs w:val="0"/>
          <w:color w:val="000000" w:themeColor="text1"/>
          <w:sz w:val="24"/>
          <w:szCs w:val="24"/>
          <w:u w:val="single"/>
        </w:rPr>
      </w:pPr>
      <w:r w:rsidRPr="005833A4">
        <w:rPr>
          <w:bCs w:val="0"/>
          <w:color w:val="000000" w:themeColor="text1"/>
          <w:sz w:val="24"/>
          <w:szCs w:val="24"/>
          <w:u w:val="single"/>
        </w:rPr>
        <w:t>Иванова Владимира Сергеевича ИВТ-41-22</w:t>
      </w:r>
    </w:p>
    <w:p w14:paraId="2AEA1765" w14:textId="77777777" w:rsidR="003610FF" w:rsidRPr="003610FF" w:rsidRDefault="003610FF" w:rsidP="005833A4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>(ФИО обучающегося, группа)</w:t>
      </w:r>
    </w:p>
    <w:p w14:paraId="35F4BDC7" w14:textId="77777777" w:rsidR="005833A4" w:rsidRPr="005833A4" w:rsidRDefault="005833A4" w:rsidP="005833A4">
      <w:pPr>
        <w:spacing w:line="240" w:lineRule="auto"/>
        <w:jc w:val="center"/>
        <w:rPr>
          <w:sz w:val="24"/>
          <w:szCs w:val="24"/>
          <w:u w:val="single"/>
          <w:shd w:val="clear" w:color="auto" w:fill="FFFFFA"/>
        </w:rPr>
      </w:pPr>
      <w:r w:rsidRPr="005833A4">
        <w:rPr>
          <w:sz w:val="24"/>
          <w:szCs w:val="24"/>
          <w:u w:val="single"/>
          <w:shd w:val="clear" w:color="auto" w:fill="FFFFFA"/>
        </w:rPr>
        <w:t>09.03.01 Информатика и вычислительная техника, профиль “Программное обеспечение средств вычислительной техники и автоматизированных систем”</w:t>
      </w:r>
    </w:p>
    <w:p w14:paraId="45367F39" w14:textId="77777777" w:rsidR="003610FF" w:rsidRPr="003610FF" w:rsidRDefault="003610FF" w:rsidP="005833A4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>(направление подготовки/специальность, профиль/специализация)</w:t>
      </w:r>
    </w:p>
    <w:p w14:paraId="56BB805A" w14:textId="77777777" w:rsidR="003610FF" w:rsidRPr="003610FF" w:rsidRDefault="003610FF" w:rsidP="005833A4">
      <w:pPr>
        <w:spacing w:line="240" w:lineRule="auto"/>
        <w:jc w:val="center"/>
        <w:rPr>
          <w:color w:val="000000" w:themeColor="text1"/>
          <w:sz w:val="24"/>
          <w:szCs w:val="24"/>
        </w:rPr>
      </w:pPr>
    </w:p>
    <w:tbl>
      <w:tblPr>
        <w:tblW w:w="487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86"/>
        <w:gridCol w:w="2274"/>
        <w:gridCol w:w="3341"/>
        <w:gridCol w:w="1470"/>
        <w:gridCol w:w="1531"/>
      </w:tblGrid>
      <w:tr w:rsidR="005833A4" w:rsidRPr="005833A4" w14:paraId="1A8AFBE9" w14:textId="77777777" w:rsidTr="007E3269">
        <w:trPr>
          <w:trHeight w:val="443"/>
          <w:tblHeader/>
          <w:jc w:val="center"/>
        </w:trPr>
        <w:tc>
          <w:tcPr>
            <w:tcW w:w="261" w:type="pct"/>
          </w:tcPr>
          <w:p w14:paraId="2F3F5F54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№</w:t>
            </w:r>
          </w:p>
          <w:p w14:paraId="2D38D4DC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п/п</w:t>
            </w:r>
          </w:p>
        </w:tc>
        <w:tc>
          <w:tcPr>
            <w:tcW w:w="1258" w:type="pct"/>
            <w:tcMar>
              <w:top w:w="28" w:type="dxa"/>
              <w:left w:w="17" w:type="dxa"/>
              <w:right w:w="17" w:type="dxa"/>
            </w:tcMar>
          </w:tcPr>
          <w:p w14:paraId="784AD05D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Разделы (этапы) </w:t>
            </w:r>
          </w:p>
          <w:p w14:paraId="692874D2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практики</w:t>
            </w:r>
          </w:p>
        </w:tc>
        <w:tc>
          <w:tcPr>
            <w:tcW w:w="1844" w:type="pct"/>
          </w:tcPr>
          <w:p w14:paraId="50169200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Виды работ на практике, включая самостоятельную работу обучающихся</w:t>
            </w:r>
          </w:p>
        </w:tc>
        <w:tc>
          <w:tcPr>
            <w:tcW w:w="788" w:type="pct"/>
          </w:tcPr>
          <w:p w14:paraId="0CEBF18E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Трудоемкость, </w:t>
            </w:r>
          </w:p>
          <w:p w14:paraId="529E891C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час</w:t>
            </w:r>
          </w:p>
        </w:tc>
        <w:tc>
          <w:tcPr>
            <w:tcW w:w="849" w:type="pct"/>
          </w:tcPr>
          <w:p w14:paraId="26FEDDAD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Дата</w:t>
            </w:r>
          </w:p>
        </w:tc>
      </w:tr>
      <w:tr w:rsidR="005833A4" w:rsidRPr="005833A4" w14:paraId="11057326" w14:textId="77777777" w:rsidTr="007E3269">
        <w:trPr>
          <w:jc w:val="center"/>
        </w:trPr>
        <w:tc>
          <w:tcPr>
            <w:tcW w:w="261" w:type="pct"/>
          </w:tcPr>
          <w:p w14:paraId="60EEC6C0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1.</w:t>
            </w:r>
          </w:p>
        </w:tc>
        <w:tc>
          <w:tcPr>
            <w:tcW w:w="1258" w:type="pct"/>
          </w:tcPr>
          <w:p w14:paraId="434B9AED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Организация практики, подготовительный этап</w:t>
            </w:r>
          </w:p>
          <w:p w14:paraId="46835482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844" w:type="pct"/>
          </w:tcPr>
          <w:p w14:paraId="374DD3F9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Получение задания на практику. Планирование прохождения практики. Оформление на практику,  </w:t>
            </w:r>
            <w:r w:rsidRPr="005833A4">
              <w:rPr>
                <w:rFonts w:eastAsia="Calibri"/>
                <w:bCs w:val="0"/>
                <w:color w:val="000000"/>
                <w:sz w:val="20"/>
                <w:shd w:val="clear" w:color="auto" w:fill="FFFFFF"/>
                <w:lang w:eastAsia="en-US"/>
              </w:rPr>
              <w:t>прохождение инструктажа  по охране труда, технике безопасности, пожарной безопасности, а также ознакомление с правилами внутреннего трудового распорядка организации, предоставляющей место для прохождения практики</w:t>
            </w:r>
          </w:p>
        </w:tc>
        <w:tc>
          <w:tcPr>
            <w:tcW w:w="788" w:type="pct"/>
          </w:tcPr>
          <w:p w14:paraId="3FC9BBA4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49" w:type="pct"/>
          </w:tcPr>
          <w:p w14:paraId="393067A8" w14:textId="5AD41411" w:rsidR="005833A4" w:rsidRPr="00E01538" w:rsidRDefault="00E01538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02.08</w:t>
            </w: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.2025</w:t>
            </w:r>
          </w:p>
        </w:tc>
      </w:tr>
      <w:tr w:rsidR="005833A4" w:rsidRPr="005833A4" w14:paraId="4B1C19A6" w14:textId="77777777" w:rsidTr="007E3269">
        <w:trPr>
          <w:jc w:val="center"/>
        </w:trPr>
        <w:tc>
          <w:tcPr>
            <w:tcW w:w="261" w:type="pct"/>
          </w:tcPr>
          <w:p w14:paraId="191F277D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2.</w:t>
            </w:r>
          </w:p>
        </w:tc>
        <w:tc>
          <w:tcPr>
            <w:tcW w:w="1258" w:type="pct"/>
          </w:tcPr>
          <w:p w14:paraId="5B3AA01B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Производственный этап</w:t>
            </w:r>
          </w:p>
        </w:tc>
        <w:tc>
          <w:tcPr>
            <w:tcW w:w="1844" w:type="pct"/>
          </w:tcPr>
          <w:p w14:paraId="731D0066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Обучение и работа на рабочем месте в качестве стажера-практиканта в соответствии с индивидуальным заданием</w:t>
            </w:r>
          </w:p>
        </w:tc>
        <w:tc>
          <w:tcPr>
            <w:tcW w:w="788" w:type="pct"/>
          </w:tcPr>
          <w:p w14:paraId="3AA54C08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180</w:t>
            </w:r>
          </w:p>
        </w:tc>
        <w:tc>
          <w:tcPr>
            <w:tcW w:w="849" w:type="pct"/>
          </w:tcPr>
          <w:p w14:paraId="726295DC" w14:textId="5BA8676A" w:rsidR="005833A4" w:rsidRPr="00E01538" w:rsidRDefault="00E01538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04.08.2025-26.08.2025</w:t>
            </w:r>
          </w:p>
        </w:tc>
      </w:tr>
      <w:tr w:rsidR="005833A4" w:rsidRPr="005833A4" w14:paraId="403FAD28" w14:textId="77777777" w:rsidTr="007E3269">
        <w:trPr>
          <w:trHeight w:val="223"/>
          <w:jc w:val="center"/>
        </w:trPr>
        <w:tc>
          <w:tcPr>
            <w:tcW w:w="261" w:type="pct"/>
          </w:tcPr>
          <w:p w14:paraId="1010D18B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3.</w:t>
            </w:r>
          </w:p>
        </w:tc>
        <w:tc>
          <w:tcPr>
            <w:tcW w:w="1258" w:type="pct"/>
          </w:tcPr>
          <w:p w14:paraId="70438BF9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Подготовка отчета</w:t>
            </w:r>
          </w:p>
        </w:tc>
        <w:tc>
          <w:tcPr>
            <w:tcW w:w="1844" w:type="pct"/>
          </w:tcPr>
          <w:p w14:paraId="6A5DBE6C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Сбор, обработка и систематизация фактического и литературного материала</w:t>
            </w:r>
          </w:p>
        </w:tc>
        <w:tc>
          <w:tcPr>
            <w:tcW w:w="788" w:type="pct"/>
          </w:tcPr>
          <w:p w14:paraId="295F35E3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24</w:t>
            </w:r>
          </w:p>
        </w:tc>
        <w:tc>
          <w:tcPr>
            <w:tcW w:w="849" w:type="pct"/>
          </w:tcPr>
          <w:p w14:paraId="44A31A95" w14:textId="22D0E0D3" w:rsidR="005833A4" w:rsidRPr="00E01538" w:rsidRDefault="00E01538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27.08.2025-29.08.2025</w:t>
            </w:r>
          </w:p>
        </w:tc>
      </w:tr>
      <w:tr w:rsidR="005833A4" w:rsidRPr="005833A4" w14:paraId="7E1F42CC" w14:textId="77777777" w:rsidTr="007E3269">
        <w:trPr>
          <w:trHeight w:val="428"/>
          <w:jc w:val="center"/>
        </w:trPr>
        <w:tc>
          <w:tcPr>
            <w:tcW w:w="261" w:type="pct"/>
          </w:tcPr>
          <w:p w14:paraId="65E2A801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4.</w:t>
            </w:r>
          </w:p>
        </w:tc>
        <w:tc>
          <w:tcPr>
            <w:tcW w:w="1258" w:type="pct"/>
          </w:tcPr>
          <w:p w14:paraId="43540B59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Заключительный этап</w:t>
            </w:r>
          </w:p>
        </w:tc>
        <w:tc>
          <w:tcPr>
            <w:tcW w:w="1844" w:type="pct"/>
          </w:tcPr>
          <w:p w14:paraId="0A443F22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Получение отзыва на рабочем месте, публичная защита отчета</w:t>
            </w:r>
          </w:p>
        </w:tc>
        <w:tc>
          <w:tcPr>
            <w:tcW w:w="788" w:type="pct"/>
          </w:tcPr>
          <w:p w14:paraId="7736C11B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3</w:t>
            </w:r>
          </w:p>
        </w:tc>
        <w:tc>
          <w:tcPr>
            <w:tcW w:w="849" w:type="pct"/>
          </w:tcPr>
          <w:p w14:paraId="0A9B2D23" w14:textId="44A07E4D" w:rsidR="005833A4" w:rsidRPr="00E01538" w:rsidRDefault="00E01538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29.08.2025</w:t>
            </w:r>
          </w:p>
        </w:tc>
      </w:tr>
      <w:tr w:rsidR="005833A4" w:rsidRPr="005833A4" w14:paraId="3A9BCD78" w14:textId="77777777" w:rsidTr="007E3269">
        <w:trPr>
          <w:jc w:val="center"/>
        </w:trPr>
        <w:tc>
          <w:tcPr>
            <w:tcW w:w="261" w:type="pct"/>
          </w:tcPr>
          <w:p w14:paraId="105276F6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258" w:type="pct"/>
          </w:tcPr>
          <w:p w14:paraId="46AA6FBE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righ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ИТОГО</w:t>
            </w:r>
          </w:p>
        </w:tc>
        <w:tc>
          <w:tcPr>
            <w:tcW w:w="1844" w:type="pct"/>
          </w:tcPr>
          <w:p w14:paraId="138DA497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788" w:type="pct"/>
          </w:tcPr>
          <w:p w14:paraId="3BF00328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5833A4">
              <w:rPr>
                <w:rFonts w:eastAsia="Calibri"/>
                <w:bCs w:val="0"/>
                <w:color w:val="000000"/>
                <w:sz w:val="20"/>
                <w:lang w:eastAsia="en-US"/>
              </w:rPr>
              <w:t>216</w:t>
            </w:r>
          </w:p>
        </w:tc>
        <w:tc>
          <w:tcPr>
            <w:tcW w:w="849" w:type="pct"/>
          </w:tcPr>
          <w:p w14:paraId="01B5E842" w14:textId="77777777" w:rsidR="005833A4" w:rsidRPr="005833A4" w:rsidRDefault="005833A4" w:rsidP="005833A4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</w:tr>
    </w:tbl>
    <w:p w14:paraId="0BA2F3AF" w14:textId="77777777" w:rsidR="003610FF" w:rsidRPr="003610FF" w:rsidRDefault="003610FF" w:rsidP="003610FF">
      <w:pPr>
        <w:jc w:val="center"/>
        <w:rPr>
          <w:color w:val="000000" w:themeColor="text1"/>
          <w:sz w:val="24"/>
          <w:szCs w:val="24"/>
        </w:rPr>
      </w:pPr>
    </w:p>
    <w:p w14:paraId="056B38DA" w14:textId="77777777" w:rsidR="003610FF" w:rsidRPr="003610FF" w:rsidRDefault="003610FF" w:rsidP="003610FF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>Руководитель практики от кафедры ___________/___________________</w:t>
      </w:r>
    </w:p>
    <w:p w14:paraId="7D70B71C" w14:textId="77777777" w:rsidR="003610FF" w:rsidRPr="003610FF" w:rsidRDefault="003610FF" w:rsidP="003610FF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682D9965" w14:textId="77777777" w:rsidR="003610FF" w:rsidRPr="003610FF" w:rsidRDefault="003610FF" w:rsidP="003610FF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>Дата выдачи графика «____»__________20__ г.</w:t>
      </w:r>
    </w:p>
    <w:p w14:paraId="3862A41D" w14:textId="77777777" w:rsidR="003610FF" w:rsidRPr="003610FF" w:rsidRDefault="003610FF" w:rsidP="003610FF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3B3EC002" w14:textId="77777777" w:rsidR="003610FF" w:rsidRPr="003610FF" w:rsidRDefault="003610FF" w:rsidP="003610FF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>Согласовано:</w:t>
      </w:r>
    </w:p>
    <w:p w14:paraId="7158CD89" w14:textId="77777777" w:rsidR="003610FF" w:rsidRPr="003610FF" w:rsidRDefault="003610FF" w:rsidP="003610FF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>Руководитель практики от профильной организации _________/_____________________</w:t>
      </w:r>
    </w:p>
    <w:p w14:paraId="76D2058A" w14:textId="77777777" w:rsidR="003610FF" w:rsidRPr="003610FF" w:rsidRDefault="003610FF" w:rsidP="003610FF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722B7A3D" w14:textId="77777777" w:rsidR="003610FF" w:rsidRPr="003610FF" w:rsidRDefault="003610FF" w:rsidP="003610FF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3610FF">
        <w:rPr>
          <w:color w:val="000000" w:themeColor="text1"/>
          <w:sz w:val="24"/>
          <w:szCs w:val="24"/>
        </w:rPr>
        <w:t>Дата согласования  «____»__________20__ г.</w:t>
      </w:r>
    </w:p>
    <w:p w14:paraId="6A5651B4" w14:textId="25B66CE5" w:rsidR="003610FF" w:rsidRDefault="003610FF">
      <w:pPr>
        <w:rPr>
          <w:sz w:val="24"/>
          <w:szCs w:val="24"/>
        </w:rPr>
      </w:pPr>
    </w:p>
    <w:p w14:paraId="627C66E1" w14:textId="5983AFD6" w:rsidR="005833A4" w:rsidRDefault="005833A4">
      <w:pPr>
        <w:rPr>
          <w:sz w:val="24"/>
          <w:szCs w:val="24"/>
        </w:rPr>
      </w:pPr>
    </w:p>
    <w:p w14:paraId="6B27792D" w14:textId="77777777" w:rsidR="005833A4" w:rsidRPr="00BB3255" w:rsidRDefault="005833A4" w:rsidP="005833A4">
      <w:pPr>
        <w:spacing w:line="240" w:lineRule="auto"/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lastRenderedPageBreak/>
        <w:t>МИНОБРНАУКИ РОССИИ</w:t>
      </w:r>
    </w:p>
    <w:p w14:paraId="6460A011" w14:textId="77777777" w:rsidR="005833A4" w:rsidRPr="00BB3255" w:rsidRDefault="005833A4" w:rsidP="005833A4">
      <w:pPr>
        <w:spacing w:line="240" w:lineRule="auto"/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>Федеральное государственное бюджетное образовательное</w:t>
      </w:r>
    </w:p>
    <w:p w14:paraId="69E99B98" w14:textId="77777777" w:rsidR="005833A4" w:rsidRPr="00BB3255" w:rsidRDefault="005833A4" w:rsidP="005833A4">
      <w:pPr>
        <w:spacing w:line="240" w:lineRule="auto"/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 xml:space="preserve"> учреждение высшего образования</w:t>
      </w:r>
    </w:p>
    <w:p w14:paraId="4202F3E1" w14:textId="77777777" w:rsidR="005833A4" w:rsidRPr="00BB3255" w:rsidRDefault="005833A4" w:rsidP="005833A4">
      <w:pPr>
        <w:spacing w:line="240" w:lineRule="auto"/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>«Чувашский государственный университет имени И.Н. Ульянова»</w:t>
      </w:r>
    </w:p>
    <w:p w14:paraId="0652DA87" w14:textId="77777777" w:rsidR="005833A4" w:rsidRPr="00BB3255" w:rsidRDefault="005833A4" w:rsidP="005833A4">
      <w:pPr>
        <w:spacing w:line="240" w:lineRule="auto"/>
        <w:jc w:val="center"/>
        <w:rPr>
          <w:b/>
          <w:color w:val="000000" w:themeColor="text1"/>
        </w:rPr>
      </w:pPr>
      <w:r w:rsidRPr="00BB3255">
        <w:rPr>
          <w:b/>
          <w:color w:val="000000" w:themeColor="text1"/>
        </w:rPr>
        <w:t>(ФГБОУ ВО «ЧГУ им. И.Н. Ульянова»)</w:t>
      </w:r>
    </w:p>
    <w:p w14:paraId="33963413" w14:textId="77777777" w:rsidR="005833A4" w:rsidRPr="00BB3255" w:rsidRDefault="005833A4" w:rsidP="005833A4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BB3255">
        <w:rPr>
          <w:rFonts w:ascii="Times New Roman" w:hAnsi="Times New Roman"/>
          <w:b/>
          <w:color w:val="000000" w:themeColor="text1"/>
          <w:sz w:val="24"/>
          <w:szCs w:val="24"/>
        </w:rPr>
        <w:t>Факультет информатики и вычислительной техники</w:t>
      </w:r>
    </w:p>
    <w:p w14:paraId="24589E3C" w14:textId="77777777" w:rsidR="005833A4" w:rsidRPr="00BB3255" w:rsidRDefault="005833A4" w:rsidP="005833A4">
      <w:pPr>
        <w:pStyle w:val="a3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BB3255">
        <w:rPr>
          <w:rFonts w:ascii="Times New Roman" w:hAnsi="Times New Roman"/>
          <w:b/>
          <w:color w:val="000000" w:themeColor="text1"/>
          <w:sz w:val="24"/>
          <w:szCs w:val="24"/>
        </w:rPr>
        <w:t>Кафедра вычислительной техники</w:t>
      </w:r>
    </w:p>
    <w:p w14:paraId="76BB3BC2" w14:textId="77777777" w:rsidR="005833A4" w:rsidRPr="00BB3255" w:rsidRDefault="005833A4" w:rsidP="005833A4">
      <w:pPr>
        <w:spacing w:line="240" w:lineRule="auto"/>
        <w:jc w:val="center"/>
        <w:rPr>
          <w:color w:val="000000" w:themeColor="text1"/>
        </w:rPr>
      </w:pPr>
    </w:p>
    <w:p w14:paraId="07F08B20" w14:textId="77777777" w:rsidR="005833A4" w:rsidRPr="005833A4" w:rsidRDefault="005833A4" w:rsidP="005833A4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5833A4">
        <w:rPr>
          <w:color w:val="000000" w:themeColor="text1"/>
          <w:sz w:val="24"/>
          <w:szCs w:val="24"/>
        </w:rPr>
        <w:t>ДНЕВНИК</w:t>
      </w:r>
    </w:p>
    <w:p w14:paraId="3215F1AA" w14:textId="77777777" w:rsidR="005833A4" w:rsidRPr="005833A4" w:rsidRDefault="005833A4" w:rsidP="005833A4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5833A4">
        <w:rPr>
          <w:color w:val="000000" w:themeColor="text1"/>
          <w:sz w:val="24"/>
          <w:szCs w:val="24"/>
        </w:rPr>
        <w:t xml:space="preserve">ПРОХОЖДЕНИЯ ПРОИЗВОДСТВЕННОЙ ПРАКТИКИ </w:t>
      </w:r>
    </w:p>
    <w:p w14:paraId="0EE4D297" w14:textId="77777777" w:rsidR="005833A4" w:rsidRPr="005833A4" w:rsidRDefault="005833A4" w:rsidP="005833A4">
      <w:pPr>
        <w:spacing w:line="240" w:lineRule="auto"/>
        <w:jc w:val="center"/>
        <w:rPr>
          <w:color w:val="000000" w:themeColor="text1"/>
          <w:sz w:val="24"/>
          <w:szCs w:val="24"/>
        </w:rPr>
      </w:pPr>
      <w:r w:rsidRPr="005833A4">
        <w:rPr>
          <w:color w:val="000000" w:themeColor="text1"/>
          <w:sz w:val="24"/>
          <w:szCs w:val="24"/>
        </w:rPr>
        <w:t>(ТЕХНОЛОГИЧЕСКОЙ (ПРОЕКТНО-ТЕХНОЛОГИЧЕСКОЙ) ПРАКТИКИ)</w:t>
      </w:r>
    </w:p>
    <w:p w14:paraId="7B6F976F" w14:textId="77777777" w:rsidR="005833A4" w:rsidRPr="005833A4" w:rsidRDefault="005833A4" w:rsidP="005833A4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</w:p>
    <w:p w14:paraId="03118074" w14:textId="561F3231" w:rsidR="005833A4" w:rsidRPr="00FE6F88" w:rsidRDefault="005833A4" w:rsidP="005833A4">
      <w:pPr>
        <w:pStyle w:val="a3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 w:rsidRPr="00FE6F88">
        <w:rPr>
          <w:rFonts w:ascii="Times New Roman" w:hAnsi="Times New Roman"/>
          <w:color w:val="000000" w:themeColor="text1"/>
          <w:sz w:val="24"/>
          <w:szCs w:val="24"/>
        </w:rPr>
        <w:t xml:space="preserve">на базе </w:t>
      </w:r>
      <w:r w:rsidRPr="00FE6F88">
        <w:rPr>
          <w:rFonts w:ascii="Times New Roman" w:hAnsi="Times New Roman"/>
          <w:color w:val="000000" w:themeColor="text1"/>
          <w:sz w:val="24"/>
          <w:szCs w:val="24"/>
          <w:u w:val="single"/>
        </w:rPr>
        <w:t>Общества с ограниченной ответственностью "</w:t>
      </w:r>
      <w:r>
        <w:rPr>
          <w:rFonts w:ascii="Times New Roman" w:hAnsi="Times New Roman"/>
          <w:color w:val="000000" w:themeColor="text1"/>
          <w:sz w:val="24"/>
          <w:szCs w:val="24"/>
          <w:u w:val="single"/>
        </w:rPr>
        <w:t>Асофт21</w:t>
      </w:r>
      <w:r w:rsidRPr="00FE6F88">
        <w:rPr>
          <w:rFonts w:ascii="Times New Roman" w:hAnsi="Times New Roman"/>
          <w:color w:val="000000" w:themeColor="text1"/>
          <w:sz w:val="24"/>
          <w:szCs w:val="24"/>
          <w:u w:val="single"/>
        </w:rPr>
        <w:t>"</w:t>
      </w:r>
    </w:p>
    <w:p w14:paraId="517990D2" w14:textId="77777777" w:rsidR="005833A4" w:rsidRPr="00BB3255" w:rsidRDefault="005833A4" w:rsidP="005833A4">
      <w:pPr>
        <w:pStyle w:val="a3"/>
        <w:jc w:val="center"/>
        <w:rPr>
          <w:rFonts w:ascii="Times New Roman" w:hAnsi="Times New Roman"/>
          <w:color w:val="000000" w:themeColor="text1"/>
          <w:sz w:val="20"/>
          <w:szCs w:val="20"/>
        </w:rPr>
      </w:pPr>
      <w:r w:rsidRPr="00BB3255">
        <w:rPr>
          <w:rFonts w:ascii="Times New Roman" w:hAnsi="Times New Roman"/>
          <w:color w:val="000000" w:themeColor="text1"/>
          <w:sz w:val="20"/>
          <w:szCs w:val="20"/>
        </w:rPr>
        <w:t>(наименование профильной организации/ структурного подразделения университета)</w:t>
      </w:r>
    </w:p>
    <w:p w14:paraId="5B1CA04B" w14:textId="77777777" w:rsidR="005833A4" w:rsidRPr="005833A4" w:rsidRDefault="005833A4" w:rsidP="005833A4">
      <w:pPr>
        <w:spacing w:line="240" w:lineRule="auto"/>
        <w:jc w:val="center"/>
        <w:rPr>
          <w:bCs w:val="0"/>
          <w:color w:val="000000" w:themeColor="text1"/>
          <w:sz w:val="24"/>
          <w:szCs w:val="24"/>
          <w:u w:val="single"/>
        </w:rPr>
      </w:pPr>
      <w:r w:rsidRPr="005833A4">
        <w:rPr>
          <w:bCs w:val="0"/>
          <w:color w:val="000000" w:themeColor="text1"/>
          <w:sz w:val="24"/>
          <w:szCs w:val="24"/>
          <w:u w:val="single"/>
        </w:rPr>
        <w:t>Иванова Владимира Сергеевича ИВТ-41-22</w:t>
      </w:r>
    </w:p>
    <w:p w14:paraId="370849EE" w14:textId="77777777" w:rsidR="005833A4" w:rsidRPr="00BB3255" w:rsidRDefault="005833A4" w:rsidP="005833A4">
      <w:pPr>
        <w:spacing w:line="240" w:lineRule="auto"/>
        <w:jc w:val="center"/>
        <w:rPr>
          <w:color w:val="000000" w:themeColor="text1"/>
          <w:sz w:val="20"/>
        </w:rPr>
      </w:pPr>
      <w:r w:rsidRPr="00BB3255">
        <w:rPr>
          <w:color w:val="000000" w:themeColor="text1"/>
          <w:sz w:val="20"/>
        </w:rPr>
        <w:t xml:space="preserve"> (ФИО обучающегося, группа)</w:t>
      </w:r>
    </w:p>
    <w:p w14:paraId="54090301" w14:textId="77777777" w:rsidR="005833A4" w:rsidRPr="005833A4" w:rsidRDefault="005833A4" w:rsidP="005833A4">
      <w:pPr>
        <w:spacing w:line="240" w:lineRule="auto"/>
        <w:jc w:val="center"/>
        <w:rPr>
          <w:sz w:val="24"/>
          <w:szCs w:val="24"/>
          <w:u w:val="single"/>
          <w:shd w:val="clear" w:color="auto" w:fill="FFFFFA"/>
        </w:rPr>
      </w:pPr>
      <w:r w:rsidRPr="005833A4">
        <w:rPr>
          <w:sz w:val="24"/>
          <w:szCs w:val="24"/>
          <w:u w:val="single"/>
          <w:shd w:val="clear" w:color="auto" w:fill="FFFFFA"/>
        </w:rPr>
        <w:t>09.03.01 Информатика и вычислительная техника, профиль “Программное обеспечение средств вычислительной техники и автоматизированных систем”</w:t>
      </w:r>
    </w:p>
    <w:p w14:paraId="78C52B81" w14:textId="77777777" w:rsidR="005833A4" w:rsidRPr="00BB3255" w:rsidRDefault="005833A4" w:rsidP="005833A4">
      <w:pPr>
        <w:spacing w:line="240" w:lineRule="auto"/>
        <w:jc w:val="center"/>
        <w:rPr>
          <w:color w:val="000000" w:themeColor="text1"/>
          <w:sz w:val="20"/>
        </w:rPr>
      </w:pPr>
      <w:r w:rsidRPr="00BB3255">
        <w:rPr>
          <w:color w:val="000000" w:themeColor="text1"/>
          <w:sz w:val="20"/>
        </w:rPr>
        <w:t xml:space="preserve"> (направление подготовки/специальность, профиль/специализация)</w:t>
      </w:r>
    </w:p>
    <w:p w14:paraId="3F22F484" w14:textId="77777777" w:rsidR="005833A4" w:rsidRPr="00BB3255" w:rsidRDefault="005833A4" w:rsidP="005833A4">
      <w:pPr>
        <w:spacing w:line="240" w:lineRule="auto"/>
        <w:jc w:val="center"/>
        <w:rPr>
          <w:color w:val="000000" w:themeColor="text1"/>
          <w:sz w:val="20"/>
        </w:rPr>
      </w:pPr>
    </w:p>
    <w:tbl>
      <w:tblPr>
        <w:tblW w:w="4818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86"/>
        <w:gridCol w:w="1859"/>
        <w:gridCol w:w="3735"/>
        <w:gridCol w:w="1470"/>
        <w:gridCol w:w="1455"/>
      </w:tblGrid>
      <w:tr w:rsidR="00721267" w:rsidRPr="00721267" w14:paraId="1D3803CC" w14:textId="77777777" w:rsidTr="00607D55">
        <w:trPr>
          <w:trHeight w:val="443"/>
          <w:tblHeader/>
          <w:jc w:val="center"/>
        </w:trPr>
        <w:tc>
          <w:tcPr>
            <w:tcW w:w="270" w:type="pct"/>
          </w:tcPr>
          <w:p w14:paraId="230B2AB6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№</w:t>
            </w:r>
          </w:p>
          <w:p w14:paraId="7E724A6D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п/п</w:t>
            </w:r>
          </w:p>
        </w:tc>
        <w:tc>
          <w:tcPr>
            <w:tcW w:w="1032" w:type="pct"/>
            <w:tcMar>
              <w:top w:w="28" w:type="dxa"/>
              <w:left w:w="17" w:type="dxa"/>
              <w:right w:w="17" w:type="dxa"/>
            </w:tcMar>
          </w:tcPr>
          <w:p w14:paraId="019E2E4A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Разделы (этапы) </w:t>
            </w:r>
          </w:p>
          <w:p w14:paraId="2C627592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практики</w:t>
            </w:r>
          </w:p>
        </w:tc>
        <w:tc>
          <w:tcPr>
            <w:tcW w:w="2074" w:type="pct"/>
          </w:tcPr>
          <w:p w14:paraId="58452DB7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Виды работ на практике, включая самостоятельную работу обучающихся</w:t>
            </w:r>
          </w:p>
        </w:tc>
        <w:tc>
          <w:tcPr>
            <w:tcW w:w="816" w:type="pct"/>
          </w:tcPr>
          <w:p w14:paraId="70F7BC5A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Трудоемкость, </w:t>
            </w:r>
          </w:p>
          <w:p w14:paraId="6B01BC62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час</w:t>
            </w:r>
          </w:p>
        </w:tc>
        <w:tc>
          <w:tcPr>
            <w:tcW w:w="808" w:type="pct"/>
          </w:tcPr>
          <w:p w14:paraId="3CA4E6D3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Дата</w:t>
            </w:r>
          </w:p>
        </w:tc>
      </w:tr>
      <w:tr w:rsidR="00721267" w:rsidRPr="00721267" w14:paraId="1C11930A" w14:textId="77777777" w:rsidTr="00607D55">
        <w:trPr>
          <w:jc w:val="center"/>
        </w:trPr>
        <w:tc>
          <w:tcPr>
            <w:tcW w:w="270" w:type="pct"/>
          </w:tcPr>
          <w:p w14:paraId="08F6661B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1.</w:t>
            </w:r>
          </w:p>
        </w:tc>
        <w:tc>
          <w:tcPr>
            <w:tcW w:w="1032" w:type="pct"/>
          </w:tcPr>
          <w:p w14:paraId="6FB7C7BD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Организация</w:t>
            </w:r>
          </w:p>
          <w:p w14:paraId="787684C2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практики, подготовительный</w:t>
            </w:r>
          </w:p>
          <w:p w14:paraId="75D00447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этап </w:t>
            </w:r>
          </w:p>
        </w:tc>
        <w:tc>
          <w:tcPr>
            <w:tcW w:w="2074" w:type="pct"/>
          </w:tcPr>
          <w:p w14:paraId="48411719" w14:textId="77777777" w:rsidR="00721267" w:rsidRPr="00721267" w:rsidRDefault="00721267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Получение задания на практику. Планирование прохождения практики. Оформление на практику,  </w:t>
            </w:r>
            <w:r w:rsidRPr="00721267">
              <w:rPr>
                <w:rFonts w:eastAsia="Calibri"/>
                <w:bCs w:val="0"/>
                <w:color w:val="000000"/>
                <w:sz w:val="20"/>
                <w:shd w:val="clear" w:color="auto" w:fill="FFFFFF"/>
                <w:lang w:eastAsia="en-US"/>
              </w:rPr>
              <w:t>прохождение инструктажа  по охране труда, технике безопасности, пожарной безопасности, а также ознакомление с правилами внутреннего трудового распорядка организации, предоставляющей место для прохождения практики</w:t>
            </w:r>
          </w:p>
        </w:tc>
        <w:tc>
          <w:tcPr>
            <w:tcW w:w="816" w:type="pct"/>
          </w:tcPr>
          <w:p w14:paraId="041FE4F0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569E9045" w14:textId="1C4C5770" w:rsidR="00721267" w:rsidRPr="00E01538" w:rsidRDefault="00E01538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02.08.2025</w:t>
            </w:r>
          </w:p>
        </w:tc>
      </w:tr>
      <w:tr w:rsidR="00721267" w:rsidRPr="00721267" w14:paraId="1EF8CFD5" w14:textId="77777777" w:rsidTr="00607D55">
        <w:trPr>
          <w:trHeight w:val="881"/>
          <w:jc w:val="center"/>
        </w:trPr>
        <w:tc>
          <w:tcPr>
            <w:tcW w:w="270" w:type="pct"/>
            <w:vMerge w:val="restart"/>
          </w:tcPr>
          <w:p w14:paraId="6942B6A7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2.</w:t>
            </w:r>
          </w:p>
        </w:tc>
        <w:tc>
          <w:tcPr>
            <w:tcW w:w="1032" w:type="pct"/>
            <w:vMerge w:val="restart"/>
          </w:tcPr>
          <w:p w14:paraId="3F662492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Производственный</w:t>
            </w:r>
          </w:p>
          <w:p w14:paraId="4C95D133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этап</w:t>
            </w:r>
          </w:p>
        </w:tc>
        <w:tc>
          <w:tcPr>
            <w:tcW w:w="2074" w:type="pct"/>
          </w:tcPr>
          <w:p w14:paraId="2A877B67" w14:textId="77777777" w:rsidR="00721267" w:rsidRPr="00721267" w:rsidRDefault="00721267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Обучение и работа на рабочем месте в качестве стажера-практиканта в соответствии с индивидуальным заданием:</w:t>
            </w:r>
          </w:p>
        </w:tc>
        <w:tc>
          <w:tcPr>
            <w:tcW w:w="816" w:type="pct"/>
          </w:tcPr>
          <w:p w14:paraId="2A95EB25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180</w:t>
            </w:r>
          </w:p>
        </w:tc>
        <w:tc>
          <w:tcPr>
            <w:tcW w:w="808" w:type="pct"/>
          </w:tcPr>
          <w:p w14:paraId="546AC448" w14:textId="436250B9" w:rsidR="00721267" w:rsidRPr="00E01538" w:rsidRDefault="00E01538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04.08.2025-26.08.2025</w:t>
            </w:r>
          </w:p>
        </w:tc>
      </w:tr>
      <w:tr w:rsidR="00721267" w:rsidRPr="00721267" w14:paraId="654A3F0D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4A49D168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0CF35103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6D77857A" w14:textId="732A37C2" w:rsidR="00721267" w:rsidRPr="00721267" w:rsidRDefault="00721267" w:rsidP="00190CFC">
            <w:pPr>
              <w:tabs>
                <w:tab w:val="left" w:pos="1236"/>
              </w:tabs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Теоретическое изучение основных концепций </w:t>
            </w: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Vue</w:t>
            </w: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.</w:t>
            </w: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js</w:t>
            </w: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3</w:t>
            </w:r>
          </w:p>
        </w:tc>
        <w:tc>
          <w:tcPr>
            <w:tcW w:w="816" w:type="pct"/>
          </w:tcPr>
          <w:p w14:paraId="1D488BAA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9</w:t>
            </w:r>
          </w:p>
        </w:tc>
        <w:tc>
          <w:tcPr>
            <w:tcW w:w="808" w:type="pct"/>
          </w:tcPr>
          <w:p w14:paraId="0322B36E" w14:textId="7CA43267" w:rsidR="00721267" w:rsidRPr="00E01538" w:rsidRDefault="00E01538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04.08.2025</w:t>
            </w:r>
          </w:p>
        </w:tc>
      </w:tr>
      <w:tr w:rsidR="00721267" w:rsidRPr="00721267" w14:paraId="1344AB79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6C61C97D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7E7BA33D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68324B7A" w14:textId="291476C8" w:rsidR="00721267" w:rsidRPr="00721267" w:rsidRDefault="00721267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Изучение </w:t>
            </w: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Composition API</w:t>
            </w:r>
          </w:p>
        </w:tc>
        <w:tc>
          <w:tcPr>
            <w:tcW w:w="816" w:type="pct"/>
          </w:tcPr>
          <w:p w14:paraId="6C866BF2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7BE820F1" w14:textId="3B278A1B" w:rsidR="00721267" w:rsidRPr="00E01538" w:rsidRDefault="00E01538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05.08.2025</w:t>
            </w:r>
          </w:p>
        </w:tc>
      </w:tr>
      <w:tr w:rsidR="00721267" w:rsidRPr="00721267" w14:paraId="2FE0E734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4C73066A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73C9F8F4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2660B0CA" w14:textId="1E248A30" w:rsidR="00721267" w:rsidRPr="00721267" w:rsidRDefault="00607D55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Изучение </w:t>
            </w: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Git</w:t>
            </w:r>
          </w:p>
        </w:tc>
        <w:tc>
          <w:tcPr>
            <w:tcW w:w="816" w:type="pct"/>
          </w:tcPr>
          <w:p w14:paraId="666AEA81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2EB34EC0" w14:textId="5EE8A1A3" w:rsidR="00721267" w:rsidRPr="00E01538" w:rsidRDefault="00E01538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06.08.2025</w:t>
            </w:r>
          </w:p>
        </w:tc>
      </w:tr>
      <w:tr w:rsidR="00721267" w:rsidRPr="00721267" w14:paraId="3C389656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62128C5B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7C9F706C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0BA8D89F" w14:textId="1DCF9459" w:rsidR="00721267" w:rsidRPr="00721267" w:rsidRDefault="00607D55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Использование полученных знаний </w:t>
            </w: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Git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на практике</w:t>
            </w:r>
          </w:p>
        </w:tc>
        <w:tc>
          <w:tcPr>
            <w:tcW w:w="816" w:type="pct"/>
          </w:tcPr>
          <w:p w14:paraId="678B0920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5BEA07C2" w14:textId="6118C777" w:rsidR="00721267" w:rsidRPr="00E01538" w:rsidRDefault="00E01538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07.08.2025</w:t>
            </w:r>
          </w:p>
        </w:tc>
      </w:tr>
      <w:tr w:rsidR="00721267" w:rsidRPr="00721267" w14:paraId="02EC3F1B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61EC3A8E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3E8F4735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19AB8C21" w14:textId="5F8A0E18" w:rsidR="00721267" w:rsidRPr="00721267" w:rsidRDefault="00607D55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Изучение компонента </w:t>
            </w: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RDFExtract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в проекте</w:t>
            </w:r>
          </w:p>
        </w:tc>
        <w:tc>
          <w:tcPr>
            <w:tcW w:w="816" w:type="pct"/>
          </w:tcPr>
          <w:p w14:paraId="652B9997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54B01A42" w14:textId="03ACEE63" w:rsidR="00721267" w:rsidRPr="00E01538" w:rsidRDefault="00E01538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08.08.2025</w:t>
            </w:r>
          </w:p>
        </w:tc>
      </w:tr>
      <w:tr w:rsidR="00721267" w:rsidRPr="00721267" w14:paraId="485FD16A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3C3D9C37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229EC6AC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4038730D" w14:textId="7A1616F6" w:rsidR="00721267" w:rsidRPr="00721267" w:rsidRDefault="00607D55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Выполнение 1</w:t>
            </w:r>
            <w:r w:rsidR="00190CFC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пункта 1</w:t>
            </w:r>
            <w:r w:rsidR="00382844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этапа рефакторинга кода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: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удаление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компонента </w:t>
            </w: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RDFExtract</w:t>
            </w:r>
          </w:p>
        </w:tc>
        <w:tc>
          <w:tcPr>
            <w:tcW w:w="816" w:type="pct"/>
          </w:tcPr>
          <w:p w14:paraId="50A286E6" w14:textId="77777777" w:rsidR="00721267" w:rsidRPr="00721267" w:rsidRDefault="00721267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061E02D8" w14:textId="6CBDC1B3" w:rsidR="00721267" w:rsidRPr="00E01538" w:rsidRDefault="00E01538" w:rsidP="00721267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9.08.2025</w:t>
            </w:r>
          </w:p>
        </w:tc>
      </w:tr>
      <w:tr w:rsidR="00607D55" w:rsidRPr="00721267" w14:paraId="78875E27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1EF1AB26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383F89E7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789A2620" w14:textId="3F23117D" w:rsidR="00607D55" w:rsidRPr="00721267" w:rsidRDefault="00382844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Выполнение 2 пункта 1 этапа рефакторинга кода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: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удаление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компонента </w:t>
            </w: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RDFExtract</w:t>
            </w:r>
          </w:p>
        </w:tc>
        <w:tc>
          <w:tcPr>
            <w:tcW w:w="816" w:type="pct"/>
          </w:tcPr>
          <w:p w14:paraId="4CB59734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6D769036" w14:textId="52E5C1B6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11.08.2025</w:t>
            </w:r>
          </w:p>
        </w:tc>
      </w:tr>
      <w:tr w:rsidR="00607D55" w:rsidRPr="00721267" w14:paraId="410C0F1B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7C33E5CA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6E037EAD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171F9C46" w14:textId="47E30407" w:rsidR="00607D55" w:rsidRPr="00721267" w:rsidRDefault="00382844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Выполнение 3 пункта 1 этапа рефакторинга кода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: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удаление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компонента </w:t>
            </w: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RDFExtract</w:t>
            </w:r>
          </w:p>
        </w:tc>
        <w:tc>
          <w:tcPr>
            <w:tcW w:w="816" w:type="pct"/>
          </w:tcPr>
          <w:p w14:paraId="32BAF2C9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4900DC31" w14:textId="249639C7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12.08.2025</w:t>
            </w:r>
          </w:p>
        </w:tc>
      </w:tr>
      <w:tr w:rsidR="00607D55" w:rsidRPr="00721267" w14:paraId="2E918F4C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06AC4758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1A39A7DA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30E92878" w14:textId="094CD2F2" w:rsidR="00607D55" w:rsidRPr="00721267" w:rsidRDefault="00382844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Выполнение 4 пункта 1 этапа рефакторинга кода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: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удаление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компонента </w:t>
            </w: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RDFExtract</w:t>
            </w:r>
          </w:p>
        </w:tc>
        <w:tc>
          <w:tcPr>
            <w:tcW w:w="816" w:type="pct"/>
          </w:tcPr>
          <w:p w14:paraId="7BC24800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675121FB" w14:textId="6B30A277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13.08.2025</w:t>
            </w:r>
          </w:p>
        </w:tc>
      </w:tr>
      <w:tr w:rsidR="00607D55" w:rsidRPr="00721267" w14:paraId="76EE54EC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21332CC7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4349A3C9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7B1D3985" w14:textId="5BF805A1" w:rsidR="00607D55" w:rsidRPr="00721267" w:rsidRDefault="00691FE9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Выполнение 5 пункта 1 этапа рефакторинга кода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: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удаление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компонента </w:t>
            </w: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RDFExtract</w:t>
            </w:r>
          </w:p>
        </w:tc>
        <w:tc>
          <w:tcPr>
            <w:tcW w:w="816" w:type="pct"/>
          </w:tcPr>
          <w:p w14:paraId="2B34ABEA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1EB3E895" w14:textId="2EF39246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14.08.2025</w:t>
            </w:r>
          </w:p>
        </w:tc>
      </w:tr>
      <w:tr w:rsidR="00607D55" w:rsidRPr="00721267" w14:paraId="72AFE0B7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303CD5CD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28E2DAE3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21F3FFE6" w14:textId="0461210A" w:rsidR="00607D55" w:rsidRPr="00721267" w:rsidRDefault="00691FE9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Выполнение 6 пункта 1 этапа рефакторинга кода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: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удаление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компонента </w:t>
            </w: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RDFExtract</w:t>
            </w:r>
          </w:p>
        </w:tc>
        <w:tc>
          <w:tcPr>
            <w:tcW w:w="816" w:type="pct"/>
          </w:tcPr>
          <w:p w14:paraId="28ACCE55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08745A11" w14:textId="16AA19A9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15.08.2025</w:t>
            </w:r>
          </w:p>
        </w:tc>
      </w:tr>
      <w:tr w:rsidR="00607D55" w:rsidRPr="00721267" w14:paraId="2757826E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604CC291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7BD118B4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1FAD9E0A" w14:textId="082C1D17" w:rsidR="00607D55" w:rsidRPr="00721267" w:rsidRDefault="00382844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Выполнение </w:t>
            </w:r>
            <w:r w:rsidR="00691FE9">
              <w:rPr>
                <w:rFonts w:eastAsia="Calibri"/>
                <w:bCs w:val="0"/>
                <w:color w:val="000000"/>
                <w:sz w:val="20"/>
                <w:lang w:eastAsia="en-US"/>
              </w:rPr>
              <w:t>1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пункта </w:t>
            </w:r>
            <w:r w:rsidR="00691FE9" w:rsidRPr="00691FE9">
              <w:rPr>
                <w:rFonts w:eastAsia="Calibri"/>
                <w:bCs w:val="0"/>
                <w:color w:val="000000"/>
                <w:sz w:val="20"/>
                <w:lang w:eastAsia="en-US"/>
              </w:rPr>
              <w:t>2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этапа рефакторинга кода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: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удаление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компонента </w:t>
            </w:r>
            <w:r w:rsidR="00691FE9"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ChainNode</w:t>
            </w:r>
          </w:p>
        </w:tc>
        <w:tc>
          <w:tcPr>
            <w:tcW w:w="816" w:type="pct"/>
          </w:tcPr>
          <w:p w14:paraId="6294A7CB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7BF5FF7E" w14:textId="62D5845A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16.08.2025</w:t>
            </w:r>
          </w:p>
        </w:tc>
      </w:tr>
      <w:tr w:rsidR="00607D55" w:rsidRPr="00721267" w14:paraId="5CF0E250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633380F6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49E756C0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4AF7E77B" w14:textId="76AD7ADD" w:rsidR="00607D55" w:rsidRPr="00721267" w:rsidRDefault="00382844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Выполнение </w:t>
            </w:r>
            <w:r w:rsidR="00691FE9">
              <w:rPr>
                <w:rFonts w:eastAsia="Calibri"/>
                <w:bCs w:val="0"/>
                <w:color w:val="000000"/>
                <w:sz w:val="20"/>
                <w:lang w:eastAsia="en-US"/>
              </w:rPr>
              <w:t>2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пункта </w:t>
            </w:r>
            <w:r w:rsidR="00691FE9" w:rsidRPr="00691FE9">
              <w:rPr>
                <w:rFonts w:eastAsia="Calibri"/>
                <w:bCs w:val="0"/>
                <w:color w:val="000000"/>
                <w:sz w:val="20"/>
                <w:lang w:eastAsia="en-US"/>
              </w:rPr>
              <w:t>2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этапа рефакторинга кода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: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удаление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компонента </w:t>
            </w:r>
            <w:r w:rsidR="00691FE9"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ChainNode</w:t>
            </w:r>
          </w:p>
        </w:tc>
        <w:tc>
          <w:tcPr>
            <w:tcW w:w="816" w:type="pct"/>
          </w:tcPr>
          <w:p w14:paraId="23782A75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54019D00" w14:textId="4BCA3196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18.08.2025</w:t>
            </w:r>
          </w:p>
        </w:tc>
      </w:tr>
      <w:tr w:rsidR="00607D55" w:rsidRPr="00721267" w14:paraId="47C99E29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202704AF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13EB7D73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4C387061" w14:textId="1A08A3AE" w:rsidR="00607D55" w:rsidRPr="00721267" w:rsidRDefault="00691FE9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Выполнение 3 пункта </w:t>
            </w:r>
            <w:r w:rsidRPr="00691FE9">
              <w:rPr>
                <w:rFonts w:eastAsia="Calibri"/>
                <w:bCs w:val="0"/>
                <w:color w:val="000000"/>
                <w:sz w:val="20"/>
                <w:lang w:eastAsia="en-US"/>
              </w:rPr>
              <w:t>2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этапа рефакторинга кода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: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удаление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компонента </w:t>
            </w: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ChainNode</w:t>
            </w:r>
          </w:p>
        </w:tc>
        <w:tc>
          <w:tcPr>
            <w:tcW w:w="816" w:type="pct"/>
          </w:tcPr>
          <w:p w14:paraId="2C3C1DA5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194A05B5" w14:textId="1E6E7746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19.08.2025</w:t>
            </w:r>
          </w:p>
        </w:tc>
      </w:tr>
      <w:tr w:rsidR="00607D55" w:rsidRPr="00721267" w14:paraId="690A3592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1CC56795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5C238D0E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5AE72854" w14:textId="2A71FB93" w:rsidR="00607D55" w:rsidRPr="00721267" w:rsidRDefault="00691FE9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Выполнение 4 пункта </w:t>
            </w:r>
            <w:r w:rsidRPr="00691FE9">
              <w:rPr>
                <w:rFonts w:eastAsia="Calibri"/>
                <w:bCs w:val="0"/>
                <w:color w:val="000000"/>
                <w:sz w:val="20"/>
                <w:lang w:eastAsia="en-US"/>
              </w:rPr>
              <w:t>2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этапа рефакторинга кода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: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удаление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компонента </w:t>
            </w: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ChainNode</w:t>
            </w:r>
          </w:p>
        </w:tc>
        <w:tc>
          <w:tcPr>
            <w:tcW w:w="816" w:type="pct"/>
          </w:tcPr>
          <w:p w14:paraId="7102FAF9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1A632835" w14:textId="607F6545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20.08.2025</w:t>
            </w:r>
          </w:p>
        </w:tc>
      </w:tr>
      <w:tr w:rsidR="00607D55" w:rsidRPr="00721267" w14:paraId="2EE3C89B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47B60458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2CD189CC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7DA02B2D" w14:textId="5E65E0B3" w:rsidR="00607D55" w:rsidRPr="00721267" w:rsidRDefault="00691FE9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Выполнение 5 пункта </w:t>
            </w:r>
            <w:r w:rsidRPr="00691FE9">
              <w:rPr>
                <w:rFonts w:eastAsia="Calibri"/>
                <w:bCs w:val="0"/>
                <w:color w:val="000000"/>
                <w:sz w:val="20"/>
                <w:lang w:eastAsia="en-US"/>
              </w:rPr>
              <w:t>2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этапа рефакторинга кода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: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удаление</w:t>
            </w:r>
            <w:r w:rsidRPr="00607D55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компонента </w:t>
            </w: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ChainNode</w:t>
            </w:r>
          </w:p>
        </w:tc>
        <w:tc>
          <w:tcPr>
            <w:tcW w:w="816" w:type="pct"/>
          </w:tcPr>
          <w:p w14:paraId="04A555E9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55DD8929" w14:textId="4AD90FE5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21.08.2025</w:t>
            </w:r>
          </w:p>
        </w:tc>
      </w:tr>
      <w:tr w:rsidR="00607D55" w:rsidRPr="00721267" w14:paraId="1A15C85A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7393AC8F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034FEA61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2BDF4B9A" w14:textId="309FE616" w:rsidR="00607D55" w:rsidRPr="00721267" w:rsidRDefault="00691FE9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Выполнение </w:t>
            </w:r>
            <w:r w:rsidRPr="00691FE9">
              <w:rPr>
                <w:rFonts w:eastAsia="Calibri"/>
                <w:bCs w:val="0"/>
                <w:color w:val="000000"/>
                <w:sz w:val="20"/>
                <w:lang w:eastAsia="en-US"/>
              </w:rPr>
              <w:t>1</w:t>
            </w: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пункта </w:t>
            </w:r>
            <w:r w:rsidRPr="00691FE9">
              <w:rPr>
                <w:rFonts w:eastAsia="Calibri"/>
                <w:bCs w:val="0"/>
                <w:color w:val="000000"/>
                <w:sz w:val="20"/>
                <w:lang w:eastAsia="en-US"/>
              </w:rPr>
              <w:t>3</w:t>
            </w: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этапа «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Создание страницы компонентов</w:t>
            </w: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»</w:t>
            </w:r>
          </w:p>
        </w:tc>
        <w:tc>
          <w:tcPr>
            <w:tcW w:w="816" w:type="pct"/>
          </w:tcPr>
          <w:p w14:paraId="30642DE9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0E4221C2" w14:textId="2B6E1D52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22.08.2025</w:t>
            </w:r>
          </w:p>
        </w:tc>
      </w:tr>
      <w:tr w:rsidR="00607D55" w:rsidRPr="00721267" w14:paraId="3CF35D32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50B3D300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1DB28A95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657B38F7" w14:textId="79E965B5" w:rsidR="00607D55" w:rsidRPr="00721267" w:rsidRDefault="00691FE9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Выполнение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2</w:t>
            </w: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пункта </w:t>
            </w:r>
            <w:r w:rsidRPr="00691FE9">
              <w:rPr>
                <w:rFonts w:eastAsia="Calibri"/>
                <w:bCs w:val="0"/>
                <w:color w:val="000000"/>
                <w:sz w:val="20"/>
                <w:lang w:eastAsia="en-US"/>
              </w:rPr>
              <w:t>3</w:t>
            </w: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этапа «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Создание страницы компонентов</w:t>
            </w: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»</w:t>
            </w:r>
          </w:p>
        </w:tc>
        <w:tc>
          <w:tcPr>
            <w:tcW w:w="816" w:type="pct"/>
          </w:tcPr>
          <w:p w14:paraId="43453678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51477229" w14:textId="072CCAF0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23.08.2025</w:t>
            </w:r>
          </w:p>
        </w:tc>
      </w:tr>
      <w:tr w:rsidR="00607D55" w:rsidRPr="00721267" w14:paraId="13E16AD2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5F4B19E2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5F2CE152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57CCE80B" w14:textId="5177CA02" w:rsidR="00607D55" w:rsidRPr="00721267" w:rsidRDefault="00691FE9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Выполнение 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3</w:t>
            </w: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пункта </w:t>
            </w:r>
            <w:r w:rsidRPr="00691FE9">
              <w:rPr>
                <w:rFonts w:eastAsia="Calibri"/>
                <w:bCs w:val="0"/>
                <w:color w:val="000000"/>
                <w:sz w:val="20"/>
                <w:lang w:eastAsia="en-US"/>
              </w:rPr>
              <w:t>3</w:t>
            </w: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 этапа «</w:t>
            </w: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>Создание страницы компонентов</w:t>
            </w: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»</w:t>
            </w:r>
          </w:p>
        </w:tc>
        <w:tc>
          <w:tcPr>
            <w:tcW w:w="816" w:type="pct"/>
          </w:tcPr>
          <w:p w14:paraId="6AEEE55B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69E1BB75" w14:textId="6A39EC82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25.08.2025</w:t>
            </w:r>
          </w:p>
        </w:tc>
      </w:tr>
      <w:tr w:rsidR="00607D55" w:rsidRPr="00721267" w14:paraId="0932AE5C" w14:textId="77777777" w:rsidTr="00607D55">
        <w:trPr>
          <w:trHeight w:val="397"/>
          <w:jc w:val="center"/>
        </w:trPr>
        <w:tc>
          <w:tcPr>
            <w:tcW w:w="270" w:type="pct"/>
            <w:vMerge/>
          </w:tcPr>
          <w:p w14:paraId="49CBC2AB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  <w:vMerge/>
          </w:tcPr>
          <w:p w14:paraId="28F805CB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2074" w:type="pct"/>
          </w:tcPr>
          <w:p w14:paraId="4E031742" w14:textId="572728A6" w:rsidR="00607D55" w:rsidRPr="00721267" w:rsidRDefault="00691FE9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Выполнение </w:t>
            </w:r>
            <w:r w:rsidR="0039657A">
              <w:rPr>
                <w:rFonts w:eastAsia="Calibri"/>
                <w:bCs w:val="0"/>
                <w:color w:val="000000"/>
                <w:sz w:val="20"/>
                <w:lang w:eastAsia="en-US"/>
              </w:rPr>
              <w:t xml:space="preserve">4 этапа </w:t>
            </w:r>
            <w:r w:rsidR="0039657A"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«</w:t>
            </w:r>
            <w:r w:rsidR="0039657A">
              <w:rPr>
                <w:rFonts w:eastAsia="Calibri"/>
                <w:bCs w:val="0"/>
                <w:color w:val="000000"/>
                <w:sz w:val="20"/>
                <w:lang w:eastAsia="en-US"/>
              </w:rPr>
              <w:t>Создание новой вкладки услуги</w:t>
            </w:r>
            <w:r w:rsidR="0039657A"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»</w:t>
            </w:r>
          </w:p>
        </w:tc>
        <w:tc>
          <w:tcPr>
            <w:tcW w:w="816" w:type="pct"/>
          </w:tcPr>
          <w:p w14:paraId="67A028FF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9</w:t>
            </w:r>
          </w:p>
        </w:tc>
        <w:tc>
          <w:tcPr>
            <w:tcW w:w="808" w:type="pct"/>
          </w:tcPr>
          <w:p w14:paraId="0651BFAB" w14:textId="732F8BD9" w:rsidR="00607D55" w:rsidRPr="00E01538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26.08.2025</w:t>
            </w:r>
          </w:p>
        </w:tc>
      </w:tr>
      <w:tr w:rsidR="00607D55" w:rsidRPr="00721267" w14:paraId="3001EC67" w14:textId="77777777" w:rsidTr="00607D55">
        <w:trPr>
          <w:trHeight w:val="223"/>
          <w:jc w:val="center"/>
        </w:trPr>
        <w:tc>
          <w:tcPr>
            <w:tcW w:w="270" w:type="pct"/>
          </w:tcPr>
          <w:p w14:paraId="7857AB7A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3.</w:t>
            </w:r>
          </w:p>
        </w:tc>
        <w:tc>
          <w:tcPr>
            <w:tcW w:w="1032" w:type="pct"/>
          </w:tcPr>
          <w:p w14:paraId="565A6007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Подготовка отчета</w:t>
            </w:r>
          </w:p>
        </w:tc>
        <w:tc>
          <w:tcPr>
            <w:tcW w:w="2074" w:type="pct"/>
          </w:tcPr>
          <w:p w14:paraId="6422DE5B" w14:textId="77777777" w:rsidR="00607D55" w:rsidRPr="00721267" w:rsidRDefault="00607D55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Сбор, обработка и систематизация фактического и литературного материала</w:t>
            </w:r>
          </w:p>
        </w:tc>
        <w:tc>
          <w:tcPr>
            <w:tcW w:w="816" w:type="pct"/>
          </w:tcPr>
          <w:p w14:paraId="28B945E4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24</w:t>
            </w:r>
          </w:p>
        </w:tc>
        <w:tc>
          <w:tcPr>
            <w:tcW w:w="808" w:type="pct"/>
          </w:tcPr>
          <w:p w14:paraId="66BB06D4" w14:textId="3CFBFDF1" w:rsidR="00607D55" w:rsidRPr="00721267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27.08.2025-29.08.2025</w:t>
            </w:r>
          </w:p>
        </w:tc>
      </w:tr>
      <w:tr w:rsidR="00607D55" w:rsidRPr="00721267" w14:paraId="499507FE" w14:textId="77777777" w:rsidTr="00607D55">
        <w:trPr>
          <w:trHeight w:val="541"/>
          <w:jc w:val="center"/>
        </w:trPr>
        <w:tc>
          <w:tcPr>
            <w:tcW w:w="270" w:type="pct"/>
          </w:tcPr>
          <w:p w14:paraId="54D6E8C9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4.</w:t>
            </w:r>
          </w:p>
        </w:tc>
        <w:tc>
          <w:tcPr>
            <w:tcW w:w="1032" w:type="pct"/>
          </w:tcPr>
          <w:p w14:paraId="53AD37CB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lef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Заключительный этап</w:t>
            </w:r>
          </w:p>
        </w:tc>
        <w:tc>
          <w:tcPr>
            <w:tcW w:w="2074" w:type="pct"/>
          </w:tcPr>
          <w:p w14:paraId="3742393E" w14:textId="35AEC756" w:rsidR="00607D55" w:rsidRPr="00721267" w:rsidRDefault="00607D55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Получение отзыва на рабочем месте</w:t>
            </w:r>
          </w:p>
          <w:p w14:paraId="029AD8D8" w14:textId="77777777" w:rsidR="00607D55" w:rsidRPr="00721267" w:rsidRDefault="00607D55" w:rsidP="00190CFC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Публичная защита отчета</w:t>
            </w:r>
          </w:p>
        </w:tc>
        <w:tc>
          <w:tcPr>
            <w:tcW w:w="816" w:type="pct"/>
          </w:tcPr>
          <w:p w14:paraId="097D775E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val="en-US"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3</w:t>
            </w:r>
          </w:p>
        </w:tc>
        <w:tc>
          <w:tcPr>
            <w:tcW w:w="808" w:type="pct"/>
          </w:tcPr>
          <w:p w14:paraId="2D58FAAA" w14:textId="6196BC5F" w:rsidR="00607D55" w:rsidRPr="001470B7" w:rsidRDefault="00E01538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>
              <w:rPr>
                <w:rFonts w:eastAsia="Calibri"/>
                <w:bCs w:val="0"/>
                <w:color w:val="000000"/>
                <w:sz w:val="20"/>
                <w:lang w:val="en-US" w:eastAsia="en-US"/>
              </w:rPr>
              <w:t>29.08.2025</w:t>
            </w:r>
          </w:p>
        </w:tc>
      </w:tr>
      <w:tr w:rsidR="00607D55" w:rsidRPr="00721267" w14:paraId="6BC24BD5" w14:textId="77777777" w:rsidTr="00607D55">
        <w:trPr>
          <w:jc w:val="center"/>
        </w:trPr>
        <w:tc>
          <w:tcPr>
            <w:tcW w:w="270" w:type="pct"/>
          </w:tcPr>
          <w:p w14:paraId="7560675C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1032" w:type="pct"/>
          </w:tcPr>
          <w:p w14:paraId="0E6A32E7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right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ИТОГО</w:t>
            </w:r>
          </w:p>
        </w:tc>
        <w:tc>
          <w:tcPr>
            <w:tcW w:w="2074" w:type="pct"/>
          </w:tcPr>
          <w:p w14:paraId="1B2F92C6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  <w:tc>
          <w:tcPr>
            <w:tcW w:w="816" w:type="pct"/>
          </w:tcPr>
          <w:p w14:paraId="0B1E7B04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  <w:r w:rsidRPr="00721267">
              <w:rPr>
                <w:rFonts w:eastAsia="Calibri"/>
                <w:bCs w:val="0"/>
                <w:color w:val="000000"/>
                <w:sz w:val="20"/>
                <w:lang w:eastAsia="en-US"/>
              </w:rPr>
              <w:t>216</w:t>
            </w:r>
          </w:p>
        </w:tc>
        <w:tc>
          <w:tcPr>
            <w:tcW w:w="808" w:type="pct"/>
          </w:tcPr>
          <w:p w14:paraId="2B620E10" w14:textId="77777777" w:rsidR="00607D55" w:rsidRPr="00721267" w:rsidRDefault="00607D55" w:rsidP="00607D55">
            <w:pPr>
              <w:suppressAutoHyphens w:val="0"/>
              <w:spacing w:line="240" w:lineRule="auto"/>
              <w:ind w:firstLine="0"/>
              <w:jc w:val="center"/>
              <w:rPr>
                <w:rFonts w:eastAsia="Calibri"/>
                <w:bCs w:val="0"/>
                <w:color w:val="000000"/>
                <w:sz w:val="20"/>
                <w:lang w:eastAsia="en-US"/>
              </w:rPr>
            </w:pPr>
          </w:p>
        </w:tc>
      </w:tr>
    </w:tbl>
    <w:p w14:paraId="3B0B4126" w14:textId="77777777" w:rsidR="005833A4" w:rsidRPr="00BB3255" w:rsidRDefault="005833A4" w:rsidP="005833A4">
      <w:pPr>
        <w:spacing w:line="240" w:lineRule="auto"/>
        <w:jc w:val="center"/>
        <w:rPr>
          <w:color w:val="000000" w:themeColor="text1"/>
          <w:sz w:val="20"/>
        </w:rPr>
      </w:pPr>
    </w:p>
    <w:p w14:paraId="2DC537DE" w14:textId="77777777" w:rsidR="005833A4" w:rsidRDefault="005833A4" w:rsidP="005833A4">
      <w:pPr>
        <w:spacing w:line="240" w:lineRule="auto"/>
        <w:jc w:val="right"/>
        <w:rPr>
          <w:color w:val="000000" w:themeColor="text1"/>
        </w:rPr>
      </w:pPr>
    </w:p>
    <w:p w14:paraId="01FD1B37" w14:textId="77777777" w:rsidR="005833A4" w:rsidRPr="0039657A" w:rsidRDefault="005833A4" w:rsidP="005833A4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39657A">
        <w:rPr>
          <w:color w:val="000000" w:themeColor="text1"/>
          <w:sz w:val="24"/>
          <w:szCs w:val="24"/>
        </w:rPr>
        <w:t>Обучающийся  ____________/__________________</w:t>
      </w:r>
    </w:p>
    <w:p w14:paraId="6609BF1B" w14:textId="77777777" w:rsidR="005833A4" w:rsidRPr="0039657A" w:rsidRDefault="005833A4" w:rsidP="005833A4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438CB194" w14:textId="77777777" w:rsidR="0039657A" w:rsidRPr="0039657A" w:rsidRDefault="0039657A" w:rsidP="0039657A">
      <w:pPr>
        <w:suppressAutoHyphens w:val="0"/>
        <w:spacing w:line="240" w:lineRule="auto"/>
        <w:ind w:firstLine="0"/>
        <w:jc w:val="right"/>
        <w:rPr>
          <w:rFonts w:eastAsia="Calibri"/>
          <w:bCs w:val="0"/>
          <w:color w:val="000000"/>
          <w:sz w:val="24"/>
          <w:szCs w:val="24"/>
          <w:lang w:eastAsia="en-US"/>
        </w:rPr>
      </w:pPr>
      <w:r w:rsidRPr="0039657A">
        <w:rPr>
          <w:rFonts w:eastAsia="Calibri"/>
          <w:bCs w:val="0"/>
          <w:color w:val="000000"/>
          <w:sz w:val="24"/>
          <w:szCs w:val="24"/>
          <w:lang w:eastAsia="en-US"/>
        </w:rPr>
        <w:t>Руководитель практики от профильной организации ____________/__________________</w:t>
      </w:r>
    </w:p>
    <w:p w14:paraId="45EAAEB5" w14:textId="77777777" w:rsidR="005833A4" w:rsidRPr="0039657A" w:rsidRDefault="005833A4" w:rsidP="005833A4">
      <w:pPr>
        <w:spacing w:line="240" w:lineRule="auto"/>
        <w:jc w:val="right"/>
        <w:rPr>
          <w:color w:val="000000" w:themeColor="text1"/>
          <w:sz w:val="24"/>
          <w:szCs w:val="24"/>
        </w:rPr>
      </w:pPr>
    </w:p>
    <w:p w14:paraId="377E9120" w14:textId="77777777" w:rsidR="005833A4" w:rsidRPr="0039657A" w:rsidRDefault="005833A4" w:rsidP="005833A4">
      <w:pPr>
        <w:spacing w:line="240" w:lineRule="auto"/>
        <w:jc w:val="right"/>
        <w:rPr>
          <w:color w:val="000000" w:themeColor="text1"/>
          <w:sz w:val="24"/>
          <w:szCs w:val="24"/>
        </w:rPr>
      </w:pPr>
      <w:r w:rsidRPr="0039657A">
        <w:rPr>
          <w:color w:val="000000" w:themeColor="text1"/>
          <w:sz w:val="24"/>
          <w:szCs w:val="24"/>
        </w:rPr>
        <w:t>Дата составления  «____»__________20__ г.</w:t>
      </w:r>
    </w:p>
    <w:p w14:paraId="0D925BD5" w14:textId="77777777" w:rsidR="005833A4" w:rsidRPr="0039657A" w:rsidRDefault="005833A4" w:rsidP="005833A4">
      <w:pPr>
        <w:rPr>
          <w:b/>
          <w:color w:val="000000" w:themeColor="text1"/>
          <w:sz w:val="24"/>
          <w:szCs w:val="24"/>
        </w:rPr>
        <w:sectPr w:rsidR="005833A4" w:rsidRPr="0039657A" w:rsidSect="00B303A9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62D6895A" w14:textId="77777777" w:rsidR="005833A4" w:rsidRDefault="005833A4" w:rsidP="005833A4">
      <w:pPr>
        <w:rPr>
          <w:b/>
          <w:color w:val="000000" w:themeColor="text1"/>
          <w:sz w:val="24"/>
          <w:szCs w:val="24"/>
        </w:rPr>
      </w:pPr>
    </w:p>
    <w:p w14:paraId="10FEC917" w14:textId="77777777" w:rsidR="007C0310" w:rsidRPr="007C0310" w:rsidRDefault="007C0310" w:rsidP="007C0310">
      <w:pPr>
        <w:rPr>
          <w:sz w:val="24"/>
          <w:szCs w:val="24"/>
        </w:rPr>
      </w:pPr>
    </w:p>
    <w:p w14:paraId="41FE3C43" w14:textId="77777777" w:rsidR="007C0310" w:rsidRPr="007C0310" w:rsidRDefault="007C0310" w:rsidP="007C0310">
      <w:pPr>
        <w:rPr>
          <w:sz w:val="24"/>
          <w:szCs w:val="24"/>
        </w:rPr>
      </w:pPr>
    </w:p>
    <w:p w14:paraId="1FACC04F" w14:textId="77777777" w:rsidR="007C0310" w:rsidRPr="007C0310" w:rsidRDefault="007C0310" w:rsidP="007C0310">
      <w:pPr>
        <w:rPr>
          <w:sz w:val="24"/>
          <w:szCs w:val="24"/>
        </w:rPr>
      </w:pPr>
    </w:p>
    <w:p w14:paraId="3F835607" w14:textId="77777777" w:rsidR="007C0310" w:rsidRPr="007C0310" w:rsidRDefault="007C0310" w:rsidP="007C0310">
      <w:pPr>
        <w:rPr>
          <w:sz w:val="24"/>
          <w:szCs w:val="24"/>
        </w:rPr>
      </w:pPr>
    </w:p>
    <w:p w14:paraId="7FBD2031" w14:textId="77777777" w:rsidR="007C0310" w:rsidRPr="007C0310" w:rsidRDefault="007C0310" w:rsidP="007C0310">
      <w:pPr>
        <w:rPr>
          <w:sz w:val="24"/>
          <w:szCs w:val="24"/>
        </w:rPr>
      </w:pPr>
    </w:p>
    <w:p w14:paraId="3F9F9291" w14:textId="77777777" w:rsidR="007C0310" w:rsidRPr="007C0310" w:rsidRDefault="007C0310" w:rsidP="007C0310">
      <w:pPr>
        <w:rPr>
          <w:sz w:val="24"/>
          <w:szCs w:val="24"/>
        </w:rPr>
      </w:pPr>
    </w:p>
    <w:p w14:paraId="47D6357B" w14:textId="77777777" w:rsidR="007C0310" w:rsidRDefault="007C0310" w:rsidP="007C0310">
      <w:pPr>
        <w:rPr>
          <w:b/>
          <w:color w:val="000000" w:themeColor="text1"/>
          <w:sz w:val="24"/>
          <w:szCs w:val="24"/>
        </w:rPr>
      </w:pPr>
    </w:p>
    <w:p w14:paraId="672B52EC" w14:textId="0C780BEB" w:rsidR="007C0310" w:rsidRDefault="007C0310" w:rsidP="007C0310">
      <w:pPr>
        <w:tabs>
          <w:tab w:val="left" w:pos="6132"/>
        </w:tabs>
        <w:rPr>
          <w:b/>
          <w:color w:val="000000" w:themeColor="text1"/>
          <w:sz w:val="24"/>
          <w:szCs w:val="24"/>
        </w:rPr>
      </w:pPr>
      <w:r>
        <w:rPr>
          <w:b/>
          <w:color w:val="000000" w:themeColor="text1"/>
          <w:sz w:val="24"/>
          <w:szCs w:val="24"/>
        </w:rPr>
        <w:tab/>
      </w:r>
    </w:p>
    <w:p w14:paraId="746DEC3E" w14:textId="380CF75E" w:rsidR="007C0310" w:rsidRDefault="007C0310" w:rsidP="007C0310">
      <w:pPr>
        <w:tabs>
          <w:tab w:val="left" w:pos="6132"/>
        </w:tabs>
        <w:rPr>
          <w:b/>
          <w:color w:val="000000" w:themeColor="text1"/>
          <w:sz w:val="24"/>
          <w:szCs w:val="24"/>
        </w:rPr>
      </w:pPr>
    </w:p>
    <w:p w14:paraId="4E6F1B11" w14:textId="77777777" w:rsidR="007C0310" w:rsidRDefault="007C0310" w:rsidP="007C0310">
      <w:pPr>
        <w:pStyle w:val="1"/>
        <w:spacing w:line="240" w:lineRule="auto"/>
        <w:ind w:firstLine="0"/>
        <w:rPr>
          <w:b w:val="0"/>
          <w:sz w:val="32"/>
          <w:szCs w:val="32"/>
        </w:rPr>
      </w:pPr>
      <w:bookmarkStart w:id="4" w:name="_Toc177462977"/>
      <w:bookmarkStart w:id="5" w:name="_Toc72937017"/>
      <w:bookmarkStart w:id="6" w:name="_Toc72936963"/>
      <w:bookmarkStart w:id="7" w:name="_Toc72936898"/>
      <w:bookmarkStart w:id="8" w:name="_Toc72936845"/>
      <w:bookmarkStart w:id="9" w:name="_Toc40445749"/>
      <w:bookmarkStart w:id="10" w:name="_Toc40445682"/>
      <w:bookmarkStart w:id="11" w:name="_Toc207138345"/>
      <w:bookmarkStart w:id="12" w:name="_Toc207138438"/>
      <w:r>
        <w:rPr>
          <w:b w:val="0"/>
          <w:sz w:val="32"/>
          <w:szCs w:val="32"/>
        </w:rPr>
        <w:lastRenderedPageBreak/>
        <w:t>СОДЕРЖАНИЕ</w:t>
      </w:r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</w:p>
    <w:p w14:paraId="176E4773" w14:textId="77777777" w:rsidR="007C0310" w:rsidRDefault="007C0310" w:rsidP="007C0310">
      <w:pPr>
        <w:spacing w:line="240" w:lineRule="auto"/>
        <w:rPr>
          <w:lang w:eastAsia="zh-CN"/>
        </w:rPr>
      </w:pPr>
    </w:p>
    <w:bookmarkStart w:id="13" w:name="_Toc81341383" w:displacedByCustomXml="next"/>
    <w:bookmarkStart w:id="14" w:name="_Toc50547337" w:displacedByCustomXml="next"/>
    <w:sdt>
      <w:sdtPr>
        <w:rPr>
          <w:caps w:val="0"/>
          <w:szCs w:val="20"/>
        </w:rPr>
        <w:id w:val="22768932"/>
        <w:docPartObj>
          <w:docPartGallery w:val="Table of Contents"/>
          <w:docPartUnique/>
        </w:docPartObj>
      </w:sdtPr>
      <w:sdtContent>
        <w:p w14:paraId="4199F357" w14:textId="77777777" w:rsidR="007C0310" w:rsidRPr="00BE0BB8" w:rsidRDefault="007C0310" w:rsidP="007C0310">
          <w:pPr>
            <w:pStyle w:val="11"/>
            <w:spacing w:line="360" w:lineRule="auto"/>
            <w:rPr>
              <w:rFonts w:eastAsiaTheme="minorEastAsia"/>
            </w:rPr>
          </w:pPr>
          <w:r w:rsidRPr="00BE0BB8">
            <w:rPr>
              <w:noProof/>
            </w:rPr>
            <w:fldChar w:fldCharType="begin"/>
          </w:r>
          <w:r w:rsidRPr="00BE0BB8">
            <w:instrText xml:space="preserve"> TOC \o "1-3" \h \z \u </w:instrText>
          </w:r>
          <w:r w:rsidRPr="00BE0BB8">
            <w:rPr>
              <w:noProof/>
            </w:rPr>
            <w:fldChar w:fldCharType="separate"/>
          </w:r>
        </w:p>
        <w:p w14:paraId="4A191F0E" w14:textId="21B00625" w:rsidR="007C0310" w:rsidRPr="007C0310" w:rsidRDefault="007C0310" w:rsidP="007C0310">
          <w:pPr>
            <w:pStyle w:val="11"/>
            <w:spacing w:line="360" w:lineRule="auto"/>
            <w:rPr>
              <w:rFonts w:eastAsiaTheme="minorEastAsia"/>
            </w:rPr>
          </w:pPr>
          <w:hyperlink w:anchor="_Toc72937019" w:history="1">
            <w:r w:rsidRPr="007C0310">
              <w:rPr>
                <w:rStyle w:val="a8"/>
                <w:caps w:val="0"/>
              </w:rPr>
              <w:t>Введение</w:t>
            </w:r>
            <w:r w:rsidRPr="007C0310">
              <w:rPr>
                <w:caps w:val="0"/>
                <w:webHidden/>
              </w:rPr>
              <w:tab/>
            </w:r>
            <w:r>
              <w:rPr>
                <w:webHidden/>
                <w:lang w:val="en-US"/>
              </w:rPr>
              <w:t>8</w:t>
            </w:r>
          </w:hyperlink>
        </w:p>
        <w:p w14:paraId="40C93CBE" w14:textId="075F6848" w:rsidR="007C0310" w:rsidRPr="007C0310" w:rsidRDefault="007C0310" w:rsidP="007C0310">
          <w:pPr>
            <w:pStyle w:val="21"/>
            <w:rPr>
              <w:rFonts w:ascii="Times New Roman" w:eastAsiaTheme="minorEastAsia" w:hAnsi="Times New Roman"/>
              <w:bCs/>
              <w:noProof/>
              <w:sz w:val="28"/>
              <w:szCs w:val="28"/>
            </w:rPr>
          </w:pPr>
          <w:hyperlink w:anchor="_Toc72937020" w:history="1">
            <w:r w:rsidRPr="007C0310">
              <w:rPr>
                <w:rStyle w:val="a8"/>
                <w:rFonts w:ascii="Times New Roman" w:hAnsi="Times New Roman"/>
                <w:bCs/>
                <w:noProof/>
                <w:sz w:val="28"/>
                <w:szCs w:val="28"/>
              </w:rPr>
              <w:t>1</w:t>
            </w:r>
            <w:r w:rsidRPr="007C0310">
              <w:rPr>
                <w:rFonts w:ascii="Times New Roman" w:eastAsiaTheme="minorEastAsia" w:hAnsi="Times New Roman"/>
                <w:bCs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Cs/>
                <w:noProof/>
                <w:sz w:val="28"/>
                <w:szCs w:val="28"/>
              </w:rPr>
              <w:t>Общая Характеристика Профильной Организации</w:t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/>
                <w:bCs/>
                <w:noProof/>
                <w:webHidden/>
                <w:sz w:val="28"/>
                <w:szCs w:val="28"/>
                <w:lang w:val="en-US"/>
              </w:rPr>
              <w:t>9</w:t>
            </w:r>
          </w:hyperlink>
        </w:p>
        <w:p w14:paraId="06B3F3B0" w14:textId="0D71DDFF" w:rsidR="007C0310" w:rsidRPr="007C0310" w:rsidRDefault="007C0310" w:rsidP="007C0310">
          <w:pPr>
            <w:pStyle w:val="21"/>
            <w:rPr>
              <w:rFonts w:ascii="Times New Roman" w:eastAsiaTheme="minorEastAsia" w:hAnsi="Times New Roman"/>
              <w:bCs/>
              <w:noProof/>
              <w:sz w:val="28"/>
              <w:szCs w:val="28"/>
            </w:rPr>
          </w:pPr>
          <w:hyperlink w:anchor="_Toc72937023" w:history="1">
            <w:r w:rsidRPr="007C0310">
              <w:rPr>
                <w:rStyle w:val="a8"/>
                <w:rFonts w:ascii="Times New Roman" w:hAnsi="Times New Roman"/>
                <w:bCs/>
                <w:noProof/>
                <w:sz w:val="28"/>
                <w:szCs w:val="28"/>
              </w:rPr>
              <w:t>2</w:t>
            </w:r>
            <w:r w:rsidRPr="007C0310">
              <w:rPr>
                <w:rFonts w:ascii="Times New Roman" w:eastAsiaTheme="minorEastAsia" w:hAnsi="Times New Roman"/>
                <w:bCs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Cs/>
                <w:noProof/>
                <w:sz w:val="28"/>
                <w:szCs w:val="28"/>
              </w:rPr>
              <w:t>Vue.Js – Прогрессивный Фреймворк Javascript</w:t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tab/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instrText xml:space="preserve"> PAGEREF _Toc72937023 \h </w:instrText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t>10</w:t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9855C5" w14:textId="509B0A2B" w:rsidR="007C0310" w:rsidRPr="007C0310" w:rsidRDefault="007C0310" w:rsidP="007C0310">
          <w:pPr>
            <w:pStyle w:val="31"/>
            <w:rPr>
              <w:rFonts w:ascii="Times New Roman" w:eastAsiaTheme="minorEastAsia" w:hAnsi="Times New Roman"/>
              <w:b w:val="0"/>
              <w:noProof/>
              <w:sz w:val="28"/>
              <w:szCs w:val="28"/>
            </w:rPr>
          </w:pPr>
          <w:hyperlink w:anchor="_Toc72937024" w:history="1"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2.1</w:t>
            </w:r>
            <w:r w:rsidRPr="007C0310">
              <w:rPr>
                <w:rFonts w:ascii="Times New Roman" w:eastAsiaTheme="minorEastAsia" w:hAnsi="Times New Roman"/>
                <w:b w:val="0"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Общая Информация О Фреймворке Vue.Js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instrText xml:space="preserve"> PAGEREF _Toc72937024 \h </w:instrTex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>10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1F2E33" w14:textId="48EC80B9" w:rsidR="007C0310" w:rsidRPr="007C0310" w:rsidRDefault="007C0310" w:rsidP="007C0310">
          <w:pPr>
            <w:pStyle w:val="31"/>
            <w:rPr>
              <w:rFonts w:ascii="Times New Roman" w:hAnsi="Times New Roman"/>
              <w:b w:val="0"/>
              <w:noProof/>
              <w:sz w:val="28"/>
              <w:szCs w:val="28"/>
            </w:rPr>
          </w:pPr>
          <w:hyperlink w:anchor="_Toc72937025" w:history="1"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2.2</w:t>
            </w:r>
            <w:r w:rsidRPr="007C0310">
              <w:rPr>
                <w:rFonts w:ascii="Times New Roman" w:eastAsiaTheme="minorEastAsia" w:hAnsi="Times New Roman"/>
                <w:b w:val="0"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Однофайловые Компоненты Vue.Js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instrText xml:space="preserve"> PAGEREF _Toc72937025 \h </w:instrTex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>10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5E828F" w14:textId="378EAA7A" w:rsidR="007C0310" w:rsidRPr="007C0310" w:rsidRDefault="007C0310" w:rsidP="007C0310">
          <w:pPr>
            <w:pStyle w:val="31"/>
            <w:rPr>
              <w:rFonts w:ascii="Times New Roman" w:eastAsiaTheme="minorEastAsia" w:hAnsi="Times New Roman"/>
              <w:b w:val="0"/>
              <w:noProof/>
              <w:sz w:val="28"/>
              <w:szCs w:val="28"/>
            </w:rPr>
          </w:pPr>
          <w:hyperlink w:anchor="_Toc72937025" w:history="1"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2.</w:t>
            </w:r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  <w:lang w:val="en-US"/>
              </w:rPr>
              <w:t>3</w:t>
            </w:r>
            <w:r w:rsidRPr="007C0310">
              <w:rPr>
                <w:rFonts w:ascii="Times New Roman" w:eastAsiaTheme="minorEastAsia" w:hAnsi="Times New Roman"/>
                <w:b w:val="0"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 xml:space="preserve">Стили Api </w:t>
            </w:r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V</w:t>
            </w:r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ue.Js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instrText xml:space="preserve"> PAGEREF _Toc72937025 \h </w:instrTex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>1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  <w:lang w:val="en-US"/>
              </w:rPr>
              <w:t>1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3C26E1" w14:textId="3F0EFEFE" w:rsidR="007C0310" w:rsidRPr="007C0310" w:rsidRDefault="007C0310" w:rsidP="007C0310">
          <w:pPr>
            <w:pStyle w:val="21"/>
            <w:rPr>
              <w:rFonts w:ascii="Times New Roman" w:eastAsiaTheme="minorEastAsia" w:hAnsi="Times New Roman"/>
              <w:bCs/>
              <w:noProof/>
              <w:sz w:val="28"/>
              <w:szCs w:val="28"/>
            </w:rPr>
          </w:pPr>
          <w:hyperlink w:anchor="_Toc72937026" w:history="1">
            <w:r w:rsidRPr="007C0310">
              <w:rPr>
                <w:rStyle w:val="a8"/>
                <w:rFonts w:ascii="Times New Roman" w:hAnsi="Times New Roman"/>
                <w:bCs/>
                <w:noProof/>
                <w:sz w:val="28"/>
                <w:szCs w:val="28"/>
              </w:rPr>
              <w:t>3</w:t>
            </w:r>
            <w:r w:rsidRPr="007C0310">
              <w:rPr>
                <w:rFonts w:ascii="Times New Roman" w:eastAsiaTheme="minorEastAsia" w:hAnsi="Times New Roman"/>
                <w:bCs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Cs/>
                <w:noProof/>
                <w:sz w:val="28"/>
                <w:szCs w:val="28"/>
              </w:rPr>
              <w:t>Git – Быстр</w:t>
            </w:r>
            <w:r w:rsidRPr="007C0310">
              <w:rPr>
                <w:rStyle w:val="a8"/>
                <w:rFonts w:ascii="Times New Roman" w:hAnsi="Times New Roman"/>
                <w:bCs/>
                <w:noProof/>
                <w:sz w:val="28"/>
                <w:szCs w:val="28"/>
              </w:rPr>
              <w:t>ы</w:t>
            </w:r>
            <w:r w:rsidRPr="007C0310">
              <w:rPr>
                <w:rStyle w:val="a8"/>
                <w:rFonts w:ascii="Times New Roman" w:hAnsi="Times New Roman"/>
                <w:bCs/>
                <w:noProof/>
                <w:sz w:val="28"/>
                <w:szCs w:val="28"/>
              </w:rPr>
              <w:t>й Контроль Версий</w:t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tab/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instrText xml:space="preserve"> PAGEREF _Toc72937026 \h </w:instrText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t>1</w:t>
            </w:r>
            <w:r>
              <w:rPr>
                <w:rFonts w:ascii="Times New Roman" w:hAnsi="Times New Roman"/>
                <w:bCs/>
                <w:noProof/>
                <w:webHidden/>
                <w:sz w:val="28"/>
                <w:szCs w:val="28"/>
                <w:lang w:val="en-US"/>
              </w:rPr>
              <w:t>4</w:t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AC6319" w14:textId="208F261B" w:rsidR="007C0310" w:rsidRPr="007C0310" w:rsidRDefault="007C0310" w:rsidP="007C0310">
          <w:pPr>
            <w:pStyle w:val="31"/>
            <w:rPr>
              <w:rFonts w:ascii="Times New Roman" w:eastAsiaTheme="minorEastAsia" w:hAnsi="Times New Roman"/>
              <w:b w:val="0"/>
              <w:noProof/>
              <w:sz w:val="28"/>
              <w:szCs w:val="28"/>
            </w:rPr>
          </w:pPr>
          <w:hyperlink w:anchor="_Toc72937027" w:history="1"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3.1</w:t>
            </w:r>
            <w:r w:rsidRPr="007C0310">
              <w:rPr>
                <w:rFonts w:ascii="Times New Roman" w:eastAsiaTheme="minorEastAsia" w:hAnsi="Times New Roman"/>
                <w:b w:val="0"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Что Такое Git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instrText xml:space="preserve"> PAGEREF _Toc72937027 \h </w:instrTex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>1</w:t>
            </w:r>
            <w:r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  <w:lang w:val="en-US"/>
              </w:rPr>
              <w:t>4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629C5D" w14:textId="0AFC0184" w:rsidR="007C0310" w:rsidRPr="007C0310" w:rsidRDefault="007C0310" w:rsidP="007C0310">
          <w:pPr>
            <w:pStyle w:val="31"/>
            <w:rPr>
              <w:rFonts w:ascii="Times New Roman" w:hAnsi="Times New Roman"/>
              <w:b w:val="0"/>
              <w:noProof/>
              <w:sz w:val="28"/>
              <w:szCs w:val="28"/>
            </w:rPr>
          </w:pPr>
          <w:hyperlink w:anchor="_Toc72937028" w:history="1"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3.2</w:t>
            </w:r>
            <w:r w:rsidRPr="007C0310">
              <w:rPr>
                <w:rFonts w:ascii="Times New Roman" w:eastAsiaTheme="minorEastAsia" w:hAnsi="Times New Roman"/>
                <w:b w:val="0"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Базовые Возможности Git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instrText xml:space="preserve"> PAGEREF _Toc72937028 \h </w:instrTex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>1</w:t>
            </w:r>
            <w:r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  <w:lang w:val="en-US"/>
              </w:rPr>
              <w:t>4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81DA83" w14:textId="3438C076" w:rsidR="007C0310" w:rsidRPr="007C0310" w:rsidRDefault="007C0310" w:rsidP="007C0310">
          <w:pPr>
            <w:pStyle w:val="31"/>
            <w:rPr>
              <w:rFonts w:ascii="Times New Roman" w:hAnsi="Times New Roman"/>
              <w:b w:val="0"/>
              <w:noProof/>
              <w:sz w:val="28"/>
              <w:szCs w:val="28"/>
            </w:rPr>
          </w:pPr>
          <w:hyperlink w:anchor="_Toc72937028" w:history="1"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3.</w:t>
            </w:r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  <w:lang w:val="en-US"/>
              </w:rPr>
              <w:t>3</w:t>
            </w:r>
            <w:r w:rsidRPr="007C0310">
              <w:rPr>
                <w:rFonts w:ascii="Times New Roman" w:eastAsiaTheme="minorEastAsia" w:hAnsi="Times New Roman"/>
                <w:b w:val="0"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Основные Команды Git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instrText xml:space="preserve"> PAGEREF _Toc72937028 \h </w:instrTex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>1</w:t>
            </w:r>
            <w:r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  <w:lang w:val="en-US"/>
              </w:rPr>
              <w:t>5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E880B2" w14:textId="21F7F95D" w:rsidR="007C0310" w:rsidRPr="007C0310" w:rsidRDefault="007C0310" w:rsidP="007C0310">
          <w:pPr>
            <w:pStyle w:val="21"/>
            <w:rPr>
              <w:rFonts w:ascii="Times New Roman" w:hAnsi="Times New Roman"/>
              <w:bCs/>
              <w:noProof/>
              <w:sz w:val="28"/>
              <w:szCs w:val="28"/>
            </w:rPr>
          </w:pPr>
          <w:hyperlink w:anchor="_Toc72937026" w:history="1">
            <w:r w:rsidRPr="007C0310">
              <w:rPr>
                <w:rStyle w:val="a8"/>
                <w:rFonts w:ascii="Times New Roman" w:hAnsi="Times New Roman"/>
                <w:bCs/>
                <w:noProof/>
                <w:sz w:val="28"/>
                <w:szCs w:val="28"/>
                <w:lang w:val="en-US"/>
              </w:rPr>
              <w:t>4</w:t>
            </w:r>
            <w:r w:rsidRPr="007C0310">
              <w:rPr>
                <w:rFonts w:ascii="Times New Roman" w:eastAsiaTheme="minorEastAsia" w:hAnsi="Times New Roman"/>
                <w:bCs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Cs/>
                <w:noProof/>
                <w:sz w:val="28"/>
                <w:szCs w:val="28"/>
              </w:rPr>
              <w:t>Рефакторинг Кода</w:t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tab/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instrText xml:space="preserve"> PAGEREF _Toc72937026 \h </w:instrText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t>1</w:t>
            </w:r>
            <w:r>
              <w:rPr>
                <w:rFonts w:ascii="Times New Roman" w:hAnsi="Times New Roman"/>
                <w:bCs/>
                <w:noProof/>
                <w:webHidden/>
                <w:sz w:val="28"/>
                <w:szCs w:val="28"/>
                <w:lang w:val="en-US"/>
              </w:rPr>
              <w:t>7</w:t>
            </w:r>
            <w:r w:rsidRPr="007C0310">
              <w:rPr>
                <w:rFonts w:ascii="Times New Roman" w:hAnsi="Times New Roman"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BD3E4D" w14:textId="6F761BB3" w:rsidR="007C0310" w:rsidRPr="007C0310" w:rsidRDefault="007C0310" w:rsidP="007C0310">
          <w:pPr>
            <w:pStyle w:val="31"/>
            <w:rPr>
              <w:rFonts w:ascii="Times New Roman" w:hAnsi="Times New Roman"/>
              <w:b w:val="0"/>
              <w:noProof/>
              <w:sz w:val="28"/>
              <w:szCs w:val="28"/>
            </w:rPr>
          </w:pPr>
          <w:hyperlink w:anchor="_Toc72937028" w:history="1"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  <w:lang w:val="en-US"/>
              </w:rPr>
              <w:t>4.1</w:t>
            </w:r>
            <w:r w:rsidRPr="007C0310">
              <w:rPr>
                <w:rFonts w:ascii="Times New Roman" w:eastAsiaTheme="minorEastAsia" w:hAnsi="Times New Roman"/>
                <w:b w:val="0"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Что Такое Рефакторинг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instrText xml:space="preserve"> PAGEREF _Toc72937028 \h </w:instrTex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>1</w:t>
            </w:r>
            <w:r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  <w:lang w:val="en-US"/>
              </w:rPr>
              <w:t>7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0FC2DD" w14:textId="39B80391" w:rsidR="007C0310" w:rsidRPr="007C0310" w:rsidRDefault="007C0310" w:rsidP="007C0310">
          <w:pPr>
            <w:pStyle w:val="31"/>
            <w:rPr>
              <w:rFonts w:ascii="Times New Roman" w:hAnsi="Times New Roman"/>
              <w:b w:val="0"/>
              <w:noProof/>
              <w:sz w:val="28"/>
              <w:szCs w:val="28"/>
            </w:rPr>
          </w:pPr>
          <w:hyperlink w:anchor="_Toc72937028" w:history="1"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  <w:lang w:val="en-US"/>
              </w:rPr>
              <w:t>4.2</w:t>
            </w:r>
            <w:r w:rsidRPr="007C0310">
              <w:rPr>
                <w:rFonts w:ascii="Times New Roman" w:eastAsiaTheme="minorEastAsia" w:hAnsi="Times New Roman"/>
                <w:b w:val="0"/>
                <w:noProof/>
                <w:sz w:val="28"/>
                <w:szCs w:val="28"/>
              </w:rPr>
              <w:tab/>
            </w:r>
            <w:r w:rsidRPr="007C0310">
              <w:rPr>
                <w:rStyle w:val="a8"/>
                <w:rFonts w:ascii="Times New Roman" w:hAnsi="Times New Roman"/>
                <w:b w:val="0"/>
                <w:noProof/>
                <w:sz w:val="28"/>
                <w:szCs w:val="28"/>
              </w:rPr>
              <w:t>Рефакторинг Компонентов Rdfextract И Chainnode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instrText xml:space="preserve"> PAGEREF _Toc72937028 \h </w:instrTex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t>1</w:t>
            </w:r>
            <w:r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  <w:lang w:val="en-US"/>
              </w:rPr>
              <w:t>7</w:t>
            </w:r>
            <w:r w:rsidRPr="007C0310">
              <w:rPr>
                <w:rFonts w:ascii="Times New Roman" w:hAnsi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154CF0" w14:textId="0111DBDD" w:rsidR="007C0310" w:rsidRPr="007C0310" w:rsidRDefault="007C0310" w:rsidP="007C0310">
          <w:pPr>
            <w:pStyle w:val="11"/>
            <w:spacing w:line="360" w:lineRule="auto"/>
            <w:rPr>
              <w:rFonts w:eastAsiaTheme="minorEastAsia"/>
            </w:rPr>
          </w:pPr>
          <w:hyperlink w:anchor="_Toc72937029" w:history="1">
            <w:r w:rsidRPr="007C0310">
              <w:rPr>
                <w:rStyle w:val="a8"/>
                <w:caps w:val="0"/>
              </w:rPr>
              <w:t>Заключение</w:t>
            </w:r>
            <w:r w:rsidRPr="007C0310">
              <w:rPr>
                <w:caps w:val="0"/>
                <w:webHidden/>
              </w:rPr>
              <w:tab/>
            </w:r>
            <w:r w:rsidRPr="007C0310">
              <w:rPr>
                <w:webHidden/>
              </w:rPr>
              <w:fldChar w:fldCharType="begin"/>
            </w:r>
            <w:r w:rsidRPr="007C0310">
              <w:rPr>
                <w:webHidden/>
              </w:rPr>
              <w:instrText xml:space="preserve"> PAGEREF _Toc72937029 \h </w:instrText>
            </w:r>
            <w:r w:rsidRPr="007C0310">
              <w:rPr>
                <w:webHidden/>
              </w:rPr>
            </w:r>
            <w:r w:rsidRPr="007C0310">
              <w:rPr>
                <w:webHidden/>
              </w:rPr>
              <w:fldChar w:fldCharType="separate"/>
            </w:r>
            <w:r w:rsidRPr="007C0310">
              <w:rPr>
                <w:caps w:val="0"/>
                <w:webHidden/>
              </w:rPr>
              <w:t>1</w:t>
            </w:r>
            <w:r>
              <w:rPr>
                <w:caps w:val="0"/>
                <w:webHidden/>
                <w:lang w:val="en-US"/>
              </w:rPr>
              <w:t>8</w:t>
            </w:r>
            <w:r w:rsidRPr="007C0310">
              <w:rPr>
                <w:webHidden/>
              </w:rPr>
              <w:fldChar w:fldCharType="end"/>
            </w:r>
          </w:hyperlink>
        </w:p>
        <w:p w14:paraId="66357305" w14:textId="30A8E01D" w:rsidR="007C0310" w:rsidRPr="007C0310" w:rsidRDefault="007C0310" w:rsidP="007C0310">
          <w:pPr>
            <w:pStyle w:val="11"/>
            <w:spacing w:line="360" w:lineRule="auto"/>
            <w:rPr>
              <w:rFonts w:eastAsiaTheme="minorEastAsia"/>
            </w:rPr>
          </w:pPr>
          <w:hyperlink w:anchor="_Toc72937030" w:history="1">
            <w:r w:rsidRPr="007C0310">
              <w:rPr>
                <w:rStyle w:val="a8"/>
                <w:caps w:val="0"/>
              </w:rPr>
              <w:t>Список Использованных Источников</w:t>
            </w:r>
            <w:r w:rsidRPr="007C0310">
              <w:rPr>
                <w:caps w:val="0"/>
                <w:webHidden/>
              </w:rPr>
              <w:tab/>
            </w:r>
            <w:r w:rsidRPr="007C0310">
              <w:rPr>
                <w:webHidden/>
              </w:rPr>
              <w:fldChar w:fldCharType="begin"/>
            </w:r>
            <w:r w:rsidRPr="007C0310">
              <w:rPr>
                <w:webHidden/>
              </w:rPr>
              <w:instrText xml:space="preserve"> PAGEREF _Toc72937030 \h </w:instrText>
            </w:r>
            <w:r w:rsidRPr="007C0310">
              <w:rPr>
                <w:webHidden/>
              </w:rPr>
            </w:r>
            <w:r w:rsidRPr="007C0310">
              <w:rPr>
                <w:webHidden/>
              </w:rPr>
              <w:fldChar w:fldCharType="separate"/>
            </w:r>
            <w:r w:rsidRPr="007C0310">
              <w:rPr>
                <w:caps w:val="0"/>
                <w:webHidden/>
              </w:rPr>
              <w:t>1</w:t>
            </w:r>
            <w:r>
              <w:rPr>
                <w:caps w:val="0"/>
                <w:webHidden/>
                <w:lang w:val="en-US"/>
              </w:rPr>
              <w:t>9</w:t>
            </w:r>
            <w:r w:rsidRPr="007C0310">
              <w:rPr>
                <w:webHidden/>
              </w:rPr>
              <w:fldChar w:fldCharType="end"/>
            </w:r>
          </w:hyperlink>
        </w:p>
        <w:p w14:paraId="7AA750CA" w14:textId="62A9C287" w:rsidR="007C0310" w:rsidRPr="007C0310" w:rsidRDefault="007C0310" w:rsidP="007C0310">
          <w:pPr>
            <w:pStyle w:val="11"/>
            <w:spacing w:line="360" w:lineRule="auto"/>
            <w:rPr>
              <w:rFonts w:eastAsiaTheme="minorEastAsia"/>
            </w:rPr>
          </w:pPr>
          <w:hyperlink w:anchor="_Toc72937031" w:history="1">
            <w:r w:rsidRPr="007C0310">
              <w:rPr>
                <w:rStyle w:val="a8"/>
                <w:caps w:val="0"/>
              </w:rPr>
              <w:t>Приложение</w:t>
            </w:r>
            <w:r w:rsidRPr="007C0310">
              <w:rPr>
                <w:caps w:val="0"/>
                <w:webHidden/>
              </w:rPr>
              <w:tab/>
            </w:r>
            <w:r>
              <w:rPr>
                <w:webHidden/>
                <w:lang w:val="en-US"/>
              </w:rPr>
              <w:t>20</w:t>
            </w:r>
          </w:hyperlink>
        </w:p>
        <w:p w14:paraId="7FD34FF6" w14:textId="685CB236" w:rsidR="007C0310" w:rsidRPr="00D10975" w:rsidRDefault="007C0310" w:rsidP="007C0310">
          <w:pPr>
            <w:ind w:firstLine="0"/>
            <w:jc w:val="left"/>
            <w:rPr>
              <w:szCs w:val="28"/>
            </w:rPr>
          </w:pPr>
          <w:r w:rsidRPr="00BE0BB8">
            <w:rPr>
              <w:szCs w:val="28"/>
            </w:rPr>
            <w:fldChar w:fldCharType="end"/>
          </w:r>
        </w:p>
      </w:sdtContent>
    </w:sdt>
    <w:p w14:paraId="285EB85B" w14:textId="2F4850B2" w:rsidR="001470B7" w:rsidRDefault="001470B7" w:rsidP="00372E53">
      <w:pPr>
        <w:pStyle w:val="1"/>
        <w:tabs>
          <w:tab w:val="center" w:pos="5032"/>
          <w:tab w:val="left" w:pos="6636"/>
        </w:tabs>
        <w:spacing w:line="240" w:lineRule="auto"/>
        <w:jc w:val="left"/>
        <w:rPr>
          <w:szCs w:val="28"/>
        </w:rPr>
      </w:pPr>
      <w:r>
        <w:rPr>
          <w:szCs w:val="28"/>
        </w:rPr>
        <w:lastRenderedPageBreak/>
        <w:tab/>
      </w:r>
      <w:bookmarkStart w:id="15" w:name="_Toc207138439"/>
      <w:r w:rsidR="00CD7387">
        <w:rPr>
          <w:szCs w:val="28"/>
        </w:rPr>
        <w:t>ВВЕДЕНИЕ</w:t>
      </w:r>
      <w:bookmarkEnd w:id="14"/>
      <w:bookmarkEnd w:id="13"/>
      <w:bookmarkEnd w:id="15"/>
      <w:r>
        <w:rPr>
          <w:szCs w:val="28"/>
        </w:rPr>
        <w:tab/>
      </w:r>
    </w:p>
    <w:p w14:paraId="7D6A03E7" w14:textId="6724B771" w:rsidR="00372E53" w:rsidRDefault="00372E53" w:rsidP="00372E53">
      <w:pPr>
        <w:rPr>
          <w:lang w:eastAsia="zh-CN"/>
        </w:rPr>
      </w:pPr>
    </w:p>
    <w:p w14:paraId="069E5414" w14:textId="77777777" w:rsidR="00372E53" w:rsidRPr="00372E53" w:rsidRDefault="00372E53" w:rsidP="00372E53">
      <w:pPr>
        <w:rPr>
          <w:lang w:eastAsia="zh-CN"/>
        </w:rPr>
      </w:pPr>
    </w:p>
    <w:p w14:paraId="49423C81" w14:textId="7048FDD5" w:rsidR="001470B7" w:rsidRPr="001470B7" w:rsidRDefault="001470B7" w:rsidP="001470B7">
      <w:pPr>
        <w:rPr>
          <w:iCs/>
        </w:rPr>
      </w:pPr>
      <w:r>
        <w:t xml:space="preserve">База практики – </w:t>
      </w:r>
      <w:r>
        <w:rPr>
          <w:iCs/>
        </w:rPr>
        <w:t xml:space="preserve">ООО </w:t>
      </w:r>
      <w:r w:rsidRPr="001470B7">
        <w:rPr>
          <w:color w:val="000000" w:themeColor="text1"/>
          <w:szCs w:val="28"/>
        </w:rPr>
        <w:t>"Асофт21"</w:t>
      </w:r>
    </w:p>
    <w:p w14:paraId="0D17EF9E" w14:textId="77777777" w:rsidR="001470B7" w:rsidRDefault="001470B7" w:rsidP="001470B7">
      <w:r>
        <w:t>Цели  практики:</w:t>
      </w:r>
    </w:p>
    <w:p w14:paraId="6A503033" w14:textId="77777777" w:rsidR="001470B7" w:rsidRPr="00B403AD" w:rsidRDefault="001470B7" w:rsidP="001470B7">
      <w:r w:rsidRPr="00B403AD">
        <w:t>получение профессиональных умений и опыта технологической (проектно-технологической) деятельности;</w:t>
      </w:r>
    </w:p>
    <w:p w14:paraId="21561063" w14:textId="77777777" w:rsidR="001470B7" w:rsidRPr="00B403AD" w:rsidRDefault="001470B7" w:rsidP="001470B7">
      <w:r w:rsidRPr="00B403AD">
        <w:t>закрепление, расширения и  углубления теоретических и практических знаний умений и навыков, полученных ранее при изучении дисциплин учебного плана.</w:t>
      </w:r>
    </w:p>
    <w:p w14:paraId="494A7A4A" w14:textId="50BFCEE7" w:rsidR="001470B7" w:rsidRPr="001470B7" w:rsidRDefault="001470B7" w:rsidP="001470B7">
      <w:pPr>
        <w:rPr>
          <w:lang w:eastAsia="zh-CN"/>
        </w:rPr>
      </w:pPr>
      <w:r>
        <w:t>Задачи практики:</w:t>
      </w:r>
      <w:r w:rsidRPr="001470B7">
        <w:rPr>
          <w:szCs w:val="28"/>
        </w:rPr>
        <w:t xml:space="preserve"> </w:t>
      </w:r>
      <w:r>
        <w:rPr>
          <w:szCs w:val="28"/>
        </w:rPr>
        <w:t>практическая реализация полученных теоретических знаний, умений и навыков на примере работы с проектом «РМИС Поликлиника»</w:t>
      </w:r>
    </w:p>
    <w:p w14:paraId="1C4D500C" w14:textId="40E34B7C" w:rsidR="00CD7387" w:rsidRDefault="001470B7" w:rsidP="00CD7387">
      <w:pPr>
        <w:rPr>
          <w:szCs w:val="28"/>
        </w:rPr>
      </w:pPr>
      <w:r>
        <w:t xml:space="preserve">Планируемый результат: </w:t>
      </w:r>
      <w:r w:rsidR="00372E53">
        <w:t>приобретение и закрепление практических навыков работы с проектом.</w:t>
      </w:r>
    </w:p>
    <w:p w14:paraId="1ADD45EE" w14:textId="78858552" w:rsidR="00CD7387" w:rsidRDefault="00CD7387"/>
    <w:p w14:paraId="35589599" w14:textId="226FDD55" w:rsidR="00CD7387" w:rsidRDefault="00CD7387"/>
    <w:p w14:paraId="388ADC0C" w14:textId="42288DDA" w:rsidR="00CD7387" w:rsidRDefault="00CD7387"/>
    <w:p w14:paraId="28D6C7B4" w14:textId="52B80042" w:rsidR="00CD7387" w:rsidRDefault="00CD7387"/>
    <w:p w14:paraId="77EEC2D5" w14:textId="1DB563EF" w:rsidR="00CD7387" w:rsidRDefault="00CD7387"/>
    <w:p w14:paraId="52C799B8" w14:textId="4E611623" w:rsidR="00CD7387" w:rsidRDefault="00CD7387"/>
    <w:p w14:paraId="7D9B24F0" w14:textId="43E4FE6D" w:rsidR="00CD7387" w:rsidRDefault="00CD7387"/>
    <w:p w14:paraId="43018386" w14:textId="2C1F830C" w:rsidR="00CD7387" w:rsidRDefault="00CD7387"/>
    <w:p w14:paraId="4FF33541" w14:textId="404EECE8" w:rsidR="00CD7387" w:rsidRDefault="00CD7387"/>
    <w:p w14:paraId="2EE36882" w14:textId="652D101A" w:rsidR="00CD7387" w:rsidRDefault="00CD7387"/>
    <w:p w14:paraId="0CCF9D39" w14:textId="13CF5D24" w:rsidR="00CD7387" w:rsidRDefault="00CD7387"/>
    <w:p w14:paraId="1534E1DB" w14:textId="28C955BE" w:rsidR="00CD7387" w:rsidRDefault="00CD7387"/>
    <w:p w14:paraId="4EEB22EE" w14:textId="2DA7D430" w:rsidR="00CD7387" w:rsidRDefault="00CD7387"/>
    <w:p w14:paraId="4C4A5548" w14:textId="3076CFEF" w:rsidR="00CD7387" w:rsidRDefault="006649D3" w:rsidP="00372E53">
      <w:pPr>
        <w:pStyle w:val="1"/>
        <w:numPr>
          <w:ilvl w:val="0"/>
          <w:numId w:val="2"/>
        </w:numPr>
        <w:tabs>
          <w:tab w:val="clear" w:pos="0"/>
          <w:tab w:val="num" w:pos="360"/>
        </w:tabs>
        <w:spacing w:line="240" w:lineRule="auto"/>
        <w:ind w:left="0" w:firstLine="709"/>
        <w:rPr>
          <w:szCs w:val="28"/>
        </w:rPr>
      </w:pPr>
      <w:bookmarkStart w:id="16" w:name="_Toc81341384"/>
      <w:bookmarkStart w:id="17" w:name="_Toc207138440"/>
      <w:bookmarkStart w:id="18" w:name="_Hlk207138664"/>
      <w:r w:rsidRPr="006649D3">
        <w:rPr>
          <w:szCs w:val="28"/>
        </w:rPr>
        <w:lastRenderedPageBreak/>
        <w:t>Общая характеристика профильной организации</w:t>
      </w:r>
      <w:bookmarkEnd w:id="16"/>
      <w:bookmarkEnd w:id="17"/>
    </w:p>
    <w:bookmarkEnd w:id="18"/>
    <w:p w14:paraId="5913DE43" w14:textId="4BDFF293" w:rsidR="005B7708" w:rsidRDefault="005B7708" w:rsidP="00372E53">
      <w:pPr>
        <w:spacing w:line="240" w:lineRule="auto"/>
        <w:rPr>
          <w:lang w:eastAsia="zh-CN"/>
        </w:rPr>
      </w:pPr>
    </w:p>
    <w:p w14:paraId="6969E16B" w14:textId="77777777" w:rsidR="00372E53" w:rsidRPr="005B7708" w:rsidRDefault="00372E53" w:rsidP="00372E53">
      <w:pPr>
        <w:spacing w:line="240" w:lineRule="auto"/>
        <w:rPr>
          <w:lang w:eastAsia="zh-CN"/>
        </w:rPr>
      </w:pPr>
    </w:p>
    <w:p w14:paraId="797BD2EB" w14:textId="7F5905CB" w:rsidR="005124AB" w:rsidRPr="005124AB" w:rsidRDefault="005124AB" w:rsidP="00134AA3">
      <w:pPr>
        <w:rPr>
          <w:bCs w:val="0"/>
          <w:szCs w:val="28"/>
        </w:rPr>
      </w:pPr>
      <w:r w:rsidRPr="005124AB">
        <w:rPr>
          <w:bCs w:val="0"/>
          <w:szCs w:val="28"/>
        </w:rPr>
        <w:t xml:space="preserve">ООО «АСофт21» представляет собой аккредитованную IT-компанию, специализирующуюся на создании уникальных программных решений для государственного и коммерческого секторов. Исторически именно данная компания </w:t>
      </w:r>
      <w:r w:rsidR="00134AA3">
        <w:rPr>
          <w:bCs w:val="0"/>
          <w:szCs w:val="28"/>
        </w:rPr>
        <w:t>ввела понятие</w:t>
      </w:r>
      <w:r w:rsidRPr="005124AB">
        <w:rPr>
          <w:bCs w:val="0"/>
          <w:szCs w:val="28"/>
        </w:rPr>
        <w:t xml:space="preserve"> «ТелеМФЦ» в России, разработав принципиально новый подход к оказанию государственных и муниципальных услуг на территории Чувашской Республики. В настоящее время организация продолжает разрабатывать сервисы, не имеющие аналогов на рынке.</w:t>
      </w:r>
    </w:p>
    <w:p w14:paraId="1A83F31B" w14:textId="601DC82F" w:rsidR="00CD7387" w:rsidRDefault="005124AB" w:rsidP="005124AB">
      <w:r w:rsidRPr="005124AB">
        <w:rPr>
          <w:bCs w:val="0"/>
          <w:szCs w:val="28"/>
        </w:rPr>
        <w:t>Основанная в 2018 году, компания успешно реализует комплексные проекты по созданию, внедрению и техническому сопровождению информационных систем различного уровня сложности — от разработки веб-сайтов, портальных решений и мобильных приложений до построения высоконагруженных государственных информационных систем. Благодаря уникальному опыту и постоянному профессиональному развитию, компания осуществляет полный цикл создания программного обеспечения — от генерации идеи до её практической реализации и внедрения.</w:t>
      </w:r>
    </w:p>
    <w:p w14:paraId="65679155" w14:textId="513F49B6" w:rsidR="00CD7387" w:rsidRDefault="00CD7387"/>
    <w:p w14:paraId="51D25E6A" w14:textId="69396A7B" w:rsidR="00CD7387" w:rsidRDefault="00CD7387"/>
    <w:p w14:paraId="5AB6E798" w14:textId="35DF962D" w:rsidR="006649D3" w:rsidRDefault="006649D3"/>
    <w:p w14:paraId="5D90FBA9" w14:textId="1E136EE5" w:rsidR="006649D3" w:rsidRDefault="006649D3"/>
    <w:p w14:paraId="6A91FB44" w14:textId="7D6142C1" w:rsidR="006649D3" w:rsidRDefault="006649D3"/>
    <w:p w14:paraId="174AEB43" w14:textId="30303AA3" w:rsidR="006649D3" w:rsidRDefault="006649D3"/>
    <w:p w14:paraId="45465C20" w14:textId="37491A75" w:rsidR="006649D3" w:rsidRDefault="006649D3"/>
    <w:p w14:paraId="0A88C463" w14:textId="3BE2C130" w:rsidR="006649D3" w:rsidRDefault="006649D3"/>
    <w:p w14:paraId="051A2343" w14:textId="56C76621" w:rsidR="006649D3" w:rsidRDefault="006649D3"/>
    <w:p w14:paraId="3AA5E0F2" w14:textId="08B37F68" w:rsidR="006649D3" w:rsidRDefault="006649D3"/>
    <w:p w14:paraId="692B63F0" w14:textId="40A5E001" w:rsidR="006649D3" w:rsidRDefault="006649D3"/>
    <w:p w14:paraId="3150E99F" w14:textId="081F523B" w:rsidR="006649D3" w:rsidRPr="00E01538" w:rsidRDefault="006649D3" w:rsidP="006649D3">
      <w:pPr>
        <w:ind w:firstLine="0"/>
      </w:pPr>
    </w:p>
    <w:p w14:paraId="37B1370B" w14:textId="09830917" w:rsidR="006649D3" w:rsidRDefault="006649D3" w:rsidP="00372E53">
      <w:pPr>
        <w:pStyle w:val="1"/>
        <w:numPr>
          <w:ilvl w:val="0"/>
          <w:numId w:val="2"/>
        </w:numPr>
        <w:tabs>
          <w:tab w:val="clear" w:pos="0"/>
          <w:tab w:val="num" w:pos="360"/>
        </w:tabs>
        <w:spacing w:line="240" w:lineRule="auto"/>
        <w:ind w:left="0" w:firstLine="709"/>
        <w:rPr>
          <w:szCs w:val="28"/>
          <w:lang w:val="en-US"/>
        </w:rPr>
      </w:pPr>
      <w:bookmarkStart w:id="19" w:name="_Toc207138441"/>
      <w:bookmarkStart w:id="20" w:name="_Hlk207138705"/>
      <w:r>
        <w:rPr>
          <w:szCs w:val="28"/>
          <w:lang w:val="en-US"/>
        </w:rPr>
        <w:lastRenderedPageBreak/>
        <w:t xml:space="preserve">vue.js – </w:t>
      </w:r>
      <w:r>
        <w:rPr>
          <w:szCs w:val="28"/>
        </w:rPr>
        <w:t xml:space="preserve">прогрессивный фреймворк </w:t>
      </w:r>
      <w:r>
        <w:rPr>
          <w:szCs w:val="28"/>
          <w:lang w:val="en-US"/>
        </w:rPr>
        <w:t>JavaScript</w:t>
      </w:r>
      <w:bookmarkEnd w:id="19"/>
    </w:p>
    <w:bookmarkEnd w:id="20"/>
    <w:p w14:paraId="0300649E" w14:textId="3DF001B6" w:rsidR="005B7708" w:rsidRDefault="005B7708" w:rsidP="00372E53">
      <w:pPr>
        <w:spacing w:line="240" w:lineRule="auto"/>
        <w:rPr>
          <w:lang w:val="en-US" w:eastAsia="zh-CN"/>
        </w:rPr>
      </w:pPr>
    </w:p>
    <w:p w14:paraId="3B7E6F05" w14:textId="77777777" w:rsidR="00372E53" w:rsidRPr="005B7708" w:rsidRDefault="00372E53" w:rsidP="00372E53">
      <w:pPr>
        <w:spacing w:line="240" w:lineRule="auto"/>
        <w:rPr>
          <w:lang w:val="en-US" w:eastAsia="zh-CN"/>
        </w:rPr>
      </w:pPr>
    </w:p>
    <w:p w14:paraId="1C9ECF67" w14:textId="732E396B" w:rsidR="006649D3" w:rsidRPr="007C0310" w:rsidRDefault="006649D3" w:rsidP="007C0310">
      <w:pPr>
        <w:pStyle w:val="a5"/>
        <w:numPr>
          <w:ilvl w:val="1"/>
          <w:numId w:val="14"/>
        </w:numPr>
        <w:spacing w:line="240" w:lineRule="auto"/>
        <w:rPr>
          <w:b/>
          <w:sz w:val="28"/>
          <w:szCs w:val="32"/>
          <w:lang w:eastAsia="zh-CN"/>
        </w:rPr>
      </w:pPr>
      <w:bookmarkStart w:id="21" w:name="_Hlk207138725"/>
      <w:r w:rsidRPr="007C0310">
        <w:rPr>
          <w:b/>
          <w:sz w:val="28"/>
          <w:szCs w:val="32"/>
          <w:lang w:eastAsia="zh-CN"/>
        </w:rPr>
        <w:t xml:space="preserve">Общая информация о фреймворке </w:t>
      </w:r>
      <w:r w:rsidRPr="007C0310">
        <w:rPr>
          <w:b/>
          <w:sz w:val="28"/>
          <w:szCs w:val="32"/>
          <w:lang w:val="en-US" w:eastAsia="zh-CN"/>
        </w:rPr>
        <w:t>Vue</w:t>
      </w:r>
      <w:r w:rsidRPr="007C0310">
        <w:rPr>
          <w:b/>
          <w:sz w:val="28"/>
          <w:szCs w:val="32"/>
          <w:lang w:eastAsia="zh-CN"/>
        </w:rPr>
        <w:t>.</w:t>
      </w:r>
      <w:r w:rsidRPr="007C0310">
        <w:rPr>
          <w:b/>
          <w:sz w:val="28"/>
          <w:szCs w:val="32"/>
          <w:lang w:val="en-US" w:eastAsia="zh-CN"/>
        </w:rPr>
        <w:t>js</w:t>
      </w:r>
    </w:p>
    <w:bookmarkEnd w:id="21"/>
    <w:p w14:paraId="57254AF4" w14:textId="77777777" w:rsidR="00372E53" w:rsidRPr="00E01538" w:rsidRDefault="00372E53" w:rsidP="00383D46">
      <w:pPr>
        <w:spacing w:line="240" w:lineRule="auto"/>
        <w:ind w:firstLine="0"/>
        <w:rPr>
          <w:lang w:eastAsia="zh-CN"/>
        </w:rPr>
      </w:pPr>
    </w:p>
    <w:p w14:paraId="21F40F42" w14:textId="3B7646C7" w:rsidR="006649D3" w:rsidRDefault="006649D3" w:rsidP="006649D3">
      <w:pPr>
        <w:rPr>
          <w:lang w:eastAsia="zh-CN"/>
        </w:rPr>
      </w:pPr>
      <w:r w:rsidRPr="006649D3">
        <w:rPr>
          <w:lang w:eastAsia="zh-CN"/>
        </w:rPr>
        <w:t>Vue — JavaScript фреймворк для создания пользовательских интерфейсов. Он создан на стандартах HTML, CSS и JavaScript и предоставляет декларативную и компонентную модель программирования, которая помогает эффективно разрабатывать пользовательские интерфейсы любой сложности.</w:t>
      </w:r>
    </w:p>
    <w:p w14:paraId="43861290" w14:textId="77777777" w:rsidR="005B7708" w:rsidRPr="006649D3" w:rsidRDefault="005B7708" w:rsidP="006649D3">
      <w:pPr>
        <w:rPr>
          <w:lang w:eastAsia="zh-CN"/>
        </w:rPr>
      </w:pPr>
    </w:p>
    <w:p w14:paraId="30C16BC9" w14:textId="77777777" w:rsidR="006649D3" w:rsidRPr="006649D3" w:rsidRDefault="006649D3" w:rsidP="006649D3">
      <w:r w:rsidRPr="006649D3">
        <w:t>В зависимости от сценария использования Vue можно использовать по-разному:</w:t>
      </w:r>
    </w:p>
    <w:p w14:paraId="0750D7B6" w14:textId="77777777" w:rsidR="006649D3" w:rsidRPr="006649D3" w:rsidRDefault="006649D3" w:rsidP="006649D3">
      <w:pPr>
        <w:numPr>
          <w:ilvl w:val="0"/>
          <w:numId w:val="7"/>
        </w:numPr>
      </w:pPr>
      <w:r w:rsidRPr="006649D3">
        <w:t>Улучшать статический HTML без добавления этапа сборки</w:t>
      </w:r>
    </w:p>
    <w:p w14:paraId="437024DA" w14:textId="77777777" w:rsidR="006649D3" w:rsidRPr="006649D3" w:rsidRDefault="006649D3" w:rsidP="006649D3">
      <w:pPr>
        <w:numPr>
          <w:ilvl w:val="0"/>
          <w:numId w:val="7"/>
        </w:numPr>
      </w:pPr>
      <w:r w:rsidRPr="006649D3">
        <w:t>Встраиваться в качестве веб-компонентов на любой странице</w:t>
      </w:r>
    </w:p>
    <w:p w14:paraId="4042A0D4" w14:textId="77777777" w:rsidR="006649D3" w:rsidRPr="006649D3" w:rsidRDefault="006649D3" w:rsidP="006649D3">
      <w:pPr>
        <w:numPr>
          <w:ilvl w:val="0"/>
          <w:numId w:val="7"/>
        </w:numPr>
      </w:pPr>
      <w:r w:rsidRPr="006649D3">
        <w:t>Одностраничные приложения (SPA)</w:t>
      </w:r>
    </w:p>
    <w:p w14:paraId="5720B27E" w14:textId="77777777" w:rsidR="006649D3" w:rsidRPr="006649D3" w:rsidRDefault="006649D3" w:rsidP="006649D3">
      <w:pPr>
        <w:numPr>
          <w:ilvl w:val="0"/>
          <w:numId w:val="7"/>
        </w:numPr>
      </w:pPr>
      <w:r w:rsidRPr="006649D3">
        <w:t>Fullstack / Отрисовка на стороне сервера (SSR)</w:t>
      </w:r>
    </w:p>
    <w:p w14:paraId="1C6C5E92" w14:textId="77777777" w:rsidR="006649D3" w:rsidRPr="006649D3" w:rsidRDefault="006649D3" w:rsidP="006649D3">
      <w:pPr>
        <w:numPr>
          <w:ilvl w:val="0"/>
          <w:numId w:val="7"/>
        </w:numPr>
      </w:pPr>
      <w:r w:rsidRPr="006649D3">
        <w:t>Jamstack / Генерация статического сайта (SSG)</w:t>
      </w:r>
    </w:p>
    <w:p w14:paraId="0474D5DE" w14:textId="77777777" w:rsidR="006649D3" w:rsidRPr="006649D3" w:rsidRDefault="006649D3" w:rsidP="006649D3">
      <w:pPr>
        <w:numPr>
          <w:ilvl w:val="0"/>
          <w:numId w:val="7"/>
        </w:numPr>
      </w:pPr>
      <w:r w:rsidRPr="006649D3">
        <w:t>Нацеленность на настольные, мобильные устройства, WebGL и даже терминалы</w:t>
      </w:r>
    </w:p>
    <w:p w14:paraId="1D76C9CC" w14:textId="3115C3C0" w:rsidR="005B7708" w:rsidRDefault="005B7708" w:rsidP="00372E53">
      <w:pPr>
        <w:spacing w:line="240" w:lineRule="auto"/>
        <w:ind w:firstLine="0"/>
      </w:pPr>
    </w:p>
    <w:p w14:paraId="3BBEB4FF" w14:textId="61F39A9D" w:rsidR="005B7708" w:rsidRPr="00372E53" w:rsidRDefault="00372E53" w:rsidP="007C0310">
      <w:pPr>
        <w:pStyle w:val="a5"/>
        <w:numPr>
          <w:ilvl w:val="1"/>
          <w:numId w:val="14"/>
        </w:numPr>
        <w:spacing w:line="240" w:lineRule="auto"/>
        <w:rPr>
          <w:b/>
          <w:sz w:val="28"/>
          <w:szCs w:val="28"/>
          <w:lang w:val="en-US" w:eastAsia="zh-CN"/>
        </w:rPr>
      </w:pPr>
      <w:r>
        <w:rPr>
          <w:b/>
          <w:sz w:val="28"/>
          <w:szCs w:val="28"/>
          <w:lang w:eastAsia="zh-CN"/>
        </w:rPr>
        <w:t xml:space="preserve"> </w:t>
      </w:r>
      <w:bookmarkStart w:id="22" w:name="_Hlk207138745"/>
      <w:r w:rsidR="005B7708" w:rsidRPr="00372E53">
        <w:rPr>
          <w:b/>
          <w:sz w:val="28"/>
          <w:szCs w:val="28"/>
          <w:lang w:eastAsia="zh-CN"/>
        </w:rPr>
        <w:t>Однофайловые компоненты</w:t>
      </w:r>
      <w:r w:rsidR="005B7708" w:rsidRPr="00372E53">
        <w:rPr>
          <w:sz w:val="28"/>
          <w:szCs w:val="28"/>
          <w:lang w:eastAsia="zh-CN"/>
        </w:rPr>
        <w:t xml:space="preserve"> </w:t>
      </w:r>
      <w:r w:rsidR="005B7708" w:rsidRPr="00372E53">
        <w:rPr>
          <w:b/>
          <w:sz w:val="28"/>
          <w:szCs w:val="28"/>
          <w:lang w:val="en-US" w:eastAsia="zh-CN"/>
        </w:rPr>
        <w:t>Vue</w:t>
      </w:r>
      <w:r w:rsidR="005B7708" w:rsidRPr="00372E53">
        <w:rPr>
          <w:b/>
          <w:sz w:val="28"/>
          <w:szCs w:val="28"/>
          <w:lang w:eastAsia="zh-CN"/>
        </w:rPr>
        <w:t>.</w:t>
      </w:r>
      <w:r w:rsidR="005B7708" w:rsidRPr="00372E53">
        <w:rPr>
          <w:b/>
          <w:sz w:val="28"/>
          <w:szCs w:val="28"/>
          <w:lang w:val="en-US" w:eastAsia="zh-CN"/>
        </w:rPr>
        <w:t>js</w:t>
      </w:r>
      <w:bookmarkEnd w:id="22"/>
    </w:p>
    <w:p w14:paraId="68194D7A" w14:textId="77777777" w:rsidR="00372E53" w:rsidRPr="00383D46" w:rsidRDefault="00372E53" w:rsidP="00383D46">
      <w:pPr>
        <w:spacing w:line="240" w:lineRule="auto"/>
        <w:ind w:firstLine="0"/>
        <w:rPr>
          <w:b/>
          <w:lang w:eastAsia="zh-CN"/>
        </w:rPr>
      </w:pPr>
    </w:p>
    <w:p w14:paraId="259F790E" w14:textId="3DACB7BA" w:rsidR="005B7708" w:rsidRDefault="005B7708" w:rsidP="005B7708">
      <w:pPr>
        <w:rPr>
          <w:bCs w:val="0"/>
          <w:lang w:eastAsia="zh-CN"/>
        </w:rPr>
      </w:pPr>
      <w:r w:rsidRPr="005B7708">
        <w:rPr>
          <w:bCs w:val="0"/>
          <w:lang w:eastAsia="zh-CN"/>
        </w:rPr>
        <w:t>В большинстве проектов Vue, где есть шаг сборки, компоненты Vue создаются с использованием файлов HTML-подобного формата, называемого однофайловыми компонентами (также известного как *.vue файлы, сокращённо называемых SFC). Однофайловые компоненты Vue, как следует из названия, объединяют в себе логику компонента (JavaScript), шаблон (HTML) и стили (CSS) в одном файле. </w:t>
      </w:r>
    </w:p>
    <w:p w14:paraId="2611395B" w14:textId="6D6CC032" w:rsidR="005B7708" w:rsidRPr="00E01538" w:rsidRDefault="005B7708" w:rsidP="005B7708">
      <w:pPr>
        <w:rPr>
          <w:bCs w:val="0"/>
          <w:lang w:eastAsia="zh-CN"/>
        </w:rPr>
      </w:pPr>
      <w:r>
        <w:rPr>
          <w:bCs w:val="0"/>
          <w:lang w:eastAsia="zh-CN"/>
        </w:rPr>
        <w:t>Пример однофайлового компонента</w:t>
      </w:r>
      <w:r w:rsidRPr="00E01538">
        <w:rPr>
          <w:bCs w:val="0"/>
          <w:lang w:eastAsia="zh-CN"/>
        </w:rPr>
        <w:t>:</w:t>
      </w:r>
    </w:p>
    <w:p w14:paraId="0993C078" w14:textId="77777777" w:rsidR="005B7708" w:rsidRPr="00E0153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E01538">
        <w:rPr>
          <w:rFonts w:ascii="Courier New" w:hAnsi="Courier New" w:cs="Courier New"/>
          <w:bCs w:val="0"/>
          <w:sz w:val="20"/>
          <w:lang w:eastAsia="zh-CN"/>
        </w:rPr>
        <w:t>&lt;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script</w:t>
      </w:r>
      <w:r w:rsidRPr="00E01538">
        <w:rPr>
          <w:rFonts w:ascii="Courier New" w:hAnsi="Courier New" w:cs="Courier New"/>
          <w:bCs w:val="0"/>
          <w:sz w:val="20"/>
          <w:lang w:eastAsia="zh-CN"/>
        </w:rPr>
        <w:t xml:space="preserve"> 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setup</w:t>
      </w:r>
      <w:r w:rsidRPr="00E01538">
        <w:rPr>
          <w:rFonts w:ascii="Courier New" w:hAnsi="Courier New" w:cs="Courier New"/>
          <w:bCs w:val="0"/>
          <w:sz w:val="20"/>
          <w:lang w:eastAsia="zh-CN"/>
        </w:rPr>
        <w:t>&gt;</w:t>
      </w:r>
    </w:p>
    <w:p w14:paraId="044B5EE4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import { ref } from 'vue'</w:t>
      </w:r>
    </w:p>
    <w:p w14:paraId="5A83F325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lastRenderedPageBreak/>
        <w:t>const count = ref(0)</w:t>
      </w:r>
    </w:p>
    <w:p w14:paraId="1313B3A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&lt;/script&gt;</w:t>
      </w:r>
    </w:p>
    <w:p w14:paraId="75DECB2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</w:p>
    <w:p w14:paraId="7F2482B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&lt;template&gt;</w:t>
      </w:r>
    </w:p>
    <w:p w14:paraId="36B68CF4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 &lt;button @click="count++"&gt;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Счётчик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: {{ count }}&lt;/button&gt;</w:t>
      </w:r>
    </w:p>
    <w:p w14:paraId="144A3F9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&lt;/template&gt;</w:t>
      </w:r>
    </w:p>
    <w:p w14:paraId="7F763A4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</w:p>
    <w:p w14:paraId="75A5A481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&lt;style scoped&gt;</w:t>
      </w:r>
    </w:p>
    <w:p w14:paraId="6EA4E16C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button {</w:t>
      </w:r>
    </w:p>
    <w:p w14:paraId="4668D01D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 font-weight: bold;</w:t>
      </w:r>
    </w:p>
    <w:p w14:paraId="3E04C752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}</w:t>
      </w:r>
    </w:p>
    <w:p w14:paraId="00162DF6" w14:textId="585F6603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&lt;/style&gt;</w:t>
      </w:r>
    </w:p>
    <w:p w14:paraId="302FF928" w14:textId="4A6A23A8" w:rsidR="005B7708" w:rsidRDefault="005B7708" w:rsidP="005B7708">
      <w:pPr>
        <w:rPr>
          <w:b/>
          <w:lang w:eastAsia="zh-CN"/>
        </w:rPr>
      </w:pPr>
    </w:p>
    <w:p w14:paraId="7263F465" w14:textId="0C67DCE9" w:rsidR="005B7708" w:rsidRDefault="005B7708" w:rsidP="00372E53">
      <w:pPr>
        <w:rPr>
          <w:lang w:eastAsia="zh-CN"/>
        </w:rPr>
      </w:pPr>
      <w:r w:rsidRPr="005B7708">
        <w:rPr>
          <w:lang w:eastAsia="zh-CN"/>
        </w:rPr>
        <w:t>Однофайловые компоненты — отличительная особенность Vue и рекомендуемый способ создания компонентов Vue, </w:t>
      </w:r>
      <w:r w:rsidRPr="005B7708">
        <w:rPr>
          <w:b/>
          <w:bCs w:val="0"/>
          <w:lang w:eastAsia="zh-CN"/>
        </w:rPr>
        <w:t>если</w:t>
      </w:r>
      <w:r w:rsidRPr="005B7708">
        <w:rPr>
          <w:lang w:eastAsia="zh-CN"/>
        </w:rPr>
        <w:t> сценарий использования предполагает шаг сборки.</w:t>
      </w:r>
    </w:p>
    <w:p w14:paraId="07927B4A" w14:textId="77777777" w:rsidR="00372E53" w:rsidRDefault="00372E53" w:rsidP="00372E53">
      <w:pPr>
        <w:spacing w:line="240" w:lineRule="auto"/>
        <w:rPr>
          <w:lang w:eastAsia="zh-CN"/>
        </w:rPr>
      </w:pPr>
    </w:p>
    <w:p w14:paraId="217546B7" w14:textId="43C420C6" w:rsidR="005B7708" w:rsidRPr="00372E53" w:rsidRDefault="000369F0" w:rsidP="007C0310">
      <w:pPr>
        <w:pStyle w:val="a5"/>
        <w:numPr>
          <w:ilvl w:val="1"/>
          <w:numId w:val="14"/>
        </w:numPr>
        <w:spacing w:line="240" w:lineRule="auto"/>
        <w:rPr>
          <w:b/>
          <w:sz w:val="28"/>
          <w:szCs w:val="28"/>
          <w:lang w:val="en-US" w:eastAsia="zh-CN"/>
        </w:rPr>
      </w:pPr>
      <w:r>
        <w:rPr>
          <w:b/>
          <w:sz w:val="28"/>
          <w:szCs w:val="28"/>
          <w:lang w:eastAsia="zh-CN"/>
        </w:rPr>
        <w:t xml:space="preserve"> </w:t>
      </w:r>
      <w:bookmarkStart w:id="23" w:name="_Hlk207138774"/>
      <w:r w:rsidR="005B7708" w:rsidRPr="00372E53">
        <w:rPr>
          <w:b/>
          <w:sz w:val="28"/>
          <w:szCs w:val="28"/>
          <w:lang w:eastAsia="zh-CN"/>
        </w:rPr>
        <w:t xml:space="preserve">Стили API </w:t>
      </w:r>
      <w:r w:rsidR="005B7708" w:rsidRPr="00372E53">
        <w:rPr>
          <w:b/>
          <w:sz w:val="28"/>
          <w:szCs w:val="28"/>
          <w:lang w:val="en-US" w:eastAsia="zh-CN"/>
        </w:rPr>
        <w:t>Vue</w:t>
      </w:r>
      <w:r w:rsidR="005B7708" w:rsidRPr="00372E53">
        <w:rPr>
          <w:b/>
          <w:sz w:val="28"/>
          <w:szCs w:val="28"/>
          <w:lang w:eastAsia="zh-CN"/>
        </w:rPr>
        <w:t>.</w:t>
      </w:r>
      <w:r w:rsidR="005B7708" w:rsidRPr="00372E53">
        <w:rPr>
          <w:b/>
          <w:sz w:val="28"/>
          <w:szCs w:val="28"/>
          <w:lang w:val="en-US" w:eastAsia="zh-CN"/>
        </w:rPr>
        <w:t>js</w:t>
      </w:r>
    </w:p>
    <w:bookmarkEnd w:id="23"/>
    <w:p w14:paraId="15789C03" w14:textId="77777777" w:rsidR="00372E53" w:rsidRPr="00383D46" w:rsidRDefault="00372E53" w:rsidP="00383D46">
      <w:pPr>
        <w:spacing w:line="240" w:lineRule="auto"/>
        <w:ind w:firstLine="0"/>
        <w:rPr>
          <w:b/>
          <w:lang w:eastAsia="zh-CN"/>
        </w:rPr>
      </w:pPr>
    </w:p>
    <w:p w14:paraId="546B04C6" w14:textId="0E8032D5" w:rsidR="005B7708" w:rsidRDefault="005B7708" w:rsidP="005B7708">
      <w:pPr>
        <w:rPr>
          <w:bCs w:val="0"/>
          <w:lang w:eastAsia="zh-CN"/>
        </w:rPr>
      </w:pPr>
      <w:r w:rsidRPr="005B7708">
        <w:rPr>
          <w:bCs w:val="0"/>
          <w:lang w:eastAsia="zh-CN"/>
        </w:rPr>
        <w:t>Компоненты Vue можно создавать с использованием двух различных стилей: Options API и Composition API.</w:t>
      </w:r>
    </w:p>
    <w:p w14:paraId="672ABE70" w14:textId="77777777" w:rsidR="005B7708" w:rsidRPr="005B7708" w:rsidRDefault="005B7708" w:rsidP="005B7708">
      <w:pPr>
        <w:rPr>
          <w:bCs w:val="0"/>
          <w:lang w:eastAsia="zh-CN"/>
        </w:rPr>
      </w:pPr>
    </w:p>
    <w:p w14:paraId="4654B07E" w14:textId="483B0861" w:rsidR="005B7708" w:rsidRDefault="005B7708" w:rsidP="005B7708">
      <w:pPr>
        <w:rPr>
          <w:lang w:eastAsia="zh-CN"/>
        </w:rPr>
      </w:pPr>
      <w:r w:rsidRPr="005B7708">
        <w:rPr>
          <w:lang w:eastAsia="zh-CN"/>
        </w:rPr>
        <w:t>При использовании Options API логика компонентов определяется с помощью объекта опций, таких как data, methods и mounted. Свойства, определённые в опциях, доступны через this внутри функций и указывают на экземпляр компонента:</w:t>
      </w:r>
    </w:p>
    <w:p w14:paraId="62E4CC48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&lt;script&gt;</w:t>
      </w:r>
    </w:p>
    <w:p w14:paraId="7E7DC6BC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export default {</w:t>
      </w:r>
    </w:p>
    <w:p w14:paraId="3A3E1FAB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// Свойства возвращаемые из data() становятся реактивным</w:t>
      </w:r>
    </w:p>
    <w:p w14:paraId="7C51C93F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// состоянием компонента и к ним можно обращаться через `this`.</w:t>
      </w:r>
    </w:p>
    <w:p w14:paraId="68A265D4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data() {</w:t>
      </w:r>
    </w:p>
    <w:p w14:paraId="39295E3E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  return {</w:t>
      </w:r>
    </w:p>
    <w:p w14:paraId="03113D6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    count: 0</w:t>
      </w:r>
    </w:p>
    <w:p w14:paraId="476D59D5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  }</w:t>
      </w:r>
    </w:p>
    <w:p w14:paraId="491C09D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},</w:t>
      </w:r>
    </w:p>
    <w:p w14:paraId="53B13B5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</w:p>
    <w:p w14:paraId="513E5D15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// Методы это функции, которые мутируют состояние и вызывают обновления.</w:t>
      </w:r>
    </w:p>
    <w:p w14:paraId="6085DEB8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lastRenderedPageBreak/>
        <w:t xml:space="preserve">  // Они могут быть привязаны в качестве обработчиков событий в шаблонах.</w:t>
      </w:r>
    </w:p>
    <w:p w14:paraId="0ABE2EDC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methods: {</w:t>
      </w:r>
    </w:p>
    <w:p w14:paraId="3D18649F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  increment() {</w:t>
      </w:r>
    </w:p>
    <w:p w14:paraId="6BD8F22A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    this.count++</w:t>
      </w:r>
    </w:p>
    <w:p w14:paraId="7CCF1D41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  }</w:t>
      </w:r>
    </w:p>
    <w:p w14:paraId="30A24B5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},</w:t>
      </w:r>
    </w:p>
    <w:p w14:paraId="5D3009E9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</w:p>
    <w:p w14:paraId="16F92549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// Хуки жизненного цикла вызываются на разных этапах</w:t>
      </w:r>
    </w:p>
    <w:p w14:paraId="6F181BBC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// жизненного цикла компонента.</w:t>
      </w:r>
    </w:p>
    <w:p w14:paraId="0AED00AC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// Эта функция будет вызвана после монтирования компонента.</w:t>
      </w:r>
    </w:p>
    <w:p w14:paraId="413F864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mounted() {</w:t>
      </w:r>
    </w:p>
    <w:p w14:paraId="3D0E0ED5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  console.log(`Стартовое значение счётчика — ${this.count}.`)</w:t>
      </w:r>
    </w:p>
    <w:p w14:paraId="5F5BC31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 xml:space="preserve">  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}</w:t>
      </w:r>
    </w:p>
    <w:p w14:paraId="5E582EA8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}</w:t>
      </w:r>
    </w:p>
    <w:p w14:paraId="7802D30C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&lt;/script&gt;</w:t>
      </w:r>
    </w:p>
    <w:p w14:paraId="1F676268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</w:p>
    <w:p w14:paraId="5C36EAC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&lt;template&gt;</w:t>
      </w:r>
    </w:p>
    <w:p w14:paraId="41D89FB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 &lt;button @click="increment"&gt;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Счётчик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: {{ count }}&lt;/button&gt;</w:t>
      </w:r>
    </w:p>
    <w:p w14:paraId="1BBD4ED4" w14:textId="758DF07D" w:rsid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&lt;/template&gt;</w:t>
      </w:r>
    </w:p>
    <w:p w14:paraId="614FEE75" w14:textId="527BF2DE" w:rsid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</w:p>
    <w:p w14:paraId="78210BDB" w14:textId="34280A88" w:rsidR="005B7708" w:rsidRDefault="005B7708" w:rsidP="005B7708">
      <w:pPr>
        <w:rPr>
          <w:szCs w:val="28"/>
          <w:lang w:eastAsia="zh-CN"/>
        </w:rPr>
      </w:pPr>
      <w:r w:rsidRPr="005B7708">
        <w:rPr>
          <w:szCs w:val="28"/>
          <w:lang w:eastAsia="zh-CN"/>
        </w:rPr>
        <w:t>С помощью Composition API мы определяем логику компонента, используя импортированные функции API. В однофайловых компонентах, Composition API обычно используется с синтаксисом </w:t>
      </w:r>
      <w:hyperlink r:id="rId10" w:history="1">
        <w:r w:rsidRPr="005B7708">
          <w:rPr>
            <w:rStyle w:val="a8"/>
            <w:szCs w:val="28"/>
            <w:lang w:eastAsia="zh-CN"/>
          </w:rPr>
          <w:t>&lt;script setup&gt;</w:t>
        </w:r>
      </w:hyperlink>
      <w:r w:rsidRPr="005B7708">
        <w:rPr>
          <w:szCs w:val="28"/>
          <w:lang w:eastAsia="zh-CN"/>
        </w:rPr>
        <w:t>. Атрибут setup — подсказка компилятору для выполнения специальных преобразований на этапе компиляции, что позволяет использовать Composition API с меньшим количеством кода. Например, импорты и переменные / функции, объявленные на верхнем уровне в &lt;script setup&gt; можно использовать напрямую в шаблоне.</w:t>
      </w:r>
    </w:p>
    <w:p w14:paraId="7F28C3B1" w14:textId="59E857A8" w:rsidR="005B7708" w:rsidRDefault="005B7708" w:rsidP="005B7708">
      <w:pPr>
        <w:rPr>
          <w:szCs w:val="28"/>
          <w:lang w:eastAsia="zh-CN"/>
        </w:rPr>
      </w:pPr>
    </w:p>
    <w:p w14:paraId="4177B9B3" w14:textId="258BF8E1" w:rsidR="005B7708" w:rsidRDefault="005B7708" w:rsidP="005B7708">
      <w:pPr>
        <w:rPr>
          <w:szCs w:val="28"/>
          <w:lang w:eastAsia="zh-CN"/>
        </w:rPr>
      </w:pPr>
      <w:r w:rsidRPr="005B7708">
        <w:rPr>
          <w:szCs w:val="28"/>
          <w:lang w:eastAsia="zh-CN"/>
        </w:rPr>
        <w:t>Вот тот же компонент, с точно таким же шаблоном, но написанный с использованием Composition API и &lt;script setup&gt;:</w:t>
      </w:r>
    </w:p>
    <w:p w14:paraId="05D7A0E4" w14:textId="3C43F371" w:rsidR="005B7708" w:rsidRDefault="005B7708" w:rsidP="005B7708">
      <w:pPr>
        <w:rPr>
          <w:szCs w:val="28"/>
          <w:lang w:eastAsia="zh-CN"/>
        </w:rPr>
      </w:pPr>
    </w:p>
    <w:p w14:paraId="0664120E" w14:textId="77777777" w:rsidR="005B7708" w:rsidRPr="007C0310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7C0310">
        <w:rPr>
          <w:rFonts w:ascii="Courier New" w:hAnsi="Courier New" w:cs="Courier New"/>
          <w:bCs w:val="0"/>
          <w:sz w:val="20"/>
          <w:lang w:val="en-US" w:eastAsia="zh-CN"/>
        </w:rPr>
        <w:t>&lt;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script</w:t>
      </w:r>
      <w:r w:rsidRPr="007C0310">
        <w:rPr>
          <w:rFonts w:ascii="Courier New" w:hAnsi="Courier New" w:cs="Courier New"/>
          <w:bCs w:val="0"/>
          <w:sz w:val="20"/>
          <w:lang w:val="en-US" w:eastAsia="zh-CN"/>
        </w:rPr>
        <w:t xml:space="preserve"> 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setup</w:t>
      </w:r>
      <w:r w:rsidRPr="007C0310">
        <w:rPr>
          <w:rFonts w:ascii="Courier New" w:hAnsi="Courier New" w:cs="Courier New"/>
          <w:bCs w:val="0"/>
          <w:sz w:val="20"/>
          <w:lang w:val="en-US" w:eastAsia="zh-CN"/>
        </w:rPr>
        <w:t>&gt;</w:t>
      </w:r>
    </w:p>
    <w:p w14:paraId="481561E0" w14:textId="77777777" w:rsidR="005B7708" w:rsidRPr="007C0310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import</w:t>
      </w:r>
      <w:r w:rsidRPr="007C0310">
        <w:rPr>
          <w:rFonts w:ascii="Courier New" w:hAnsi="Courier New" w:cs="Courier New"/>
          <w:bCs w:val="0"/>
          <w:sz w:val="20"/>
          <w:lang w:val="en-US" w:eastAsia="zh-CN"/>
        </w:rPr>
        <w:t xml:space="preserve"> { 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ref</w:t>
      </w:r>
      <w:r w:rsidRPr="007C0310">
        <w:rPr>
          <w:rFonts w:ascii="Courier New" w:hAnsi="Courier New" w:cs="Courier New"/>
          <w:bCs w:val="0"/>
          <w:sz w:val="20"/>
          <w:lang w:val="en-US" w:eastAsia="zh-CN"/>
        </w:rPr>
        <w:t xml:space="preserve">, 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onMounted</w:t>
      </w:r>
      <w:r w:rsidRPr="007C0310">
        <w:rPr>
          <w:rFonts w:ascii="Courier New" w:hAnsi="Courier New" w:cs="Courier New"/>
          <w:bCs w:val="0"/>
          <w:sz w:val="20"/>
          <w:lang w:val="en-US" w:eastAsia="zh-CN"/>
        </w:rPr>
        <w:t xml:space="preserve"> } 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from</w:t>
      </w:r>
      <w:r w:rsidRPr="007C0310">
        <w:rPr>
          <w:rFonts w:ascii="Courier New" w:hAnsi="Courier New" w:cs="Courier New"/>
          <w:bCs w:val="0"/>
          <w:sz w:val="20"/>
          <w:lang w:val="en-US" w:eastAsia="zh-CN"/>
        </w:rPr>
        <w:t xml:space="preserve"> '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vue</w:t>
      </w:r>
      <w:r w:rsidRPr="007C0310">
        <w:rPr>
          <w:rFonts w:ascii="Courier New" w:hAnsi="Courier New" w:cs="Courier New"/>
          <w:bCs w:val="0"/>
          <w:sz w:val="20"/>
          <w:lang w:val="en-US" w:eastAsia="zh-CN"/>
        </w:rPr>
        <w:t>'</w:t>
      </w:r>
    </w:p>
    <w:p w14:paraId="7758B074" w14:textId="77777777" w:rsidR="005B7708" w:rsidRPr="007C0310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</w:p>
    <w:p w14:paraId="2076496E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// реактивное состояние</w:t>
      </w:r>
    </w:p>
    <w:p w14:paraId="74EBBB0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const count = ref(0)</w:t>
      </w:r>
    </w:p>
    <w:p w14:paraId="1272F2FB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</w:p>
    <w:p w14:paraId="5EE04F5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// функции которые мутируют состояние и вызывают обновления</w:t>
      </w:r>
    </w:p>
    <w:p w14:paraId="5E50935F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function increment() {</w:t>
      </w:r>
    </w:p>
    <w:p w14:paraId="54328A63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 count.value++</w:t>
      </w:r>
    </w:p>
    <w:p w14:paraId="31F3E0DE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}</w:t>
      </w:r>
    </w:p>
    <w:p w14:paraId="74066383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</w:p>
    <w:p w14:paraId="342481A4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// 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хуки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жизненного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цикла</w:t>
      </w:r>
    </w:p>
    <w:p w14:paraId="778E3D8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onMounted(() =&gt; {</w:t>
      </w:r>
    </w:p>
    <w:p w14:paraId="26DB52CA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 console.log(`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Стартовое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значение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счётчика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— ${count.value}.`)</w:t>
      </w:r>
    </w:p>
    <w:p w14:paraId="4703D4D7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})</w:t>
      </w:r>
    </w:p>
    <w:p w14:paraId="7909248D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&lt;/script&gt;</w:t>
      </w:r>
    </w:p>
    <w:p w14:paraId="6ECC3D5D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</w:p>
    <w:p w14:paraId="2C5B1AA3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>&lt;template&gt;</w:t>
      </w:r>
    </w:p>
    <w:p w14:paraId="3E19B0D0" w14:textId="77777777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val="en-US" w:eastAsia="zh-CN"/>
        </w:rPr>
      </w:pPr>
      <w:r w:rsidRPr="005B7708">
        <w:rPr>
          <w:rFonts w:ascii="Courier New" w:hAnsi="Courier New" w:cs="Courier New"/>
          <w:bCs w:val="0"/>
          <w:sz w:val="20"/>
          <w:lang w:val="en-US" w:eastAsia="zh-CN"/>
        </w:rPr>
        <w:t xml:space="preserve">  &lt;button @click="increment"&gt;</w:t>
      </w:r>
      <w:r w:rsidRPr="005B7708">
        <w:rPr>
          <w:rFonts w:ascii="Courier New" w:hAnsi="Courier New" w:cs="Courier New"/>
          <w:bCs w:val="0"/>
          <w:sz w:val="20"/>
          <w:lang w:eastAsia="zh-CN"/>
        </w:rPr>
        <w:t>Счётчик</w:t>
      </w:r>
      <w:r w:rsidRPr="005B7708">
        <w:rPr>
          <w:rFonts w:ascii="Courier New" w:hAnsi="Courier New" w:cs="Courier New"/>
          <w:bCs w:val="0"/>
          <w:sz w:val="20"/>
          <w:lang w:val="en-US" w:eastAsia="zh-CN"/>
        </w:rPr>
        <w:t>: {{ count }}&lt;/button&gt;</w:t>
      </w:r>
    </w:p>
    <w:p w14:paraId="15DEFAC3" w14:textId="7AA0EDFB" w:rsidR="005B7708" w:rsidRPr="005B7708" w:rsidRDefault="005B7708" w:rsidP="005B7708">
      <w:pPr>
        <w:rPr>
          <w:rFonts w:ascii="Courier New" w:hAnsi="Courier New" w:cs="Courier New"/>
          <w:bCs w:val="0"/>
          <w:sz w:val="20"/>
          <w:lang w:eastAsia="zh-CN"/>
        </w:rPr>
      </w:pPr>
      <w:r w:rsidRPr="005B7708">
        <w:rPr>
          <w:rFonts w:ascii="Courier New" w:hAnsi="Courier New" w:cs="Courier New"/>
          <w:bCs w:val="0"/>
          <w:sz w:val="20"/>
          <w:lang w:eastAsia="zh-CN"/>
        </w:rPr>
        <w:t>&lt;/template&gt;</w:t>
      </w:r>
    </w:p>
    <w:p w14:paraId="2B036176" w14:textId="08B57B61" w:rsidR="005B7708" w:rsidRDefault="005B7708"/>
    <w:p w14:paraId="13CF050F" w14:textId="78432C53" w:rsidR="005B7708" w:rsidRDefault="005B7708">
      <w:r>
        <w:t xml:space="preserve">На практике предприятием использовалось </w:t>
      </w:r>
      <w:r>
        <w:rPr>
          <w:lang w:val="en-US"/>
        </w:rPr>
        <w:t>Composition</w:t>
      </w:r>
      <w:r w:rsidRPr="005B7708">
        <w:t xml:space="preserve"> </w:t>
      </w:r>
      <w:r>
        <w:rPr>
          <w:lang w:val="en-US"/>
        </w:rPr>
        <w:t>API</w:t>
      </w:r>
      <w:r w:rsidRPr="005B7708">
        <w:t>.</w:t>
      </w:r>
    </w:p>
    <w:p w14:paraId="44087532" w14:textId="1384E18C" w:rsidR="005B7708" w:rsidRDefault="005B7708"/>
    <w:p w14:paraId="6BCD7E4A" w14:textId="4572D332" w:rsidR="005B7708" w:rsidRDefault="005B7708"/>
    <w:p w14:paraId="36CCB4A3" w14:textId="778C2110" w:rsidR="005A7472" w:rsidRDefault="005A7472" w:rsidP="00372E53">
      <w:pPr>
        <w:pStyle w:val="1"/>
        <w:numPr>
          <w:ilvl w:val="0"/>
          <w:numId w:val="2"/>
        </w:numPr>
        <w:tabs>
          <w:tab w:val="clear" w:pos="0"/>
          <w:tab w:val="num" w:pos="360"/>
        </w:tabs>
        <w:spacing w:line="240" w:lineRule="auto"/>
        <w:ind w:left="0" w:firstLine="709"/>
        <w:rPr>
          <w:szCs w:val="28"/>
        </w:rPr>
      </w:pPr>
      <w:bookmarkStart w:id="24" w:name="_Toc207138442"/>
      <w:r>
        <w:rPr>
          <w:szCs w:val="28"/>
          <w:lang w:val="en-US"/>
        </w:rPr>
        <w:lastRenderedPageBreak/>
        <w:t xml:space="preserve">GIT – </w:t>
      </w:r>
      <w:r>
        <w:rPr>
          <w:szCs w:val="28"/>
        </w:rPr>
        <w:t>быстрый контроль версий</w:t>
      </w:r>
      <w:bookmarkEnd w:id="24"/>
    </w:p>
    <w:p w14:paraId="55DD6304" w14:textId="39F27AD2" w:rsidR="005A7472" w:rsidRDefault="005A7472" w:rsidP="000369F0">
      <w:pPr>
        <w:spacing w:line="240" w:lineRule="auto"/>
        <w:rPr>
          <w:lang w:eastAsia="zh-CN"/>
        </w:rPr>
      </w:pPr>
    </w:p>
    <w:p w14:paraId="265E8BEE" w14:textId="77777777" w:rsidR="00372E53" w:rsidRPr="005A7472" w:rsidRDefault="00372E53" w:rsidP="000369F0">
      <w:pPr>
        <w:spacing w:line="240" w:lineRule="auto"/>
        <w:rPr>
          <w:lang w:eastAsia="zh-CN"/>
        </w:rPr>
      </w:pPr>
    </w:p>
    <w:p w14:paraId="6FABD6FE" w14:textId="67DD022D" w:rsidR="005A7472" w:rsidRPr="000369F0" w:rsidRDefault="005A7472" w:rsidP="000369F0">
      <w:pPr>
        <w:pStyle w:val="a5"/>
        <w:numPr>
          <w:ilvl w:val="1"/>
          <w:numId w:val="12"/>
        </w:numPr>
        <w:spacing w:line="240" w:lineRule="auto"/>
        <w:ind w:left="0" w:firstLine="709"/>
        <w:rPr>
          <w:b/>
          <w:sz w:val="28"/>
          <w:szCs w:val="28"/>
          <w:lang w:val="en-US" w:eastAsia="zh-CN"/>
        </w:rPr>
      </w:pPr>
      <w:r w:rsidRPr="000369F0">
        <w:rPr>
          <w:b/>
          <w:sz w:val="28"/>
          <w:szCs w:val="28"/>
          <w:lang w:eastAsia="zh-CN"/>
        </w:rPr>
        <w:t xml:space="preserve">Что такое </w:t>
      </w:r>
      <w:r w:rsidRPr="000369F0">
        <w:rPr>
          <w:b/>
          <w:sz w:val="28"/>
          <w:szCs w:val="28"/>
          <w:lang w:val="en-US" w:eastAsia="zh-CN"/>
        </w:rPr>
        <w:t>Git</w:t>
      </w:r>
    </w:p>
    <w:p w14:paraId="5912A519" w14:textId="77777777" w:rsidR="00372E53" w:rsidRPr="00372E53" w:rsidRDefault="00372E53" w:rsidP="00383D46">
      <w:pPr>
        <w:spacing w:line="240" w:lineRule="auto"/>
        <w:ind w:firstLine="0"/>
        <w:rPr>
          <w:b/>
          <w:lang w:val="en-US" w:eastAsia="zh-CN"/>
        </w:rPr>
      </w:pPr>
    </w:p>
    <w:p w14:paraId="611CF7CF" w14:textId="7635F560" w:rsidR="005B7708" w:rsidRDefault="005A7472">
      <w:pPr>
        <w:rPr>
          <w:lang w:eastAsia="zh-CN"/>
        </w:rPr>
      </w:pPr>
      <w:r w:rsidRPr="005A7472">
        <w:rPr>
          <w:lang w:eastAsia="zh-CN"/>
        </w:rPr>
        <w:t>Git — это распределенная система управления версиями, которая означает, что локальный клон проекта — это полный репозиторий управления версиями. Полнофункциональные локальные репозитории упрощают работу как в автономном, так и в удаленном режиме. Разработчики фиксируют свою работу локально, а затем синхронизируют копию репозитория с копией на сервере. Эта парадигма отличается от централизованных систем управления версиями, где клиенты должны синхронизировать код с сервером перед созданием новой версии кода.</w:t>
      </w:r>
    </w:p>
    <w:p w14:paraId="1C2E6705" w14:textId="3B32E915" w:rsidR="005A7472" w:rsidRDefault="005A7472" w:rsidP="00372E53">
      <w:pPr>
        <w:spacing w:line="240" w:lineRule="auto"/>
        <w:rPr>
          <w:lang w:eastAsia="zh-CN"/>
        </w:rPr>
      </w:pPr>
    </w:p>
    <w:p w14:paraId="19EA8BDD" w14:textId="578A7E59" w:rsidR="005A7472" w:rsidRPr="000369F0" w:rsidRDefault="005A7472" w:rsidP="000369F0">
      <w:pPr>
        <w:pStyle w:val="a5"/>
        <w:numPr>
          <w:ilvl w:val="1"/>
          <w:numId w:val="12"/>
        </w:numPr>
        <w:spacing w:line="240" w:lineRule="auto"/>
        <w:ind w:left="0" w:firstLine="709"/>
        <w:rPr>
          <w:b/>
          <w:sz w:val="28"/>
          <w:szCs w:val="28"/>
          <w:lang w:eastAsia="zh-CN"/>
        </w:rPr>
      </w:pPr>
      <w:r w:rsidRPr="000369F0">
        <w:rPr>
          <w:b/>
          <w:sz w:val="28"/>
          <w:szCs w:val="28"/>
          <w:lang w:eastAsia="zh-CN"/>
        </w:rPr>
        <w:t xml:space="preserve">Базовые возможности </w:t>
      </w:r>
      <w:r w:rsidRPr="000369F0">
        <w:rPr>
          <w:b/>
          <w:sz w:val="28"/>
          <w:szCs w:val="28"/>
          <w:lang w:val="en-US" w:eastAsia="zh-CN"/>
        </w:rPr>
        <w:t>Git</w:t>
      </w:r>
    </w:p>
    <w:p w14:paraId="36F45FA2" w14:textId="77777777" w:rsidR="00372E53" w:rsidRPr="005A7472" w:rsidRDefault="00372E53" w:rsidP="00383D46">
      <w:pPr>
        <w:spacing w:line="240" w:lineRule="auto"/>
        <w:ind w:firstLine="0"/>
        <w:rPr>
          <w:b/>
          <w:lang w:eastAsia="zh-CN"/>
        </w:rPr>
      </w:pPr>
    </w:p>
    <w:p w14:paraId="2B24A24C" w14:textId="4CF002DE" w:rsidR="005A7472" w:rsidRDefault="005A7472">
      <w:r w:rsidRPr="005A7472">
        <w:t>При каждом сохранении работы Git создает фиксацию. Фиксация — это моментальный снимок всех файлов в определенный момент времени. Если файл не изменился с одной фиксации на следующую, Git использует ранее сохраненный файл.</w:t>
      </w:r>
    </w:p>
    <w:p w14:paraId="2EAACC6D" w14:textId="356576C2" w:rsidR="005A7472" w:rsidRDefault="005A7472">
      <w:r w:rsidRPr="005A7472">
        <w:t>Фиксации создают ссылки на другие фиксации, формируя граф журнала разработки. Можно отменить изменения код предыдущей фиксации, проверить, как файлы изменились с одной фиксации на следующую, а также просмотреть такие сведения, как где и когда были внесены изменения. Фиксации определяются в Git уникальным криптографическим хэшом содержимого фиксации. Так как все хэшируется, невозможно вносить изменения, терять информацию или повреждены файлы без обнаружения Git.</w:t>
      </w:r>
    </w:p>
    <w:p w14:paraId="1089D2C9" w14:textId="545CAFD4" w:rsidR="00C533D4" w:rsidRDefault="00C533D4" w:rsidP="00C533D4">
      <w:r w:rsidRPr="00C533D4">
        <w:t xml:space="preserve">Каждый разработчик сохраняет изменения в собственном локальном репозитории кода. В результате может быть много различных изменений, основанных на одной фиксации. Git предоставляет средства для изоляции изменений и последующего их слияния. Ветви, которые являются упрощенными указателями для работы в процессе, управляют этим </w:t>
      </w:r>
      <w:r w:rsidRPr="00C533D4">
        <w:lastRenderedPageBreak/>
        <w:t>разделением. После завершения работы, созданной в ветви, эту ветвь можно снова объединить с основной ветвью команды (или магистралью).</w:t>
      </w:r>
      <w:r>
        <w:t xml:space="preserve"> Пример ветвей можно увидеть на рисунке 1.</w:t>
      </w:r>
    </w:p>
    <w:p w14:paraId="02D2280B" w14:textId="1CB973C4" w:rsidR="00C533D4" w:rsidRDefault="00C533D4" w:rsidP="004D044B">
      <w:pPr>
        <w:ind w:firstLine="0"/>
        <w:jc w:val="center"/>
      </w:pPr>
      <w:r>
        <w:rPr>
          <w:noProof/>
        </w:rPr>
        <w:drawing>
          <wp:inline distT="0" distB="0" distL="0" distR="0" wp14:anchorId="686C81D2" wp14:editId="6096FA99">
            <wp:extent cx="4975860" cy="2034540"/>
            <wp:effectExtent l="0" t="0" r="0" b="3810"/>
            <wp:docPr id="1" name="Рисунок 1" descr="Commits on a bran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mmits on a branch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5860" cy="20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AF1CF" w14:textId="231D06AA" w:rsidR="00C533D4" w:rsidRDefault="00C533D4" w:rsidP="00C533D4">
      <w:pPr>
        <w:jc w:val="center"/>
        <w:rPr>
          <w:sz w:val="20"/>
        </w:rPr>
      </w:pPr>
      <w:r>
        <w:rPr>
          <w:sz w:val="20"/>
        </w:rPr>
        <w:t>Рис.1</w:t>
      </w:r>
      <w:r w:rsidR="004D044B">
        <w:rPr>
          <w:sz w:val="20"/>
        </w:rPr>
        <w:t xml:space="preserve"> -</w:t>
      </w:r>
      <w:r>
        <w:rPr>
          <w:sz w:val="20"/>
        </w:rPr>
        <w:t xml:space="preserve"> Пример введения ветви в репозиторий.</w:t>
      </w:r>
    </w:p>
    <w:p w14:paraId="2955D403" w14:textId="5CB3411E" w:rsidR="00C533D4" w:rsidRDefault="00C533D4" w:rsidP="00C533D4">
      <w:pPr>
        <w:jc w:val="center"/>
        <w:rPr>
          <w:sz w:val="20"/>
        </w:rPr>
      </w:pPr>
    </w:p>
    <w:p w14:paraId="63D6076B" w14:textId="24E786D0" w:rsidR="00C533D4" w:rsidRDefault="00C533D4" w:rsidP="00C533D4">
      <w:pPr>
        <w:jc w:val="center"/>
        <w:rPr>
          <w:sz w:val="20"/>
        </w:rPr>
      </w:pPr>
    </w:p>
    <w:p w14:paraId="612BA577" w14:textId="185760D2" w:rsidR="00C533D4" w:rsidRDefault="00C533D4" w:rsidP="00C533D4">
      <w:pPr>
        <w:rPr>
          <w:szCs w:val="28"/>
          <w:lang w:val="en-US"/>
        </w:rPr>
      </w:pPr>
      <w:r>
        <w:rPr>
          <w:szCs w:val="28"/>
        </w:rPr>
        <w:t xml:space="preserve">Преимущества </w:t>
      </w:r>
      <w:r>
        <w:rPr>
          <w:szCs w:val="28"/>
          <w:lang w:val="en-US"/>
        </w:rPr>
        <w:t>Git:</w:t>
      </w:r>
    </w:p>
    <w:p w14:paraId="6B2A1D25" w14:textId="05AC9DA0" w:rsidR="00C533D4" w:rsidRDefault="00C533D4" w:rsidP="00C533D4">
      <w:pPr>
        <w:pStyle w:val="a5"/>
        <w:numPr>
          <w:ilvl w:val="0"/>
          <w:numId w:val="8"/>
        </w:numPr>
        <w:rPr>
          <w:szCs w:val="28"/>
        </w:rPr>
      </w:pPr>
      <w:r w:rsidRPr="00C533D4">
        <w:rPr>
          <w:szCs w:val="28"/>
        </w:rPr>
        <w:t>Одновременная разработка</w:t>
      </w:r>
    </w:p>
    <w:p w14:paraId="4A27AD02" w14:textId="63A0B414" w:rsidR="00C533D4" w:rsidRDefault="00C533D4" w:rsidP="00C533D4">
      <w:pPr>
        <w:pStyle w:val="a5"/>
        <w:numPr>
          <w:ilvl w:val="0"/>
          <w:numId w:val="8"/>
        </w:numPr>
        <w:rPr>
          <w:szCs w:val="28"/>
        </w:rPr>
      </w:pPr>
      <w:r w:rsidRPr="00C533D4">
        <w:rPr>
          <w:szCs w:val="28"/>
        </w:rPr>
        <w:t>Более быстрые выпуски</w:t>
      </w:r>
    </w:p>
    <w:p w14:paraId="27294A4B" w14:textId="19D0337C" w:rsidR="00C533D4" w:rsidRDefault="00C533D4" w:rsidP="00C533D4">
      <w:pPr>
        <w:pStyle w:val="a5"/>
        <w:numPr>
          <w:ilvl w:val="0"/>
          <w:numId w:val="8"/>
        </w:numPr>
        <w:rPr>
          <w:szCs w:val="28"/>
        </w:rPr>
      </w:pPr>
      <w:r w:rsidRPr="00C533D4">
        <w:rPr>
          <w:szCs w:val="28"/>
        </w:rPr>
        <w:t>Встроенная интеграция</w:t>
      </w:r>
    </w:p>
    <w:p w14:paraId="1A399983" w14:textId="463A9934" w:rsidR="000369F0" w:rsidRDefault="00C533D4" w:rsidP="000369F0">
      <w:pPr>
        <w:pStyle w:val="a5"/>
        <w:numPr>
          <w:ilvl w:val="0"/>
          <w:numId w:val="8"/>
        </w:numPr>
        <w:rPr>
          <w:szCs w:val="28"/>
        </w:rPr>
      </w:pPr>
      <w:r w:rsidRPr="00C533D4">
        <w:rPr>
          <w:szCs w:val="28"/>
        </w:rPr>
        <w:t>Запросы на включение внесенных изменений</w:t>
      </w:r>
    </w:p>
    <w:p w14:paraId="511449B0" w14:textId="77777777" w:rsidR="000369F0" w:rsidRPr="000369F0" w:rsidRDefault="000369F0" w:rsidP="000369F0">
      <w:pPr>
        <w:spacing w:line="240" w:lineRule="auto"/>
        <w:rPr>
          <w:szCs w:val="28"/>
        </w:rPr>
      </w:pPr>
    </w:p>
    <w:p w14:paraId="6FDC24E0" w14:textId="74FE51F1" w:rsidR="000369F0" w:rsidRDefault="000369F0" w:rsidP="000369F0">
      <w:pPr>
        <w:pStyle w:val="a5"/>
        <w:numPr>
          <w:ilvl w:val="1"/>
          <w:numId w:val="12"/>
        </w:numPr>
        <w:spacing w:line="240" w:lineRule="auto"/>
        <w:ind w:left="0" w:firstLine="709"/>
        <w:jc w:val="both"/>
        <w:rPr>
          <w:b/>
          <w:bCs/>
          <w:sz w:val="28"/>
          <w:szCs w:val="32"/>
          <w:lang w:val="en-US"/>
        </w:rPr>
      </w:pPr>
      <w:r>
        <w:rPr>
          <w:b/>
          <w:bCs/>
          <w:sz w:val="28"/>
          <w:szCs w:val="32"/>
          <w:lang w:val="en-US"/>
        </w:rPr>
        <w:t xml:space="preserve"> </w:t>
      </w:r>
      <w:bookmarkStart w:id="25" w:name="_Hlk207138953"/>
      <w:r w:rsidRPr="000369F0">
        <w:rPr>
          <w:b/>
          <w:bCs/>
          <w:sz w:val="28"/>
          <w:szCs w:val="32"/>
        </w:rPr>
        <w:t xml:space="preserve">Основные команды </w:t>
      </w:r>
      <w:r w:rsidRPr="000369F0">
        <w:rPr>
          <w:b/>
          <w:bCs/>
          <w:sz w:val="28"/>
          <w:szCs w:val="32"/>
          <w:lang w:val="en-US"/>
        </w:rPr>
        <w:t>Git</w:t>
      </w:r>
    </w:p>
    <w:bookmarkEnd w:id="25"/>
    <w:p w14:paraId="3921D2F5" w14:textId="61A6D0F3" w:rsidR="000369F0" w:rsidRDefault="000369F0" w:rsidP="00383D46">
      <w:pPr>
        <w:spacing w:line="240" w:lineRule="auto"/>
        <w:ind w:firstLine="0"/>
        <w:rPr>
          <w:b/>
          <w:szCs w:val="32"/>
          <w:lang w:val="en-US"/>
        </w:rPr>
      </w:pPr>
    </w:p>
    <w:p w14:paraId="4B682472" w14:textId="77777777" w:rsidR="000369F0" w:rsidRPr="000369F0" w:rsidRDefault="000369F0" w:rsidP="000369F0">
      <w:pPr>
        <w:rPr>
          <w:bCs w:val="0"/>
          <w:szCs w:val="32"/>
        </w:rPr>
      </w:pPr>
      <w:r w:rsidRPr="000369F0">
        <w:rPr>
          <w:bCs w:val="0"/>
          <w:szCs w:val="32"/>
        </w:rPr>
        <w:t xml:space="preserve">Для эффективной работы с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необходимо освоить его базовые команды. Их можно сгруппировать по ключевым этапам рабочего процесса.</w:t>
      </w:r>
    </w:p>
    <w:p w14:paraId="754B1010" w14:textId="77777777" w:rsidR="000369F0" w:rsidRPr="000369F0" w:rsidRDefault="000369F0" w:rsidP="000369F0">
      <w:pPr>
        <w:rPr>
          <w:bCs w:val="0"/>
          <w:szCs w:val="32"/>
        </w:rPr>
      </w:pPr>
    </w:p>
    <w:p w14:paraId="5BB4302B" w14:textId="77777777" w:rsidR="000369F0" w:rsidRPr="000369F0" w:rsidRDefault="000369F0" w:rsidP="000369F0">
      <w:pPr>
        <w:rPr>
          <w:b/>
          <w:szCs w:val="32"/>
        </w:rPr>
      </w:pPr>
      <w:r w:rsidRPr="000369F0">
        <w:rPr>
          <w:b/>
          <w:szCs w:val="32"/>
        </w:rPr>
        <w:t>Работа с ветками</w:t>
      </w:r>
    </w:p>
    <w:p w14:paraId="2AA8D34A" w14:textId="77777777" w:rsidR="000369F0" w:rsidRPr="000369F0" w:rsidRDefault="000369F0" w:rsidP="000369F0">
      <w:pPr>
        <w:rPr>
          <w:bCs w:val="0"/>
          <w:szCs w:val="32"/>
        </w:rPr>
      </w:pPr>
      <w:r w:rsidRPr="000369F0">
        <w:rPr>
          <w:bCs w:val="0"/>
          <w:szCs w:val="32"/>
        </w:rPr>
        <w:t xml:space="preserve">Ветвление — одна из ключевых возможностей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.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branch</w:t>
      </w:r>
      <w:r w:rsidRPr="000369F0">
        <w:rPr>
          <w:bCs w:val="0"/>
          <w:szCs w:val="32"/>
        </w:rPr>
        <w:t xml:space="preserve"> используется для создания, просмотра и удаления веток. Для переключения между ветками традиционно использовалась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checkout</w:t>
      </w:r>
      <w:r w:rsidRPr="000369F0">
        <w:rPr>
          <w:bCs w:val="0"/>
          <w:szCs w:val="32"/>
        </w:rPr>
        <w:t xml:space="preserve">, но для этого была добавлена более понятная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switch</w:t>
      </w:r>
      <w:r w:rsidRPr="000369F0">
        <w:rPr>
          <w:bCs w:val="0"/>
          <w:szCs w:val="32"/>
        </w:rPr>
        <w:t xml:space="preserve">. Чтобы объединить изменения из одной ветки в другую, используется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merge</w:t>
      </w:r>
      <w:r w:rsidRPr="000369F0">
        <w:rPr>
          <w:bCs w:val="0"/>
          <w:szCs w:val="32"/>
        </w:rPr>
        <w:t>.</w:t>
      </w:r>
    </w:p>
    <w:p w14:paraId="29BE866A" w14:textId="77777777" w:rsidR="000369F0" w:rsidRPr="000369F0" w:rsidRDefault="000369F0" w:rsidP="000369F0">
      <w:pPr>
        <w:rPr>
          <w:bCs w:val="0"/>
          <w:szCs w:val="32"/>
        </w:rPr>
      </w:pPr>
    </w:p>
    <w:p w14:paraId="0D3763C2" w14:textId="77777777" w:rsidR="000369F0" w:rsidRPr="000369F0" w:rsidRDefault="000369F0" w:rsidP="000369F0">
      <w:pPr>
        <w:rPr>
          <w:b/>
          <w:szCs w:val="32"/>
        </w:rPr>
      </w:pPr>
      <w:r w:rsidRPr="000369F0">
        <w:rPr>
          <w:b/>
          <w:szCs w:val="32"/>
        </w:rPr>
        <w:t>Работа с удаленным репозиторием</w:t>
      </w:r>
    </w:p>
    <w:p w14:paraId="20FAB563" w14:textId="77777777" w:rsidR="000369F0" w:rsidRPr="000369F0" w:rsidRDefault="000369F0" w:rsidP="000369F0">
      <w:pPr>
        <w:rPr>
          <w:bCs w:val="0"/>
          <w:szCs w:val="32"/>
        </w:rPr>
      </w:pPr>
      <w:r w:rsidRPr="000369F0">
        <w:rPr>
          <w:bCs w:val="0"/>
          <w:szCs w:val="32"/>
        </w:rPr>
        <w:lastRenderedPageBreak/>
        <w:t xml:space="preserve">Для синхронизации с сервером используются всего несколько команд.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fetch</w:t>
      </w:r>
      <w:r w:rsidRPr="000369F0">
        <w:rPr>
          <w:bCs w:val="0"/>
          <w:szCs w:val="32"/>
        </w:rPr>
        <w:t xml:space="preserve"> загружает изменения из удаленного репозитория, но не применяет их к вашему коду, позволяя сначала их проанализировать.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pull</w:t>
      </w:r>
      <w:r w:rsidRPr="000369F0">
        <w:rPr>
          <w:bCs w:val="0"/>
          <w:szCs w:val="32"/>
        </w:rPr>
        <w:t xml:space="preserve"> объединяет в себе загрузку изменений и их немедленное слияние с вашей текущей веткой. Чтобы отправить свои локальные коммиты на сервер, используется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push</w:t>
      </w:r>
      <w:r w:rsidRPr="000369F0">
        <w:rPr>
          <w:bCs w:val="0"/>
          <w:szCs w:val="32"/>
        </w:rPr>
        <w:t>.</w:t>
      </w:r>
    </w:p>
    <w:p w14:paraId="4D0D5B60" w14:textId="77777777" w:rsidR="000369F0" w:rsidRPr="000369F0" w:rsidRDefault="000369F0" w:rsidP="000369F0">
      <w:pPr>
        <w:rPr>
          <w:bCs w:val="0"/>
          <w:szCs w:val="32"/>
        </w:rPr>
      </w:pPr>
    </w:p>
    <w:p w14:paraId="1477457F" w14:textId="77777777" w:rsidR="000369F0" w:rsidRPr="000369F0" w:rsidRDefault="000369F0" w:rsidP="000369F0">
      <w:pPr>
        <w:rPr>
          <w:b/>
          <w:szCs w:val="32"/>
        </w:rPr>
      </w:pPr>
      <w:r w:rsidRPr="000369F0">
        <w:rPr>
          <w:b/>
          <w:szCs w:val="32"/>
        </w:rPr>
        <w:t>Отмена изменений</w:t>
      </w:r>
    </w:p>
    <w:p w14:paraId="57AAF336" w14:textId="4A19C5A2" w:rsidR="000369F0" w:rsidRDefault="000369F0" w:rsidP="000369F0">
      <w:pPr>
        <w:rPr>
          <w:bCs w:val="0"/>
          <w:szCs w:val="32"/>
        </w:rPr>
      </w:pP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предоставляет гибкие инструменты для отмены действий.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restore</w:t>
      </w:r>
      <w:r w:rsidRPr="000369F0">
        <w:rPr>
          <w:bCs w:val="0"/>
          <w:szCs w:val="32"/>
        </w:rPr>
        <w:t xml:space="preserve"> позволяет откатить нежелательные изменения в файлах до состояния последнего коммита или убрать файлы из индекса.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revert</w:t>
      </w:r>
      <w:r w:rsidRPr="000369F0">
        <w:rPr>
          <w:bCs w:val="0"/>
          <w:szCs w:val="32"/>
        </w:rPr>
        <w:t xml:space="preserve"> создает новый коммит, который отменяет изменения, внесенные предыдущими коммитами, что является безопасным способом исправления истории для общей ветки. В отличие от нее, команда </w:t>
      </w:r>
      <w:r w:rsidRPr="000369F0">
        <w:rPr>
          <w:bCs w:val="0"/>
          <w:szCs w:val="32"/>
          <w:lang w:val="en-US"/>
        </w:rPr>
        <w:t>git</w:t>
      </w:r>
      <w:r w:rsidRPr="000369F0">
        <w:rPr>
          <w:bCs w:val="0"/>
          <w:szCs w:val="32"/>
        </w:rPr>
        <w:t xml:space="preserve"> </w:t>
      </w:r>
      <w:r w:rsidRPr="000369F0">
        <w:rPr>
          <w:bCs w:val="0"/>
          <w:szCs w:val="32"/>
          <w:lang w:val="en-US"/>
        </w:rPr>
        <w:t>reset</w:t>
      </w:r>
      <w:r w:rsidRPr="000369F0">
        <w:rPr>
          <w:bCs w:val="0"/>
          <w:szCs w:val="32"/>
        </w:rPr>
        <w:t xml:space="preserve"> перемещает указатель текущей ветки на другой коммит, что может переписать историю, и ее следует использовать с осторожностью.</w:t>
      </w:r>
    </w:p>
    <w:p w14:paraId="59BFAD58" w14:textId="2969EC7A" w:rsidR="000369F0" w:rsidRDefault="000369F0" w:rsidP="000369F0">
      <w:pPr>
        <w:rPr>
          <w:bCs w:val="0"/>
          <w:szCs w:val="32"/>
        </w:rPr>
      </w:pPr>
    </w:p>
    <w:p w14:paraId="5FA1C030" w14:textId="5B56D04C" w:rsidR="000369F0" w:rsidRDefault="000369F0" w:rsidP="000369F0">
      <w:pPr>
        <w:rPr>
          <w:bCs w:val="0"/>
          <w:szCs w:val="32"/>
        </w:rPr>
      </w:pPr>
    </w:p>
    <w:p w14:paraId="2C81CBCD" w14:textId="0A74494C" w:rsidR="000369F0" w:rsidRDefault="000369F0" w:rsidP="000369F0">
      <w:pPr>
        <w:rPr>
          <w:bCs w:val="0"/>
          <w:szCs w:val="32"/>
        </w:rPr>
      </w:pPr>
    </w:p>
    <w:p w14:paraId="2A2CA993" w14:textId="0E723264" w:rsidR="000369F0" w:rsidRDefault="000369F0" w:rsidP="000369F0">
      <w:pPr>
        <w:rPr>
          <w:bCs w:val="0"/>
          <w:szCs w:val="32"/>
        </w:rPr>
      </w:pPr>
    </w:p>
    <w:p w14:paraId="4E03CC77" w14:textId="02C7DC88" w:rsidR="000369F0" w:rsidRDefault="000369F0" w:rsidP="000369F0">
      <w:pPr>
        <w:rPr>
          <w:bCs w:val="0"/>
          <w:szCs w:val="32"/>
        </w:rPr>
      </w:pPr>
    </w:p>
    <w:p w14:paraId="48640514" w14:textId="4023A889" w:rsidR="000369F0" w:rsidRDefault="000369F0" w:rsidP="000369F0">
      <w:pPr>
        <w:rPr>
          <w:bCs w:val="0"/>
          <w:szCs w:val="32"/>
        </w:rPr>
      </w:pPr>
    </w:p>
    <w:p w14:paraId="33055933" w14:textId="6F3BD3AA" w:rsidR="000369F0" w:rsidRDefault="000369F0" w:rsidP="000369F0">
      <w:pPr>
        <w:rPr>
          <w:bCs w:val="0"/>
          <w:szCs w:val="32"/>
        </w:rPr>
      </w:pPr>
    </w:p>
    <w:p w14:paraId="65340E4D" w14:textId="19158F65" w:rsidR="000369F0" w:rsidRDefault="000369F0" w:rsidP="000369F0">
      <w:pPr>
        <w:rPr>
          <w:bCs w:val="0"/>
          <w:szCs w:val="32"/>
        </w:rPr>
      </w:pPr>
    </w:p>
    <w:p w14:paraId="6B2ACCFC" w14:textId="6406E1B2" w:rsidR="000369F0" w:rsidRDefault="000369F0" w:rsidP="000369F0">
      <w:pPr>
        <w:rPr>
          <w:bCs w:val="0"/>
          <w:szCs w:val="32"/>
        </w:rPr>
      </w:pPr>
    </w:p>
    <w:p w14:paraId="770D5722" w14:textId="55D49BA7" w:rsidR="000369F0" w:rsidRDefault="000369F0" w:rsidP="000369F0">
      <w:pPr>
        <w:rPr>
          <w:bCs w:val="0"/>
          <w:szCs w:val="32"/>
        </w:rPr>
      </w:pPr>
    </w:p>
    <w:p w14:paraId="5EBD8543" w14:textId="73BD381D" w:rsidR="000369F0" w:rsidRDefault="000369F0" w:rsidP="000369F0">
      <w:pPr>
        <w:pStyle w:val="1"/>
        <w:numPr>
          <w:ilvl w:val="0"/>
          <w:numId w:val="2"/>
        </w:numPr>
        <w:tabs>
          <w:tab w:val="clear" w:pos="0"/>
          <w:tab w:val="num" w:pos="360"/>
        </w:tabs>
        <w:spacing w:line="240" w:lineRule="auto"/>
        <w:ind w:left="0" w:firstLine="709"/>
        <w:rPr>
          <w:szCs w:val="28"/>
        </w:rPr>
      </w:pPr>
      <w:bookmarkStart w:id="26" w:name="_Toc207138443"/>
      <w:r>
        <w:rPr>
          <w:szCs w:val="28"/>
        </w:rPr>
        <w:lastRenderedPageBreak/>
        <w:t>Рефакторинг кода</w:t>
      </w:r>
      <w:bookmarkEnd w:id="26"/>
    </w:p>
    <w:p w14:paraId="05248909" w14:textId="65A9CFA5" w:rsidR="000369F0" w:rsidRDefault="000369F0" w:rsidP="000369F0">
      <w:pPr>
        <w:rPr>
          <w:lang w:eastAsia="zh-CN"/>
        </w:rPr>
      </w:pPr>
    </w:p>
    <w:p w14:paraId="3E8FE1AE" w14:textId="30D1A9E7" w:rsidR="000369F0" w:rsidRDefault="000369F0" w:rsidP="000369F0">
      <w:pPr>
        <w:rPr>
          <w:lang w:eastAsia="zh-CN"/>
        </w:rPr>
      </w:pPr>
    </w:p>
    <w:p w14:paraId="766FC6A6" w14:textId="7A9DFD3B" w:rsidR="000369F0" w:rsidRPr="00383D46" w:rsidRDefault="00707DD8" w:rsidP="00707DD8">
      <w:pPr>
        <w:pStyle w:val="a5"/>
        <w:numPr>
          <w:ilvl w:val="1"/>
          <w:numId w:val="13"/>
        </w:numPr>
        <w:ind w:left="0" w:firstLine="709"/>
        <w:rPr>
          <w:sz w:val="28"/>
          <w:szCs w:val="36"/>
        </w:rPr>
      </w:pPr>
      <w:r w:rsidRPr="00707DD8">
        <w:rPr>
          <w:b/>
          <w:bCs/>
          <w:sz w:val="28"/>
          <w:szCs w:val="36"/>
        </w:rPr>
        <w:t>Что такое рефакторинг</w:t>
      </w:r>
    </w:p>
    <w:p w14:paraId="1A08B45A" w14:textId="77777777" w:rsidR="00383D46" w:rsidRPr="00383D46" w:rsidRDefault="00383D46" w:rsidP="00383D46">
      <w:pPr>
        <w:spacing w:line="240" w:lineRule="auto"/>
        <w:ind w:firstLine="0"/>
        <w:rPr>
          <w:szCs w:val="36"/>
        </w:rPr>
      </w:pPr>
    </w:p>
    <w:p w14:paraId="5A6CF517" w14:textId="0BC98BA0" w:rsidR="00707DD8" w:rsidRDefault="00707DD8" w:rsidP="00707DD8">
      <w:pPr>
        <w:rPr>
          <w:szCs w:val="36"/>
        </w:rPr>
      </w:pPr>
      <w:r w:rsidRPr="00707DD8">
        <w:rPr>
          <w:szCs w:val="36"/>
        </w:rPr>
        <w:t>Рефакторинг кода — это процесс изменения внутренней структуры кода без изменения его внешнего поведения.</w:t>
      </w:r>
    </w:p>
    <w:p w14:paraId="4DFE35BE" w14:textId="148BAAFB" w:rsidR="00707DD8" w:rsidRDefault="007E5401" w:rsidP="00707DD8">
      <w:pPr>
        <w:rPr>
          <w:szCs w:val="36"/>
        </w:rPr>
      </w:pPr>
      <w:r>
        <w:rPr>
          <w:szCs w:val="36"/>
        </w:rPr>
        <w:t xml:space="preserve">Рефакторинг упрощает читаемость кода, упрощая работу с ним. В дальнейшем такой  код будет гораздо легче расширять и исправлять в нем ошибки. </w:t>
      </w:r>
    </w:p>
    <w:p w14:paraId="4D2B2D1C" w14:textId="0D74F021" w:rsidR="007E5401" w:rsidRDefault="007E5401" w:rsidP="00707DD8">
      <w:pPr>
        <w:rPr>
          <w:szCs w:val="36"/>
        </w:rPr>
      </w:pPr>
      <w:r>
        <w:rPr>
          <w:szCs w:val="36"/>
        </w:rPr>
        <w:t>Добавление нового функционала и рефакторинг это разные вещи, сперва стоит отрефакторить код, а после добавлять в код новый функционал.</w:t>
      </w:r>
    </w:p>
    <w:p w14:paraId="5A2CD05E" w14:textId="0E9FE7A7" w:rsidR="007E5401" w:rsidRDefault="007E5401" w:rsidP="00707DD8">
      <w:pPr>
        <w:rPr>
          <w:szCs w:val="36"/>
        </w:rPr>
      </w:pPr>
      <w:r>
        <w:rPr>
          <w:szCs w:val="36"/>
        </w:rPr>
        <w:t>Рефакторинг - это не одно большое действие, а множество маленьких. Например, к рефакторингу относятся переименование переменных в более понятные, выделение функций и устранение повторяющегося кода.</w:t>
      </w:r>
    </w:p>
    <w:p w14:paraId="2786B854" w14:textId="72A2914E" w:rsidR="00BC7162" w:rsidRDefault="00BC7162" w:rsidP="00BC7162">
      <w:pPr>
        <w:spacing w:line="240" w:lineRule="auto"/>
        <w:rPr>
          <w:szCs w:val="36"/>
        </w:rPr>
      </w:pPr>
    </w:p>
    <w:p w14:paraId="61AD4350" w14:textId="5FBCE54C" w:rsidR="00BC7162" w:rsidRPr="00BC7162" w:rsidRDefault="00BC7162" w:rsidP="00383D46">
      <w:pPr>
        <w:pStyle w:val="a5"/>
        <w:numPr>
          <w:ilvl w:val="1"/>
          <w:numId w:val="13"/>
        </w:numPr>
        <w:spacing w:line="240" w:lineRule="auto"/>
        <w:ind w:left="0" w:firstLine="709"/>
        <w:rPr>
          <w:szCs w:val="36"/>
        </w:rPr>
      </w:pPr>
      <w:r>
        <w:rPr>
          <w:b/>
          <w:bCs/>
          <w:sz w:val="28"/>
          <w:szCs w:val="40"/>
        </w:rPr>
        <w:t xml:space="preserve">Рефакторинг компонентов </w:t>
      </w:r>
      <w:r>
        <w:rPr>
          <w:b/>
          <w:bCs/>
          <w:sz w:val="28"/>
          <w:szCs w:val="40"/>
          <w:lang w:val="en-US"/>
        </w:rPr>
        <w:t xml:space="preserve">RDFExtract </w:t>
      </w:r>
      <w:r>
        <w:rPr>
          <w:b/>
          <w:bCs/>
          <w:sz w:val="28"/>
          <w:szCs w:val="40"/>
        </w:rPr>
        <w:t xml:space="preserve">и </w:t>
      </w:r>
      <w:r>
        <w:rPr>
          <w:b/>
          <w:bCs/>
          <w:sz w:val="28"/>
          <w:szCs w:val="40"/>
          <w:lang w:val="en-US"/>
        </w:rPr>
        <w:t>ChainNode</w:t>
      </w:r>
    </w:p>
    <w:p w14:paraId="48E57D86" w14:textId="270D6AED" w:rsidR="00BC7162" w:rsidRPr="00383D46" w:rsidRDefault="00BC7162" w:rsidP="00383D46">
      <w:pPr>
        <w:spacing w:line="240" w:lineRule="auto"/>
        <w:ind w:firstLine="0"/>
        <w:rPr>
          <w:szCs w:val="40"/>
          <w:lang w:val="en-US"/>
        </w:rPr>
      </w:pPr>
    </w:p>
    <w:p w14:paraId="48CBD97E" w14:textId="226C45AB" w:rsidR="00BC7162" w:rsidRDefault="00843800" w:rsidP="00843800">
      <w:pPr>
        <w:pStyle w:val="a5"/>
        <w:spacing w:line="360" w:lineRule="auto"/>
        <w:ind w:left="0" w:firstLine="709"/>
        <w:rPr>
          <w:sz w:val="28"/>
          <w:szCs w:val="40"/>
        </w:rPr>
      </w:pPr>
      <w:r w:rsidRPr="00843800">
        <w:rPr>
          <w:sz w:val="28"/>
          <w:szCs w:val="40"/>
        </w:rPr>
        <w:t>В рамках практической работы</w:t>
      </w:r>
      <w:r>
        <w:rPr>
          <w:sz w:val="28"/>
          <w:szCs w:val="40"/>
        </w:rPr>
        <w:t xml:space="preserve"> был проведен рефактор таких компонентов как </w:t>
      </w:r>
      <w:r>
        <w:rPr>
          <w:sz w:val="28"/>
          <w:szCs w:val="40"/>
          <w:lang w:val="en-US"/>
        </w:rPr>
        <w:t>RDFExtract</w:t>
      </w:r>
      <w:r w:rsidRPr="00843800">
        <w:rPr>
          <w:sz w:val="28"/>
          <w:szCs w:val="40"/>
        </w:rPr>
        <w:t xml:space="preserve"> </w:t>
      </w:r>
      <w:r>
        <w:rPr>
          <w:sz w:val="28"/>
          <w:szCs w:val="40"/>
        </w:rPr>
        <w:t xml:space="preserve">и </w:t>
      </w:r>
      <w:r>
        <w:rPr>
          <w:sz w:val="28"/>
          <w:szCs w:val="40"/>
          <w:lang w:val="en-US"/>
        </w:rPr>
        <w:t>ChainNode</w:t>
      </w:r>
      <w:r w:rsidRPr="00843800">
        <w:rPr>
          <w:sz w:val="28"/>
          <w:szCs w:val="40"/>
        </w:rPr>
        <w:t>.</w:t>
      </w:r>
      <w:r>
        <w:rPr>
          <w:sz w:val="28"/>
          <w:szCs w:val="40"/>
        </w:rPr>
        <w:t xml:space="preserve"> </w:t>
      </w:r>
      <w:r>
        <w:rPr>
          <w:sz w:val="28"/>
          <w:szCs w:val="40"/>
          <w:lang w:val="en-US"/>
        </w:rPr>
        <w:t>RDFExtract</w:t>
      </w:r>
      <w:r>
        <w:rPr>
          <w:sz w:val="28"/>
          <w:szCs w:val="40"/>
        </w:rPr>
        <w:t xml:space="preserve"> был заменен на более новый компонент </w:t>
      </w:r>
      <w:r>
        <w:rPr>
          <w:sz w:val="28"/>
          <w:szCs w:val="40"/>
          <w:lang w:val="en-US"/>
        </w:rPr>
        <w:t>RDFProvide</w:t>
      </w:r>
      <w:r w:rsidRPr="00843800">
        <w:rPr>
          <w:sz w:val="28"/>
          <w:szCs w:val="40"/>
        </w:rPr>
        <w:t xml:space="preserve"> </w:t>
      </w:r>
      <w:r>
        <w:rPr>
          <w:sz w:val="28"/>
          <w:szCs w:val="40"/>
        </w:rPr>
        <w:t xml:space="preserve">с сопутствующими заменами некоторых параметров. </w:t>
      </w:r>
      <w:r>
        <w:rPr>
          <w:sz w:val="28"/>
          <w:szCs w:val="40"/>
          <w:lang w:val="en-US"/>
        </w:rPr>
        <w:t>ChainNode</w:t>
      </w:r>
      <w:r>
        <w:rPr>
          <w:sz w:val="28"/>
          <w:szCs w:val="40"/>
        </w:rPr>
        <w:t xml:space="preserve"> </w:t>
      </w:r>
      <w:r w:rsidR="00383D46">
        <w:rPr>
          <w:sz w:val="28"/>
          <w:szCs w:val="40"/>
        </w:rPr>
        <w:t xml:space="preserve">в свою очередь заменялся на </w:t>
      </w:r>
      <w:r w:rsidR="00383D46">
        <w:rPr>
          <w:sz w:val="28"/>
          <w:szCs w:val="40"/>
          <w:lang w:val="en-US"/>
        </w:rPr>
        <w:t>RefNode</w:t>
      </w:r>
      <w:r w:rsidR="00383D46" w:rsidRPr="00383D46">
        <w:rPr>
          <w:sz w:val="28"/>
          <w:szCs w:val="40"/>
        </w:rPr>
        <w:t xml:space="preserve">. </w:t>
      </w:r>
      <w:r w:rsidR="00383D46">
        <w:rPr>
          <w:sz w:val="28"/>
          <w:szCs w:val="40"/>
        </w:rPr>
        <w:t xml:space="preserve">Рефакторинг </w:t>
      </w:r>
      <w:r w:rsidR="00383D46">
        <w:rPr>
          <w:sz w:val="28"/>
          <w:szCs w:val="40"/>
          <w:lang w:val="en-US"/>
        </w:rPr>
        <w:t>ChainNode</w:t>
      </w:r>
      <w:r w:rsidR="00383D46" w:rsidRPr="00383D46">
        <w:rPr>
          <w:sz w:val="28"/>
          <w:szCs w:val="40"/>
        </w:rPr>
        <w:t xml:space="preserve"> </w:t>
      </w:r>
      <w:r w:rsidR="00383D46">
        <w:rPr>
          <w:sz w:val="28"/>
          <w:szCs w:val="40"/>
        </w:rPr>
        <w:t>также потребовал рефакторинга функций, связанных с ним.</w:t>
      </w:r>
      <w:r w:rsidR="00DB6182">
        <w:rPr>
          <w:sz w:val="28"/>
          <w:szCs w:val="40"/>
        </w:rPr>
        <w:t xml:space="preserve"> Код примера рефакторинга компонента </w:t>
      </w:r>
      <w:r w:rsidR="00DB6182">
        <w:rPr>
          <w:sz w:val="28"/>
          <w:szCs w:val="40"/>
          <w:lang w:val="en-US"/>
        </w:rPr>
        <w:t>RDFExtract</w:t>
      </w:r>
      <w:r w:rsidR="00DB6182">
        <w:rPr>
          <w:sz w:val="28"/>
          <w:szCs w:val="40"/>
        </w:rPr>
        <w:t xml:space="preserve"> можно увидеть в приложении.</w:t>
      </w:r>
    </w:p>
    <w:p w14:paraId="2EB97AB4" w14:textId="1CA50D1B" w:rsid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02F483C1" w14:textId="796F2667" w:rsid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38212C77" w14:textId="6BB3A320" w:rsid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6585F0EB" w14:textId="5E784F98" w:rsid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48926D75" w14:textId="347E0948" w:rsid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6236D896" w14:textId="6D1FCCA1" w:rsid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77FA2A08" w14:textId="532B6453" w:rsid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6D01DE14" w14:textId="21135702" w:rsidR="00DB6182" w:rsidRDefault="00DB6182" w:rsidP="00C109BE">
      <w:pPr>
        <w:pStyle w:val="1"/>
        <w:spacing w:line="240" w:lineRule="auto"/>
        <w:ind w:left="709" w:firstLine="0"/>
        <w:rPr>
          <w:szCs w:val="28"/>
        </w:rPr>
      </w:pPr>
      <w:bookmarkStart w:id="27" w:name="_Toc207138444"/>
      <w:r w:rsidRPr="00DB6182">
        <w:rPr>
          <w:b w:val="0"/>
          <w:bCs w:val="0"/>
          <w:szCs w:val="28"/>
        </w:rPr>
        <w:lastRenderedPageBreak/>
        <w:t>Заключение</w:t>
      </w:r>
      <w:bookmarkEnd w:id="27"/>
    </w:p>
    <w:p w14:paraId="42B4A1E3" w14:textId="77777777" w:rsidR="00DB6182" w:rsidRPr="00DB6182" w:rsidRDefault="00DB6182" w:rsidP="00843800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7EFEC7BA" w14:textId="0CA9EFFE" w:rsidR="00A55254" w:rsidRDefault="00C109BE" w:rsidP="00A55254">
      <w:pPr>
        <w:pStyle w:val="a5"/>
        <w:spacing w:line="360" w:lineRule="auto"/>
        <w:ind w:left="0" w:firstLine="709"/>
        <w:rPr>
          <w:sz w:val="28"/>
          <w:szCs w:val="40"/>
        </w:rPr>
      </w:pPr>
      <w:r>
        <w:rPr>
          <w:sz w:val="28"/>
          <w:szCs w:val="40"/>
        </w:rPr>
        <w:t xml:space="preserve">В ходе практики были выполнены все поставленные предприятием задания и </w:t>
      </w:r>
      <w:r w:rsidR="00A55254">
        <w:rPr>
          <w:sz w:val="28"/>
          <w:szCs w:val="40"/>
        </w:rPr>
        <w:t>достигнуты цели практики</w:t>
      </w:r>
      <w:r w:rsidR="00A55254" w:rsidRPr="00A55254">
        <w:rPr>
          <w:sz w:val="28"/>
          <w:szCs w:val="40"/>
        </w:rPr>
        <w:t xml:space="preserve">: </w:t>
      </w:r>
      <w:r w:rsidR="00A55254">
        <w:rPr>
          <w:sz w:val="28"/>
          <w:szCs w:val="40"/>
        </w:rPr>
        <w:t>закрепление теоретических и практических знаний и навыков.</w:t>
      </w:r>
    </w:p>
    <w:p w14:paraId="6E68A8BB" w14:textId="0598CD22" w:rsidR="00A55254" w:rsidRDefault="00A55254" w:rsidP="00A55254">
      <w:pPr>
        <w:pStyle w:val="a5"/>
        <w:spacing w:line="360" w:lineRule="auto"/>
        <w:ind w:left="0" w:firstLine="709"/>
        <w:rPr>
          <w:sz w:val="28"/>
          <w:szCs w:val="40"/>
        </w:rPr>
      </w:pPr>
      <w:r w:rsidRPr="00A55254">
        <w:rPr>
          <w:sz w:val="28"/>
          <w:szCs w:val="40"/>
        </w:rPr>
        <w:t>В результате проведенной работы был получен ценный опыт проектно-технологической деятельности: от анализа существующего кода и планирования работ до их непосредственного выполнения, тестирования и интеграции в крупный проект. Были закреплены навыки работы в команде с использованием Git, что является отраслевым стандартом, а также углублено понимание жизненного цикла разработки ПО и важности поддержания чистоты и читаемости кода.</w:t>
      </w:r>
    </w:p>
    <w:p w14:paraId="5202432E" w14:textId="3BD80D89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6A8C01BB" w14:textId="182B4F48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508D49A8" w14:textId="574F9D54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24537D8D" w14:textId="3204627D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6D432E33" w14:textId="45503DBB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325D1BA8" w14:textId="38FAC503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0764DAC9" w14:textId="432A0A91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3EE42355" w14:textId="512C58BB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2D54EA82" w14:textId="2DB53846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1C3C8E01" w14:textId="5A207528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2A3B7399" w14:textId="45CE75EB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1C8EA133" w14:textId="26CAD96D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4F03F168" w14:textId="6550EF35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6CF5A895" w14:textId="27513E49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72CF4E8F" w14:textId="1605AE33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72F8A3E1" w14:textId="47B3E846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5BE290E2" w14:textId="1DDD0492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4305200B" w14:textId="36AB1904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31A58854" w14:textId="77777777" w:rsidR="00C26B16" w:rsidRPr="00C26B16" w:rsidRDefault="00C26B16" w:rsidP="00C26B16">
      <w:pPr>
        <w:pStyle w:val="1"/>
        <w:spacing w:line="240" w:lineRule="auto"/>
        <w:ind w:firstLine="0"/>
        <w:rPr>
          <w:b w:val="0"/>
          <w:szCs w:val="28"/>
        </w:rPr>
      </w:pPr>
      <w:bookmarkStart w:id="28" w:name="_Toc72936911"/>
      <w:bookmarkStart w:id="29" w:name="_Toc207138445"/>
      <w:r w:rsidRPr="00C26B16">
        <w:rPr>
          <w:b w:val="0"/>
          <w:szCs w:val="28"/>
        </w:rPr>
        <w:lastRenderedPageBreak/>
        <w:t>СПИСОК ИСПОЛЬЗОВАННЫХ ИСТОЧНИКОВ</w:t>
      </w:r>
      <w:bookmarkEnd w:id="28"/>
      <w:bookmarkEnd w:id="29"/>
    </w:p>
    <w:p w14:paraId="5CEB922E" w14:textId="29DAD80E" w:rsidR="00C26B16" w:rsidRDefault="00C26B16" w:rsidP="00A55254">
      <w:pPr>
        <w:pStyle w:val="a5"/>
        <w:spacing w:line="360" w:lineRule="auto"/>
        <w:ind w:left="0" w:firstLine="709"/>
        <w:rPr>
          <w:sz w:val="28"/>
          <w:szCs w:val="40"/>
        </w:rPr>
      </w:pPr>
    </w:p>
    <w:p w14:paraId="4B9F4769" w14:textId="111CAD5C" w:rsidR="00C26B16" w:rsidRDefault="00C924A7" w:rsidP="00C924A7">
      <w:pPr>
        <w:pStyle w:val="a5"/>
        <w:numPr>
          <w:ilvl w:val="3"/>
          <w:numId w:val="2"/>
        </w:numPr>
        <w:ind w:left="0" w:firstLine="709"/>
        <w:rPr>
          <w:sz w:val="28"/>
          <w:szCs w:val="44"/>
        </w:rPr>
      </w:pPr>
      <w:r w:rsidRPr="00C924A7">
        <w:rPr>
          <w:sz w:val="28"/>
          <w:szCs w:val="44"/>
        </w:rPr>
        <w:t xml:space="preserve">Vue.js. Введение [Электронный ресурс]. – </w:t>
      </w:r>
      <w:r w:rsidRPr="00C924A7">
        <w:rPr>
          <w:sz w:val="28"/>
          <w:szCs w:val="28"/>
        </w:rPr>
        <w:t>Режим доступа:</w:t>
      </w:r>
      <w:r w:rsidRPr="00C924A7">
        <w:rPr>
          <w:sz w:val="28"/>
          <w:szCs w:val="44"/>
        </w:rPr>
        <w:t xml:space="preserve"> https://ru.vuejs.org/guide/introduction.html </w:t>
      </w:r>
    </w:p>
    <w:p w14:paraId="4E8413D2" w14:textId="0FBD0E3D" w:rsidR="00C924A7" w:rsidRDefault="00A52803" w:rsidP="00C924A7">
      <w:pPr>
        <w:pStyle w:val="a5"/>
        <w:numPr>
          <w:ilvl w:val="3"/>
          <w:numId w:val="2"/>
        </w:numPr>
        <w:ind w:left="0" w:firstLine="709"/>
        <w:rPr>
          <w:sz w:val="28"/>
          <w:szCs w:val="44"/>
        </w:rPr>
      </w:pPr>
      <w:r w:rsidRPr="00A52803">
        <w:rPr>
          <w:sz w:val="28"/>
          <w:szCs w:val="44"/>
          <w:lang w:val="en-US"/>
        </w:rPr>
        <w:t xml:space="preserve">Microsoft Learn. </w:t>
      </w:r>
      <w:r w:rsidRPr="00A52803">
        <w:rPr>
          <w:sz w:val="28"/>
          <w:szCs w:val="44"/>
        </w:rPr>
        <w:t>Что</w:t>
      </w:r>
      <w:r w:rsidRPr="00A52803">
        <w:rPr>
          <w:sz w:val="28"/>
          <w:szCs w:val="44"/>
          <w:lang w:val="en-US"/>
        </w:rPr>
        <w:t xml:space="preserve"> </w:t>
      </w:r>
      <w:r w:rsidRPr="00A52803">
        <w:rPr>
          <w:sz w:val="28"/>
          <w:szCs w:val="44"/>
        </w:rPr>
        <w:t>такое</w:t>
      </w:r>
      <w:r w:rsidRPr="00A52803">
        <w:rPr>
          <w:sz w:val="28"/>
          <w:szCs w:val="44"/>
          <w:lang w:val="en-US"/>
        </w:rPr>
        <w:t xml:space="preserve"> Git? </w:t>
      </w:r>
      <w:r w:rsidRPr="00A52803">
        <w:rPr>
          <w:sz w:val="28"/>
          <w:szCs w:val="44"/>
        </w:rPr>
        <w:t xml:space="preserve">[Электронный ресурс]. – Режим доступа: </w:t>
      </w:r>
      <w:hyperlink r:id="rId12" w:history="1">
        <w:r w:rsidRPr="00485795">
          <w:rPr>
            <w:rStyle w:val="a8"/>
            <w:sz w:val="28"/>
            <w:szCs w:val="44"/>
          </w:rPr>
          <w:t>https://learn.microsoft.com/ru-ru/devops/develop/git/what-is-git</w:t>
        </w:r>
      </w:hyperlink>
    </w:p>
    <w:p w14:paraId="27B9A4D5" w14:textId="106EC474" w:rsidR="00A52803" w:rsidRDefault="00A52803" w:rsidP="00C924A7">
      <w:pPr>
        <w:pStyle w:val="a5"/>
        <w:numPr>
          <w:ilvl w:val="3"/>
          <w:numId w:val="2"/>
        </w:numPr>
        <w:ind w:left="0" w:firstLine="709"/>
        <w:rPr>
          <w:sz w:val="28"/>
          <w:szCs w:val="44"/>
        </w:rPr>
      </w:pPr>
      <w:r w:rsidRPr="00A52803">
        <w:rPr>
          <w:sz w:val="28"/>
          <w:szCs w:val="44"/>
        </w:rPr>
        <w:t xml:space="preserve">Хабр. Git для новичков (часть 1) [Электронный ресурс]. – Режим доступа: </w:t>
      </w:r>
      <w:hyperlink r:id="rId13" w:history="1">
        <w:r w:rsidRPr="00485795">
          <w:rPr>
            <w:rStyle w:val="a8"/>
            <w:sz w:val="28"/>
            <w:szCs w:val="44"/>
          </w:rPr>
          <w:t>https://habr.com/ru/articles/541258/</w:t>
        </w:r>
      </w:hyperlink>
    </w:p>
    <w:p w14:paraId="7B34033C" w14:textId="19E0D915" w:rsidR="00A52803" w:rsidRDefault="00A52803" w:rsidP="00C924A7">
      <w:pPr>
        <w:pStyle w:val="a5"/>
        <w:numPr>
          <w:ilvl w:val="3"/>
          <w:numId w:val="2"/>
        </w:numPr>
        <w:ind w:left="0" w:firstLine="709"/>
        <w:rPr>
          <w:sz w:val="28"/>
          <w:szCs w:val="44"/>
        </w:rPr>
      </w:pPr>
      <w:r w:rsidRPr="00A52803">
        <w:rPr>
          <w:sz w:val="28"/>
          <w:szCs w:val="44"/>
        </w:rPr>
        <w:t xml:space="preserve">Git. Documentation [Электронный ресурс]. – Режим доступа: </w:t>
      </w:r>
      <w:hyperlink r:id="rId14" w:history="1">
        <w:r w:rsidRPr="00485795">
          <w:rPr>
            <w:rStyle w:val="a8"/>
            <w:sz w:val="28"/>
            <w:szCs w:val="44"/>
          </w:rPr>
          <w:t>https://git-scm.com/doc</w:t>
        </w:r>
      </w:hyperlink>
    </w:p>
    <w:p w14:paraId="23586B5D" w14:textId="6EE78D78" w:rsidR="00A52803" w:rsidRDefault="00A52803" w:rsidP="00A52803">
      <w:pPr>
        <w:rPr>
          <w:szCs w:val="44"/>
        </w:rPr>
      </w:pPr>
    </w:p>
    <w:p w14:paraId="442B2E21" w14:textId="47957371" w:rsidR="00A52803" w:rsidRDefault="00A52803" w:rsidP="00A52803">
      <w:pPr>
        <w:rPr>
          <w:szCs w:val="44"/>
        </w:rPr>
      </w:pPr>
    </w:p>
    <w:p w14:paraId="4B7A8C85" w14:textId="376D9552" w:rsidR="00A52803" w:rsidRDefault="00A52803" w:rsidP="00A52803">
      <w:pPr>
        <w:rPr>
          <w:szCs w:val="44"/>
        </w:rPr>
      </w:pPr>
    </w:p>
    <w:p w14:paraId="02063DD0" w14:textId="447E11EE" w:rsidR="00A52803" w:rsidRDefault="00A52803" w:rsidP="00A52803">
      <w:pPr>
        <w:rPr>
          <w:szCs w:val="44"/>
        </w:rPr>
      </w:pPr>
    </w:p>
    <w:p w14:paraId="3382A83D" w14:textId="367CEF4C" w:rsidR="00A52803" w:rsidRDefault="00A52803" w:rsidP="00A52803">
      <w:pPr>
        <w:rPr>
          <w:szCs w:val="44"/>
        </w:rPr>
      </w:pPr>
    </w:p>
    <w:p w14:paraId="71F506DB" w14:textId="6014EE00" w:rsidR="00A52803" w:rsidRDefault="00A52803" w:rsidP="00A52803">
      <w:pPr>
        <w:rPr>
          <w:szCs w:val="44"/>
        </w:rPr>
      </w:pPr>
    </w:p>
    <w:p w14:paraId="1DFB6C50" w14:textId="51770BA2" w:rsidR="00A52803" w:rsidRDefault="00A52803" w:rsidP="00A52803">
      <w:pPr>
        <w:rPr>
          <w:szCs w:val="44"/>
        </w:rPr>
      </w:pPr>
    </w:p>
    <w:p w14:paraId="5F062622" w14:textId="09F1CFDB" w:rsidR="00A52803" w:rsidRDefault="00A52803" w:rsidP="00A52803">
      <w:pPr>
        <w:rPr>
          <w:szCs w:val="44"/>
        </w:rPr>
      </w:pPr>
    </w:p>
    <w:p w14:paraId="1CBFAE72" w14:textId="00941380" w:rsidR="00A52803" w:rsidRDefault="00A52803" w:rsidP="00A52803">
      <w:pPr>
        <w:rPr>
          <w:szCs w:val="44"/>
        </w:rPr>
      </w:pPr>
    </w:p>
    <w:p w14:paraId="4BBCBEEF" w14:textId="22F5C1D3" w:rsidR="00A52803" w:rsidRDefault="00A52803" w:rsidP="00A52803">
      <w:pPr>
        <w:rPr>
          <w:szCs w:val="44"/>
        </w:rPr>
      </w:pPr>
    </w:p>
    <w:p w14:paraId="49198947" w14:textId="73B44986" w:rsidR="00A52803" w:rsidRDefault="00A52803" w:rsidP="00A52803">
      <w:pPr>
        <w:rPr>
          <w:szCs w:val="44"/>
        </w:rPr>
      </w:pPr>
    </w:p>
    <w:p w14:paraId="667586A0" w14:textId="45BA8629" w:rsidR="00A52803" w:rsidRDefault="00A52803" w:rsidP="00A52803">
      <w:pPr>
        <w:rPr>
          <w:szCs w:val="44"/>
        </w:rPr>
      </w:pPr>
    </w:p>
    <w:p w14:paraId="1FB9AB2A" w14:textId="30E81CB0" w:rsidR="00A52803" w:rsidRDefault="00A52803" w:rsidP="00A52803">
      <w:pPr>
        <w:rPr>
          <w:szCs w:val="44"/>
        </w:rPr>
      </w:pPr>
    </w:p>
    <w:p w14:paraId="53A148C7" w14:textId="6D71E703" w:rsidR="00A52803" w:rsidRDefault="00A52803" w:rsidP="00A52803">
      <w:pPr>
        <w:rPr>
          <w:szCs w:val="44"/>
        </w:rPr>
      </w:pPr>
    </w:p>
    <w:p w14:paraId="45B84D6F" w14:textId="4A7F722A" w:rsidR="00A52803" w:rsidRDefault="00A52803" w:rsidP="00A52803">
      <w:pPr>
        <w:rPr>
          <w:szCs w:val="44"/>
        </w:rPr>
      </w:pPr>
    </w:p>
    <w:p w14:paraId="164BA31B" w14:textId="6EBD0139" w:rsidR="00A52803" w:rsidRDefault="00A52803" w:rsidP="00A52803">
      <w:pPr>
        <w:rPr>
          <w:szCs w:val="44"/>
        </w:rPr>
      </w:pPr>
    </w:p>
    <w:p w14:paraId="63E4CD4F" w14:textId="5BA5353A" w:rsidR="00A52803" w:rsidRDefault="00A52803" w:rsidP="00A52803">
      <w:pPr>
        <w:rPr>
          <w:szCs w:val="44"/>
        </w:rPr>
      </w:pPr>
    </w:p>
    <w:p w14:paraId="6BF7D0A1" w14:textId="1D0B932C" w:rsidR="00A52803" w:rsidRDefault="00A52803" w:rsidP="00A52803">
      <w:pPr>
        <w:rPr>
          <w:szCs w:val="44"/>
        </w:rPr>
      </w:pPr>
    </w:p>
    <w:p w14:paraId="6019BB00" w14:textId="5627DBCB" w:rsidR="00A52803" w:rsidRDefault="00A52803" w:rsidP="00A52803">
      <w:pPr>
        <w:rPr>
          <w:szCs w:val="44"/>
        </w:rPr>
      </w:pPr>
    </w:p>
    <w:p w14:paraId="5227F10F" w14:textId="61579F05" w:rsidR="00A52803" w:rsidRDefault="00A52803" w:rsidP="00A52803">
      <w:pPr>
        <w:rPr>
          <w:szCs w:val="44"/>
        </w:rPr>
      </w:pPr>
    </w:p>
    <w:p w14:paraId="797C6319" w14:textId="33F29F95" w:rsidR="00A52803" w:rsidRDefault="00A52803" w:rsidP="00A52803">
      <w:pPr>
        <w:rPr>
          <w:szCs w:val="44"/>
        </w:rPr>
      </w:pPr>
    </w:p>
    <w:p w14:paraId="7DE0E760" w14:textId="38193C52" w:rsidR="00A52803" w:rsidRDefault="00A52803" w:rsidP="00A52803">
      <w:pPr>
        <w:rPr>
          <w:szCs w:val="44"/>
        </w:rPr>
      </w:pPr>
    </w:p>
    <w:p w14:paraId="3B2BE5BD" w14:textId="54B68968" w:rsidR="00A52803" w:rsidRPr="007C0310" w:rsidRDefault="00A52803" w:rsidP="00A52803">
      <w:pPr>
        <w:jc w:val="center"/>
        <w:rPr>
          <w:szCs w:val="28"/>
          <w:lang w:val="en-US"/>
        </w:rPr>
      </w:pPr>
      <w:r w:rsidRPr="00A52803">
        <w:rPr>
          <w:szCs w:val="28"/>
        </w:rPr>
        <w:lastRenderedPageBreak/>
        <w:t>ПРИЛОЖЕНИЕ</w:t>
      </w:r>
    </w:p>
    <w:p w14:paraId="2A930996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>&lt;script lang="ts" setup&gt;</w:t>
      </w:r>
    </w:p>
    <w:p w14:paraId="65E38E77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>import { Nsib, Rdf, Rdfs } from "@/utils/rdf";</w:t>
      </w:r>
    </w:p>
    <w:p w14:paraId="65DD564D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>defineProps({</w:t>
      </w:r>
    </w:p>
    <w:p w14:paraId="7744B777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predicate: { type: [Object, Symbol, Number] as PropType&lt;Rdf.NamedNode&gt; },</w:t>
      </w:r>
    </w:p>
    <w:p w14:paraId="223F34DC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>});</w:t>
      </w:r>
    </w:p>
    <w:p w14:paraId="6DDBB3A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>&lt;/script&gt;</w:t>
      </w:r>
    </w:p>
    <w:p w14:paraId="20884F23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</w:p>
    <w:p w14:paraId="2850A531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>&lt;template&gt;</w:t>
      </w:r>
    </w:p>
    <w:p w14:paraId="38DE1A7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&lt;RdfSelect :predicate="predicate" :order-by="Nsib._1062.ID"&gt;</w:t>
      </w:r>
    </w:p>
    <w:p w14:paraId="3BAA6D5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&lt;template #filter="attrs"&gt;</w:t>
      </w:r>
    </w:p>
    <w:p w14:paraId="1431BD8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&lt;RdfQueryFilter</w:t>
      </w:r>
    </w:p>
    <w:p w14:paraId="5341E2B3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filter-type="ByType"</w:t>
      </w:r>
    </w:p>
    <w:p w14:paraId="21A2DF5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:filter-value="Nsib._1062._Self"</w:t>
      </w:r>
    </w:p>
    <w:p w14:paraId="005FFA0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&gt;&lt;/RdfQueryFilter&gt;</w:t>
      </w:r>
    </w:p>
    <w:p w14:paraId="7D07D96C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&lt;RdfQueryFilter filter-type="Or"&gt;</w:t>
      </w:r>
    </w:p>
    <w:p w14:paraId="312D003E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&lt;RdfQueryFilter</w:t>
      </w:r>
    </w:p>
    <w:p w14:paraId="266F2411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:on-property="Rdfs.label"</w:t>
      </w:r>
    </w:p>
    <w:p w14:paraId="10C755FA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filter-type="BySearchString"</w:t>
      </w:r>
    </w:p>
    <w:p w14:paraId="4A3A1B55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:filter-value="attrs['searchLiteral']"</w:t>
      </w:r>
    </w:p>
    <w:p w14:paraId="3237589B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reload-when-change</w:t>
      </w:r>
    </w:p>
    <w:p w14:paraId="104F0C27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/&gt;</w:t>
      </w:r>
    </w:p>
    <w:p w14:paraId="4391DF7A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&lt;RdfQueryFilter</w:t>
      </w:r>
    </w:p>
    <w:p w14:paraId="4E3724B6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:on-property="Rdf.ID"</w:t>
      </w:r>
    </w:p>
    <w:p w14:paraId="34882858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filter-type="BySearchString"</w:t>
      </w:r>
    </w:p>
    <w:p w14:paraId="668083B8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:filter-value="attrs['searchLiteral']"</w:t>
      </w:r>
    </w:p>
    <w:p w14:paraId="6B4A1C2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reload-when-change</w:t>
      </w:r>
    </w:p>
    <w:p w14:paraId="152817F6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/&gt;</w:t>
      </w:r>
    </w:p>
    <w:p w14:paraId="3E2BE69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&lt;RdfQueryFilter</w:t>
      </w:r>
    </w:p>
    <w:p w14:paraId="353A5832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:on-property="Nsib._1062.NAME"</w:t>
      </w:r>
    </w:p>
    <w:p w14:paraId="1A563D20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filter-type="BySearchString"</w:t>
      </w:r>
    </w:p>
    <w:p w14:paraId="7973A89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:filter-value="attrs['searchLiteral']"</w:t>
      </w:r>
    </w:p>
    <w:p w14:paraId="6518DE36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reload-when-change</w:t>
      </w:r>
    </w:p>
    <w:p w14:paraId="0611A09A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/&gt;</w:t>
      </w:r>
    </w:p>
    <w:p w14:paraId="6D4AE565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&lt;RdfQueryFilter</w:t>
      </w:r>
    </w:p>
    <w:p w14:paraId="6D4F4F65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:on-property="Nsib._1062.NAME_SYN"</w:t>
      </w:r>
    </w:p>
    <w:p w14:paraId="16A5D1B3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filter-type="BySearchString"</w:t>
      </w:r>
    </w:p>
    <w:p w14:paraId="726A8B2D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:filter-value="attrs['searchLiteral']"</w:t>
      </w:r>
    </w:p>
    <w:p w14:paraId="7C6A44AA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reload-when-change</w:t>
      </w:r>
    </w:p>
    <w:p w14:paraId="13D92FC3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/&gt;</w:t>
      </w:r>
    </w:p>
    <w:p w14:paraId="0E0A0503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&lt;/RdfQueryFilter&gt;</w:t>
      </w:r>
    </w:p>
    <w:p w14:paraId="316F0E45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lastRenderedPageBreak/>
        <w:t xml:space="preserve">    &lt;/template&gt;</w:t>
      </w:r>
    </w:p>
    <w:p w14:paraId="0C83402A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</w:p>
    <w:p w14:paraId="22414F98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&lt;template #item="{ subject }"&gt;</w:t>
      </w:r>
    </w:p>
    <w:p w14:paraId="3E9746D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&lt;RdfExtract</w:t>
      </w:r>
    </w:p>
    <w:p w14:paraId="4C86ABE2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v-slot="{ literalValue: name }"</w:t>
      </w:r>
    </w:p>
    <w:p w14:paraId="657CD2E4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:predicate="Nsib._1062.NAME"</w:t>
      </w:r>
    </w:p>
    <w:p w14:paraId="00B37436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literal-new</w:t>
      </w:r>
    </w:p>
    <w:p w14:paraId="7F7DE6F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&gt;</w:t>
      </w:r>
    </w:p>
    <w:p w14:paraId="1C13CB5D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&lt;RdfExtract</w:t>
      </w:r>
    </w:p>
    <w:p w14:paraId="3E6D5E11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v-slot="{ literalValue: nameSyn }"</w:t>
      </w:r>
    </w:p>
    <w:p w14:paraId="04BE7D42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:predicate="Nsib._1062.NAME_SYN"</w:t>
      </w:r>
    </w:p>
    <w:p w14:paraId="1AD8009B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literal-new</w:t>
      </w:r>
    </w:p>
    <w:p w14:paraId="6B9BF38D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&gt;</w:t>
      </w:r>
    </w:p>
    <w:p w14:paraId="58DB5FBB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&lt;RdfExtract</w:t>
      </w:r>
    </w:p>
    <w:p w14:paraId="72F47E58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v-slot="{</w:t>
      </w:r>
    </w:p>
    <w:p w14:paraId="289FE803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subjectRef: parentSubject,</w:t>
      </w:r>
    </w:p>
    <w:p w14:paraId="19948040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objectQueryVariable: parentSubjectVar,</w:t>
      </w:r>
    </w:p>
    <w:p w14:paraId="7108E3D3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}"</w:t>
      </w:r>
    </w:p>
    <w:p w14:paraId="7D1907EA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:predicate="Nsib._1062.PARENT"</w:t>
      </w:r>
    </w:p>
    <w:p w14:paraId="44519C5C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subject-new="first"</w:t>
      </w:r>
    </w:p>
    <w:p w14:paraId="09E8551C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&gt;</w:t>
      </w:r>
    </w:p>
    <w:p w14:paraId="3115C4ED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&lt;RdfExtract</w:t>
      </w:r>
    </w:p>
    <w:p w14:paraId="2B3082F4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v-slot="{ literalValue: parentName }"</w:t>
      </w:r>
    </w:p>
    <w:p w14:paraId="7F1C8FB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:subject="parentSubject"</w:t>
      </w:r>
    </w:p>
    <w:p w14:paraId="05C2982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:predicate="Nsib._1062.NAME"</w:t>
      </w:r>
    </w:p>
    <w:p w14:paraId="1554ECD0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:query-variable="parentSubjectVar"</w:t>
      </w:r>
    </w:p>
    <w:p w14:paraId="760DA1B4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literal-new</w:t>
      </w:r>
    </w:p>
    <w:p w14:paraId="040174CC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&gt;</w:t>
      </w:r>
    </w:p>
    <w:p w14:paraId="46EA7A12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&lt;AOption2</w:t>
      </w:r>
    </w:p>
    <w:p w14:paraId="2C59D4B7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v-if="subject != null"</w:t>
      </w:r>
    </w:p>
    <w:p w14:paraId="0D42319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:label="`${parentName}: ${name}`"</w:t>
      </w:r>
    </w:p>
    <w:p w14:paraId="3F756824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:value="subject"</w:t>
      </w:r>
    </w:p>
    <w:p w14:paraId="1628F157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:disabled="parentSubject?.termType !== 'NamedNode'"</w:t>
      </w:r>
    </w:p>
    <w:p w14:paraId="3BBF5C4A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class="whitespace-normal"</w:t>
      </w:r>
    </w:p>
    <w:p w14:paraId="374459E0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&gt;</w:t>
      </w:r>
    </w:p>
    <w:p w14:paraId="5438BBCB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&lt;span :class="parentName != null ? '' : 'font-semibold'"&gt;{{</w:t>
      </w:r>
    </w:p>
    <w:p w14:paraId="1F893749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  name</w:t>
      </w:r>
    </w:p>
    <w:p w14:paraId="6E1AAB81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}}&lt;/span&gt;</w:t>
      </w:r>
    </w:p>
    <w:p w14:paraId="103278B7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  &lt;span v-if="nameSyn != null"&gt; ({{ nameSyn }})&lt;/span&gt;</w:t>
      </w:r>
    </w:p>
    <w:p w14:paraId="7B4DB9E7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  &lt;/AOption2&gt;</w:t>
      </w:r>
    </w:p>
    <w:p w14:paraId="6FE1C050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    &lt;/RdfExtract&gt;</w:t>
      </w:r>
    </w:p>
    <w:p w14:paraId="429B9E65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lastRenderedPageBreak/>
        <w:t xml:space="preserve">          &lt;/RdfExtract&gt;</w:t>
      </w:r>
    </w:p>
    <w:p w14:paraId="671860BB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  &lt;/RdfExtract&gt;</w:t>
      </w:r>
    </w:p>
    <w:p w14:paraId="2D43D02F" w14:textId="77777777" w:rsidR="00A52803" w:rsidRPr="00A52803" w:rsidRDefault="00A52803" w:rsidP="00A52803">
      <w:pPr>
        <w:rPr>
          <w:rFonts w:ascii="Courier New" w:hAnsi="Courier New" w:cs="Courier New"/>
          <w:sz w:val="20"/>
          <w:lang w:val="en-US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  &lt;/RdfExtract&gt;</w:t>
      </w:r>
    </w:p>
    <w:p w14:paraId="1D966448" w14:textId="77777777" w:rsidR="00A52803" w:rsidRPr="00A52803" w:rsidRDefault="00A52803" w:rsidP="00A52803">
      <w:pPr>
        <w:rPr>
          <w:rFonts w:ascii="Courier New" w:hAnsi="Courier New" w:cs="Courier New"/>
          <w:sz w:val="20"/>
        </w:rPr>
      </w:pPr>
      <w:r w:rsidRPr="00A52803">
        <w:rPr>
          <w:rFonts w:ascii="Courier New" w:hAnsi="Courier New" w:cs="Courier New"/>
          <w:sz w:val="20"/>
          <w:lang w:val="en-US"/>
        </w:rPr>
        <w:t xml:space="preserve">    </w:t>
      </w:r>
      <w:r w:rsidRPr="00A52803">
        <w:rPr>
          <w:rFonts w:ascii="Courier New" w:hAnsi="Courier New" w:cs="Courier New"/>
          <w:sz w:val="20"/>
        </w:rPr>
        <w:t>&lt;/template&gt;</w:t>
      </w:r>
    </w:p>
    <w:p w14:paraId="2D91E364" w14:textId="77777777" w:rsidR="00A52803" w:rsidRPr="00A52803" w:rsidRDefault="00A52803" w:rsidP="00A52803">
      <w:pPr>
        <w:rPr>
          <w:rFonts w:ascii="Courier New" w:hAnsi="Courier New" w:cs="Courier New"/>
          <w:sz w:val="20"/>
        </w:rPr>
      </w:pPr>
      <w:r w:rsidRPr="00A52803">
        <w:rPr>
          <w:rFonts w:ascii="Courier New" w:hAnsi="Courier New" w:cs="Courier New"/>
          <w:sz w:val="20"/>
        </w:rPr>
        <w:t xml:space="preserve">  &lt;/RdfSelect&gt;</w:t>
      </w:r>
    </w:p>
    <w:p w14:paraId="79C22A94" w14:textId="50CD46DF" w:rsidR="00A52803" w:rsidRPr="00A52803" w:rsidRDefault="00A52803" w:rsidP="00A52803">
      <w:pPr>
        <w:rPr>
          <w:rFonts w:ascii="Courier New" w:hAnsi="Courier New" w:cs="Courier New"/>
          <w:sz w:val="20"/>
        </w:rPr>
      </w:pPr>
      <w:r w:rsidRPr="00A52803">
        <w:rPr>
          <w:rFonts w:ascii="Courier New" w:hAnsi="Courier New" w:cs="Courier New"/>
          <w:sz w:val="20"/>
        </w:rPr>
        <w:t>&lt;/template&gt;</w:t>
      </w:r>
    </w:p>
    <w:sectPr w:rsidR="00A52803" w:rsidRPr="00A52803" w:rsidSect="007C0310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3695CE" w14:textId="77777777" w:rsidR="00D95A49" w:rsidRDefault="00D95A49">
      <w:pPr>
        <w:spacing w:line="240" w:lineRule="auto"/>
      </w:pPr>
      <w:r>
        <w:separator/>
      </w:r>
    </w:p>
  </w:endnote>
  <w:endnote w:type="continuationSeparator" w:id="0">
    <w:p w14:paraId="0A4B3B8B" w14:textId="77777777" w:rsidR="00D95A49" w:rsidRDefault="00D95A4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903258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36C3DBA4" w14:textId="77777777" w:rsidR="00D876D0" w:rsidRPr="00656F1D" w:rsidRDefault="00134AA3">
        <w:pPr>
          <w:pStyle w:val="a6"/>
          <w:jc w:val="center"/>
          <w:rPr>
            <w:sz w:val="24"/>
            <w:szCs w:val="24"/>
          </w:rPr>
        </w:pPr>
        <w:r w:rsidRPr="00656F1D">
          <w:rPr>
            <w:sz w:val="24"/>
            <w:szCs w:val="24"/>
          </w:rPr>
          <w:fldChar w:fldCharType="begin"/>
        </w:r>
        <w:r w:rsidRPr="00656F1D">
          <w:rPr>
            <w:sz w:val="24"/>
            <w:szCs w:val="24"/>
          </w:rPr>
          <w:instrText xml:space="preserve"> PAGE   \* MERGEFORMAT </w:instrText>
        </w:r>
        <w:r w:rsidRPr="00656F1D">
          <w:rPr>
            <w:sz w:val="24"/>
            <w:szCs w:val="24"/>
          </w:rPr>
          <w:fldChar w:fldCharType="separate"/>
        </w:r>
        <w:r>
          <w:rPr>
            <w:noProof/>
            <w:sz w:val="24"/>
            <w:szCs w:val="24"/>
          </w:rPr>
          <w:t>28</w:t>
        </w:r>
        <w:r w:rsidRPr="00656F1D">
          <w:rPr>
            <w:sz w:val="24"/>
            <w:szCs w:val="24"/>
          </w:rPr>
          <w:fldChar w:fldCharType="end"/>
        </w:r>
      </w:p>
    </w:sdtContent>
  </w:sdt>
  <w:p w14:paraId="12CDF946" w14:textId="77777777" w:rsidR="00D876D0" w:rsidRDefault="00D95A49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5C0E7F" w14:textId="77777777" w:rsidR="00D95A49" w:rsidRDefault="00D95A49">
      <w:pPr>
        <w:spacing w:line="240" w:lineRule="auto"/>
      </w:pPr>
      <w:r>
        <w:separator/>
      </w:r>
    </w:p>
  </w:footnote>
  <w:footnote w:type="continuationSeparator" w:id="0">
    <w:p w14:paraId="0E590EFD" w14:textId="77777777" w:rsidR="00D95A49" w:rsidRDefault="00D95A4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500B9D"/>
    <w:multiLevelType w:val="multilevel"/>
    <w:tmpl w:val="79CA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3C34C7"/>
    <w:multiLevelType w:val="multilevel"/>
    <w:tmpl w:val="F820A0B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1495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  <w:b w:val="0"/>
      </w:rPr>
    </w:lvl>
  </w:abstractNum>
  <w:abstractNum w:abstractNumId="2" w15:restartNumberingAfterBreak="0">
    <w:nsid w:val="2DE43751"/>
    <w:multiLevelType w:val="hybridMultilevel"/>
    <w:tmpl w:val="A80E97BE"/>
    <w:lvl w:ilvl="0" w:tplc="736C83E4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331312"/>
    <w:multiLevelType w:val="multilevel"/>
    <w:tmpl w:val="FFEE15A4"/>
    <w:lvl w:ilvl="0">
      <w:start w:val="1"/>
      <w:numFmt w:val="decimal"/>
      <w:lvlText w:val="%1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sz w:val="28"/>
        <w:szCs w:val="44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46207203"/>
    <w:multiLevelType w:val="hybridMultilevel"/>
    <w:tmpl w:val="512EB48C"/>
    <w:lvl w:ilvl="0" w:tplc="A5F05AD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AC0F93"/>
    <w:multiLevelType w:val="hybridMultilevel"/>
    <w:tmpl w:val="4DD442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CB87E35"/>
    <w:multiLevelType w:val="hybridMultilevel"/>
    <w:tmpl w:val="F13886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23A3BE6"/>
    <w:multiLevelType w:val="hybridMultilevel"/>
    <w:tmpl w:val="633ED8AC"/>
    <w:lvl w:ilvl="0" w:tplc="44ACD9DC">
      <w:start w:val="1"/>
      <w:numFmt w:val="decimal"/>
      <w:lvlText w:val="%1."/>
      <w:lvlJc w:val="left"/>
      <w:pPr>
        <w:ind w:left="1070" w:hanging="360"/>
      </w:pPr>
      <w:rPr>
        <w:rFonts w:cs="Times New Roman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23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39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  <w:rPr>
        <w:rFonts w:cs="Times New Roman"/>
      </w:rPr>
    </w:lvl>
  </w:abstractNum>
  <w:abstractNum w:abstractNumId="8" w15:restartNumberingAfterBreak="0">
    <w:nsid w:val="63C84BB8"/>
    <w:multiLevelType w:val="multilevel"/>
    <w:tmpl w:val="1D221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767649"/>
    <w:multiLevelType w:val="multilevel"/>
    <w:tmpl w:val="403CCB3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1429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  <w:b w:val="0"/>
      </w:rPr>
    </w:lvl>
  </w:abstractNum>
  <w:abstractNum w:abstractNumId="10" w15:restartNumberingAfterBreak="0">
    <w:nsid w:val="75505997"/>
    <w:multiLevelType w:val="multilevel"/>
    <w:tmpl w:val="54F0EB9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95" w:hanging="360"/>
      </w:pPr>
      <w:rPr>
        <w:rFonts w:hint="default"/>
        <w:sz w:val="28"/>
        <w:szCs w:val="36"/>
      </w:rPr>
    </w:lvl>
    <w:lvl w:ilvl="2">
      <w:start w:val="1"/>
      <w:numFmt w:val="decimal"/>
      <w:lvlText w:val="%1.%2.%3"/>
      <w:lvlJc w:val="left"/>
      <w:pPr>
        <w:ind w:left="29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40" w:hanging="2160"/>
      </w:pPr>
      <w:rPr>
        <w:rFonts w:hint="default"/>
      </w:rPr>
    </w:lvl>
  </w:abstractNum>
  <w:abstractNum w:abstractNumId="11" w15:restartNumberingAfterBreak="0">
    <w:nsid w:val="77F37334"/>
    <w:multiLevelType w:val="multilevel"/>
    <w:tmpl w:val="BE961E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E0D0F2C"/>
    <w:multiLevelType w:val="hybridMultilevel"/>
    <w:tmpl w:val="9F0E8624"/>
    <w:lvl w:ilvl="0" w:tplc="A5F05A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FC507C2"/>
    <w:multiLevelType w:val="multilevel"/>
    <w:tmpl w:val="9E8CFCC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Zero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num w:numId="1">
    <w:abstractNumId w:val="8"/>
  </w:num>
  <w:num w:numId="2">
    <w:abstractNumId w:val="3"/>
  </w:num>
  <w:num w:numId="3">
    <w:abstractNumId w:val="12"/>
  </w:num>
  <w:num w:numId="4">
    <w:abstractNumId w:val="7"/>
  </w:num>
  <w:num w:numId="5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4"/>
  </w:num>
  <w:num w:numId="7">
    <w:abstractNumId w:val="0"/>
  </w:num>
  <w:num w:numId="8">
    <w:abstractNumId w:val="5"/>
  </w:num>
  <w:num w:numId="9">
    <w:abstractNumId w:val="6"/>
  </w:num>
  <w:num w:numId="10">
    <w:abstractNumId w:val="13"/>
  </w:num>
  <w:num w:numId="11">
    <w:abstractNumId w:val="2"/>
  </w:num>
  <w:num w:numId="12">
    <w:abstractNumId w:val="1"/>
  </w:num>
  <w:num w:numId="13">
    <w:abstractNumId w:val="10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3FB"/>
    <w:rsid w:val="000369F0"/>
    <w:rsid w:val="0004767F"/>
    <w:rsid w:val="00134AA3"/>
    <w:rsid w:val="001470B7"/>
    <w:rsid w:val="00190CFC"/>
    <w:rsid w:val="00246109"/>
    <w:rsid w:val="00256848"/>
    <w:rsid w:val="003610FF"/>
    <w:rsid w:val="00372E53"/>
    <w:rsid w:val="00382844"/>
    <w:rsid w:val="00383D46"/>
    <w:rsid w:val="0039657A"/>
    <w:rsid w:val="00407B74"/>
    <w:rsid w:val="004D044B"/>
    <w:rsid w:val="005124AB"/>
    <w:rsid w:val="005833A4"/>
    <w:rsid w:val="005A7472"/>
    <w:rsid w:val="005B7708"/>
    <w:rsid w:val="00607D55"/>
    <w:rsid w:val="006649D3"/>
    <w:rsid w:val="00691FE9"/>
    <w:rsid w:val="00707DD8"/>
    <w:rsid w:val="00716FF8"/>
    <w:rsid w:val="00721267"/>
    <w:rsid w:val="007C0310"/>
    <w:rsid w:val="007E5401"/>
    <w:rsid w:val="007E630B"/>
    <w:rsid w:val="00836A5E"/>
    <w:rsid w:val="00843800"/>
    <w:rsid w:val="00987F80"/>
    <w:rsid w:val="00A52803"/>
    <w:rsid w:val="00A55254"/>
    <w:rsid w:val="00AE3471"/>
    <w:rsid w:val="00BC33FB"/>
    <w:rsid w:val="00BC7162"/>
    <w:rsid w:val="00C109BE"/>
    <w:rsid w:val="00C26B16"/>
    <w:rsid w:val="00C410D7"/>
    <w:rsid w:val="00C533D4"/>
    <w:rsid w:val="00C924A7"/>
    <w:rsid w:val="00CD7387"/>
    <w:rsid w:val="00D95A49"/>
    <w:rsid w:val="00DB6182"/>
    <w:rsid w:val="00E01538"/>
    <w:rsid w:val="00E026EA"/>
    <w:rsid w:val="00F25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7A6378"/>
  <w15:chartTrackingRefBased/>
  <w15:docId w15:val="{925AEE51-097B-4FC3-811F-A2551E3DD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E630B"/>
    <w:pPr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bCs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E630B"/>
    <w:pPr>
      <w:keepNext/>
      <w:pageBreakBefore/>
      <w:jc w:val="center"/>
      <w:outlineLvl w:val="0"/>
    </w:pPr>
    <w:rPr>
      <w:b/>
      <w:caps/>
      <w:lang w:eastAsia="zh-CN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7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33D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qFormat/>
    <w:rsid w:val="007E630B"/>
    <w:rPr>
      <w:rFonts w:ascii="Times New Roman" w:eastAsia="Times New Roman" w:hAnsi="Times New Roman" w:cs="Times New Roman"/>
      <w:b/>
      <w:bCs/>
      <w:caps/>
      <w:sz w:val="28"/>
      <w:szCs w:val="20"/>
      <w:lang w:eastAsia="zh-CN"/>
    </w:rPr>
  </w:style>
  <w:style w:type="paragraph" w:styleId="a3">
    <w:name w:val="No Spacing"/>
    <w:uiPriority w:val="99"/>
    <w:qFormat/>
    <w:rsid w:val="007E630B"/>
    <w:pPr>
      <w:suppressAutoHyphens/>
      <w:spacing w:after="0" w:line="240" w:lineRule="auto"/>
    </w:pPr>
    <w:rPr>
      <w:rFonts w:ascii="Calibri" w:eastAsia="Calibri" w:hAnsi="Calibri" w:cs="Times New Roman"/>
    </w:rPr>
  </w:style>
  <w:style w:type="paragraph" w:styleId="a4">
    <w:name w:val="Normal (Web)"/>
    <w:basedOn w:val="a"/>
    <w:uiPriority w:val="99"/>
    <w:unhideWhenUsed/>
    <w:qFormat/>
    <w:rsid w:val="00CD7387"/>
    <w:pPr>
      <w:spacing w:beforeAutospacing="1" w:after="160" w:afterAutospacing="1" w:line="240" w:lineRule="auto"/>
      <w:ind w:firstLine="0"/>
      <w:jc w:val="left"/>
    </w:pPr>
    <w:rPr>
      <w:bCs w:val="0"/>
      <w:sz w:val="24"/>
      <w:szCs w:val="24"/>
    </w:rPr>
  </w:style>
  <w:style w:type="paragraph" w:styleId="a5">
    <w:name w:val="List Paragraph"/>
    <w:basedOn w:val="a"/>
    <w:uiPriority w:val="99"/>
    <w:qFormat/>
    <w:rsid w:val="00246109"/>
    <w:pPr>
      <w:suppressAutoHyphens w:val="0"/>
      <w:spacing w:after="200" w:line="276" w:lineRule="auto"/>
      <w:ind w:left="720" w:firstLine="0"/>
      <w:contextualSpacing/>
      <w:jc w:val="left"/>
    </w:pPr>
    <w:rPr>
      <w:rFonts w:eastAsia="Calibri"/>
      <w:bCs w:val="0"/>
      <w:color w:val="000000"/>
      <w:sz w:val="24"/>
      <w:szCs w:val="24"/>
      <w:lang w:eastAsia="en-US"/>
    </w:rPr>
  </w:style>
  <w:style w:type="paragraph" w:styleId="a6">
    <w:name w:val="footer"/>
    <w:basedOn w:val="a"/>
    <w:link w:val="a7"/>
    <w:uiPriority w:val="99"/>
    <w:rsid w:val="005833A4"/>
    <w:pPr>
      <w:tabs>
        <w:tab w:val="center" w:pos="4677"/>
        <w:tab w:val="right" w:pos="9355"/>
      </w:tabs>
      <w:suppressAutoHyphens w:val="0"/>
      <w:spacing w:line="240" w:lineRule="auto"/>
      <w:ind w:firstLine="0"/>
      <w:jc w:val="left"/>
    </w:pPr>
    <w:rPr>
      <w:rFonts w:eastAsia="Calibri"/>
      <w:bCs w:val="0"/>
      <w:sz w:val="20"/>
    </w:rPr>
  </w:style>
  <w:style w:type="character" w:customStyle="1" w:styleId="a7">
    <w:name w:val="Нижний колонтитул Знак"/>
    <w:basedOn w:val="a0"/>
    <w:link w:val="a6"/>
    <w:uiPriority w:val="99"/>
    <w:rsid w:val="005833A4"/>
    <w:rPr>
      <w:rFonts w:ascii="Times New Roman" w:eastAsia="Calibri" w:hAnsi="Times New Roman" w:cs="Times New Roman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5B7708"/>
    <w:rPr>
      <w:rFonts w:asciiTheme="majorHAnsi" w:eastAsiaTheme="majorEastAsia" w:hAnsiTheme="majorHAnsi" w:cstheme="majorBidi"/>
      <w:bCs/>
      <w:color w:val="2F5496" w:themeColor="accent1" w:themeShade="BF"/>
      <w:sz w:val="26"/>
      <w:szCs w:val="26"/>
      <w:lang w:eastAsia="ru-RU"/>
    </w:rPr>
  </w:style>
  <w:style w:type="character" w:styleId="a8">
    <w:name w:val="Hyperlink"/>
    <w:basedOn w:val="a0"/>
    <w:uiPriority w:val="99"/>
    <w:unhideWhenUsed/>
    <w:rsid w:val="005B7708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5B7708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C533D4"/>
    <w:rPr>
      <w:rFonts w:asciiTheme="majorHAnsi" w:eastAsiaTheme="majorEastAsia" w:hAnsiTheme="majorHAnsi" w:cstheme="majorBidi"/>
      <w:bCs/>
      <w:color w:val="1F3763" w:themeColor="accent1" w:themeShade="7F"/>
      <w:sz w:val="24"/>
      <w:szCs w:val="24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C0310"/>
    <w:pPr>
      <w:tabs>
        <w:tab w:val="right" w:leader="dot" w:pos="9344"/>
      </w:tabs>
      <w:spacing w:line="240" w:lineRule="auto"/>
      <w:ind w:firstLine="0"/>
      <w:jc w:val="left"/>
    </w:pPr>
    <w:rPr>
      <w:caps/>
      <w:szCs w:val="28"/>
    </w:rPr>
  </w:style>
  <w:style w:type="paragraph" w:styleId="21">
    <w:name w:val="toc 2"/>
    <w:basedOn w:val="a"/>
    <w:next w:val="a"/>
    <w:autoRedefine/>
    <w:uiPriority w:val="39"/>
    <w:unhideWhenUsed/>
    <w:rsid w:val="007C0310"/>
    <w:pPr>
      <w:tabs>
        <w:tab w:val="left" w:pos="567"/>
        <w:tab w:val="right" w:leader="dot" w:pos="9344"/>
      </w:tabs>
      <w:ind w:firstLine="0"/>
      <w:jc w:val="left"/>
    </w:pPr>
    <w:rPr>
      <w:rFonts w:asciiTheme="minorHAnsi" w:hAnsiTheme="minorHAnsi"/>
      <w:bCs w:val="0"/>
      <w:sz w:val="20"/>
    </w:rPr>
  </w:style>
  <w:style w:type="paragraph" w:styleId="31">
    <w:name w:val="toc 3"/>
    <w:basedOn w:val="a"/>
    <w:next w:val="a"/>
    <w:autoRedefine/>
    <w:uiPriority w:val="39"/>
    <w:unhideWhenUsed/>
    <w:rsid w:val="007C0310"/>
    <w:pPr>
      <w:tabs>
        <w:tab w:val="left" w:pos="567"/>
        <w:tab w:val="right" w:leader="dot" w:pos="9344"/>
      </w:tabs>
      <w:ind w:firstLine="0"/>
      <w:jc w:val="left"/>
    </w:pPr>
    <w:rPr>
      <w:rFonts w:asciiTheme="minorHAnsi" w:hAnsiTheme="minorHAnsi"/>
      <w:b/>
      <w:sz w:val="20"/>
    </w:rPr>
  </w:style>
  <w:style w:type="paragraph" w:styleId="aa">
    <w:name w:val="TOC Heading"/>
    <w:basedOn w:val="1"/>
    <w:next w:val="a"/>
    <w:uiPriority w:val="39"/>
    <w:unhideWhenUsed/>
    <w:qFormat/>
    <w:rsid w:val="007C0310"/>
    <w:pPr>
      <w:keepLines/>
      <w:pageBreakBefore w:val="0"/>
      <w:suppressAutoHyphens w:val="0"/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F5496" w:themeColor="accent1" w:themeShade="BF"/>
      <w:sz w:val="32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8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4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7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9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xn-----8kcodrdcygecwgg0byh.xn--p1ai/dnevnik-po-praktike" TargetMode="External"/><Relationship Id="rId13" Type="http://schemas.openxmlformats.org/officeDocument/2006/relationships/hyperlink" Target="https://habr.com/ru/articles/541258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xn-----8kcodrdcygecwgg0byh.xn--p1ai/vvedenie-kursovoi-raboty" TargetMode="External"/><Relationship Id="rId12" Type="http://schemas.openxmlformats.org/officeDocument/2006/relationships/hyperlink" Target="https://learn.microsoft.com/ru-ru/devops/develop/git/what-is-git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ru.vuejs.org/api/sfc-script-setup.html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git-scm.com/doc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863</TotalTime>
  <Pages>22</Pages>
  <Words>3676</Words>
  <Characters>20956</Characters>
  <Application>Microsoft Office Word</Application>
  <DocSecurity>0</DocSecurity>
  <Lines>174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Иванов</dc:creator>
  <cp:keywords/>
  <dc:description/>
  <cp:lastModifiedBy>Владимир Иванов</cp:lastModifiedBy>
  <cp:revision>14</cp:revision>
  <dcterms:created xsi:type="dcterms:W3CDTF">2025-08-01T10:17:00Z</dcterms:created>
  <dcterms:modified xsi:type="dcterms:W3CDTF">2025-08-26T19:19:00Z</dcterms:modified>
</cp:coreProperties>
</file>