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5998"/>
      </w:tblGrid>
      <w:tr w:rsidR="002E5B9C" w14:paraId="24125271" w14:textId="77777777">
        <w:tc>
          <w:tcPr>
            <w:tcW w:w="5746" w:type="dxa"/>
          </w:tcPr>
          <w:p w14:paraId="74741338" w14:textId="77777777" w:rsidR="002E5B9C" w:rsidRDefault="002E5B9C">
            <w:pPr>
              <w:pStyle w:val="af2"/>
              <w:rPr>
                <w:b/>
                <w:bCs/>
              </w:rPr>
            </w:pPr>
          </w:p>
        </w:tc>
      </w:tr>
    </w:tbl>
    <w:p w14:paraId="6DF17FB5" w14:textId="77777777" w:rsidR="002E5B9C" w:rsidRDefault="00D07D9C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582AC8C4" wp14:editId="7C64EE87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650865" cy="4827905"/>
                <wp:effectExtent l="0" t="0" r="64135" b="10795"/>
                <wp:wrapNone/>
                <wp:docPr id="36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0865" cy="4827905"/>
                          <a:chOff x="15" y="15"/>
                          <a:chExt cx="8918" cy="7619"/>
                        </a:xfrm>
                      </wpg:grpSpPr>
                      <wps:wsp>
                        <wps:cNvPr id="37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7512" cy="73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  <wps:wsp>
                        <wps:cNvPr id="38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6717" y="5418"/>
                            <a:ext cx="2216" cy="2216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t="100000" r="100000"/>
                            </a:path>
                          </a:gradFill>
                          <a:scene3d>
                            <a:camera prst="perspectiveHeroicExtremeLeftFacing"/>
                            <a:lightRig rig="twoPt" dir="t">
                              <a:rot lat="0" lon="0" rev="600000"/>
                            </a:lightRig>
                          </a:scene3d>
                          <a:sp3d>
                            <a:bevelT w="190500" h="190500" prst="riblet"/>
                            <a:bevelB w="190500" h="190500" prst="artDeco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016A9" id="Группа 29" o:spid="_x0000_s1026" style="position:absolute;margin-left:0;margin-top:0;width:444.95pt;height:380.15pt;z-index:251672576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15;top:15;width:7512;height:7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" strokecolor="#a7bfde"/>
                <v:oval id="Oval 32" o:spid="_x0000_s1028" style="position:absolute;left:6717;top:5418;width:221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" fillcolor="#9ab5e4" stroked="f">
                  <v:fill color2="#e1e8f5" focusposition=",1" focussize="" colors="0 #9ab5e4;.5 #c2d1ed;1 #e1e8f5" focus="100%" type="gradientRadial"/>
                </v:oval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 wp14:anchorId="471F9D64" wp14:editId="22E5D1FB">
                <wp:simplePos x="0" y="0"/>
                <wp:positionH relativeFrom="page">
                  <wp:posOffset>2372995</wp:posOffset>
                </wp:positionH>
                <wp:positionV relativeFrom="page">
                  <wp:posOffset>9525</wp:posOffset>
                </wp:positionV>
                <wp:extent cx="3648710" cy="2880360"/>
                <wp:effectExtent l="12065" t="9525" r="6350" b="5715"/>
                <wp:wrapNone/>
                <wp:docPr id="33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8710" cy="2880360"/>
                          <a:chOff x="4136" y="15"/>
                          <a:chExt cx="5762" cy="4545"/>
                        </a:xfrm>
                      </wpg:grpSpPr>
                      <wps:wsp>
                        <wps:cNvPr id="3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136" y="15"/>
                            <a:ext cx="3058" cy="3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5782" y="444"/>
                            <a:ext cx="4116" cy="411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9AB5E4"/>
                              </a:gs>
                              <a:gs pos="50000">
                                <a:srgbClr val="C2D1ED"/>
                              </a:gs>
                              <a:gs pos="100000">
                                <a:srgbClr val="E1E8F5"/>
                              </a:gs>
                            </a:gsLst>
                            <a:path path="shape">
                              <a:fillToRect t="100000" r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83E24B" id="Группа 24" o:spid="_x0000_s1026" style="position:absolute;margin-left:186.85pt;margin-top:.75pt;width:287.3pt;height:226.8pt;z-index:251671552;mso-position-horizontal-relative:page;mso-position-vertical-relative:page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" o:allowincell="f">
                <v:shape id="AutoShape 25" o:spid="_x0000_s1027" type="#_x0000_t32" style="position:absolute;left:4136;top:15;width:3058;height:3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" strokecolor="#a7bfde"/>
                <v:oval id="Oval 26" o:spid="_x0000_s1028" style="position:absolute;left:5782;top:444;width:41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" fillcolor="#9ab5e4" stroked="f">
                  <v:fill color2="#e1e8f5" rotate="t" focusposition=",1" focussize="" colors="0 #9ab5e4;.5 #c2d1ed;1 #e1e8f5" focus="100%" type="gradientRadial"/>
                </v:oval>
                <w10:wrap anchorx="page" anchory="page"/>
              </v:group>
            </w:pict>
          </mc:Fallback>
        </mc:AlternateContent>
      </w:r>
    </w:p>
    <w:p w14:paraId="64BD279B" w14:textId="77777777" w:rsidR="002E5B9C" w:rsidRDefault="00D07D9C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5B55D0D" wp14:editId="79BFB7E0">
                <wp:simplePos x="0" y="0"/>
                <wp:positionH relativeFrom="page">
                  <wp:posOffset>4730115</wp:posOffset>
                </wp:positionH>
                <wp:positionV relativeFrom="page">
                  <wp:posOffset>1477010</wp:posOffset>
                </wp:positionV>
                <wp:extent cx="3831590" cy="9208135"/>
                <wp:effectExtent l="1905" t="10795" r="5080" b="1270"/>
                <wp:wrapNone/>
                <wp:docPr id="254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1590" cy="9208135"/>
                          <a:chOff x="117230" y="0"/>
                          <a:chExt cx="3833446" cy="9205546"/>
                        </a:xfrm>
                      </wpg:grpSpPr>
                      <wps:wsp>
                        <wps:cNvPr id="255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" y="0"/>
                            <a:ext cx="2732405" cy="6375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17230" y="5372100"/>
                            <a:ext cx="3833446" cy="383344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B0CFFB"/>
                              </a:gs>
                              <a:gs pos="50000">
                                <a:srgbClr val="CEE0FC"/>
                              </a:gs>
                              <a:gs pos="100000">
                                <a:srgbClr val="E6EFFD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CD12B2" id="Группа 16" o:spid="_x0000_s1026" style="position:absolute;margin-left:372.45pt;margin-top:116.3pt;width:301.7pt;height:725.05pt;z-index:251673600;mso-position-horizontal-relative:page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">
                <v:shape id="AutoShape 19" o:spid="_x0000_s1027" type="#_x0000_t32" style="position:absolute;left:2857;width:27324;height:637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" strokecolor="#a7bfde"/>
                <v:oval id="Oval 15" o:spid="_x0000_s1028" style="position:absolute;left:1172;top:53721;width:38334;height:38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" fillcolor="#b0cffb" stroked="f" strokeweight="2pt">
                  <v:fill color2="#e6effd" rotate="t" focusposition=".5,.5" focussize="" colors="0 #b0cffb;.5 #cee0fc;1 #e6effd" focus="100%" type="gradientRadial"/>
                </v:oval>
                <w10:wrap anchorx="page" anchory="page"/>
              </v:group>
            </w:pict>
          </mc:Fallback>
        </mc:AlternateContent>
      </w:r>
    </w:p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5998"/>
      </w:tblGrid>
      <w:tr w:rsidR="002E5B9C" w14:paraId="2C48C5E3" w14:textId="77777777">
        <w:tc>
          <w:tcPr>
            <w:tcW w:w="5746" w:type="dxa"/>
          </w:tcPr>
          <w:p w14:paraId="47A55208" w14:textId="55BE3990" w:rsidR="002E5B9C" w:rsidRPr="002E5B9C" w:rsidRDefault="002E5B9C">
            <w:pPr>
              <w:pStyle w:val="af2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/>
                <w:b/>
                <w:bCs/>
                <w:sz w:val="48"/>
                <w:szCs w:val="48"/>
              </w:rPr>
              <w:t xml:space="preserve"> Лабораторная работа </w:t>
            </w:r>
            <w:r w:rsidR="00BF5487">
              <w:rPr>
                <w:rFonts w:ascii="Cambria" w:hAnsi="Cambria"/>
                <w:b/>
                <w:bCs/>
                <w:sz w:val="48"/>
                <w:szCs w:val="48"/>
              </w:rPr>
              <w:br/>
            </w:r>
            <w:r>
              <w:rPr>
                <w:rFonts w:ascii="Cambria" w:hAnsi="Cambria"/>
                <w:b/>
                <w:bCs/>
                <w:sz w:val="48"/>
                <w:szCs w:val="48"/>
              </w:rPr>
              <w:t>«</w:t>
            </w:r>
            <w:r w:rsidR="00C3174D">
              <w:rPr>
                <w:rFonts w:ascii="Cambria" w:hAnsi="Cambria"/>
                <w:b/>
                <w:bCs/>
                <w:sz w:val="48"/>
                <w:szCs w:val="48"/>
              </w:rPr>
              <w:t>Разработка форм</w:t>
            </w:r>
            <w:r>
              <w:rPr>
                <w:rFonts w:ascii="Cambria" w:hAnsi="Cambria"/>
                <w:b/>
                <w:bCs/>
                <w:sz w:val="48"/>
                <w:szCs w:val="48"/>
              </w:rPr>
              <w:t>»</w:t>
            </w:r>
          </w:p>
        </w:tc>
      </w:tr>
      <w:tr w:rsidR="002E5B9C" w14:paraId="692E1A70" w14:textId="77777777">
        <w:tc>
          <w:tcPr>
            <w:tcW w:w="5746" w:type="dxa"/>
          </w:tcPr>
          <w:p w14:paraId="7EDC6C27" w14:textId="77777777" w:rsidR="002E5B9C" w:rsidRPr="00B402B6" w:rsidRDefault="00B402B6" w:rsidP="00CA4006">
            <w:pPr>
              <w:pStyle w:val="af2"/>
              <w:spacing w:before="120"/>
              <w:rPr>
                <w:i/>
                <w:color w:val="4A442A"/>
                <w:sz w:val="28"/>
                <w:szCs w:val="28"/>
              </w:rPr>
            </w:pPr>
            <w:r w:rsidRPr="00B402B6">
              <w:rPr>
                <w:i/>
                <w:color w:val="4A442A"/>
                <w:sz w:val="28"/>
                <w:szCs w:val="28"/>
              </w:rPr>
              <w:t>Лабораторный практикум по базам данных</w:t>
            </w:r>
          </w:p>
        </w:tc>
      </w:tr>
      <w:tr w:rsidR="002E5B9C" w14:paraId="62352F9B" w14:textId="77777777">
        <w:tc>
          <w:tcPr>
            <w:tcW w:w="5746" w:type="dxa"/>
          </w:tcPr>
          <w:p w14:paraId="28B927B6" w14:textId="77777777" w:rsidR="002E5B9C" w:rsidRPr="002E5B9C" w:rsidRDefault="002E5B9C">
            <w:pPr>
              <w:pStyle w:val="af2"/>
              <w:rPr>
                <w:color w:val="4A442A"/>
                <w:sz w:val="28"/>
                <w:szCs w:val="28"/>
              </w:rPr>
            </w:pPr>
          </w:p>
        </w:tc>
      </w:tr>
      <w:tr w:rsidR="002E5B9C" w14:paraId="40A73189" w14:textId="77777777">
        <w:tc>
          <w:tcPr>
            <w:tcW w:w="5746" w:type="dxa"/>
          </w:tcPr>
          <w:p w14:paraId="72901291" w14:textId="20328811" w:rsidR="00BF5487" w:rsidRDefault="00BF52E5" w:rsidP="0076112B">
            <w:pPr>
              <w:numPr>
                <w:ilvl w:val="0"/>
                <w:numId w:val="1"/>
              </w:numPr>
              <w:spacing w:line="281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Простые ф</w:t>
            </w:r>
            <w:r w:rsidR="00622F43">
              <w:rPr>
                <w:rFonts w:ascii="Comic Sans MS" w:hAnsi="Comic Sans MS"/>
              </w:rPr>
              <w:t>орм</w:t>
            </w:r>
            <w:r>
              <w:rPr>
                <w:rFonts w:ascii="Comic Sans MS" w:hAnsi="Comic Sans MS"/>
              </w:rPr>
              <w:t>ы</w:t>
            </w:r>
            <w:r w:rsidR="00BF5487" w:rsidRPr="00BF5487">
              <w:rPr>
                <w:rFonts w:ascii="Comic Sans MS" w:hAnsi="Comic Sans MS"/>
              </w:rPr>
              <w:t xml:space="preserve"> </w:t>
            </w:r>
          </w:p>
          <w:p w14:paraId="47E22B5A" w14:textId="054D9AB6" w:rsidR="00BF52E5" w:rsidRDefault="00BF52E5" w:rsidP="0076112B">
            <w:pPr>
              <w:numPr>
                <w:ilvl w:val="0"/>
                <w:numId w:val="1"/>
              </w:numPr>
              <w:spacing w:line="281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Иерархические </w:t>
            </w:r>
            <w:r w:rsidR="00622F43">
              <w:rPr>
                <w:rFonts w:ascii="Comic Sans MS" w:hAnsi="Comic Sans MS"/>
              </w:rPr>
              <w:t>форм</w:t>
            </w:r>
            <w:r>
              <w:rPr>
                <w:rFonts w:ascii="Comic Sans MS" w:hAnsi="Comic Sans MS"/>
              </w:rPr>
              <w:t>ы</w:t>
            </w:r>
          </w:p>
          <w:p w14:paraId="2F831FCA" w14:textId="043E371A" w:rsidR="0027090E" w:rsidRDefault="00BF52E5" w:rsidP="0076112B">
            <w:pPr>
              <w:numPr>
                <w:ilvl w:val="0"/>
                <w:numId w:val="1"/>
              </w:numPr>
              <w:spacing w:line="281" w:lineRule="auto"/>
              <w:rPr>
                <w:rFonts w:ascii="Comic Sans MS" w:hAnsi="Comic Sans MS"/>
              </w:rPr>
            </w:pPr>
            <w:r w:rsidRPr="00BF52E5">
              <w:rPr>
                <w:rFonts w:ascii="Comic Sans MS" w:hAnsi="Comic Sans MS"/>
              </w:rPr>
              <w:t>Синхронизированные формы</w:t>
            </w:r>
          </w:p>
          <w:p w14:paraId="61D49259" w14:textId="30FD6694" w:rsidR="00AF16C8" w:rsidRDefault="00AF16C8" w:rsidP="0076112B">
            <w:pPr>
              <w:numPr>
                <w:ilvl w:val="0"/>
                <w:numId w:val="1"/>
              </w:numPr>
              <w:spacing w:line="281" w:lineRule="auto"/>
              <w:rPr>
                <w:rFonts w:ascii="Comic Sans MS" w:hAnsi="Comic Sans MS"/>
              </w:rPr>
            </w:pPr>
            <w:r w:rsidRPr="00AF16C8">
              <w:rPr>
                <w:rFonts w:ascii="Comic Sans MS" w:hAnsi="Comic Sans MS"/>
              </w:rPr>
              <w:t>Форм</w:t>
            </w:r>
            <w:r>
              <w:rPr>
                <w:rFonts w:ascii="Comic Sans MS" w:hAnsi="Comic Sans MS"/>
              </w:rPr>
              <w:t>ы</w:t>
            </w:r>
            <w:r w:rsidRPr="00AF16C8">
              <w:rPr>
                <w:rFonts w:ascii="Comic Sans MS" w:hAnsi="Comic Sans MS"/>
              </w:rPr>
              <w:t>, состоящ</w:t>
            </w:r>
            <w:r>
              <w:rPr>
                <w:rFonts w:ascii="Comic Sans MS" w:hAnsi="Comic Sans MS"/>
              </w:rPr>
              <w:t>ие</w:t>
            </w:r>
            <w:r w:rsidRPr="00AF16C8">
              <w:rPr>
                <w:rFonts w:ascii="Comic Sans MS" w:hAnsi="Comic Sans MS"/>
              </w:rPr>
              <w:t xml:space="preserve"> из нескольких страниц или вкладок</w:t>
            </w:r>
          </w:p>
          <w:p w14:paraId="045517A2" w14:textId="55B18ACD" w:rsidR="00AF16C8" w:rsidRDefault="00AF16C8" w:rsidP="0076112B">
            <w:pPr>
              <w:numPr>
                <w:ilvl w:val="0"/>
                <w:numId w:val="1"/>
              </w:numPr>
              <w:spacing w:line="281" w:lineRule="auto"/>
              <w:rPr>
                <w:rFonts w:ascii="Comic Sans MS" w:hAnsi="Comic Sans MS"/>
              </w:rPr>
            </w:pPr>
            <w:r w:rsidRPr="00AF16C8">
              <w:rPr>
                <w:rFonts w:ascii="Comic Sans MS" w:hAnsi="Comic Sans MS"/>
              </w:rPr>
              <w:t>Всплывающая форма и пользовательское диалоговое окно</w:t>
            </w:r>
          </w:p>
          <w:p w14:paraId="5976E11E" w14:textId="77777777" w:rsidR="002E5B9C" w:rsidRDefault="002E5B9C" w:rsidP="00AF16C8">
            <w:pPr>
              <w:spacing w:line="281" w:lineRule="auto"/>
              <w:ind w:left="709"/>
            </w:pPr>
          </w:p>
        </w:tc>
      </w:tr>
      <w:tr w:rsidR="002E5B9C" w14:paraId="2D1F9CB5" w14:textId="77777777">
        <w:tc>
          <w:tcPr>
            <w:tcW w:w="5746" w:type="dxa"/>
          </w:tcPr>
          <w:p w14:paraId="6924355A" w14:textId="77777777" w:rsidR="002E5B9C" w:rsidRDefault="002E5B9C">
            <w:pPr>
              <w:pStyle w:val="af2"/>
            </w:pPr>
          </w:p>
        </w:tc>
      </w:tr>
      <w:tr w:rsidR="002E5B9C" w14:paraId="0BB436E6" w14:textId="77777777">
        <w:tc>
          <w:tcPr>
            <w:tcW w:w="5746" w:type="dxa"/>
          </w:tcPr>
          <w:p w14:paraId="30CB8B85" w14:textId="77777777" w:rsidR="002E5B9C" w:rsidRDefault="005B3BF6" w:rsidP="005B3BF6">
            <w:pPr>
              <w:pStyle w:val="af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ЧувГУ</w:t>
            </w:r>
            <w:proofErr w:type="spellEnd"/>
            <w:r>
              <w:rPr>
                <w:b/>
                <w:bCs/>
              </w:rPr>
              <w:t>, каф.  Вычислительной техники</w:t>
            </w:r>
          </w:p>
        </w:tc>
      </w:tr>
      <w:tr w:rsidR="002E5B9C" w14:paraId="04113103" w14:textId="77777777">
        <w:tc>
          <w:tcPr>
            <w:tcW w:w="5746" w:type="dxa"/>
          </w:tcPr>
          <w:p w14:paraId="1BAAD745" w14:textId="273A8F74" w:rsidR="002E5B9C" w:rsidRDefault="00C3174D">
            <w:pPr>
              <w:pStyle w:val="af2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2E5B9C">
              <w:rPr>
                <w:b/>
                <w:bCs/>
              </w:rPr>
              <w:t>.0</w:t>
            </w:r>
            <w:r>
              <w:rPr>
                <w:b/>
                <w:bCs/>
              </w:rPr>
              <w:t>6</w:t>
            </w:r>
            <w:r w:rsidR="002E5B9C">
              <w:rPr>
                <w:b/>
                <w:bCs/>
              </w:rPr>
              <w:t>.202</w:t>
            </w:r>
            <w:r>
              <w:rPr>
                <w:b/>
                <w:bCs/>
              </w:rPr>
              <w:t>2</w:t>
            </w:r>
          </w:p>
        </w:tc>
      </w:tr>
      <w:tr w:rsidR="002E5B9C" w14:paraId="51CCEF48" w14:textId="77777777">
        <w:tc>
          <w:tcPr>
            <w:tcW w:w="5746" w:type="dxa"/>
          </w:tcPr>
          <w:p w14:paraId="2291E362" w14:textId="77777777" w:rsidR="002E5B9C" w:rsidRDefault="002E5B9C">
            <w:pPr>
              <w:pStyle w:val="af2"/>
              <w:rPr>
                <w:b/>
                <w:bCs/>
              </w:rPr>
            </w:pPr>
          </w:p>
        </w:tc>
      </w:tr>
    </w:tbl>
    <w:p w14:paraId="3E047E57" w14:textId="77777777" w:rsidR="000752C1" w:rsidRDefault="002E5B9C">
      <w:r>
        <w:rPr>
          <w:rFonts w:ascii="Cambria" w:hAnsi="Cambria"/>
          <w:i/>
          <w:iCs/>
          <w:color w:val="4F81BD"/>
          <w:spacing w:val="15"/>
          <w:sz w:val="44"/>
          <w:szCs w:val="44"/>
        </w:rPr>
        <w:br w:type="page"/>
      </w:r>
    </w:p>
    <w:p w14:paraId="1652B9D5" w14:textId="0A282B0D" w:rsidR="004F00D4" w:rsidRDefault="004F00D4" w:rsidP="004F00D4">
      <w:pPr>
        <w:pStyle w:val="1"/>
        <w:spacing w:after="360"/>
        <w:jc w:val="center"/>
        <w:rPr>
          <w:rFonts w:eastAsia="Courier New"/>
        </w:rPr>
      </w:pPr>
      <w:r w:rsidRPr="00177437">
        <w:rPr>
          <w:rFonts w:eastAsia="Courier New"/>
        </w:rPr>
        <w:lastRenderedPageBreak/>
        <w:t>Л</w:t>
      </w:r>
      <w:bookmarkStart w:id="0" w:name="лаб2"/>
      <w:bookmarkEnd w:id="0"/>
      <w:r w:rsidRPr="00177437">
        <w:rPr>
          <w:rFonts w:eastAsia="Courier New"/>
        </w:rPr>
        <w:t xml:space="preserve">абораторная работа </w:t>
      </w:r>
      <w:r>
        <w:rPr>
          <w:rFonts w:eastAsia="Courier New"/>
        </w:rPr>
        <w:br/>
        <w:t>«</w:t>
      </w:r>
      <w:r w:rsidR="00C3174D">
        <w:rPr>
          <w:rFonts w:eastAsia="Courier New"/>
        </w:rPr>
        <w:t>Разработка форм</w:t>
      </w:r>
      <w:r>
        <w:rPr>
          <w:rFonts w:eastAsia="Courier New"/>
        </w:rPr>
        <w:t>»</w:t>
      </w:r>
    </w:p>
    <w:p w14:paraId="4FA8451B" w14:textId="77777777" w:rsidR="00C3174D" w:rsidRDefault="00C3174D" w:rsidP="008135A9">
      <w:pPr>
        <w:pStyle w:val="af8"/>
      </w:pPr>
      <w:r w:rsidRPr="00F672F3">
        <w:t>После окончательного  создания приложения пользователь, как правило, не работает неп</w:t>
      </w:r>
      <w:r w:rsidRPr="00F672F3">
        <w:t>о</w:t>
      </w:r>
      <w:r w:rsidRPr="00F672F3">
        <w:t>средственно  с таблицами базы данных. Разработчик приложения часто ограничивает полн</w:t>
      </w:r>
      <w:r w:rsidRPr="00F672F3">
        <w:t>о</w:t>
      </w:r>
      <w:r w:rsidRPr="00F672F3">
        <w:t xml:space="preserve">стью или частично непосредственный доступ пользователя к таблицам. </w:t>
      </w:r>
      <w:r>
        <w:t>Интерфейс польз</w:t>
      </w:r>
      <w:r>
        <w:t>о</w:t>
      </w:r>
      <w:r>
        <w:t xml:space="preserve">ватель-база данных обеспечивается формами.  Эффективность работы с базой данных во многом зависит от качества разработки форм. </w:t>
      </w:r>
    </w:p>
    <w:p w14:paraId="056FEDF6" w14:textId="77777777" w:rsidR="00C3174D" w:rsidRDefault="00C3174D" w:rsidP="008135A9">
      <w:pPr>
        <w:pStyle w:val="af8"/>
      </w:pPr>
      <w:r>
        <w:t>Все формы разделим на две гру</w:t>
      </w:r>
      <w:r>
        <w:t>п</w:t>
      </w:r>
      <w:r>
        <w:t>пы:</w:t>
      </w:r>
    </w:p>
    <w:p w14:paraId="32089EFB" w14:textId="77777777" w:rsidR="00C3174D" w:rsidRDefault="00C3174D">
      <w:pPr>
        <w:pStyle w:val="aff6"/>
        <w:numPr>
          <w:ilvl w:val="0"/>
          <w:numId w:val="4"/>
        </w:numPr>
      </w:pPr>
      <w:r w:rsidRPr="0059698C">
        <w:t>формы для ввода данных</w:t>
      </w:r>
      <w:r>
        <w:t xml:space="preserve"> </w:t>
      </w:r>
    </w:p>
    <w:p w14:paraId="0FC7C7E5" w14:textId="77777777" w:rsidR="00C3174D" w:rsidRPr="0086499F" w:rsidRDefault="00C3174D">
      <w:pPr>
        <w:pStyle w:val="aff6"/>
        <w:numPr>
          <w:ilvl w:val="0"/>
          <w:numId w:val="4"/>
        </w:numPr>
      </w:pPr>
      <w:r w:rsidRPr="0059698C">
        <w:t xml:space="preserve">формы для </w:t>
      </w:r>
      <w:r w:rsidRPr="0086499F">
        <w:t>анализа</w:t>
      </w:r>
      <w:r w:rsidRPr="0059698C">
        <w:t xml:space="preserve"> и обработки данных</w:t>
      </w:r>
    </w:p>
    <w:p w14:paraId="7E4C6551" w14:textId="77777777" w:rsidR="00C3174D" w:rsidRDefault="00C3174D" w:rsidP="008135A9">
      <w:pPr>
        <w:pStyle w:val="af8"/>
      </w:pPr>
      <w:r w:rsidRPr="00B902CF">
        <w:rPr>
          <w:u w:val="single"/>
        </w:rPr>
        <w:t>При разработке форм первой группы</w:t>
      </w:r>
      <w:r>
        <w:t xml:space="preserve"> необходимо учитывать структуру первичных докуме</w:t>
      </w:r>
      <w:r>
        <w:t>н</w:t>
      </w:r>
      <w:r>
        <w:t>тов, так как именно они являю</w:t>
      </w:r>
      <w:r>
        <w:t>т</w:t>
      </w:r>
      <w:r>
        <w:t>ся источником исходных данных. Это означает,</w:t>
      </w:r>
      <w:r w:rsidRPr="009C1BB6">
        <w:t xml:space="preserve"> </w:t>
      </w:r>
      <w:r>
        <w:t xml:space="preserve"> что</w:t>
      </w:r>
    </w:p>
    <w:p w14:paraId="53D7DF6B" w14:textId="0E6D66C3" w:rsidR="00C3174D" w:rsidRDefault="00C3174D">
      <w:pPr>
        <w:pStyle w:val="29"/>
        <w:numPr>
          <w:ilvl w:val="0"/>
          <w:numId w:val="5"/>
        </w:numPr>
      </w:pPr>
      <w:r>
        <w:t>строить формы ввода, исходя только из структуры базы данных,</w:t>
      </w:r>
      <w:r w:rsidRPr="00FC384B">
        <w:t xml:space="preserve"> </w:t>
      </w:r>
      <w:r>
        <w:t>было бы заблужден</w:t>
      </w:r>
      <w:r>
        <w:t>и</w:t>
      </w:r>
      <w:r>
        <w:t xml:space="preserve">ем. Другими словами, для каждой таблицы – своя форма ввода, самое простое, но не всегда </w:t>
      </w:r>
      <w:r>
        <w:t>наилучшее</w:t>
      </w:r>
      <w:r>
        <w:t xml:space="preserve"> решение. Например, если бланк заказа включает в себя список заказываемых товаров, то форма ввода кроме основных данных по заказу будет соде</w:t>
      </w:r>
      <w:r>
        <w:t>р</w:t>
      </w:r>
      <w:r>
        <w:t xml:space="preserve">жать подчиненную форму списка товаров. </w:t>
      </w:r>
    </w:p>
    <w:p w14:paraId="1BA2E39D" w14:textId="77777777" w:rsidR="00C3174D" w:rsidRPr="00A560D7" w:rsidRDefault="00C3174D">
      <w:pPr>
        <w:pStyle w:val="29"/>
        <w:numPr>
          <w:ilvl w:val="0"/>
          <w:numId w:val="5"/>
        </w:numPr>
      </w:pPr>
      <w:r>
        <w:t>при размещении полей ввода в форме необходимо учитывать порядок расположения аналогичных полей в исходном  первичном документе. Это значительно облегчит пользователю ввод данных. Например, паспортные данные в форме должны по во</w:t>
      </w:r>
      <w:r>
        <w:t>з</w:t>
      </w:r>
      <w:r>
        <w:t>можности следовать в том же порядке, что и в паспорте.</w:t>
      </w:r>
    </w:p>
    <w:p w14:paraId="5302CC69" w14:textId="77777777" w:rsidR="00C3174D" w:rsidRDefault="00C3174D" w:rsidP="008135A9">
      <w:pPr>
        <w:pStyle w:val="af8"/>
      </w:pPr>
      <w:r w:rsidRPr="00B902CF">
        <w:rPr>
          <w:u w:val="single"/>
        </w:rPr>
        <w:t>Формы второй группы</w:t>
      </w:r>
      <w:r>
        <w:t xml:space="preserve"> предназначены только для анализа и обработки данных, поэтому в них рекомендуется </w:t>
      </w:r>
    </w:p>
    <w:p w14:paraId="2D68B1D6" w14:textId="77777777" w:rsidR="00C3174D" w:rsidRPr="0086499F" w:rsidRDefault="00C3174D">
      <w:pPr>
        <w:pStyle w:val="29"/>
        <w:numPr>
          <w:ilvl w:val="0"/>
          <w:numId w:val="5"/>
        </w:numPr>
      </w:pPr>
      <w:r w:rsidRPr="0086499F">
        <w:t xml:space="preserve">преобразовать поля со списком в простые поля, </w:t>
      </w:r>
    </w:p>
    <w:p w14:paraId="247B227B" w14:textId="77777777" w:rsidR="00C3174D" w:rsidRPr="0086499F" w:rsidRDefault="00C3174D">
      <w:pPr>
        <w:pStyle w:val="29"/>
        <w:numPr>
          <w:ilvl w:val="0"/>
          <w:numId w:val="5"/>
        </w:numPr>
      </w:pPr>
      <w:r w:rsidRPr="0086499F">
        <w:t>запретить все операции, связанные с преобразованием, изменением данных и вводом н</w:t>
      </w:r>
      <w:r w:rsidRPr="0086499F">
        <w:t>о</w:t>
      </w:r>
      <w:r>
        <w:t>вых записей.</w:t>
      </w:r>
    </w:p>
    <w:p w14:paraId="22E683F4" w14:textId="77777777" w:rsidR="00C3174D" w:rsidRDefault="00C3174D" w:rsidP="008135A9">
      <w:pPr>
        <w:pStyle w:val="af8"/>
      </w:pPr>
      <w:r>
        <w:t>Для распознавания класса формы рекомендуется в название формы ввести префиксы «</w:t>
      </w:r>
      <w:proofErr w:type="spellStart"/>
      <w:r>
        <w:t>фвв</w:t>
      </w:r>
      <w:proofErr w:type="spellEnd"/>
      <w:r>
        <w:t>» и «</w:t>
      </w:r>
      <w:proofErr w:type="spellStart"/>
      <w:r>
        <w:t>фад</w:t>
      </w:r>
      <w:proofErr w:type="spellEnd"/>
      <w:r>
        <w:t xml:space="preserve">» для форм ввода и анализа данных соответственно. Например, </w:t>
      </w:r>
      <w:proofErr w:type="spellStart"/>
      <w:r>
        <w:t>фвв_Служащий</w:t>
      </w:r>
      <w:proofErr w:type="spellEnd"/>
      <w:r>
        <w:t xml:space="preserve">, </w:t>
      </w:r>
      <w:proofErr w:type="spellStart"/>
      <w:r>
        <w:t>фад_Рейтинг</w:t>
      </w:r>
      <w:proofErr w:type="spellEnd"/>
      <w:r>
        <w:t>.</w:t>
      </w:r>
    </w:p>
    <w:p w14:paraId="0060F51F" w14:textId="77777777" w:rsidR="00C3174D" w:rsidRDefault="00C3174D" w:rsidP="008135A9">
      <w:pPr>
        <w:pStyle w:val="af8"/>
      </w:pPr>
      <w:r>
        <w:t>М</w:t>
      </w:r>
      <w:r w:rsidRPr="000C32D1">
        <w:t>ожно рекомендовать в практических приложениях предусмотреть сначала ввод в базу спр</w:t>
      </w:r>
      <w:r w:rsidRPr="000C32D1">
        <w:t>а</w:t>
      </w:r>
      <w:r w:rsidRPr="000C32D1">
        <w:t>вочных данных, а затем данных плановых и оперативно-учетных документов</w:t>
      </w:r>
      <w:r>
        <w:t>.</w:t>
      </w:r>
    </w:p>
    <w:p w14:paraId="22A852B2" w14:textId="77777777" w:rsidR="00C3174D" w:rsidRPr="00AF16C8" w:rsidRDefault="00C3174D" w:rsidP="008135A9">
      <w:pPr>
        <w:pStyle w:val="1"/>
        <w:rPr>
          <w:b w:val="0"/>
          <w:bCs w:val="0"/>
          <w:sz w:val="24"/>
          <w:szCs w:val="24"/>
        </w:rPr>
      </w:pPr>
      <w:r w:rsidRPr="00AF16C8">
        <w:rPr>
          <w:b w:val="0"/>
          <w:bCs w:val="0"/>
          <w:sz w:val="24"/>
          <w:szCs w:val="24"/>
        </w:rPr>
        <w:t xml:space="preserve">Пример из БД «Журнал преподавателя». </w:t>
      </w:r>
    </w:p>
    <w:p w14:paraId="2E79457E" w14:textId="77777777" w:rsidR="00C3174D" w:rsidRPr="00693E91" w:rsidRDefault="00C3174D" w:rsidP="008135A9">
      <w:pPr>
        <w:pStyle w:val="2a"/>
      </w:pPr>
      <w:r w:rsidRPr="00693E91">
        <w:rPr>
          <w:i/>
        </w:rPr>
        <w:t>Справочная информация</w:t>
      </w:r>
      <w:r w:rsidRPr="00693E91">
        <w:t>: таблицы «</w:t>
      </w:r>
      <w:r>
        <w:t>ПРЕДМЕТ</w:t>
      </w:r>
      <w:r w:rsidRPr="00693E91">
        <w:t>»</w:t>
      </w:r>
      <w:r>
        <w:t>,</w:t>
      </w:r>
      <w:r w:rsidRPr="00693E91">
        <w:t xml:space="preserve">  «</w:t>
      </w:r>
      <w:r>
        <w:t>СТУДЕНТ</w:t>
      </w:r>
      <w:r w:rsidRPr="00693E91">
        <w:t>»</w:t>
      </w:r>
      <w:r>
        <w:t>, «КАФЕДРА», …</w:t>
      </w:r>
    </w:p>
    <w:p w14:paraId="7D6BB7EE" w14:textId="77777777" w:rsidR="00C3174D" w:rsidRPr="00693E91" w:rsidRDefault="00C3174D" w:rsidP="008135A9">
      <w:pPr>
        <w:pStyle w:val="2a"/>
      </w:pPr>
      <w:r w:rsidRPr="00693E91">
        <w:rPr>
          <w:i/>
        </w:rPr>
        <w:t>Плановая информация</w:t>
      </w:r>
      <w:r w:rsidRPr="00693E91">
        <w:t>: таблиц</w:t>
      </w:r>
      <w:r>
        <w:t>ы «НАГРУЗКА»,</w:t>
      </w:r>
      <w:r w:rsidRPr="00693E91">
        <w:t xml:space="preserve"> «ЗАНЯТИЯ»</w:t>
      </w:r>
    </w:p>
    <w:p w14:paraId="287C1867" w14:textId="77777777" w:rsidR="00C3174D" w:rsidRPr="00AF16C8" w:rsidRDefault="00C3174D" w:rsidP="00AF16C8">
      <w:pPr>
        <w:pStyle w:val="2a"/>
        <w:ind w:left="709" w:firstLine="11"/>
        <w:rPr>
          <w:i/>
        </w:rPr>
      </w:pPr>
      <w:r w:rsidRPr="00693E91">
        <w:rPr>
          <w:i/>
        </w:rPr>
        <w:t>Оперативно-учетная информация</w:t>
      </w:r>
      <w:r w:rsidRPr="00AF16C8">
        <w:rPr>
          <w:i/>
        </w:rPr>
        <w:t>: таблицы «ПОСЕЩАЕМОСТЬ», «УСПЕВАЕМОСТЬ»</w:t>
      </w:r>
    </w:p>
    <w:p w14:paraId="3BC0F379" w14:textId="77777777" w:rsidR="00C3174D" w:rsidRPr="000C32D1" w:rsidRDefault="00C3174D" w:rsidP="008135A9">
      <w:pPr>
        <w:pStyle w:val="af8"/>
      </w:pPr>
      <w:r w:rsidRPr="000C32D1">
        <w:rPr>
          <w:b/>
        </w:rPr>
        <w:t>Примечание</w:t>
      </w:r>
      <w:r w:rsidRPr="0046729B">
        <w:rPr>
          <w:b/>
        </w:rPr>
        <w:t xml:space="preserve">. </w:t>
      </w:r>
      <w:r w:rsidRPr="000C32D1">
        <w:t>Приведенные выше</w:t>
      </w:r>
      <w:r w:rsidRPr="000C32D1">
        <w:rPr>
          <w:b/>
        </w:rPr>
        <w:t xml:space="preserve"> </w:t>
      </w:r>
      <w:r w:rsidRPr="000C32D1">
        <w:t>предложения основаны на личном опыте и потому носят</w:t>
      </w:r>
      <w:r w:rsidRPr="000C32D1">
        <w:rPr>
          <w:b/>
        </w:rPr>
        <w:t xml:space="preserve">  </w:t>
      </w:r>
      <w:r w:rsidRPr="000C32D1">
        <w:t>рекоменд</w:t>
      </w:r>
      <w:r w:rsidRPr="000C32D1">
        <w:t>а</w:t>
      </w:r>
      <w:r w:rsidRPr="000C32D1">
        <w:t>тельный хара</w:t>
      </w:r>
      <w:r w:rsidRPr="000C32D1">
        <w:t>к</w:t>
      </w:r>
      <w:r w:rsidRPr="000C32D1">
        <w:t>тер.  Однако отклонения от данных  рекомендаций должны быть обоснованы.</w:t>
      </w:r>
    </w:p>
    <w:p w14:paraId="74492A71" w14:textId="77777777" w:rsidR="00C3174D" w:rsidRDefault="00C3174D" w:rsidP="008135A9">
      <w:pPr>
        <w:pStyle w:val="af8"/>
      </w:pPr>
      <w:r>
        <w:t>С предложениями по установке свойств формы можно ознакомиться в приложении «</w:t>
      </w:r>
      <w:hyperlink w:anchor="п2" w:history="1">
        <w:r w:rsidRPr="001B594A">
          <w:rPr>
            <w:rStyle w:val="ae"/>
          </w:rPr>
          <w:t>Свойства форм</w:t>
        </w:r>
        <w:r w:rsidRPr="001B594A">
          <w:rPr>
            <w:rStyle w:val="ae"/>
          </w:rPr>
          <w:t xml:space="preserve"> </w:t>
        </w:r>
        <w:r w:rsidRPr="001B594A">
          <w:rPr>
            <w:rStyle w:val="ae"/>
          </w:rPr>
          <w:t>для а</w:t>
        </w:r>
        <w:r w:rsidRPr="001B594A">
          <w:rPr>
            <w:rStyle w:val="ae"/>
          </w:rPr>
          <w:t>н</w:t>
        </w:r>
        <w:r w:rsidRPr="001B594A">
          <w:rPr>
            <w:rStyle w:val="ae"/>
          </w:rPr>
          <w:t>али</w:t>
        </w:r>
        <w:r w:rsidRPr="001B594A">
          <w:rPr>
            <w:rStyle w:val="ae"/>
          </w:rPr>
          <w:t>з</w:t>
        </w:r>
        <w:r w:rsidRPr="001B594A">
          <w:rPr>
            <w:rStyle w:val="ae"/>
          </w:rPr>
          <w:t>а данных</w:t>
        </w:r>
      </w:hyperlink>
      <w:r>
        <w:t xml:space="preserve">». </w:t>
      </w:r>
    </w:p>
    <w:p w14:paraId="35EE27D0" w14:textId="77777777" w:rsidR="00C3174D" w:rsidRPr="005C0FB9" w:rsidRDefault="00C3174D" w:rsidP="008135A9">
      <w:pPr>
        <w:pStyle w:val="af8"/>
      </w:pPr>
      <w:r>
        <w:t>С классификацией создаваемых типов форм можно ознакомиться в прилагаемой  ниже статье «</w:t>
      </w:r>
      <w:hyperlink w:anchor="_Типы_форм" w:history="1">
        <w:r w:rsidRPr="005D6B66">
          <w:rPr>
            <w:rStyle w:val="ae"/>
          </w:rPr>
          <w:t>Типы</w:t>
        </w:r>
        <w:r w:rsidRPr="005D6B66">
          <w:rPr>
            <w:rStyle w:val="ae"/>
          </w:rPr>
          <w:t xml:space="preserve"> </w:t>
        </w:r>
        <w:r w:rsidRPr="005D6B66">
          <w:rPr>
            <w:rStyle w:val="ae"/>
          </w:rPr>
          <w:t>форм</w:t>
        </w:r>
      </w:hyperlink>
      <w:r>
        <w:t xml:space="preserve">».  </w:t>
      </w:r>
    </w:p>
    <w:p w14:paraId="16DDAAF6" w14:textId="31CA5FDA" w:rsidR="004F00D4" w:rsidRDefault="004F00D4">
      <w:pPr>
        <w:pStyle w:val="20"/>
        <w:numPr>
          <w:ilvl w:val="0"/>
          <w:numId w:val="3"/>
        </w:numPr>
        <w:spacing w:after="240"/>
        <w:jc w:val="center"/>
        <w:rPr>
          <w:rFonts w:ascii="Comic Sans MS" w:hAnsi="Comic Sans MS"/>
          <w:b w:val="0"/>
          <w:color w:val="000080"/>
        </w:rPr>
      </w:pPr>
      <w:r>
        <w:rPr>
          <w:rFonts w:ascii="Comic Sans MS" w:hAnsi="Comic Sans MS"/>
          <w:b w:val="0"/>
          <w:color w:val="000080"/>
        </w:rPr>
        <w:lastRenderedPageBreak/>
        <w:t>Что надо знать</w:t>
      </w:r>
    </w:p>
    <w:p w14:paraId="7B5B2B74" w14:textId="77777777" w:rsidR="00C3174D" w:rsidRPr="00CB130E" w:rsidRDefault="00C3174D" w:rsidP="008135A9">
      <w:pPr>
        <w:pStyle w:val="20"/>
      </w:pPr>
      <w:r w:rsidRPr="00CB130E">
        <w:t>ОСНОВЫ РАБОТЫ С ФОРМАМИ</w:t>
      </w:r>
    </w:p>
    <w:p w14:paraId="739EFDE5" w14:textId="77777777" w:rsidR="00C3174D" w:rsidRDefault="00C3174D">
      <w:pPr>
        <w:pStyle w:val="29"/>
        <w:numPr>
          <w:ilvl w:val="0"/>
          <w:numId w:val="6"/>
        </w:numPr>
      </w:pPr>
      <w:r>
        <w:t>С</w:t>
      </w:r>
      <w:r w:rsidRPr="00F33A26">
        <w:t>оздание</w:t>
      </w:r>
      <w:r>
        <w:t xml:space="preserve"> форм (</w:t>
      </w:r>
      <w:r w:rsidRPr="006135C4">
        <w:rPr>
          <w:b/>
        </w:rPr>
        <w:sym w:font="Wingdings" w:char="F026"/>
      </w:r>
      <w:r>
        <w:rPr>
          <w:b/>
        </w:rPr>
        <w:t xml:space="preserve"> </w:t>
      </w:r>
      <w:r w:rsidRPr="00B801A7">
        <w:t>Создание БД и объектов и работа с ними \Объекты БД</w:t>
      </w:r>
      <w:r>
        <w:t xml:space="preserve"> </w:t>
      </w:r>
      <w:r w:rsidRPr="00B801A7">
        <w:t>\Работа с формами</w:t>
      </w:r>
      <w:r>
        <w:t>)</w:t>
      </w:r>
    </w:p>
    <w:p w14:paraId="357F24AA" w14:textId="090828AA" w:rsidR="00C3174D" w:rsidRDefault="00C3174D">
      <w:pPr>
        <w:pStyle w:val="33"/>
        <w:numPr>
          <w:ilvl w:val="1"/>
          <w:numId w:val="6"/>
        </w:numPr>
      </w:pPr>
      <w:r w:rsidRPr="00622F43">
        <w:t>Режимы</w:t>
      </w:r>
      <w:r>
        <w:t xml:space="preserve"> формы </w:t>
      </w:r>
      <w:r w:rsidRPr="006135C4">
        <w:t>(</w:t>
      </w:r>
      <w:r w:rsidRPr="006135C4">
        <w:rPr>
          <w:b/>
        </w:rPr>
        <w:sym w:font="Wingdings" w:char="F026"/>
      </w:r>
      <w:r>
        <w:rPr>
          <w:b/>
        </w:rPr>
        <w:t xml:space="preserve">  </w:t>
      </w:r>
      <w:r w:rsidRPr="00622F43">
        <w:t>Реж</w:t>
      </w:r>
      <w:r w:rsidRPr="00622F43">
        <w:t>и</w:t>
      </w:r>
      <w:r w:rsidRPr="00622F43">
        <w:t>м</w:t>
      </w:r>
      <w:r w:rsidRPr="00622F43">
        <w:t>ы</w:t>
      </w:r>
      <w:r>
        <w:t xml:space="preserve"> </w:t>
      </w:r>
      <w:r w:rsidRPr="006135C4">
        <w:t>)</w:t>
      </w:r>
    </w:p>
    <w:p w14:paraId="69AE6BF1" w14:textId="4802C8C8" w:rsidR="00C3174D" w:rsidRPr="00493299" w:rsidRDefault="00C3174D" w:rsidP="008135A9">
      <w:pPr>
        <w:pStyle w:val="2a"/>
      </w:pPr>
      <w:r w:rsidRPr="004F52B2">
        <w:rPr>
          <w:noProof/>
          <w:snapToGrid w:val="0"/>
          <w:highlight w:val="red"/>
        </w:rPr>
        <w:drawing>
          <wp:inline distT="0" distB="0" distL="0" distR="0" wp14:anchorId="6499CD05" wp14:editId="174B8A3B">
            <wp:extent cx="187960" cy="18796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napToGrid w:val="0"/>
        </w:rPr>
        <w:t xml:space="preserve"> </w:t>
      </w:r>
      <w:r>
        <w:t>Помните, что  д</w:t>
      </w:r>
      <w:r w:rsidRPr="00AE7101">
        <w:t>ля любой формы можно изменить ее представление</w:t>
      </w:r>
      <w:r>
        <w:rPr>
          <w:rFonts w:ascii="Verdana" w:hAnsi="Verdana"/>
        </w:rPr>
        <w:t xml:space="preserve">, </w:t>
      </w:r>
      <w:r w:rsidRPr="00AE7101">
        <w:t>определяющее режим отобр</w:t>
      </w:r>
      <w:r w:rsidRPr="00AE7101">
        <w:t>а</w:t>
      </w:r>
      <w:r w:rsidRPr="00AE7101">
        <w:t>жения</w:t>
      </w:r>
      <w:r>
        <w:rPr>
          <w:rFonts w:ascii="Verdana" w:hAnsi="Verdana"/>
        </w:rPr>
        <w:t xml:space="preserve"> </w:t>
      </w:r>
      <w:r w:rsidRPr="00AE7101">
        <w:t>данных</w:t>
      </w:r>
      <w:r>
        <w:t xml:space="preserve">. В </w:t>
      </w:r>
      <w:r w:rsidRPr="00493299">
        <w:t xml:space="preserve">окне свойств формы можно выбрать один из пяти вариантов: </w:t>
      </w:r>
      <w:r w:rsidRPr="00AE7101">
        <w:rPr>
          <w:bCs/>
          <w:i/>
        </w:rPr>
        <w:t>Одиночная</w:t>
      </w:r>
      <w:r w:rsidRPr="00493299">
        <w:rPr>
          <w:b/>
          <w:bCs/>
        </w:rPr>
        <w:t xml:space="preserve"> </w:t>
      </w:r>
      <w:r w:rsidRPr="00AE7101">
        <w:rPr>
          <w:bCs/>
          <w:i/>
        </w:rPr>
        <w:t>форма</w:t>
      </w:r>
      <w:r w:rsidRPr="00493299">
        <w:rPr>
          <w:b/>
          <w:bCs/>
        </w:rPr>
        <w:t xml:space="preserve"> </w:t>
      </w:r>
      <w:r w:rsidRPr="00493299">
        <w:t xml:space="preserve">(Single Form), </w:t>
      </w:r>
      <w:r w:rsidRPr="00AE7101">
        <w:rPr>
          <w:bCs/>
          <w:i/>
        </w:rPr>
        <w:t>Ленточные формы</w:t>
      </w:r>
      <w:r w:rsidRPr="00493299">
        <w:rPr>
          <w:b/>
          <w:bCs/>
        </w:rPr>
        <w:t xml:space="preserve"> </w:t>
      </w:r>
      <w:r w:rsidRPr="00493299">
        <w:t>(</w:t>
      </w:r>
      <w:proofErr w:type="spellStart"/>
      <w:r w:rsidRPr="00493299">
        <w:t>Continuous</w:t>
      </w:r>
      <w:proofErr w:type="spellEnd"/>
      <w:r w:rsidRPr="00493299">
        <w:t xml:space="preserve"> Form), </w:t>
      </w:r>
      <w:r w:rsidRPr="00AE7101">
        <w:rPr>
          <w:bCs/>
          <w:i/>
        </w:rPr>
        <w:t>Режим таблицы</w:t>
      </w:r>
      <w:r w:rsidRPr="00493299">
        <w:rPr>
          <w:b/>
          <w:bCs/>
        </w:rPr>
        <w:t xml:space="preserve"> </w:t>
      </w:r>
      <w:r w:rsidRPr="00493299">
        <w:t>(</w:t>
      </w:r>
      <w:proofErr w:type="spellStart"/>
      <w:r w:rsidRPr="00493299">
        <w:t>Datasheet</w:t>
      </w:r>
      <w:proofErr w:type="spellEnd"/>
      <w:r w:rsidRPr="00493299">
        <w:t xml:space="preserve">), </w:t>
      </w:r>
      <w:r w:rsidRPr="00AE7101">
        <w:rPr>
          <w:bCs/>
          <w:i/>
        </w:rPr>
        <w:t>Сводная</w:t>
      </w:r>
      <w:r w:rsidRPr="00493299">
        <w:rPr>
          <w:b/>
          <w:bCs/>
        </w:rPr>
        <w:t xml:space="preserve"> </w:t>
      </w:r>
      <w:r w:rsidRPr="00AE7101">
        <w:rPr>
          <w:bCs/>
          <w:i/>
        </w:rPr>
        <w:t>та</w:t>
      </w:r>
      <w:r w:rsidRPr="00AE7101">
        <w:rPr>
          <w:bCs/>
          <w:i/>
        </w:rPr>
        <w:t>б</w:t>
      </w:r>
      <w:r w:rsidRPr="00AE7101">
        <w:rPr>
          <w:bCs/>
          <w:i/>
        </w:rPr>
        <w:t>лица</w:t>
      </w:r>
      <w:r w:rsidRPr="00493299">
        <w:rPr>
          <w:b/>
          <w:bCs/>
        </w:rPr>
        <w:t xml:space="preserve"> </w:t>
      </w:r>
      <w:r w:rsidRPr="00493299">
        <w:t>(</w:t>
      </w:r>
      <w:proofErr w:type="spellStart"/>
      <w:r w:rsidRPr="00493299">
        <w:t>PivotTable</w:t>
      </w:r>
      <w:proofErr w:type="spellEnd"/>
      <w:r w:rsidRPr="00493299">
        <w:t xml:space="preserve">) и </w:t>
      </w:r>
      <w:r w:rsidRPr="00AE7101">
        <w:rPr>
          <w:bCs/>
          <w:i/>
        </w:rPr>
        <w:t>Сводная диаграмма</w:t>
      </w:r>
      <w:r w:rsidRPr="00493299">
        <w:rPr>
          <w:b/>
          <w:bCs/>
        </w:rPr>
        <w:t xml:space="preserve"> </w:t>
      </w:r>
      <w:r w:rsidRPr="00493299">
        <w:t>(</w:t>
      </w:r>
      <w:proofErr w:type="spellStart"/>
      <w:r w:rsidRPr="00493299">
        <w:t>PivotChart</w:t>
      </w:r>
      <w:proofErr w:type="spellEnd"/>
      <w:r w:rsidRPr="00493299">
        <w:t>).</w:t>
      </w:r>
    </w:p>
    <w:p w14:paraId="636FE2C0" w14:textId="77BBD7A5" w:rsidR="00C3174D" w:rsidRDefault="00C3174D">
      <w:pPr>
        <w:pStyle w:val="33"/>
        <w:numPr>
          <w:ilvl w:val="1"/>
          <w:numId w:val="6"/>
        </w:numPr>
      </w:pPr>
      <w:r w:rsidRPr="006135C4">
        <w:t>Спос</w:t>
      </w:r>
      <w:r w:rsidRPr="006135C4">
        <w:t>о</w:t>
      </w:r>
      <w:r w:rsidRPr="006135C4">
        <w:t>бы</w:t>
      </w:r>
      <w:r>
        <w:t xml:space="preserve"> создания форм  </w:t>
      </w:r>
      <w:r w:rsidRPr="006135C4">
        <w:t>(</w:t>
      </w:r>
      <w:r w:rsidRPr="006135C4">
        <w:rPr>
          <w:b/>
        </w:rPr>
        <w:sym w:font="Wingdings" w:char="F026"/>
      </w:r>
      <w:r>
        <w:rPr>
          <w:b/>
        </w:rPr>
        <w:t xml:space="preserve"> </w:t>
      </w:r>
      <w:r w:rsidRPr="00622F43">
        <w:t>Три спос</w:t>
      </w:r>
      <w:r w:rsidRPr="00622F43">
        <w:t>о</w:t>
      </w:r>
      <w:r w:rsidRPr="00622F43">
        <w:t>б</w:t>
      </w:r>
      <w:r w:rsidRPr="00622F43">
        <w:t>а создания</w:t>
      </w:r>
      <w:r w:rsidRPr="006135C4">
        <w:t>)</w:t>
      </w:r>
    </w:p>
    <w:p w14:paraId="565AD6A9" w14:textId="51086FB5" w:rsidR="00C3174D" w:rsidRDefault="00C3174D">
      <w:pPr>
        <w:pStyle w:val="33"/>
        <w:numPr>
          <w:ilvl w:val="1"/>
          <w:numId w:val="6"/>
        </w:numPr>
      </w:pPr>
      <w:r w:rsidRPr="00622F43">
        <w:t>Автоматическое создание</w:t>
      </w:r>
      <w:r>
        <w:t xml:space="preserve"> форм (кнопка Форма)</w:t>
      </w:r>
    </w:p>
    <w:p w14:paraId="75E9F559" w14:textId="20790310" w:rsidR="00C3174D" w:rsidRDefault="00C3174D">
      <w:pPr>
        <w:pStyle w:val="33"/>
        <w:numPr>
          <w:ilvl w:val="1"/>
          <w:numId w:val="6"/>
        </w:numPr>
      </w:pPr>
      <w:r>
        <w:t>Создание с помощью</w:t>
      </w:r>
      <w:r w:rsidRPr="00622F43">
        <w:t xml:space="preserve"> мастера</w:t>
      </w:r>
    </w:p>
    <w:p w14:paraId="2B763D03" w14:textId="63399222" w:rsidR="00C3174D" w:rsidRDefault="00C3174D">
      <w:pPr>
        <w:pStyle w:val="33"/>
        <w:numPr>
          <w:ilvl w:val="1"/>
          <w:numId w:val="6"/>
        </w:numPr>
      </w:pPr>
      <w:r>
        <w:t xml:space="preserve">Создание форм с помощью </w:t>
      </w:r>
      <w:r w:rsidRPr="00622F43">
        <w:t>конструктора</w:t>
      </w:r>
      <w:r>
        <w:t xml:space="preserve"> (</w:t>
      </w:r>
      <w:r w:rsidRPr="006135C4">
        <w:rPr>
          <w:b/>
        </w:rPr>
        <w:sym w:font="Wingdings" w:char="F026"/>
      </w:r>
      <w:r>
        <w:rPr>
          <w:b/>
        </w:rPr>
        <w:t xml:space="preserve"> </w:t>
      </w:r>
      <w:r w:rsidRPr="00B801A7">
        <w:t>Создание БД и объектов и работа с ними \Объекты БД</w:t>
      </w:r>
      <w:r>
        <w:t xml:space="preserve"> </w:t>
      </w:r>
      <w:r w:rsidRPr="00B801A7">
        <w:t>\Работа с формами</w:t>
      </w:r>
      <w:r>
        <w:t xml:space="preserve"> \ Настройка форм \ Работа в режиме Конструктора)</w:t>
      </w:r>
    </w:p>
    <w:p w14:paraId="720F624C" w14:textId="13480859" w:rsidR="00C3174D" w:rsidRDefault="00C3174D">
      <w:pPr>
        <w:pStyle w:val="41"/>
        <w:numPr>
          <w:ilvl w:val="2"/>
          <w:numId w:val="6"/>
        </w:numPr>
      </w:pPr>
      <w:r w:rsidRPr="00622F43">
        <w:t>Окно приложения</w:t>
      </w:r>
      <w:r>
        <w:t xml:space="preserve"> </w:t>
      </w:r>
    </w:p>
    <w:p w14:paraId="533ADF04" w14:textId="1DB1DE3D" w:rsidR="00C3174D" w:rsidRDefault="00C3174D">
      <w:pPr>
        <w:pStyle w:val="41"/>
        <w:numPr>
          <w:ilvl w:val="2"/>
          <w:numId w:val="6"/>
        </w:numPr>
      </w:pPr>
      <w:r w:rsidRPr="00622F43">
        <w:t>Структура формы</w:t>
      </w:r>
      <w:r>
        <w:t xml:space="preserve">  (</w:t>
      </w:r>
      <w:r w:rsidRPr="006135C4">
        <w:rPr>
          <w:b/>
        </w:rPr>
        <w:sym w:font="Wingdings" w:char="F026"/>
      </w:r>
      <w:r>
        <w:t xml:space="preserve">  </w:t>
      </w:r>
      <w:r w:rsidRPr="005937F0">
        <w:rPr>
          <w:b/>
        </w:rPr>
        <w:t>…</w:t>
      </w:r>
      <w:r w:rsidRPr="009A2DD8">
        <w:t>\Настройка формы \Работа с разделами форм</w:t>
      </w:r>
      <w:r>
        <w:t>)</w:t>
      </w:r>
    </w:p>
    <w:p w14:paraId="148A7B64" w14:textId="49FC398E" w:rsidR="00C3174D" w:rsidRPr="00C6408A" w:rsidRDefault="00C3174D">
      <w:pPr>
        <w:pStyle w:val="41"/>
        <w:numPr>
          <w:ilvl w:val="2"/>
          <w:numId w:val="6"/>
        </w:numPr>
      </w:pPr>
      <w:r w:rsidRPr="00C6408A">
        <w:t>Панель инструме</w:t>
      </w:r>
      <w:r w:rsidRPr="00C6408A">
        <w:t>н</w:t>
      </w:r>
      <w:r w:rsidRPr="00C6408A">
        <w:t xml:space="preserve">тов </w:t>
      </w:r>
      <w:r w:rsidRPr="00622F43">
        <w:rPr>
          <w:i/>
        </w:rPr>
        <w:t>Конструктор форм</w:t>
      </w:r>
    </w:p>
    <w:p w14:paraId="1FAC6420" w14:textId="72012FC8" w:rsidR="00C3174D" w:rsidRDefault="00C3174D">
      <w:pPr>
        <w:pStyle w:val="41"/>
        <w:numPr>
          <w:ilvl w:val="2"/>
          <w:numId w:val="6"/>
        </w:numPr>
        <w:rPr>
          <w:i/>
        </w:rPr>
      </w:pPr>
      <w:r w:rsidRPr="00C6408A">
        <w:t>Панель инструментов</w:t>
      </w:r>
      <w:r w:rsidRPr="00622F43">
        <w:rPr>
          <w:i/>
        </w:rPr>
        <w:t xml:space="preserve"> Формат</w:t>
      </w:r>
    </w:p>
    <w:p w14:paraId="3389ED54" w14:textId="5A3C5424" w:rsidR="00C3174D" w:rsidRDefault="00C3174D">
      <w:pPr>
        <w:pStyle w:val="41"/>
        <w:numPr>
          <w:ilvl w:val="2"/>
          <w:numId w:val="6"/>
        </w:numPr>
      </w:pPr>
      <w:r w:rsidRPr="00622F43">
        <w:t>Параметры</w:t>
      </w:r>
      <w:r w:rsidRPr="009705E3">
        <w:t xml:space="preserve"> работы с формами</w:t>
      </w:r>
    </w:p>
    <w:p w14:paraId="4D6270DA" w14:textId="37606C48" w:rsidR="00C3174D" w:rsidRDefault="00C3174D">
      <w:pPr>
        <w:pStyle w:val="41"/>
        <w:numPr>
          <w:ilvl w:val="2"/>
          <w:numId w:val="6"/>
        </w:numPr>
      </w:pPr>
      <w:r w:rsidRPr="00622F43">
        <w:t>Элементы управления</w:t>
      </w:r>
      <w:r>
        <w:t xml:space="preserve"> и работа с ними (обратите внимание на изменение типа элемента управления)</w:t>
      </w:r>
    </w:p>
    <w:p w14:paraId="54904405" w14:textId="33E4C5E1" w:rsidR="00C3174D" w:rsidRDefault="00C3174D">
      <w:pPr>
        <w:pStyle w:val="29"/>
        <w:numPr>
          <w:ilvl w:val="0"/>
          <w:numId w:val="6"/>
        </w:numPr>
      </w:pPr>
      <w:r w:rsidRPr="00622F43">
        <w:t>Оформление формы</w:t>
      </w:r>
      <w:r>
        <w:t xml:space="preserve"> и ее элементов</w:t>
      </w:r>
    </w:p>
    <w:p w14:paraId="3D8E5214" w14:textId="77777777" w:rsidR="00C3174D" w:rsidRDefault="00C3174D">
      <w:pPr>
        <w:pStyle w:val="33"/>
        <w:numPr>
          <w:ilvl w:val="1"/>
          <w:numId w:val="6"/>
        </w:numPr>
      </w:pPr>
      <w:r>
        <w:t xml:space="preserve">Применение </w:t>
      </w:r>
      <w:proofErr w:type="spellStart"/>
      <w:r>
        <w:t>автоформата</w:t>
      </w:r>
      <w:proofErr w:type="spellEnd"/>
    </w:p>
    <w:p w14:paraId="17EF9013" w14:textId="77777777" w:rsidR="00C3174D" w:rsidRDefault="00C3174D">
      <w:pPr>
        <w:pStyle w:val="33"/>
        <w:numPr>
          <w:ilvl w:val="1"/>
          <w:numId w:val="6"/>
        </w:numPr>
      </w:pPr>
      <w:r w:rsidRPr="005937F0">
        <w:t>Изменение цвета фона формы и ее элементов</w:t>
      </w:r>
    </w:p>
    <w:p w14:paraId="5C76F554" w14:textId="77777777" w:rsidR="00C3174D" w:rsidRPr="005937F0" w:rsidRDefault="00C3174D">
      <w:pPr>
        <w:pStyle w:val="33"/>
        <w:numPr>
          <w:ilvl w:val="1"/>
          <w:numId w:val="6"/>
        </w:numPr>
      </w:pPr>
      <w:r w:rsidRPr="005937F0">
        <w:t>Изменение фонового рисунка формы</w:t>
      </w:r>
    </w:p>
    <w:p w14:paraId="5AAE7BD8" w14:textId="77777777" w:rsidR="00C3174D" w:rsidRPr="005937F0" w:rsidRDefault="00C3174D">
      <w:pPr>
        <w:pStyle w:val="33"/>
        <w:numPr>
          <w:ilvl w:val="1"/>
          <w:numId w:val="6"/>
        </w:numPr>
      </w:pPr>
      <w:r w:rsidRPr="005937F0">
        <w:t>Форматирование элементов формы</w:t>
      </w:r>
    </w:p>
    <w:p w14:paraId="72D1EF9F" w14:textId="77777777" w:rsidR="00C3174D" w:rsidRPr="005937F0" w:rsidRDefault="00C3174D">
      <w:pPr>
        <w:pStyle w:val="33"/>
        <w:numPr>
          <w:ilvl w:val="1"/>
          <w:numId w:val="6"/>
        </w:numPr>
      </w:pPr>
      <w:r w:rsidRPr="005937F0">
        <w:t>Копирование формата элемента управления</w:t>
      </w:r>
    </w:p>
    <w:p w14:paraId="7AE2A503" w14:textId="77777777" w:rsidR="00C3174D" w:rsidRPr="005937F0" w:rsidRDefault="00C3174D">
      <w:pPr>
        <w:pStyle w:val="33"/>
        <w:numPr>
          <w:ilvl w:val="1"/>
          <w:numId w:val="6"/>
        </w:numPr>
      </w:pPr>
      <w:r w:rsidRPr="005937F0">
        <w:t>Использование дополнительных цветов</w:t>
      </w:r>
    </w:p>
    <w:p w14:paraId="63E166D6" w14:textId="77777777" w:rsidR="00C3174D" w:rsidRDefault="00C3174D">
      <w:pPr>
        <w:pStyle w:val="29"/>
        <w:numPr>
          <w:ilvl w:val="0"/>
          <w:numId w:val="6"/>
        </w:numPr>
      </w:pPr>
      <w:r>
        <w:t>Работа с записями в форме</w:t>
      </w:r>
    </w:p>
    <w:p w14:paraId="19299AEB" w14:textId="41F19227" w:rsidR="00C3174D" w:rsidRPr="005B1065" w:rsidRDefault="00C3174D">
      <w:pPr>
        <w:pStyle w:val="33"/>
        <w:numPr>
          <w:ilvl w:val="1"/>
          <w:numId w:val="6"/>
        </w:numPr>
      </w:pPr>
      <w:r w:rsidRPr="00622F43">
        <w:t>Добавление</w:t>
      </w:r>
      <w:r>
        <w:t xml:space="preserve"> записи</w:t>
      </w:r>
    </w:p>
    <w:p w14:paraId="6C28D9D9" w14:textId="420A694F" w:rsidR="00C3174D" w:rsidRDefault="00C3174D">
      <w:pPr>
        <w:pStyle w:val="33"/>
        <w:numPr>
          <w:ilvl w:val="1"/>
          <w:numId w:val="6"/>
        </w:numPr>
      </w:pPr>
      <w:r w:rsidRPr="00622F43">
        <w:t>Изменение</w:t>
      </w:r>
      <w:r>
        <w:t xml:space="preserve"> записи</w:t>
      </w:r>
    </w:p>
    <w:p w14:paraId="763A47AD" w14:textId="7BFC770C" w:rsidR="00C3174D" w:rsidRDefault="00C3174D">
      <w:pPr>
        <w:pStyle w:val="33"/>
        <w:numPr>
          <w:ilvl w:val="1"/>
          <w:numId w:val="6"/>
        </w:numPr>
      </w:pPr>
      <w:r w:rsidRPr="00622F43">
        <w:t>Отмена изменения</w:t>
      </w:r>
      <w:r>
        <w:t xml:space="preserve"> записи</w:t>
      </w:r>
    </w:p>
    <w:p w14:paraId="34DC9CC7" w14:textId="24CB547F" w:rsidR="00C3174D" w:rsidRDefault="00C3174D">
      <w:pPr>
        <w:pStyle w:val="33"/>
        <w:numPr>
          <w:ilvl w:val="1"/>
          <w:numId w:val="6"/>
        </w:numPr>
      </w:pPr>
      <w:r w:rsidRPr="00622F43">
        <w:t>Удаление</w:t>
      </w:r>
      <w:r>
        <w:t xml:space="preserve"> записи</w:t>
      </w:r>
    </w:p>
    <w:p w14:paraId="0E774B8C" w14:textId="77777777" w:rsidR="00C3174D" w:rsidRDefault="00C3174D">
      <w:pPr>
        <w:pStyle w:val="29"/>
        <w:numPr>
          <w:ilvl w:val="0"/>
          <w:numId w:val="6"/>
        </w:numPr>
      </w:pPr>
      <w:r>
        <w:t>Настройка форм (</w:t>
      </w:r>
      <w:r w:rsidRPr="006135C4">
        <w:rPr>
          <w:b/>
        </w:rPr>
        <w:sym w:font="Wingdings" w:char="F026"/>
      </w:r>
      <w:r>
        <w:t xml:space="preserve">  </w:t>
      </w:r>
      <w:r w:rsidRPr="005937F0">
        <w:rPr>
          <w:b/>
        </w:rPr>
        <w:t>…</w:t>
      </w:r>
      <w:r w:rsidRPr="009A2DD8">
        <w:t>\</w:t>
      </w:r>
      <w:r w:rsidRPr="000C2E51">
        <w:t xml:space="preserve"> </w:t>
      </w:r>
      <w:r w:rsidRPr="00B801A7">
        <w:t>Работа с формами</w:t>
      </w:r>
      <w:r>
        <w:t xml:space="preserve"> \ Настройка форм)</w:t>
      </w:r>
    </w:p>
    <w:p w14:paraId="1199F7C1" w14:textId="5B8E73BE" w:rsidR="00C3174D" w:rsidRDefault="00C3174D">
      <w:pPr>
        <w:pStyle w:val="33"/>
        <w:numPr>
          <w:ilvl w:val="1"/>
          <w:numId w:val="6"/>
        </w:numPr>
      </w:pPr>
      <w:r w:rsidRPr="00B801A7">
        <w:t>Откл</w:t>
      </w:r>
      <w:r w:rsidRPr="00B801A7">
        <w:t>ю</w:t>
      </w:r>
      <w:r w:rsidRPr="00B801A7">
        <w:t>чение</w:t>
      </w:r>
      <w:r>
        <w:t xml:space="preserve"> режима для формы (</w:t>
      </w:r>
      <w:r w:rsidRPr="006135C4">
        <w:rPr>
          <w:b/>
        </w:rPr>
        <w:sym w:font="Wingdings" w:char="F026"/>
      </w:r>
      <w:r>
        <w:rPr>
          <w:b/>
        </w:rPr>
        <w:t xml:space="preserve"> </w:t>
      </w:r>
      <w:r w:rsidRPr="00622F43">
        <w:t>Отключение</w:t>
      </w:r>
      <w:r>
        <w:rPr>
          <w:b/>
        </w:rPr>
        <w:t xml:space="preserve">  </w:t>
      </w:r>
      <w:r>
        <w:t>)</w:t>
      </w:r>
    </w:p>
    <w:p w14:paraId="5AC25BF0" w14:textId="7AADF051" w:rsidR="00C3174D" w:rsidRDefault="00C3174D">
      <w:pPr>
        <w:pStyle w:val="33"/>
        <w:numPr>
          <w:ilvl w:val="1"/>
          <w:numId w:val="6"/>
        </w:numPr>
      </w:pPr>
      <w:r w:rsidRPr="00B801A7">
        <w:t>Разрешение</w:t>
      </w:r>
      <w:r>
        <w:t xml:space="preserve"> или запрет устанавливать свойства формы (</w:t>
      </w:r>
      <w:r w:rsidRPr="006135C4">
        <w:rPr>
          <w:b/>
        </w:rPr>
        <w:sym w:font="Wingdings" w:char="F026"/>
      </w:r>
      <w:r>
        <w:rPr>
          <w:b/>
        </w:rPr>
        <w:t xml:space="preserve"> </w:t>
      </w:r>
      <w:r w:rsidRPr="00622F43">
        <w:t>Разрешение</w:t>
      </w:r>
      <w:r>
        <w:t xml:space="preserve"> )</w:t>
      </w:r>
    </w:p>
    <w:p w14:paraId="6D4DE232" w14:textId="7CC3FE84" w:rsidR="00C3174D" w:rsidRDefault="00C3174D">
      <w:pPr>
        <w:pStyle w:val="33"/>
        <w:numPr>
          <w:ilvl w:val="1"/>
          <w:numId w:val="6"/>
        </w:numPr>
      </w:pPr>
      <w:r w:rsidRPr="00B801A7">
        <w:t>Установка</w:t>
      </w:r>
      <w:r>
        <w:t xml:space="preserve"> для формы атрибута «только для чтения» (</w:t>
      </w:r>
      <w:r w:rsidRPr="006135C4">
        <w:rPr>
          <w:b/>
        </w:rPr>
        <w:sym w:font="Wingdings" w:char="F026"/>
      </w:r>
      <w:r w:rsidRPr="00622F43">
        <w:t>Установка</w:t>
      </w:r>
      <w:r w:rsidRPr="00B801A7">
        <w:t xml:space="preserve"> )</w:t>
      </w:r>
    </w:p>
    <w:p w14:paraId="5FEB9A76" w14:textId="7F55D7CA" w:rsidR="00C3174D" w:rsidRDefault="00C3174D">
      <w:pPr>
        <w:pStyle w:val="33"/>
        <w:numPr>
          <w:ilvl w:val="1"/>
          <w:numId w:val="6"/>
        </w:numPr>
      </w:pPr>
      <w:r w:rsidRPr="00B801A7">
        <w:t>Использование</w:t>
      </w:r>
      <w:r>
        <w:t xml:space="preserve"> стандартного формата </w:t>
      </w:r>
      <w:r>
        <w:rPr>
          <w:lang w:val="en-US"/>
        </w:rPr>
        <w:t>(</w:t>
      </w:r>
      <w:r w:rsidRPr="006135C4">
        <w:rPr>
          <w:b/>
        </w:rPr>
        <w:sym w:font="Wingdings" w:char="F026"/>
      </w:r>
      <w:r w:rsidRPr="00622F43">
        <w:t>Использование</w:t>
      </w:r>
      <w:r>
        <w:rPr>
          <w:lang w:val="en-US"/>
        </w:rPr>
        <w:t>)</w:t>
      </w:r>
    </w:p>
    <w:p w14:paraId="6C919C46" w14:textId="2A064322" w:rsidR="00C3174D" w:rsidRDefault="00C3174D">
      <w:pPr>
        <w:pStyle w:val="33"/>
        <w:numPr>
          <w:ilvl w:val="1"/>
          <w:numId w:val="6"/>
        </w:numPr>
      </w:pPr>
      <w:r w:rsidRPr="003A78C7">
        <w:t>Создание</w:t>
      </w:r>
      <w:r>
        <w:t xml:space="preserve"> маски ввода (</w:t>
      </w:r>
      <w:r w:rsidRPr="006135C4">
        <w:rPr>
          <w:b/>
        </w:rPr>
        <w:sym w:font="Wingdings" w:char="F026"/>
      </w:r>
      <w:r w:rsidRPr="00622F43">
        <w:t>Создание</w:t>
      </w:r>
      <w:r>
        <w:t>)</w:t>
      </w:r>
    </w:p>
    <w:p w14:paraId="2925097D" w14:textId="77777777" w:rsidR="00C3174D" w:rsidRPr="00CB130E" w:rsidRDefault="00C3174D" w:rsidP="008135A9">
      <w:pPr>
        <w:pStyle w:val="20"/>
      </w:pPr>
      <w:r w:rsidRPr="00CB130E">
        <w:t>РАЗРАБОТКА СЛОЖНЫХ ФОРМ</w:t>
      </w:r>
    </w:p>
    <w:p w14:paraId="0CE9D528" w14:textId="77777777" w:rsidR="00C3174D" w:rsidRDefault="00C3174D">
      <w:pPr>
        <w:pStyle w:val="aff6"/>
        <w:numPr>
          <w:ilvl w:val="0"/>
          <w:numId w:val="7"/>
        </w:numPr>
      </w:pPr>
      <w:r>
        <w:t>Изучение ЭЛЕМЕНТОВ УПРАВЛЕНИЯ (</w:t>
      </w:r>
      <w:r w:rsidRPr="006135C4">
        <w:rPr>
          <w:b/>
        </w:rPr>
        <w:sym w:font="Wingdings" w:char="F026"/>
      </w:r>
      <w:r>
        <w:t xml:space="preserve"> </w:t>
      </w:r>
      <w:r w:rsidRPr="00B801A7">
        <w:rPr>
          <w:rFonts w:ascii="Monotype Corsiva" w:hAnsi="Monotype Corsiva"/>
          <w:sz w:val="22"/>
          <w:szCs w:val="22"/>
        </w:rPr>
        <w:t>Создание БД и объе</w:t>
      </w:r>
      <w:r>
        <w:rPr>
          <w:rFonts w:ascii="Monotype Corsiva" w:hAnsi="Monotype Corsiva"/>
          <w:sz w:val="22"/>
          <w:szCs w:val="22"/>
        </w:rPr>
        <w:t xml:space="preserve">ктов и работа с ними \ </w:t>
      </w:r>
      <w:r w:rsidRPr="007860D3">
        <w:t>Работа с элементами управления и ди</w:t>
      </w:r>
      <w:r w:rsidRPr="007860D3">
        <w:t>а</w:t>
      </w:r>
      <w:r w:rsidRPr="007860D3">
        <w:t>граммами</w:t>
      </w:r>
      <w:r>
        <w:t>»)</w:t>
      </w:r>
    </w:p>
    <w:p w14:paraId="01A323B8" w14:textId="4AA5EAE5" w:rsidR="00C3174D" w:rsidRDefault="00C3174D">
      <w:pPr>
        <w:pStyle w:val="29"/>
        <w:numPr>
          <w:ilvl w:val="1"/>
          <w:numId w:val="7"/>
        </w:numPr>
      </w:pPr>
      <w:r w:rsidRPr="003813DE">
        <w:t>Типы</w:t>
      </w:r>
      <w:r>
        <w:t xml:space="preserve"> элементов управления (</w:t>
      </w:r>
      <w:r w:rsidRPr="006135C4">
        <w:rPr>
          <w:b/>
        </w:rPr>
        <w:sym w:font="Wingdings" w:char="F026"/>
      </w:r>
      <w:r>
        <w:rPr>
          <w:b/>
        </w:rPr>
        <w:t xml:space="preserve"> </w:t>
      </w:r>
      <w:r w:rsidRPr="00622F43">
        <w:t>Ти</w:t>
      </w:r>
      <w:r w:rsidRPr="00622F43">
        <w:t>п</w:t>
      </w:r>
      <w:r w:rsidRPr="00622F43">
        <w:t>ы</w:t>
      </w:r>
      <w:r>
        <w:t xml:space="preserve"> ЭУ)</w:t>
      </w:r>
    </w:p>
    <w:p w14:paraId="6A9E088E" w14:textId="3029C4F8" w:rsidR="00C3174D" w:rsidRPr="00B06303" w:rsidRDefault="00C3174D">
      <w:pPr>
        <w:pStyle w:val="29"/>
        <w:numPr>
          <w:ilvl w:val="1"/>
          <w:numId w:val="7"/>
        </w:numPr>
      </w:pPr>
      <w:r w:rsidRPr="00622F43">
        <w:t>Панель элементов</w:t>
      </w:r>
    </w:p>
    <w:p w14:paraId="4BBB3110" w14:textId="48DCD98F" w:rsidR="00C3174D" w:rsidRPr="00B06303" w:rsidRDefault="00C3174D">
      <w:pPr>
        <w:pStyle w:val="29"/>
        <w:numPr>
          <w:ilvl w:val="1"/>
          <w:numId w:val="7"/>
        </w:numPr>
      </w:pPr>
      <w:r w:rsidRPr="00622F43">
        <w:t>Разнов</w:t>
      </w:r>
      <w:r w:rsidRPr="00622F43">
        <w:t>и</w:t>
      </w:r>
      <w:r w:rsidRPr="00622F43">
        <w:t>д</w:t>
      </w:r>
      <w:r w:rsidRPr="00622F43">
        <w:t>но</w:t>
      </w:r>
      <w:r w:rsidRPr="00622F43">
        <w:t>с</w:t>
      </w:r>
      <w:r w:rsidRPr="00622F43">
        <w:t>ти</w:t>
      </w:r>
      <w:r w:rsidRPr="00B06303">
        <w:t xml:space="preserve"> элементов управления по типу содержимого</w:t>
      </w:r>
    </w:p>
    <w:p w14:paraId="67561351" w14:textId="377C0F45" w:rsidR="00C3174D" w:rsidRPr="00B06303" w:rsidRDefault="00C3174D">
      <w:pPr>
        <w:pStyle w:val="29"/>
        <w:numPr>
          <w:ilvl w:val="1"/>
          <w:numId w:val="7"/>
        </w:numPr>
      </w:pPr>
      <w:r w:rsidRPr="00B06303">
        <w:t xml:space="preserve">Элемент управления </w:t>
      </w:r>
      <w:r w:rsidRPr="00622F43">
        <w:t>На</w:t>
      </w:r>
      <w:r w:rsidRPr="00622F43">
        <w:t>д</w:t>
      </w:r>
      <w:r w:rsidRPr="00622F43">
        <w:t>пись</w:t>
      </w:r>
    </w:p>
    <w:p w14:paraId="6C3008D4" w14:textId="39A48A92" w:rsidR="00C3174D" w:rsidRPr="00B06303" w:rsidRDefault="00C3174D">
      <w:pPr>
        <w:pStyle w:val="29"/>
        <w:numPr>
          <w:ilvl w:val="1"/>
          <w:numId w:val="7"/>
        </w:numPr>
      </w:pPr>
      <w:r w:rsidRPr="00B06303">
        <w:t xml:space="preserve">Элемент управления </w:t>
      </w:r>
      <w:r w:rsidRPr="00622F43">
        <w:t>Поле</w:t>
      </w:r>
    </w:p>
    <w:p w14:paraId="09CF9745" w14:textId="4E1BF0B3" w:rsidR="00C3174D" w:rsidRPr="00B06303" w:rsidRDefault="00C3174D">
      <w:pPr>
        <w:pStyle w:val="29"/>
        <w:numPr>
          <w:ilvl w:val="1"/>
          <w:numId w:val="7"/>
        </w:numPr>
      </w:pPr>
      <w:r w:rsidRPr="00B06303">
        <w:t xml:space="preserve">Элементы управления выбора: </w:t>
      </w:r>
      <w:r w:rsidRPr="00622F43">
        <w:t>Выключатель, Переключатель, Флажок и Группа</w:t>
      </w:r>
    </w:p>
    <w:p w14:paraId="7BEAD50E" w14:textId="5A88FD5A" w:rsidR="00C3174D" w:rsidRPr="00B06303" w:rsidRDefault="00C3174D">
      <w:pPr>
        <w:pStyle w:val="29"/>
        <w:numPr>
          <w:ilvl w:val="1"/>
          <w:numId w:val="7"/>
        </w:numPr>
      </w:pPr>
      <w:r w:rsidRPr="00B06303">
        <w:lastRenderedPageBreak/>
        <w:t xml:space="preserve">Элемент управления </w:t>
      </w:r>
      <w:r w:rsidRPr="00622F43">
        <w:t>Спис</w:t>
      </w:r>
      <w:r w:rsidRPr="00622F43">
        <w:t>о</w:t>
      </w:r>
      <w:r w:rsidRPr="00622F43">
        <w:t>к</w:t>
      </w:r>
    </w:p>
    <w:p w14:paraId="7AFC739E" w14:textId="59C545CF" w:rsidR="00C3174D" w:rsidRPr="00B06303" w:rsidRDefault="00C3174D">
      <w:pPr>
        <w:pStyle w:val="29"/>
        <w:numPr>
          <w:ilvl w:val="1"/>
          <w:numId w:val="7"/>
        </w:numPr>
      </w:pPr>
      <w:r w:rsidRPr="00B06303">
        <w:t xml:space="preserve">Элемент управления </w:t>
      </w:r>
      <w:r w:rsidRPr="00622F43">
        <w:t>Поле со списком</w:t>
      </w:r>
    </w:p>
    <w:p w14:paraId="41EC6637" w14:textId="190354C3" w:rsidR="00C3174D" w:rsidRPr="00B06303" w:rsidRDefault="00C3174D" w:rsidP="008135A9">
      <w:pPr>
        <w:pStyle w:val="2a"/>
        <w:rPr>
          <w:bCs/>
        </w:rPr>
      </w:pPr>
      <w:r w:rsidRPr="00B06303">
        <w:rPr>
          <w:bCs/>
        </w:rPr>
        <w:t xml:space="preserve">Элемент управления </w:t>
      </w:r>
      <w:r w:rsidRPr="00622F43">
        <w:rPr>
          <w:bCs/>
        </w:rPr>
        <w:t>Кн</w:t>
      </w:r>
      <w:r w:rsidRPr="00622F43">
        <w:rPr>
          <w:bCs/>
        </w:rPr>
        <w:t>о</w:t>
      </w:r>
      <w:r w:rsidRPr="00622F43">
        <w:rPr>
          <w:bCs/>
        </w:rPr>
        <w:t>п</w:t>
      </w:r>
      <w:r w:rsidRPr="00622F43">
        <w:rPr>
          <w:bCs/>
        </w:rPr>
        <w:t>к</w:t>
      </w:r>
      <w:r w:rsidRPr="00622F43">
        <w:rPr>
          <w:bCs/>
        </w:rPr>
        <w:t>а</w:t>
      </w:r>
      <w:r>
        <w:rPr>
          <w:bCs/>
        </w:rPr>
        <w:t xml:space="preserve">    (</w:t>
      </w:r>
      <w:r w:rsidRPr="006135C4">
        <w:rPr>
          <w:b/>
        </w:rPr>
        <w:sym w:font="Wingdings" w:char="F026"/>
      </w:r>
      <w:r>
        <w:rPr>
          <w:bCs/>
        </w:rPr>
        <w:t xml:space="preserve"> </w:t>
      </w:r>
      <w:r w:rsidRPr="00622F43">
        <w:t>Создание</w:t>
      </w:r>
      <w:r>
        <w:t xml:space="preserve"> командных кнопок в форме)</w:t>
      </w:r>
    </w:p>
    <w:p w14:paraId="251A2286" w14:textId="7DE2D83F" w:rsidR="00C3174D" w:rsidRPr="00B06303" w:rsidRDefault="00C3174D">
      <w:pPr>
        <w:pStyle w:val="29"/>
        <w:numPr>
          <w:ilvl w:val="1"/>
          <w:numId w:val="7"/>
        </w:numPr>
      </w:pPr>
      <w:r w:rsidRPr="00B06303">
        <w:t xml:space="preserve">Элементы управления </w:t>
      </w:r>
      <w:r w:rsidRPr="00622F43">
        <w:t>Свободная рамка об</w:t>
      </w:r>
      <w:r w:rsidRPr="00622F43">
        <w:t>ъ</w:t>
      </w:r>
      <w:r w:rsidRPr="00622F43">
        <w:t>екта и Присоединенная рамка объекта</w:t>
      </w:r>
      <w:r w:rsidRPr="00B06303">
        <w:t xml:space="preserve"> </w:t>
      </w:r>
    </w:p>
    <w:p w14:paraId="76AB40A6" w14:textId="3E5A7712" w:rsidR="00C3174D" w:rsidRPr="00B06303" w:rsidRDefault="00C3174D">
      <w:pPr>
        <w:pStyle w:val="29"/>
        <w:numPr>
          <w:ilvl w:val="1"/>
          <w:numId w:val="7"/>
        </w:numPr>
      </w:pPr>
      <w:r w:rsidRPr="00B06303">
        <w:t xml:space="preserve">Элемент управления </w:t>
      </w:r>
      <w:r w:rsidRPr="00622F43">
        <w:t>Рисунок</w:t>
      </w:r>
      <w:r w:rsidRPr="00B06303">
        <w:t xml:space="preserve"> </w:t>
      </w:r>
    </w:p>
    <w:p w14:paraId="22DC1592" w14:textId="451B6C0B" w:rsidR="00C3174D" w:rsidRPr="00B06303" w:rsidRDefault="00C3174D">
      <w:pPr>
        <w:pStyle w:val="29"/>
        <w:numPr>
          <w:ilvl w:val="1"/>
          <w:numId w:val="7"/>
        </w:numPr>
      </w:pPr>
      <w:r w:rsidRPr="00B06303">
        <w:t xml:space="preserve">Элемент управления </w:t>
      </w:r>
      <w:r w:rsidRPr="00622F43">
        <w:t>Разрыв стран</w:t>
      </w:r>
      <w:r w:rsidRPr="00622F43">
        <w:t>и</w:t>
      </w:r>
      <w:r w:rsidRPr="00622F43">
        <w:t>цы</w:t>
      </w:r>
    </w:p>
    <w:p w14:paraId="70343FDA" w14:textId="2D663D35" w:rsidR="00C3174D" w:rsidRPr="00B06303" w:rsidRDefault="00C3174D">
      <w:pPr>
        <w:pStyle w:val="29"/>
        <w:numPr>
          <w:ilvl w:val="1"/>
          <w:numId w:val="7"/>
        </w:numPr>
      </w:pPr>
      <w:r w:rsidRPr="00B06303">
        <w:t xml:space="preserve">Элемент управления </w:t>
      </w:r>
      <w:r w:rsidRPr="00622F43">
        <w:t>Набор вкла</w:t>
      </w:r>
      <w:r w:rsidRPr="00622F43">
        <w:t>д</w:t>
      </w:r>
      <w:r w:rsidRPr="00622F43">
        <w:t>ок</w:t>
      </w:r>
    </w:p>
    <w:p w14:paraId="1F8288C8" w14:textId="27717809" w:rsidR="00C3174D" w:rsidRPr="00B06303" w:rsidRDefault="00C3174D">
      <w:pPr>
        <w:pStyle w:val="29"/>
        <w:numPr>
          <w:ilvl w:val="1"/>
          <w:numId w:val="7"/>
        </w:numPr>
      </w:pPr>
      <w:r w:rsidRPr="00B06303">
        <w:t xml:space="preserve">Элемент управления </w:t>
      </w:r>
      <w:r w:rsidRPr="00622F43">
        <w:t>Подчиненн</w:t>
      </w:r>
      <w:r w:rsidRPr="00622F43">
        <w:t>а</w:t>
      </w:r>
      <w:r w:rsidRPr="00622F43">
        <w:t>я форма/отчет</w:t>
      </w:r>
    </w:p>
    <w:p w14:paraId="6DC61A6C" w14:textId="4E0DDEC7" w:rsidR="00C3174D" w:rsidRPr="00B06303" w:rsidRDefault="00C3174D">
      <w:pPr>
        <w:pStyle w:val="29"/>
        <w:numPr>
          <w:ilvl w:val="1"/>
          <w:numId w:val="7"/>
        </w:numPr>
      </w:pPr>
      <w:r w:rsidRPr="00B06303">
        <w:t xml:space="preserve">Элементы управления </w:t>
      </w:r>
      <w:r w:rsidRPr="00622F43">
        <w:t>Линия Прямоугол</w:t>
      </w:r>
      <w:r w:rsidRPr="00622F43">
        <w:t>ь</w:t>
      </w:r>
      <w:r w:rsidRPr="00622F43">
        <w:t>н</w:t>
      </w:r>
      <w:r w:rsidRPr="00622F43">
        <w:t>ик</w:t>
      </w:r>
    </w:p>
    <w:p w14:paraId="63F0A328" w14:textId="7D5E1A35" w:rsidR="00C3174D" w:rsidRDefault="00C3174D">
      <w:pPr>
        <w:pStyle w:val="29"/>
        <w:numPr>
          <w:ilvl w:val="1"/>
          <w:numId w:val="7"/>
        </w:numPr>
      </w:pPr>
      <w:r w:rsidRPr="00622F43">
        <w:t>Преобразова</w:t>
      </w:r>
      <w:r w:rsidRPr="00622F43">
        <w:t>н</w:t>
      </w:r>
      <w:r w:rsidRPr="00622F43">
        <w:t>ие</w:t>
      </w:r>
      <w:r w:rsidRPr="00B06303">
        <w:t xml:space="preserve"> одного элемента управления в другой</w:t>
      </w:r>
    </w:p>
    <w:p w14:paraId="21B03489" w14:textId="77FD6759" w:rsidR="00C3174D" w:rsidRDefault="00C3174D">
      <w:pPr>
        <w:pStyle w:val="29"/>
        <w:numPr>
          <w:ilvl w:val="1"/>
          <w:numId w:val="7"/>
        </w:numPr>
      </w:pPr>
      <w:r>
        <w:rPr>
          <w:bCs/>
        </w:rPr>
        <w:t>Использование диаграмм в формах (</w:t>
      </w:r>
      <w:r w:rsidRPr="006135C4">
        <w:rPr>
          <w:b/>
        </w:rPr>
        <w:sym w:font="Wingdings" w:char="F026"/>
      </w:r>
      <w:r>
        <w:rPr>
          <w:b/>
        </w:rPr>
        <w:t xml:space="preserve">  </w:t>
      </w:r>
      <w:r w:rsidRPr="00622F43">
        <w:t>И</w:t>
      </w:r>
      <w:r w:rsidRPr="00622F43">
        <w:t>с</w:t>
      </w:r>
      <w:r w:rsidRPr="00622F43">
        <w:t>пользование</w:t>
      </w:r>
      <w:r>
        <w:t xml:space="preserve"> диаграмм в форме) </w:t>
      </w:r>
    </w:p>
    <w:p w14:paraId="7FDC4109" w14:textId="7A412D1E" w:rsidR="00C3174D" w:rsidRPr="003813DE" w:rsidRDefault="00C3174D">
      <w:pPr>
        <w:pStyle w:val="29"/>
        <w:numPr>
          <w:ilvl w:val="1"/>
          <w:numId w:val="7"/>
        </w:numPr>
      </w:pPr>
      <w:r w:rsidRPr="003813DE">
        <w:t>Условное</w:t>
      </w:r>
      <w:r>
        <w:t xml:space="preserve"> </w:t>
      </w:r>
      <w:r w:rsidRPr="003813DE">
        <w:t>форматирование</w:t>
      </w:r>
      <w:r>
        <w:t xml:space="preserve"> (</w:t>
      </w:r>
      <w:r w:rsidRPr="006135C4">
        <w:rPr>
          <w:b/>
        </w:rPr>
        <w:sym w:font="Wingdings" w:char="F026"/>
      </w:r>
      <w:r>
        <w:rPr>
          <w:b/>
        </w:rPr>
        <w:t xml:space="preserve"> </w:t>
      </w:r>
      <w:r w:rsidRPr="00622F43">
        <w:t>Условное</w:t>
      </w:r>
      <w:r>
        <w:t xml:space="preserve"> </w:t>
      </w:r>
      <w:r w:rsidRPr="003813DE">
        <w:t>форматирование</w:t>
      </w:r>
      <w:r>
        <w:t>)</w:t>
      </w:r>
    </w:p>
    <w:p w14:paraId="3FB7EB3C" w14:textId="77777777" w:rsidR="00C3174D" w:rsidRDefault="00C3174D">
      <w:pPr>
        <w:pStyle w:val="29"/>
        <w:numPr>
          <w:ilvl w:val="1"/>
          <w:numId w:val="7"/>
        </w:numPr>
      </w:pPr>
      <w:r>
        <w:rPr>
          <w:bCs/>
        </w:rPr>
        <w:t>Работа с группами ЭУ (</w:t>
      </w:r>
      <w:r w:rsidRPr="006135C4">
        <w:rPr>
          <w:b/>
        </w:rPr>
        <w:sym w:font="Wingdings" w:char="F026"/>
      </w:r>
      <w:r>
        <w:rPr>
          <w:b/>
        </w:rPr>
        <w:t xml:space="preserve"> </w:t>
      </w:r>
      <w:r w:rsidRPr="003813DE">
        <w:t>...\</w:t>
      </w:r>
      <w:r w:rsidRPr="003813DE">
        <w:rPr>
          <w:rFonts w:ascii="Monotype Corsiva" w:hAnsi="Monotype Corsiva"/>
          <w:i/>
          <w:sz w:val="22"/>
          <w:szCs w:val="22"/>
        </w:rPr>
        <w:t>Работа с группами ЭУ</w:t>
      </w:r>
      <w:r>
        <w:rPr>
          <w:b/>
        </w:rPr>
        <w:t>)</w:t>
      </w:r>
    </w:p>
    <w:p w14:paraId="0DC8251B" w14:textId="35440ADE" w:rsidR="00C3174D" w:rsidRDefault="00C3174D">
      <w:pPr>
        <w:pStyle w:val="aff6"/>
        <w:numPr>
          <w:ilvl w:val="0"/>
          <w:numId w:val="7"/>
        </w:numPr>
      </w:pPr>
      <w:r w:rsidRPr="00622F43">
        <w:t>Создание</w:t>
      </w:r>
      <w:r w:rsidRPr="00051F85">
        <w:t xml:space="preserve"> многотабличных </w:t>
      </w:r>
      <w:r>
        <w:t>и</w:t>
      </w:r>
      <w:r w:rsidRPr="005D16ED">
        <w:t>ерархическ</w:t>
      </w:r>
      <w:r>
        <w:t xml:space="preserve">их </w:t>
      </w:r>
      <w:r w:rsidRPr="00051F85">
        <w:t>форм</w:t>
      </w:r>
      <w:r w:rsidRPr="005D16ED">
        <w:t xml:space="preserve"> </w:t>
      </w:r>
      <w:r>
        <w:t xml:space="preserve"> (</w:t>
      </w:r>
      <w:r w:rsidRPr="006135C4">
        <w:rPr>
          <w:b/>
        </w:rPr>
        <w:sym w:font="Wingdings" w:char="F026"/>
      </w:r>
      <w:r>
        <w:rPr>
          <w:b/>
        </w:rPr>
        <w:t xml:space="preserve"> </w:t>
      </w:r>
      <w:r w:rsidRPr="00B801A7">
        <w:t>Создание БД и объектов и работа с ними \Объекты БД</w:t>
      </w:r>
      <w:r>
        <w:t xml:space="preserve"> </w:t>
      </w:r>
      <w:r w:rsidRPr="00B801A7">
        <w:t>\Работа с форм</w:t>
      </w:r>
      <w:r w:rsidRPr="00B801A7">
        <w:t>а</w:t>
      </w:r>
      <w:r w:rsidRPr="00B801A7">
        <w:t>ми</w:t>
      </w:r>
      <w:r>
        <w:t xml:space="preserve">\Создание подчиненных </w:t>
      </w:r>
      <w:proofErr w:type="spellStart"/>
      <w:r>
        <w:t>орм</w:t>
      </w:r>
      <w:proofErr w:type="spellEnd"/>
      <w:r>
        <w:t xml:space="preserve"> )</w:t>
      </w:r>
    </w:p>
    <w:p w14:paraId="52443B26" w14:textId="580B229B" w:rsidR="00C3174D" w:rsidRDefault="00C3174D">
      <w:pPr>
        <w:pStyle w:val="29"/>
        <w:numPr>
          <w:ilvl w:val="1"/>
          <w:numId w:val="7"/>
        </w:numPr>
      </w:pPr>
      <w:r w:rsidRPr="00BC50FE">
        <w:t>Отображ</w:t>
      </w:r>
      <w:r w:rsidRPr="00BC50FE">
        <w:t>е</w:t>
      </w:r>
      <w:r w:rsidRPr="00BC50FE">
        <w:t>ние</w:t>
      </w:r>
      <w:r>
        <w:t xml:space="preserve"> подчиненной формы в главной форме. (</w:t>
      </w:r>
      <w:r w:rsidRPr="006135C4">
        <w:rPr>
          <w:b/>
        </w:rPr>
        <w:sym w:font="Wingdings" w:char="F026"/>
      </w:r>
      <w:r>
        <w:rPr>
          <w:b/>
        </w:rPr>
        <w:t xml:space="preserve">  </w:t>
      </w:r>
      <w:r w:rsidRPr="00622F43">
        <w:t>Отображение</w:t>
      </w:r>
      <w:r>
        <w:t>)</w:t>
      </w:r>
    </w:p>
    <w:p w14:paraId="1E9DFF71" w14:textId="0AA40678" w:rsidR="00C3174D" w:rsidRDefault="00C3174D">
      <w:pPr>
        <w:pStyle w:val="29"/>
        <w:numPr>
          <w:ilvl w:val="1"/>
          <w:numId w:val="7"/>
        </w:numPr>
      </w:pPr>
      <w:r w:rsidRPr="00834C35">
        <w:t>Сп</w:t>
      </w:r>
      <w:r w:rsidRPr="00834C35">
        <w:t>о</w:t>
      </w:r>
      <w:r w:rsidRPr="00834C35">
        <w:t>с</w:t>
      </w:r>
      <w:r w:rsidRPr="00834C35">
        <w:t>о</w:t>
      </w:r>
      <w:r w:rsidRPr="00834C35">
        <w:t>б</w:t>
      </w:r>
      <w:r w:rsidRPr="00834C35">
        <w:t>ы</w:t>
      </w:r>
      <w:r>
        <w:t xml:space="preserve"> создания подчиненных форм (</w:t>
      </w:r>
      <w:r w:rsidRPr="006135C4">
        <w:rPr>
          <w:b/>
        </w:rPr>
        <w:sym w:font="Wingdings" w:char="F026"/>
      </w:r>
      <w:r>
        <w:rPr>
          <w:b/>
        </w:rPr>
        <w:t xml:space="preserve">  </w:t>
      </w:r>
      <w:r w:rsidRPr="00622F43">
        <w:t>Способы</w:t>
      </w:r>
      <w:r>
        <w:t xml:space="preserve"> )</w:t>
      </w:r>
    </w:p>
    <w:p w14:paraId="2E5D5556" w14:textId="71882025" w:rsidR="00C3174D" w:rsidRDefault="00C3174D">
      <w:pPr>
        <w:pStyle w:val="33"/>
        <w:numPr>
          <w:ilvl w:val="2"/>
          <w:numId w:val="7"/>
        </w:numPr>
      </w:pPr>
      <w:r>
        <w:t xml:space="preserve">Создание главной и подчиненной форм при помощи </w:t>
      </w:r>
      <w:r w:rsidRPr="00622F43">
        <w:t>масте</w:t>
      </w:r>
      <w:r w:rsidRPr="00622F43">
        <w:t>р</w:t>
      </w:r>
      <w:r w:rsidRPr="00622F43">
        <w:t xml:space="preserve">а </w:t>
      </w:r>
      <w:proofErr w:type="spellStart"/>
      <w:r w:rsidRPr="00622F43">
        <w:t>автоформ</w:t>
      </w:r>
      <w:proofErr w:type="spellEnd"/>
    </w:p>
    <w:p w14:paraId="4D9FA26D" w14:textId="35D14195" w:rsidR="00C3174D" w:rsidRDefault="00C3174D">
      <w:pPr>
        <w:pStyle w:val="33"/>
        <w:numPr>
          <w:ilvl w:val="2"/>
          <w:numId w:val="7"/>
        </w:numPr>
      </w:pPr>
      <w:r>
        <w:t xml:space="preserve">Использование </w:t>
      </w:r>
      <w:r w:rsidRPr="00622F43">
        <w:t>Мастера форм</w:t>
      </w:r>
      <w:r>
        <w:t xml:space="preserve"> для создания главной и подчиненной форм </w:t>
      </w:r>
    </w:p>
    <w:p w14:paraId="002715CE" w14:textId="77777777" w:rsidR="00C3174D" w:rsidRDefault="00C3174D">
      <w:pPr>
        <w:pStyle w:val="33"/>
        <w:numPr>
          <w:ilvl w:val="2"/>
          <w:numId w:val="7"/>
        </w:numPr>
      </w:pPr>
      <w:r>
        <w:t>Создание подчиненной формы и добавление ее в другую форму</w:t>
      </w:r>
    </w:p>
    <w:p w14:paraId="767C2A04" w14:textId="77777777" w:rsidR="00C3174D" w:rsidRPr="00622F43" w:rsidRDefault="00C3174D">
      <w:pPr>
        <w:pStyle w:val="33"/>
        <w:numPr>
          <w:ilvl w:val="2"/>
          <w:numId w:val="7"/>
        </w:numPr>
      </w:pPr>
      <w:r w:rsidRPr="00622F43">
        <w:t>Создание формы с двумя подчиненными формами (г</w:t>
      </w:r>
      <w:r>
        <w:t xml:space="preserve">лавная форма содержит оба </w:t>
      </w:r>
      <w:hyperlink r:id="rId10" w:history="1">
        <w:r w:rsidRPr="00622F43">
          <w:t>элемента уп</w:t>
        </w:r>
        <w:r w:rsidRPr="00622F43">
          <w:t>р</w:t>
        </w:r>
        <w:r w:rsidRPr="00622F43">
          <w:t>авле</w:t>
        </w:r>
        <w:r w:rsidRPr="00622F43">
          <w:t>н</w:t>
        </w:r>
        <w:r w:rsidRPr="00622F43">
          <w:t>ия подчин</w:t>
        </w:r>
        <w:r w:rsidRPr="00622F43">
          <w:t>е</w:t>
        </w:r>
        <w:r w:rsidRPr="00622F43">
          <w:t>нных ф</w:t>
        </w:r>
        <w:r w:rsidRPr="00622F43">
          <w:t>о</w:t>
        </w:r>
        <w:r w:rsidRPr="00622F43">
          <w:t>рм</w:t>
        </w:r>
      </w:hyperlink>
      <w:r w:rsidRPr="00622F43">
        <w:t>)</w:t>
      </w:r>
    </w:p>
    <w:p w14:paraId="1464E5C6" w14:textId="0F455EF8" w:rsidR="00C3174D" w:rsidRPr="00EA270A" w:rsidRDefault="00C3174D">
      <w:pPr>
        <w:pStyle w:val="33"/>
        <w:numPr>
          <w:ilvl w:val="2"/>
          <w:numId w:val="7"/>
        </w:numPr>
      </w:pPr>
      <w:r w:rsidRPr="00622F43">
        <w:t>Создание формы с вложенными подчиненными формами (</w:t>
      </w:r>
      <w:r>
        <w:t>вторая подчине</w:t>
      </w:r>
      <w:r>
        <w:t>н</w:t>
      </w:r>
      <w:r>
        <w:t>ная форма внедрена в первую</w:t>
      </w:r>
      <w:r w:rsidR="00622F43">
        <w:t>)</w:t>
      </w:r>
    </w:p>
    <w:p w14:paraId="7DCFAAA0" w14:textId="6B5B1000" w:rsidR="00C3174D" w:rsidRDefault="00C3174D">
      <w:pPr>
        <w:pStyle w:val="aff6"/>
        <w:numPr>
          <w:ilvl w:val="0"/>
          <w:numId w:val="7"/>
        </w:numPr>
      </w:pPr>
      <w:r w:rsidRPr="00DD5650">
        <w:t>Синхронизированные формы</w:t>
      </w:r>
      <w:r>
        <w:t xml:space="preserve"> (</w:t>
      </w:r>
      <w:r w:rsidRPr="00622F43">
        <w:sym w:font="Wingdings" w:char="F026"/>
      </w:r>
      <w:r w:rsidRPr="00622F43">
        <w:t>Синхрон</w:t>
      </w:r>
      <w:r w:rsidRPr="00622F43">
        <w:t>и</w:t>
      </w:r>
      <w:r w:rsidRPr="00622F43">
        <w:t>зированные формы</w:t>
      </w:r>
      <w:r>
        <w:t xml:space="preserve"> )</w:t>
      </w:r>
    </w:p>
    <w:p w14:paraId="22D1CA31" w14:textId="342C22CB" w:rsidR="00C3174D" w:rsidRDefault="00C3174D">
      <w:pPr>
        <w:pStyle w:val="aff6"/>
        <w:numPr>
          <w:ilvl w:val="0"/>
          <w:numId w:val="7"/>
        </w:numPr>
      </w:pPr>
      <w:r w:rsidRPr="00622F43">
        <w:t>Форма</w:t>
      </w:r>
      <w:r w:rsidRPr="005D16ED">
        <w:t>, состоящая из нескольких страниц или вкладок</w:t>
      </w:r>
    </w:p>
    <w:p w14:paraId="65467C43" w14:textId="38BD1371" w:rsidR="00C3174D" w:rsidRDefault="00C3174D">
      <w:pPr>
        <w:pStyle w:val="29"/>
        <w:numPr>
          <w:ilvl w:val="1"/>
          <w:numId w:val="7"/>
        </w:numPr>
      </w:pPr>
      <w:r w:rsidRPr="001A484C">
        <w:t>Ф</w:t>
      </w:r>
      <w:r w:rsidRPr="001A484C">
        <w:t>о</w:t>
      </w:r>
      <w:r w:rsidRPr="001A484C">
        <w:t>рма</w:t>
      </w:r>
      <w:r w:rsidRPr="005D16ED">
        <w:t xml:space="preserve">, состоящая из </w:t>
      </w:r>
      <w:r w:rsidRPr="001A484C">
        <w:t>нес</w:t>
      </w:r>
      <w:r w:rsidRPr="001A484C">
        <w:t>к</w:t>
      </w:r>
      <w:r w:rsidRPr="001A484C">
        <w:t>ольких</w:t>
      </w:r>
      <w:r w:rsidRPr="005D16ED">
        <w:t xml:space="preserve"> </w:t>
      </w:r>
      <w:r w:rsidRPr="00622F43">
        <w:t>стра</w:t>
      </w:r>
      <w:r w:rsidRPr="00622F43">
        <w:t>н</w:t>
      </w:r>
      <w:r w:rsidRPr="00622F43">
        <w:t>иц</w:t>
      </w:r>
      <w:r>
        <w:t xml:space="preserve"> </w:t>
      </w:r>
    </w:p>
    <w:p w14:paraId="5C19F499" w14:textId="77777777" w:rsidR="00C3174D" w:rsidRPr="00873670" w:rsidRDefault="00C3174D" w:rsidP="008135A9">
      <w:pPr>
        <w:pStyle w:val="2a"/>
      </w:pPr>
      <w:r w:rsidRPr="00873670">
        <w:rPr>
          <w:b/>
          <w:i/>
          <w:u w:val="single"/>
        </w:rPr>
        <w:t>Примечание.</w:t>
      </w:r>
      <w:r w:rsidRPr="00873670">
        <w:t xml:space="preserve"> В некоторых случаях может случиться так, что </w:t>
      </w:r>
      <w:r w:rsidRPr="00873670">
        <w:rPr>
          <w:lang w:val="en-US"/>
        </w:rPr>
        <w:t>a</w:t>
      </w:r>
      <w:r w:rsidRPr="00873670">
        <w:t xml:space="preserve"> форме должно содержаться больше информации, чем мо</w:t>
      </w:r>
      <w:r>
        <w:t>ж</w:t>
      </w:r>
      <w:r w:rsidRPr="00873670">
        <w:t>ет быть выведено на экран. Или необходим, чтобы пользователь прошел опр</w:t>
      </w:r>
      <w:r w:rsidRPr="00873670">
        <w:t>е</w:t>
      </w:r>
      <w:r w:rsidRPr="00873670">
        <w:t>деленную последовательность шагов при  работе с формой.</w:t>
      </w:r>
      <w:r>
        <w:t xml:space="preserve"> Многостраничные формы являются в этом случае подходящим решением. Лучшим наглядным примером многостраничной формы являются пр</w:t>
      </w:r>
      <w:r>
        <w:t>о</w:t>
      </w:r>
      <w:r>
        <w:t>граммы-мастера. Любая программа-мастер задает пользователю вопросы и затем создает объект, осн</w:t>
      </w:r>
      <w:r>
        <w:t>о</w:t>
      </w:r>
      <w:r>
        <w:t>вываясь на полученных ответах.</w:t>
      </w:r>
    </w:p>
    <w:p w14:paraId="6AC97EC0" w14:textId="3C886012" w:rsidR="00C3174D" w:rsidRDefault="00C3174D">
      <w:pPr>
        <w:pStyle w:val="29"/>
        <w:numPr>
          <w:ilvl w:val="1"/>
          <w:numId w:val="7"/>
        </w:numPr>
      </w:pPr>
      <w:r w:rsidRPr="005D16ED">
        <w:t xml:space="preserve">Форма, состоящая из </w:t>
      </w:r>
      <w:r w:rsidRPr="00622F43">
        <w:t>вкла</w:t>
      </w:r>
      <w:r w:rsidRPr="00622F43">
        <w:t>д</w:t>
      </w:r>
      <w:r w:rsidRPr="00622F43">
        <w:t>ок</w:t>
      </w:r>
    </w:p>
    <w:p w14:paraId="4F107E8A" w14:textId="77777777" w:rsidR="00C3174D" w:rsidRDefault="00C3174D">
      <w:pPr>
        <w:pStyle w:val="aff6"/>
        <w:numPr>
          <w:ilvl w:val="0"/>
          <w:numId w:val="7"/>
        </w:numPr>
      </w:pPr>
      <w:r w:rsidRPr="005D16ED">
        <w:t>Всплывающая форма и пользовательское диалоговое окно</w:t>
      </w:r>
    </w:p>
    <w:p w14:paraId="46D35876" w14:textId="11073EBF" w:rsidR="00C3174D" w:rsidRDefault="00C3174D">
      <w:pPr>
        <w:pStyle w:val="29"/>
        <w:numPr>
          <w:ilvl w:val="1"/>
          <w:numId w:val="7"/>
        </w:numPr>
      </w:pPr>
      <w:r w:rsidRPr="00622F43">
        <w:t>Всплы</w:t>
      </w:r>
      <w:r w:rsidRPr="00622F43">
        <w:t>в</w:t>
      </w:r>
      <w:r w:rsidRPr="00622F43">
        <w:t>а</w:t>
      </w:r>
      <w:r w:rsidRPr="00622F43">
        <w:t>ю</w:t>
      </w:r>
      <w:r w:rsidRPr="00622F43">
        <w:t>щая</w:t>
      </w:r>
      <w:r w:rsidRPr="005D16ED">
        <w:t xml:space="preserve"> форма</w:t>
      </w:r>
    </w:p>
    <w:p w14:paraId="34F58906" w14:textId="153FA30C" w:rsidR="00C3174D" w:rsidRDefault="00C3174D">
      <w:pPr>
        <w:pStyle w:val="29"/>
        <w:numPr>
          <w:ilvl w:val="1"/>
          <w:numId w:val="7"/>
        </w:numPr>
      </w:pPr>
      <w:r w:rsidRPr="005D16ED">
        <w:t xml:space="preserve">Пользовательское </w:t>
      </w:r>
      <w:r w:rsidRPr="00622F43">
        <w:t>диалоговое окно</w:t>
      </w:r>
      <w:r>
        <w:t>. Разработайте диалоговое окно для запроса с п</w:t>
      </w:r>
      <w:r>
        <w:t>а</w:t>
      </w:r>
      <w:r>
        <w:t>раметром. Значение параметра выбирается из списка</w:t>
      </w:r>
      <w:r w:rsidRPr="00B96A39">
        <w:t xml:space="preserve"> </w:t>
      </w:r>
      <w:r>
        <w:t xml:space="preserve"> или поля со списком.</w:t>
      </w:r>
    </w:p>
    <w:p w14:paraId="4A968312" w14:textId="5D0F079F" w:rsidR="00C3174D" w:rsidRDefault="00C3174D">
      <w:pPr>
        <w:pStyle w:val="29"/>
        <w:numPr>
          <w:ilvl w:val="1"/>
          <w:numId w:val="7"/>
        </w:numPr>
      </w:pPr>
      <w:r w:rsidRPr="00622F43">
        <w:t>Свойства</w:t>
      </w:r>
      <w:r>
        <w:t xml:space="preserve"> всплывающих форм и отчетов</w:t>
      </w:r>
    </w:p>
    <w:p w14:paraId="0B2F25DB" w14:textId="77777777" w:rsidR="00C3174D" w:rsidRDefault="00C3174D">
      <w:pPr>
        <w:pStyle w:val="aff6"/>
        <w:numPr>
          <w:ilvl w:val="0"/>
          <w:numId w:val="7"/>
        </w:numPr>
      </w:pPr>
      <w:r>
        <w:t>Использование вычислений в форме</w:t>
      </w:r>
    </w:p>
    <w:p w14:paraId="2ACBEDA5" w14:textId="4BF0F40C" w:rsidR="00C3174D" w:rsidRDefault="00C3174D">
      <w:pPr>
        <w:pStyle w:val="29"/>
        <w:numPr>
          <w:ilvl w:val="1"/>
          <w:numId w:val="7"/>
        </w:numPr>
      </w:pPr>
      <w:r w:rsidRPr="00622F43">
        <w:t>Создание</w:t>
      </w:r>
      <w:r>
        <w:t xml:space="preserve"> вычисляемых полей</w:t>
      </w:r>
    </w:p>
    <w:p w14:paraId="6C68976C" w14:textId="2C97D59D" w:rsidR="00C3174D" w:rsidRPr="00B14F1A" w:rsidRDefault="00C3174D">
      <w:pPr>
        <w:pStyle w:val="29"/>
        <w:numPr>
          <w:ilvl w:val="1"/>
          <w:numId w:val="7"/>
        </w:numPr>
      </w:pPr>
      <w:r w:rsidRPr="00622F43">
        <w:t>Вычисление</w:t>
      </w:r>
      <w:r w:rsidRPr="00B14F1A">
        <w:t xml:space="preserve"> итогового значения в подчиненной форме и его вывод в форме</w:t>
      </w:r>
    </w:p>
    <w:p w14:paraId="03860B31" w14:textId="63368A64" w:rsidR="00C3174D" w:rsidRDefault="00C3174D">
      <w:pPr>
        <w:pStyle w:val="29"/>
        <w:numPr>
          <w:ilvl w:val="1"/>
          <w:numId w:val="7"/>
        </w:numPr>
      </w:pPr>
      <w:r w:rsidRPr="00622F43">
        <w:t>Использование</w:t>
      </w:r>
      <w:r>
        <w:t xml:space="preserve"> статистических функций в форме</w:t>
      </w:r>
    </w:p>
    <w:p w14:paraId="4867FB24" w14:textId="77777777" w:rsidR="00C3174D" w:rsidRDefault="00C3174D">
      <w:pPr>
        <w:pStyle w:val="aff6"/>
        <w:numPr>
          <w:ilvl w:val="0"/>
          <w:numId w:val="7"/>
        </w:numPr>
      </w:pPr>
      <w:r>
        <w:t>Работа с элементами управления и диаграммами (</w:t>
      </w:r>
      <w:r w:rsidRPr="006135C4">
        <w:rPr>
          <w:b/>
        </w:rPr>
        <w:sym w:font="Wingdings" w:char="F026"/>
      </w:r>
      <w:r>
        <w:rPr>
          <w:b/>
        </w:rPr>
        <w:t xml:space="preserve"> </w:t>
      </w:r>
      <w:r>
        <w:t xml:space="preserve"> </w:t>
      </w:r>
      <w:r w:rsidRPr="00B801A7">
        <w:rPr>
          <w:rFonts w:ascii="Monotype Corsiva" w:hAnsi="Monotype Corsiva"/>
          <w:sz w:val="22"/>
          <w:szCs w:val="22"/>
        </w:rPr>
        <w:t>Создание БД и объе</w:t>
      </w:r>
      <w:r>
        <w:rPr>
          <w:rFonts w:ascii="Monotype Corsiva" w:hAnsi="Monotype Corsiva"/>
          <w:sz w:val="22"/>
          <w:szCs w:val="22"/>
        </w:rPr>
        <w:t xml:space="preserve">ктов и работа с ними \ </w:t>
      </w:r>
      <w:r w:rsidRPr="007860D3">
        <w:t>Работа с элементами управления и диаграммами</w:t>
      </w:r>
      <w:r>
        <w:t>»)</w:t>
      </w:r>
    </w:p>
    <w:p w14:paraId="581A7196" w14:textId="3900F4C1" w:rsidR="00C3174D" w:rsidRDefault="00C3174D">
      <w:pPr>
        <w:pStyle w:val="29"/>
        <w:numPr>
          <w:ilvl w:val="1"/>
          <w:numId w:val="7"/>
        </w:numPr>
      </w:pPr>
      <w:r w:rsidRPr="00622F43">
        <w:t>Ти</w:t>
      </w:r>
      <w:r w:rsidRPr="00622F43">
        <w:t>п</w:t>
      </w:r>
      <w:r w:rsidRPr="00622F43">
        <w:t>ы</w:t>
      </w:r>
      <w:r>
        <w:t xml:space="preserve"> элементов управления </w:t>
      </w:r>
    </w:p>
    <w:p w14:paraId="09847BB6" w14:textId="2E5D08DE" w:rsidR="00C3174D" w:rsidRDefault="00C3174D">
      <w:pPr>
        <w:pStyle w:val="29"/>
        <w:numPr>
          <w:ilvl w:val="1"/>
          <w:numId w:val="7"/>
        </w:numPr>
      </w:pPr>
      <w:r w:rsidRPr="00622F43">
        <w:t>Разме</w:t>
      </w:r>
      <w:r w:rsidRPr="00622F43">
        <w:t>щ</w:t>
      </w:r>
      <w:r w:rsidRPr="00622F43">
        <w:t>е</w:t>
      </w:r>
      <w:r w:rsidRPr="00622F43">
        <w:t>н</w:t>
      </w:r>
      <w:r w:rsidRPr="00622F43">
        <w:t>ие</w:t>
      </w:r>
      <w:r>
        <w:t xml:space="preserve"> командных кнопок в форме</w:t>
      </w:r>
    </w:p>
    <w:p w14:paraId="3A8A9E07" w14:textId="5D25EAAC" w:rsidR="00C3174D" w:rsidRDefault="00C3174D">
      <w:pPr>
        <w:pStyle w:val="29"/>
        <w:numPr>
          <w:ilvl w:val="1"/>
          <w:numId w:val="7"/>
        </w:numPr>
      </w:pPr>
      <w:r w:rsidRPr="00622F43">
        <w:t>Ис</w:t>
      </w:r>
      <w:r w:rsidRPr="00622F43">
        <w:t>п</w:t>
      </w:r>
      <w:r w:rsidRPr="00622F43">
        <w:t>ользо</w:t>
      </w:r>
      <w:r w:rsidRPr="00622F43">
        <w:t>в</w:t>
      </w:r>
      <w:r w:rsidRPr="00622F43">
        <w:t>а</w:t>
      </w:r>
      <w:r w:rsidRPr="00622F43">
        <w:t>н</w:t>
      </w:r>
      <w:r w:rsidRPr="00622F43">
        <w:t>ие</w:t>
      </w:r>
      <w:r>
        <w:t xml:space="preserve"> диаграмм в форме </w:t>
      </w:r>
    </w:p>
    <w:p w14:paraId="72DD531F" w14:textId="6D64B96C" w:rsidR="00C3174D" w:rsidRDefault="00C3174D">
      <w:pPr>
        <w:pStyle w:val="29"/>
        <w:numPr>
          <w:ilvl w:val="1"/>
          <w:numId w:val="7"/>
        </w:numPr>
      </w:pPr>
      <w:r w:rsidRPr="00622F43">
        <w:t>Усл</w:t>
      </w:r>
      <w:r w:rsidRPr="00622F43">
        <w:t>о</w:t>
      </w:r>
      <w:r w:rsidRPr="00622F43">
        <w:t>в</w:t>
      </w:r>
      <w:r w:rsidRPr="00622F43">
        <w:t>ное</w:t>
      </w:r>
      <w:r>
        <w:t xml:space="preserve"> форматирование</w:t>
      </w:r>
    </w:p>
    <w:p w14:paraId="2FCAD1A3" w14:textId="601F49FB" w:rsidR="00C3174D" w:rsidRDefault="00C3174D">
      <w:pPr>
        <w:pStyle w:val="aff6"/>
        <w:numPr>
          <w:ilvl w:val="0"/>
          <w:numId w:val="7"/>
        </w:numPr>
        <w:rPr>
          <w:sz w:val="16"/>
          <w:szCs w:val="16"/>
        </w:rPr>
      </w:pPr>
      <w:r>
        <w:t xml:space="preserve">Запрос по форме </w:t>
      </w:r>
      <w:r w:rsidRPr="003777A7">
        <w:t>(</w:t>
      </w:r>
      <w:r>
        <w:rPr>
          <w:lang w:val="en-US"/>
        </w:rPr>
        <w:t>query</w:t>
      </w:r>
      <w:r w:rsidRPr="003777A7">
        <w:t xml:space="preserve"> </w:t>
      </w:r>
      <w:r>
        <w:rPr>
          <w:lang w:val="en-US"/>
        </w:rPr>
        <w:t>by</w:t>
      </w:r>
      <w:r w:rsidRPr="003777A7">
        <w:t xml:space="preserve"> </w:t>
      </w:r>
      <w:r>
        <w:rPr>
          <w:lang w:val="en-US"/>
        </w:rPr>
        <w:t>form</w:t>
      </w:r>
      <w:r w:rsidRPr="003777A7">
        <w:t xml:space="preserve"> – </w:t>
      </w:r>
      <w:r>
        <w:rPr>
          <w:lang w:val="en-US"/>
        </w:rPr>
        <w:t>QBF</w:t>
      </w:r>
      <w:r w:rsidRPr="003777A7">
        <w:t xml:space="preserve">)  </w:t>
      </w:r>
    </w:p>
    <w:p w14:paraId="12D919FB" w14:textId="0DFD953C" w:rsidR="00C3174D" w:rsidRDefault="00C3174D">
      <w:pPr>
        <w:pStyle w:val="aff6"/>
        <w:numPr>
          <w:ilvl w:val="0"/>
          <w:numId w:val="7"/>
        </w:numPr>
      </w:pPr>
      <w:r w:rsidRPr="00622F43">
        <w:lastRenderedPageBreak/>
        <w:t>Просмотр сведений о зависимостях</w:t>
      </w:r>
      <w:r>
        <w:t xml:space="preserve"> (</w:t>
      </w:r>
      <w:r w:rsidRPr="002C6558">
        <w:t>Создание БД и объектов и работа ними \Просмотр сведений о зависимостях</w:t>
      </w:r>
      <w:r>
        <w:t>)</w:t>
      </w:r>
    </w:p>
    <w:p w14:paraId="3BCBF18E" w14:textId="77777777" w:rsidR="00C3174D" w:rsidRPr="00C3174D" w:rsidRDefault="00C3174D" w:rsidP="00C3174D"/>
    <w:p w14:paraId="11EBED96" w14:textId="23063D3B" w:rsidR="004F00D4" w:rsidRDefault="004F00D4" w:rsidP="004F00D4">
      <w:pPr>
        <w:jc w:val="both"/>
      </w:pPr>
    </w:p>
    <w:p w14:paraId="4167BA94" w14:textId="436D97CE" w:rsidR="004F00D4" w:rsidRDefault="004F00D4" w:rsidP="004F00D4">
      <w:pPr>
        <w:jc w:val="both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E65A415" wp14:editId="027E6080">
            <wp:simplePos x="0" y="0"/>
            <wp:positionH relativeFrom="column">
              <wp:posOffset>635</wp:posOffset>
            </wp:positionH>
            <wp:positionV relativeFrom="paragraph">
              <wp:posOffset>177709</wp:posOffset>
            </wp:positionV>
            <wp:extent cx="1475105" cy="597535"/>
            <wp:effectExtent l="0" t="0" r="0" b="0"/>
            <wp:wrapTight wrapText="bothSides">
              <wp:wrapPolygon edited="0">
                <wp:start x="1953" y="0"/>
                <wp:lineTo x="0" y="7575"/>
                <wp:lineTo x="0" y="16527"/>
                <wp:lineTo x="1674" y="20659"/>
                <wp:lineTo x="16458" y="20659"/>
                <wp:lineTo x="20921" y="16527"/>
                <wp:lineTo x="21200" y="13773"/>
                <wp:lineTo x="21200" y="689"/>
                <wp:lineTo x="18969" y="0"/>
                <wp:lineTo x="1953" y="0"/>
              </wp:wrapPolygon>
            </wp:wrapTight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838BDD" w14:textId="77777777" w:rsidR="004F00D4" w:rsidRPr="00B764F8" w:rsidRDefault="004F00D4" w:rsidP="004F00D4">
      <w:pPr>
        <w:ind w:left="360"/>
        <w:jc w:val="both"/>
      </w:pPr>
    </w:p>
    <w:p w14:paraId="4C995FE6" w14:textId="5777BAB9" w:rsidR="004F00D4" w:rsidRDefault="004F00D4">
      <w:pPr>
        <w:pStyle w:val="20"/>
        <w:numPr>
          <w:ilvl w:val="0"/>
          <w:numId w:val="3"/>
        </w:numPr>
        <w:spacing w:after="240"/>
        <w:rPr>
          <w:rFonts w:ascii="Comic Sans MS" w:hAnsi="Comic Sans MS"/>
          <w:b w:val="0"/>
          <w:color w:val="000080"/>
        </w:rPr>
      </w:pPr>
      <w:bookmarkStart w:id="1" w:name="_Основное_задание"/>
      <w:bookmarkEnd w:id="1"/>
      <w:r w:rsidRPr="00177437">
        <w:rPr>
          <w:rFonts w:ascii="Comic Sans MS" w:hAnsi="Comic Sans MS"/>
          <w:b w:val="0"/>
          <w:color w:val="000080"/>
        </w:rPr>
        <w:t>Основное задание</w:t>
      </w:r>
    </w:p>
    <w:p w14:paraId="544548B9" w14:textId="77777777" w:rsidR="00622F43" w:rsidRDefault="00622F43" w:rsidP="008135A9">
      <w:pPr>
        <w:pStyle w:val="af8"/>
      </w:pPr>
      <w:r>
        <w:t>Сначала разработайте формы для ввода данных. При этом учитывайте структуру первичных документов. Грамотно устан</w:t>
      </w:r>
      <w:r>
        <w:t>о</w:t>
      </w:r>
      <w:r>
        <w:t>вите правила перемещения по полям. Семантически связанные данные группируйте и графически выделите.</w:t>
      </w:r>
    </w:p>
    <w:p w14:paraId="0103C58A" w14:textId="0A85489C" w:rsidR="00622F43" w:rsidRDefault="00622F43" w:rsidP="008135A9">
      <w:pPr>
        <w:pStyle w:val="af8"/>
      </w:pPr>
      <w:r>
        <w:t>Как минимум одна форма должна быть создана в режиме конструктора. Кроме стандартных элементов управления в такую форму(ы) следует вставить  дополнительные элементы упра</w:t>
      </w:r>
      <w:r>
        <w:t>в</w:t>
      </w:r>
      <w:r>
        <w:t>ления. К наиболее полезным и часто используемым можно о</w:t>
      </w:r>
      <w:r>
        <w:t>т</w:t>
      </w:r>
      <w:r>
        <w:t>нести ЭУ Календарь, Дерево (</w:t>
      </w:r>
      <w:proofErr w:type="spellStart"/>
      <w:r w:rsidRPr="00CB73AA">
        <w:rPr>
          <w:i/>
          <w:lang w:val="en-US"/>
        </w:rPr>
        <w:t>TreeView</w:t>
      </w:r>
      <w:proofErr w:type="spellEnd"/>
      <w:r>
        <w:t xml:space="preserve">). </w:t>
      </w:r>
    </w:p>
    <w:p w14:paraId="08BDFAEE" w14:textId="77777777" w:rsidR="00622F43" w:rsidRDefault="00622F43" w:rsidP="008135A9">
      <w:pPr>
        <w:pStyle w:val="af8"/>
      </w:pPr>
      <w:r>
        <w:t>Обязательно наличие всех видов форм. Последние формы (диалоговое окно, кнопочная форма и формы сводных таблиц и диаграмм) разрабатываются позднее.</w:t>
      </w:r>
    </w:p>
    <w:p w14:paraId="4E012AB9" w14:textId="77777777" w:rsidR="00622F43" w:rsidRDefault="00622F43">
      <w:pPr>
        <w:pStyle w:val="aff6"/>
        <w:numPr>
          <w:ilvl w:val="0"/>
          <w:numId w:val="8"/>
        </w:numPr>
      </w:pPr>
      <w:r>
        <w:t>Разработайте формы для ввода данных. В процессе разработки технологии загрузки базы данных и проектирования форм целесоо</w:t>
      </w:r>
      <w:r>
        <w:t>б</w:t>
      </w:r>
      <w:r>
        <w:t xml:space="preserve">разно определить: </w:t>
      </w:r>
    </w:p>
    <w:p w14:paraId="1DD0DB58" w14:textId="77777777" w:rsidR="00622F43" w:rsidRDefault="00622F43">
      <w:pPr>
        <w:pStyle w:val="2"/>
        <w:numPr>
          <w:ilvl w:val="0"/>
          <w:numId w:val="10"/>
        </w:numPr>
      </w:pPr>
      <w:r>
        <w:t xml:space="preserve">перечень документов-источников, сохраняемых в базе и содержащих необходимые данные для загрузки таблиц базы данных; </w:t>
      </w:r>
    </w:p>
    <w:p w14:paraId="707B742A" w14:textId="77777777" w:rsidR="00622F43" w:rsidRDefault="00622F43">
      <w:pPr>
        <w:pStyle w:val="2"/>
        <w:numPr>
          <w:ilvl w:val="0"/>
          <w:numId w:val="10"/>
        </w:numPr>
      </w:pPr>
      <w:r>
        <w:t xml:space="preserve">таблицы — объекты загрузки для каждого документа-источника; </w:t>
      </w:r>
    </w:p>
    <w:p w14:paraId="4B246E1C" w14:textId="77777777" w:rsidR="00622F43" w:rsidRDefault="00622F43">
      <w:pPr>
        <w:pStyle w:val="2"/>
        <w:numPr>
          <w:ilvl w:val="0"/>
          <w:numId w:val="10"/>
        </w:numPr>
      </w:pPr>
      <w:r>
        <w:t xml:space="preserve">содержание и последовательность загрузки. При этом необходимо учитывать, что для обеспечения связной целостности главные таблицы должны быть загружены ранее подчиненных; </w:t>
      </w:r>
    </w:p>
    <w:p w14:paraId="4FA115F1" w14:textId="77777777" w:rsidR="00622F43" w:rsidRDefault="00622F43">
      <w:pPr>
        <w:pStyle w:val="2"/>
        <w:numPr>
          <w:ilvl w:val="0"/>
          <w:numId w:val="10"/>
        </w:numPr>
      </w:pPr>
      <w:r>
        <w:t>подсхему данных каждой формы (фрагмент схемы данных), состоящую из таблиц, н</w:t>
      </w:r>
      <w:r>
        <w:t>е</w:t>
      </w:r>
      <w:r>
        <w:t>обходимых для создания электронного документа. При этом для многотабличной (с</w:t>
      </w:r>
      <w:r>
        <w:t>о</w:t>
      </w:r>
      <w:r>
        <w:t>ставной) фо</w:t>
      </w:r>
      <w:r>
        <w:t>р</w:t>
      </w:r>
      <w:r>
        <w:t xml:space="preserve">мы выбирается: </w:t>
      </w:r>
    </w:p>
    <w:p w14:paraId="71D39C5C" w14:textId="77777777" w:rsidR="00622F43" w:rsidRDefault="00622F43">
      <w:pPr>
        <w:pStyle w:val="3"/>
        <w:numPr>
          <w:ilvl w:val="0"/>
          <w:numId w:val="12"/>
        </w:numPr>
      </w:pPr>
      <w:r>
        <w:t>таблица, которая будет базовым источником записей главной формы, и табл</w:t>
      </w:r>
      <w:r>
        <w:t>и</w:t>
      </w:r>
      <w:r>
        <w:t xml:space="preserve">цы для отображения справочных данных в этой части формы; </w:t>
      </w:r>
    </w:p>
    <w:p w14:paraId="5E225F25" w14:textId="77777777" w:rsidR="00622F43" w:rsidRDefault="00622F43">
      <w:pPr>
        <w:pStyle w:val="3"/>
        <w:numPr>
          <w:ilvl w:val="0"/>
          <w:numId w:val="12"/>
        </w:numPr>
      </w:pPr>
      <w:r>
        <w:t>таблица, которая будет источником записей подчиненной формы, включа</w:t>
      </w:r>
      <w:r>
        <w:t>е</w:t>
      </w:r>
      <w:r>
        <w:t>мой в главную форму, и таблицы для отображения справочных данных в подч</w:t>
      </w:r>
      <w:r>
        <w:t>и</w:t>
      </w:r>
      <w:r>
        <w:t xml:space="preserve">ненной форме; </w:t>
      </w:r>
    </w:p>
    <w:p w14:paraId="67A8F3AB" w14:textId="77777777" w:rsidR="00622F43" w:rsidRDefault="00622F43">
      <w:pPr>
        <w:pStyle w:val="2"/>
        <w:numPr>
          <w:ilvl w:val="0"/>
          <w:numId w:val="11"/>
        </w:numPr>
      </w:pPr>
      <w:r>
        <w:t xml:space="preserve">макет  формы, т. е. ее общую структуру, </w:t>
      </w:r>
      <w:r w:rsidRPr="00FD6F0E">
        <w:rPr>
          <w:u w:val="single"/>
        </w:rPr>
        <w:t>соответствующую структуре документа-источника</w:t>
      </w:r>
      <w:r>
        <w:t xml:space="preserve"> и полученной подсхеме данных. При этом распределяется пространство формы для разм</w:t>
      </w:r>
      <w:r>
        <w:t>е</w:t>
      </w:r>
      <w:r>
        <w:t xml:space="preserve">щения включаемых подчиненных форм; </w:t>
      </w:r>
    </w:p>
    <w:p w14:paraId="5798D02B" w14:textId="77777777" w:rsidR="00622F43" w:rsidRDefault="00622F43">
      <w:pPr>
        <w:pStyle w:val="2"/>
        <w:numPr>
          <w:ilvl w:val="0"/>
          <w:numId w:val="11"/>
        </w:numPr>
      </w:pPr>
      <w:r>
        <w:t>состав и размещение элементов, связанных с полями таблиц, и надписей для  каждой из частей составной формы. При этом:</w:t>
      </w:r>
    </w:p>
    <w:p w14:paraId="1C76F4CA" w14:textId="6ECC00AC" w:rsidR="00622F43" w:rsidRDefault="00622F43">
      <w:pPr>
        <w:pStyle w:val="3"/>
        <w:numPr>
          <w:ilvl w:val="0"/>
          <w:numId w:val="13"/>
        </w:numPr>
      </w:pPr>
      <w:r>
        <w:t>в главную форму обязательно надо вводить ключевые поля таблицы</w:t>
      </w:r>
      <w:r w:rsidRPr="002255DF">
        <w:t>-</w:t>
      </w:r>
      <w:r>
        <w:t>источника да</w:t>
      </w:r>
      <w:r>
        <w:t>н</w:t>
      </w:r>
      <w:r>
        <w:t xml:space="preserve">ных (например, идентификатор документа </w:t>
      </w:r>
      <w:r w:rsidR="008135A9">
        <w:t>«</w:t>
      </w:r>
      <w:r>
        <w:t>Договор</w:t>
      </w:r>
      <w:r w:rsidR="008135A9">
        <w:t>»</w:t>
      </w:r>
      <w:r>
        <w:t xml:space="preserve"> — номер договора); </w:t>
      </w:r>
    </w:p>
    <w:p w14:paraId="1A99A3D4" w14:textId="25877BD7" w:rsidR="00622F43" w:rsidRDefault="00622F43">
      <w:pPr>
        <w:pStyle w:val="3"/>
        <w:numPr>
          <w:ilvl w:val="0"/>
          <w:numId w:val="13"/>
        </w:numPr>
      </w:pPr>
      <w:r>
        <w:t>в подчиненной форме предусмотреть только те ключевые поля таблицы — б</w:t>
      </w:r>
      <w:r>
        <w:t>а</w:t>
      </w:r>
      <w:r>
        <w:t xml:space="preserve">зового источника подчиненной формы, которых нет в таблице-источнике главной формы (например, код товара из спецификации документа </w:t>
      </w:r>
      <w:r w:rsidR="008135A9">
        <w:t>«</w:t>
      </w:r>
      <w:r>
        <w:t>Дог</w:t>
      </w:r>
      <w:r>
        <w:t>о</w:t>
      </w:r>
      <w:r>
        <w:t>вор</w:t>
      </w:r>
      <w:r w:rsidR="008135A9">
        <w:t>»</w:t>
      </w:r>
      <w:r>
        <w:t xml:space="preserve">). </w:t>
      </w:r>
    </w:p>
    <w:p w14:paraId="132EC992" w14:textId="77777777" w:rsidR="00622F43" w:rsidRDefault="00622F43" w:rsidP="008135A9">
      <w:pPr>
        <w:pStyle w:val="af8"/>
      </w:pPr>
      <w:r>
        <w:t>После выполнения перечисленных пунктов и получения макета формы можно пр</w:t>
      </w:r>
      <w:r>
        <w:t>и</w:t>
      </w:r>
      <w:r>
        <w:t>ступить к разработке форм средствами Access.</w:t>
      </w:r>
    </w:p>
    <w:p w14:paraId="04F79972" w14:textId="77777777" w:rsidR="00622F43" w:rsidRDefault="00622F43" w:rsidP="008135A9">
      <w:pPr>
        <w:pStyle w:val="af8"/>
      </w:pPr>
      <w:r w:rsidRPr="00A8416F">
        <w:t>Ввод и корректировка справочных данных могут быть осуществлены через простые формы с макетом в столбец или табличный, в которых для проверки значений в полях заданы огран</w:t>
      </w:r>
      <w:r w:rsidRPr="00A8416F">
        <w:t>и</w:t>
      </w:r>
      <w:r w:rsidRPr="00A8416F">
        <w:t>чения</w:t>
      </w:r>
      <w:r>
        <w:t>.</w:t>
      </w:r>
    </w:p>
    <w:p w14:paraId="29C64EC2" w14:textId="77777777" w:rsidR="00622F43" w:rsidRDefault="00622F43">
      <w:pPr>
        <w:pStyle w:val="2"/>
        <w:numPr>
          <w:ilvl w:val="0"/>
          <w:numId w:val="14"/>
        </w:numPr>
        <w:spacing w:before="60" w:after="60"/>
        <w:contextualSpacing w:val="0"/>
      </w:pPr>
      <w:r w:rsidRPr="004F52B2">
        <w:rPr>
          <w:b/>
          <w:i/>
        </w:rPr>
        <w:lastRenderedPageBreak/>
        <w:t>Форму в столбец</w:t>
      </w:r>
      <w:r w:rsidRPr="00E63D8B">
        <w:t xml:space="preserve"> </w:t>
      </w:r>
      <w:r>
        <w:t xml:space="preserve">(кнопка Форма) </w:t>
      </w:r>
      <w:r w:rsidRPr="00E63D8B">
        <w:t>используйте только в том случае, когда число полей достаточно велико и невозможно разместить их в одн</w:t>
      </w:r>
      <w:r>
        <w:t>ой</w:t>
      </w:r>
      <w:r w:rsidRPr="00E63D8B">
        <w:t xml:space="preserve"> строк</w:t>
      </w:r>
      <w:r>
        <w:t>е</w:t>
      </w:r>
      <w:r w:rsidRPr="00E63D8B">
        <w:t xml:space="preserve">. Предпочтение следует отдавать </w:t>
      </w:r>
      <w:r w:rsidRPr="004F52B2">
        <w:rPr>
          <w:b/>
          <w:i/>
        </w:rPr>
        <w:t>табличным формам</w:t>
      </w:r>
      <w:r>
        <w:t xml:space="preserve">, </w:t>
      </w:r>
      <w:r w:rsidRPr="00E63D8B">
        <w:t>как более наглядным.</w:t>
      </w:r>
    </w:p>
    <w:p w14:paraId="37C81FA0" w14:textId="77777777" w:rsidR="00622F43" w:rsidRPr="00A8416F" w:rsidRDefault="00622F43" w:rsidP="009053E5">
      <w:pPr>
        <w:pStyle w:val="af8"/>
        <w:spacing w:before="60" w:after="60"/>
      </w:pPr>
      <w:r w:rsidRPr="00A8416F">
        <w:t>Для ввода и корректировки данных плановых и оперативно-учетных документов пользоват</w:t>
      </w:r>
      <w:r w:rsidRPr="00A8416F">
        <w:t>е</w:t>
      </w:r>
      <w:r w:rsidRPr="00A8416F">
        <w:t>лю нужно разработать удо</w:t>
      </w:r>
      <w:r w:rsidRPr="00A8416F">
        <w:t>б</w:t>
      </w:r>
      <w:r w:rsidRPr="00A8416F">
        <w:t>ный экранный интерфейс, который позволит минимизировать операции по вводу данных и контролировать их достове</w:t>
      </w:r>
      <w:r w:rsidRPr="00A8416F">
        <w:t>р</w:t>
      </w:r>
      <w:r w:rsidRPr="00A8416F">
        <w:t>ность и корректность. При этом необходимо ограничиваться вводом только идентификаторов и количественных показ</w:t>
      </w:r>
      <w:r w:rsidRPr="00A8416F">
        <w:t>а</w:t>
      </w:r>
      <w:r w:rsidRPr="00A8416F">
        <w:t>телей. Справочные данные (наименования, нормативы, цены, тарифные ставки и т. п.) не могут вв</w:t>
      </w:r>
      <w:r w:rsidRPr="00A8416F">
        <w:t>о</w:t>
      </w:r>
      <w:r w:rsidRPr="00A8416F">
        <w:t>диться с этих док</w:t>
      </w:r>
      <w:r w:rsidRPr="00A8416F">
        <w:t>у</w:t>
      </w:r>
      <w:r w:rsidRPr="00A8416F">
        <w:t>ментов, а должны только отображаться в форме из ранее созданных таблиц справочной информации.</w:t>
      </w:r>
      <w:r>
        <w:t xml:space="preserve"> </w:t>
      </w:r>
      <w:r w:rsidRPr="009B512D">
        <w:t xml:space="preserve">Форма служит электронным документом, </w:t>
      </w:r>
      <w:r w:rsidRPr="009B512D">
        <w:rPr>
          <w:u w:val="single"/>
        </w:rPr>
        <w:t>вид которого должен с</w:t>
      </w:r>
      <w:r w:rsidRPr="009B512D">
        <w:rPr>
          <w:u w:val="single"/>
        </w:rPr>
        <w:t>о</w:t>
      </w:r>
      <w:r w:rsidRPr="009B512D">
        <w:rPr>
          <w:u w:val="single"/>
        </w:rPr>
        <w:t>ответствовать виду бумажного д</w:t>
      </w:r>
      <w:r w:rsidRPr="009B512D">
        <w:rPr>
          <w:u w:val="single"/>
        </w:rPr>
        <w:t>о</w:t>
      </w:r>
      <w:r w:rsidRPr="009B512D">
        <w:rPr>
          <w:u w:val="single"/>
        </w:rPr>
        <w:t>кумента.</w:t>
      </w:r>
    </w:p>
    <w:p w14:paraId="13720AFB" w14:textId="77777777" w:rsidR="00622F43" w:rsidRDefault="00622F43">
      <w:pPr>
        <w:pStyle w:val="aff6"/>
        <w:numPr>
          <w:ilvl w:val="0"/>
          <w:numId w:val="8"/>
        </w:numPr>
        <w:spacing w:before="60" w:after="60"/>
        <w:ind w:left="357" w:hanging="357"/>
        <w:contextualSpacing w:val="0"/>
      </w:pPr>
      <w:r>
        <w:t>Разработайте форму, основанную на запросе с параметрами.</w:t>
      </w:r>
    </w:p>
    <w:p w14:paraId="191BE819" w14:textId="4C7F6982" w:rsidR="00622F43" w:rsidRDefault="00622F43" w:rsidP="009053E5">
      <w:pPr>
        <w:pStyle w:val="aff3"/>
        <w:spacing w:before="60" w:beforeAutospacing="0" w:after="60" w:afterAutospacing="0"/>
        <w:ind w:left="357"/>
        <w:jc w:val="both"/>
      </w:pPr>
      <w:r w:rsidRPr="004F52B2">
        <w:rPr>
          <w:noProof/>
          <w:snapToGrid w:val="0"/>
          <w:highlight w:val="red"/>
        </w:rPr>
        <w:drawing>
          <wp:inline distT="0" distB="0" distL="0" distR="0" wp14:anchorId="0E36D8D1" wp14:editId="0974237C">
            <wp:extent cx="187960" cy="18796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napToGrid w:val="0"/>
        </w:rPr>
        <w:t xml:space="preserve">  </w:t>
      </w:r>
      <w:r w:rsidRPr="00147975">
        <w:rPr>
          <w:rFonts w:ascii="Arial Narrow" w:hAnsi="Arial Narrow"/>
          <w:sz w:val="20"/>
          <w:szCs w:val="20"/>
        </w:rPr>
        <w:t xml:space="preserve">Пусть </w:t>
      </w:r>
      <w:proofErr w:type="spellStart"/>
      <w:r w:rsidRPr="00147975">
        <w:rPr>
          <w:rFonts w:ascii="Arial Narrow" w:hAnsi="Arial Narrow"/>
          <w:sz w:val="20"/>
          <w:szCs w:val="20"/>
        </w:rPr>
        <w:t>подформа</w:t>
      </w:r>
      <w:proofErr w:type="spellEnd"/>
      <w:r w:rsidRPr="00147975">
        <w:rPr>
          <w:rFonts w:ascii="Arial Narrow" w:hAnsi="Arial Narrow"/>
          <w:sz w:val="20"/>
          <w:szCs w:val="20"/>
        </w:rPr>
        <w:t xml:space="preserve"> основана на запросе с параметром (допустим, [</w:t>
      </w:r>
      <w:proofErr w:type="spellStart"/>
      <w:r w:rsidRPr="00147975">
        <w:rPr>
          <w:rFonts w:ascii="Arial Narrow" w:hAnsi="Arial Narrow"/>
          <w:sz w:val="20"/>
          <w:szCs w:val="20"/>
        </w:rPr>
        <w:t>Param</w:t>
      </w:r>
      <w:proofErr w:type="spellEnd"/>
      <w:r w:rsidRPr="00147975">
        <w:rPr>
          <w:rFonts w:ascii="Arial Narrow" w:hAnsi="Arial Narrow"/>
          <w:sz w:val="20"/>
          <w:szCs w:val="20"/>
        </w:rPr>
        <w:t>])</w:t>
      </w:r>
      <w:r>
        <w:rPr>
          <w:rFonts w:ascii="Arial Narrow" w:hAnsi="Arial Narrow"/>
          <w:sz w:val="20"/>
          <w:szCs w:val="20"/>
        </w:rPr>
        <w:t>.</w:t>
      </w:r>
      <w:r w:rsidRPr="00147975">
        <w:rPr>
          <w:rFonts w:ascii="Arial Narrow" w:hAnsi="Arial Narrow"/>
          <w:sz w:val="20"/>
          <w:szCs w:val="20"/>
        </w:rPr>
        <w:t xml:space="preserve">  </w:t>
      </w:r>
      <w:r>
        <w:rPr>
          <w:rFonts w:ascii="Arial Narrow" w:hAnsi="Arial Narrow"/>
          <w:sz w:val="20"/>
          <w:szCs w:val="20"/>
        </w:rPr>
        <w:t>Е</w:t>
      </w:r>
      <w:r w:rsidRPr="00147975">
        <w:rPr>
          <w:rFonts w:ascii="Arial Narrow" w:hAnsi="Arial Narrow"/>
          <w:sz w:val="20"/>
          <w:szCs w:val="20"/>
        </w:rPr>
        <w:t>сли в главной форме организовать элемент управления с именем [</w:t>
      </w:r>
      <w:proofErr w:type="spellStart"/>
      <w:r w:rsidRPr="00147975">
        <w:rPr>
          <w:rFonts w:ascii="Arial Narrow" w:hAnsi="Arial Narrow"/>
          <w:sz w:val="20"/>
          <w:szCs w:val="20"/>
        </w:rPr>
        <w:t>Param</w:t>
      </w:r>
      <w:proofErr w:type="spellEnd"/>
      <w:r w:rsidRPr="00147975">
        <w:rPr>
          <w:rFonts w:ascii="Arial Narrow" w:hAnsi="Arial Narrow"/>
          <w:sz w:val="20"/>
          <w:szCs w:val="20"/>
        </w:rPr>
        <w:t>] (</w:t>
      </w:r>
      <w:proofErr w:type="spellStart"/>
      <w:r w:rsidRPr="00147975">
        <w:rPr>
          <w:rFonts w:ascii="Arial Narrow" w:hAnsi="Arial Narrow"/>
          <w:sz w:val="20"/>
          <w:szCs w:val="20"/>
        </w:rPr>
        <w:t>текст</w:t>
      </w:r>
      <w:r>
        <w:rPr>
          <w:rFonts w:ascii="Arial Narrow" w:hAnsi="Arial Narrow"/>
          <w:sz w:val="20"/>
          <w:szCs w:val="20"/>
        </w:rPr>
        <w:t>б</w:t>
      </w:r>
      <w:r w:rsidRPr="00147975">
        <w:rPr>
          <w:rFonts w:ascii="Arial Narrow" w:hAnsi="Arial Narrow"/>
          <w:sz w:val="20"/>
          <w:szCs w:val="20"/>
        </w:rPr>
        <w:t>окс</w:t>
      </w:r>
      <w:proofErr w:type="spellEnd"/>
      <w:r w:rsidRPr="00147975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147975">
        <w:rPr>
          <w:rFonts w:ascii="Arial Narrow" w:hAnsi="Arial Narrow"/>
          <w:sz w:val="20"/>
          <w:szCs w:val="20"/>
        </w:rPr>
        <w:t>комбобокс</w:t>
      </w:r>
      <w:proofErr w:type="spellEnd"/>
      <w:r w:rsidRPr="00147975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147975">
        <w:rPr>
          <w:rFonts w:ascii="Arial Narrow" w:hAnsi="Arial Narrow"/>
          <w:sz w:val="20"/>
          <w:szCs w:val="20"/>
        </w:rPr>
        <w:t>листбокс</w:t>
      </w:r>
      <w:proofErr w:type="spellEnd"/>
      <w:r w:rsidRPr="00147975">
        <w:rPr>
          <w:rFonts w:ascii="Arial Narrow" w:hAnsi="Arial Narrow"/>
          <w:sz w:val="20"/>
          <w:szCs w:val="20"/>
        </w:rPr>
        <w:t xml:space="preserve">, т. е. </w:t>
      </w:r>
      <w:r>
        <w:rPr>
          <w:rFonts w:ascii="Arial Narrow" w:hAnsi="Arial Narrow"/>
          <w:sz w:val="20"/>
          <w:szCs w:val="20"/>
        </w:rPr>
        <w:t xml:space="preserve">элемент управления, </w:t>
      </w:r>
      <w:r w:rsidRPr="00147975">
        <w:rPr>
          <w:rFonts w:ascii="Arial Narrow" w:hAnsi="Arial Narrow"/>
          <w:sz w:val="20"/>
          <w:szCs w:val="20"/>
        </w:rPr>
        <w:t>имеющий сво</w:t>
      </w:r>
      <w:r w:rsidRPr="00147975">
        <w:rPr>
          <w:rFonts w:ascii="Arial Narrow" w:hAnsi="Arial Narrow"/>
          <w:sz w:val="20"/>
          <w:szCs w:val="20"/>
        </w:rPr>
        <w:t>й</w:t>
      </w:r>
      <w:r w:rsidRPr="00147975">
        <w:rPr>
          <w:rFonts w:ascii="Arial Narrow" w:hAnsi="Arial Narrow"/>
          <w:sz w:val="20"/>
          <w:szCs w:val="20"/>
        </w:rPr>
        <w:t xml:space="preserve">ство Value), тогда при открытии формы значение параметра для запроса-источника </w:t>
      </w:r>
      <w:proofErr w:type="spellStart"/>
      <w:r w:rsidRPr="00147975">
        <w:rPr>
          <w:rFonts w:ascii="Arial Narrow" w:hAnsi="Arial Narrow"/>
          <w:sz w:val="20"/>
          <w:szCs w:val="20"/>
        </w:rPr>
        <w:t>подформы</w:t>
      </w:r>
      <w:proofErr w:type="spellEnd"/>
      <w:r w:rsidRPr="00147975">
        <w:rPr>
          <w:rFonts w:ascii="Arial Narrow" w:hAnsi="Arial Narrow"/>
          <w:sz w:val="20"/>
          <w:szCs w:val="20"/>
        </w:rPr>
        <w:t xml:space="preserve"> будет браться из этого </w:t>
      </w:r>
      <w:proofErr w:type="spellStart"/>
      <w:r w:rsidRPr="00147975">
        <w:rPr>
          <w:rFonts w:ascii="Arial Narrow" w:hAnsi="Arial Narrow"/>
          <w:sz w:val="20"/>
          <w:szCs w:val="20"/>
        </w:rPr>
        <w:t>контрола</w:t>
      </w:r>
      <w:proofErr w:type="spellEnd"/>
      <w:r w:rsidRPr="00147975">
        <w:rPr>
          <w:rFonts w:ascii="Arial Narrow" w:hAnsi="Arial Narrow"/>
          <w:sz w:val="20"/>
          <w:szCs w:val="20"/>
        </w:rPr>
        <w:t xml:space="preserve"> [</w:t>
      </w:r>
      <w:proofErr w:type="spellStart"/>
      <w:r w:rsidRPr="00147975">
        <w:rPr>
          <w:rFonts w:ascii="Arial Narrow" w:hAnsi="Arial Narrow"/>
          <w:sz w:val="20"/>
          <w:szCs w:val="20"/>
        </w:rPr>
        <w:t>Param</w:t>
      </w:r>
      <w:proofErr w:type="spellEnd"/>
      <w:r w:rsidRPr="00147975">
        <w:rPr>
          <w:rFonts w:ascii="Arial Narrow" w:hAnsi="Arial Narrow"/>
          <w:sz w:val="20"/>
          <w:szCs w:val="20"/>
        </w:rPr>
        <w:t xml:space="preserve">], соответственно, диалог </w:t>
      </w:r>
      <w:r w:rsidR="008135A9">
        <w:rPr>
          <w:rFonts w:ascii="Arial Narrow" w:hAnsi="Arial Narrow"/>
          <w:sz w:val="20"/>
          <w:szCs w:val="20"/>
        </w:rPr>
        <w:t>«</w:t>
      </w:r>
      <w:r w:rsidRPr="00147975">
        <w:rPr>
          <w:rFonts w:ascii="Arial Narrow" w:hAnsi="Arial Narrow"/>
          <w:sz w:val="20"/>
          <w:szCs w:val="20"/>
        </w:rPr>
        <w:t>введите значения параметра</w:t>
      </w:r>
      <w:r w:rsidR="008135A9">
        <w:rPr>
          <w:rFonts w:ascii="Arial Narrow" w:hAnsi="Arial Narrow"/>
          <w:sz w:val="20"/>
          <w:szCs w:val="20"/>
        </w:rPr>
        <w:t>»</w:t>
      </w:r>
      <w:r w:rsidRPr="00147975">
        <w:rPr>
          <w:rFonts w:ascii="Arial Narrow" w:hAnsi="Arial Narrow"/>
          <w:sz w:val="20"/>
          <w:szCs w:val="20"/>
        </w:rPr>
        <w:t xml:space="preserve"> выводиться не будет, и, что важно, при изменении поля [</w:t>
      </w:r>
      <w:proofErr w:type="spellStart"/>
      <w:r w:rsidRPr="00147975">
        <w:rPr>
          <w:rFonts w:ascii="Arial Narrow" w:hAnsi="Arial Narrow"/>
          <w:sz w:val="20"/>
          <w:szCs w:val="20"/>
        </w:rPr>
        <w:t>Param</w:t>
      </w:r>
      <w:proofErr w:type="spellEnd"/>
      <w:r w:rsidRPr="00147975">
        <w:rPr>
          <w:rFonts w:ascii="Arial Narrow" w:hAnsi="Arial Narrow"/>
          <w:sz w:val="20"/>
          <w:szCs w:val="20"/>
        </w:rPr>
        <w:t xml:space="preserve">] будет происходить автоматически </w:t>
      </w:r>
      <w:proofErr w:type="spellStart"/>
      <w:r w:rsidRPr="00147975">
        <w:rPr>
          <w:rFonts w:ascii="Arial Narrow" w:hAnsi="Arial Narrow"/>
          <w:i/>
          <w:sz w:val="20"/>
          <w:szCs w:val="20"/>
        </w:rPr>
        <w:t>requery</w:t>
      </w:r>
      <w:proofErr w:type="spellEnd"/>
      <w:r w:rsidRPr="0014797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147975">
        <w:rPr>
          <w:rFonts w:ascii="Arial Narrow" w:hAnsi="Arial Narrow"/>
          <w:sz w:val="20"/>
          <w:szCs w:val="20"/>
        </w:rPr>
        <w:t>подформы</w:t>
      </w:r>
      <w:proofErr w:type="spellEnd"/>
      <w:r w:rsidRPr="00147975">
        <w:rPr>
          <w:rFonts w:ascii="Arial Narrow" w:hAnsi="Arial Narrow"/>
          <w:sz w:val="20"/>
          <w:szCs w:val="20"/>
        </w:rPr>
        <w:t xml:space="preserve">. (Кстати, это верно не только для </w:t>
      </w:r>
      <w:proofErr w:type="spellStart"/>
      <w:r w:rsidRPr="00147975">
        <w:rPr>
          <w:rFonts w:ascii="Arial Narrow" w:hAnsi="Arial Narrow"/>
          <w:sz w:val="20"/>
          <w:szCs w:val="20"/>
        </w:rPr>
        <w:t>подформ</w:t>
      </w:r>
      <w:proofErr w:type="spellEnd"/>
      <w:r w:rsidRPr="00147975">
        <w:rPr>
          <w:rFonts w:ascii="Arial Narrow" w:hAnsi="Arial Narrow"/>
          <w:sz w:val="20"/>
          <w:szCs w:val="20"/>
        </w:rPr>
        <w:t>, можно испол</w:t>
      </w:r>
      <w:r w:rsidRPr="00147975">
        <w:rPr>
          <w:rFonts w:ascii="Arial Narrow" w:hAnsi="Arial Narrow"/>
          <w:sz w:val="20"/>
          <w:szCs w:val="20"/>
        </w:rPr>
        <w:t>ь</w:t>
      </w:r>
      <w:r w:rsidRPr="00147975">
        <w:rPr>
          <w:rFonts w:ascii="Arial Narrow" w:hAnsi="Arial Narrow"/>
          <w:sz w:val="20"/>
          <w:szCs w:val="20"/>
        </w:rPr>
        <w:t xml:space="preserve">зовать и некоторые другие объекты, например </w:t>
      </w:r>
      <w:proofErr w:type="spellStart"/>
      <w:r w:rsidRPr="00147975">
        <w:rPr>
          <w:rFonts w:ascii="Arial Narrow" w:hAnsi="Arial Narrow"/>
          <w:sz w:val="20"/>
          <w:szCs w:val="20"/>
        </w:rPr>
        <w:t>MsGraph</w:t>
      </w:r>
      <w:proofErr w:type="spellEnd"/>
      <w:r w:rsidRPr="00147975">
        <w:rPr>
          <w:rFonts w:ascii="Arial Narrow" w:hAnsi="Arial Narrow"/>
          <w:sz w:val="20"/>
          <w:szCs w:val="20"/>
        </w:rPr>
        <w:t>).</w:t>
      </w:r>
    </w:p>
    <w:p w14:paraId="5EA3C14D" w14:textId="77777777" w:rsidR="00622F43" w:rsidRDefault="00622F43">
      <w:pPr>
        <w:pStyle w:val="aff6"/>
        <w:numPr>
          <w:ilvl w:val="0"/>
          <w:numId w:val="8"/>
        </w:numPr>
        <w:spacing w:before="60" w:after="60"/>
        <w:ind w:left="357" w:hanging="357"/>
        <w:contextualSpacing w:val="0"/>
      </w:pPr>
      <w:r>
        <w:t xml:space="preserve">В форме вычислите сумму или среднее значение для группы записей </w:t>
      </w:r>
    </w:p>
    <w:p w14:paraId="4B3B85FB" w14:textId="77777777" w:rsidR="00622F43" w:rsidRDefault="00622F43">
      <w:pPr>
        <w:pStyle w:val="aff6"/>
        <w:numPr>
          <w:ilvl w:val="0"/>
          <w:numId w:val="8"/>
        </w:numPr>
        <w:spacing w:before="60" w:after="60"/>
        <w:ind w:left="357" w:hanging="357"/>
        <w:contextualSpacing w:val="0"/>
      </w:pPr>
      <w:r>
        <w:t>Разработайте иерархические формы</w:t>
      </w:r>
    </w:p>
    <w:p w14:paraId="458FD450" w14:textId="138B6F76" w:rsidR="00622F43" w:rsidRPr="00D51760" w:rsidRDefault="00622F43" w:rsidP="009053E5">
      <w:pPr>
        <w:pStyle w:val="2a"/>
        <w:spacing w:before="60" w:after="60"/>
      </w:pPr>
      <w:r w:rsidRPr="00D51760">
        <w:rPr>
          <w:noProof/>
          <w:snapToGrid w:val="0"/>
          <w:color w:val="FF0000"/>
          <w:highlight w:val="red"/>
        </w:rPr>
        <w:drawing>
          <wp:inline distT="0" distB="0" distL="0" distR="0" wp14:anchorId="692890BB" wp14:editId="5EBCFEE5">
            <wp:extent cx="187960" cy="18796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napToGrid w:val="0"/>
        </w:rPr>
        <w:t xml:space="preserve">   </w:t>
      </w:r>
      <w:r w:rsidRPr="00D51760">
        <w:t xml:space="preserve">Иерархические формы удобно создавать при помощи </w:t>
      </w:r>
      <w:r w:rsidRPr="00683782">
        <w:t xml:space="preserve">мастера </w:t>
      </w:r>
      <w:proofErr w:type="spellStart"/>
      <w:r w:rsidRPr="00683782">
        <w:t>а</w:t>
      </w:r>
      <w:r w:rsidRPr="00683782">
        <w:t>в</w:t>
      </w:r>
      <w:r w:rsidRPr="00683782">
        <w:t>тоформ</w:t>
      </w:r>
      <w:proofErr w:type="spellEnd"/>
    </w:p>
    <w:p w14:paraId="39D0CAA5" w14:textId="77777777" w:rsidR="00622F43" w:rsidRDefault="00622F43">
      <w:pPr>
        <w:pStyle w:val="29"/>
        <w:numPr>
          <w:ilvl w:val="1"/>
          <w:numId w:val="8"/>
        </w:numPr>
        <w:spacing w:before="60" w:after="60"/>
        <w:contextualSpacing w:val="0"/>
      </w:pPr>
      <w:r>
        <w:t>Создайте подчиненную таблицу с подсчетом итоговых сумм по категориям (см. ст</w:t>
      </w:r>
      <w:r>
        <w:t>а</w:t>
      </w:r>
      <w:r>
        <w:t>тью «</w:t>
      </w:r>
      <w:hyperlink w:anchor="_Итоги_в_формах" w:history="1">
        <w:r w:rsidRPr="004D18DF">
          <w:rPr>
            <w:rStyle w:val="ae"/>
          </w:rPr>
          <w:t>И</w:t>
        </w:r>
        <w:r w:rsidRPr="004D18DF">
          <w:rPr>
            <w:rStyle w:val="ae"/>
          </w:rPr>
          <w:t>т</w:t>
        </w:r>
        <w:r w:rsidRPr="004D18DF">
          <w:rPr>
            <w:rStyle w:val="ae"/>
          </w:rPr>
          <w:t>оги в формах</w:t>
        </w:r>
      </w:hyperlink>
      <w:r>
        <w:t>»)</w:t>
      </w:r>
    </w:p>
    <w:p w14:paraId="19FADDA8" w14:textId="77777777" w:rsidR="00622F43" w:rsidRDefault="00622F43">
      <w:pPr>
        <w:pStyle w:val="29"/>
        <w:numPr>
          <w:ilvl w:val="1"/>
          <w:numId w:val="8"/>
        </w:numPr>
        <w:spacing w:before="60" w:after="60"/>
        <w:contextualSpacing w:val="0"/>
      </w:pPr>
      <w:r>
        <w:t xml:space="preserve">Для подчиненной формы  задайте </w:t>
      </w:r>
      <w:r w:rsidRPr="00E63048">
        <w:rPr>
          <w:u w:val="single"/>
        </w:rPr>
        <w:t>режим по умолчанию</w:t>
      </w:r>
      <w:r>
        <w:t xml:space="preserve"> и отключите один или н</w:t>
      </w:r>
      <w:r>
        <w:t>е</w:t>
      </w:r>
      <w:r>
        <w:t xml:space="preserve">сколько других режимов. Для каждой разработанной  иерархической формы </w:t>
      </w:r>
      <w:hyperlink r:id="rId12" w:history="1">
        <w:r w:rsidRPr="001A484C">
          <w:rPr>
            <w:rStyle w:val="ae"/>
          </w:rPr>
          <w:t>устан</w:t>
        </w:r>
        <w:r w:rsidRPr="001A484C">
          <w:rPr>
            <w:rStyle w:val="ae"/>
          </w:rPr>
          <w:t>о</w:t>
        </w:r>
        <w:r w:rsidRPr="001A484C">
          <w:rPr>
            <w:rStyle w:val="ae"/>
          </w:rPr>
          <w:t>вите</w:t>
        </w:r>
      </w:hyperlink>
      <w:r>
        <w:t xml:space="preserve"> свой режим по умолчанию</w:t>
      </w:r>
    </w:p>
    <w:p w14:paraId="481634F9" w14:textId="77777777" w:rsidR="00622F43" w:rsidRDefault="00622F43">
      <w:pPr>
        <w:pStyle w:val="29"/>
        <w:numPr>
          <w:ilvl w:val="1"/>
          <w:numId w:val="8"/>
        </w:numPr>
        <w:spacing w:before="60" w:after="60"/>
        <w:contextualSpacing w:val="0"/>
      </w:pPr>
      <w:r>
        <w:t>Создайте несколько иерархических форм с разными режимами отображения подч</w:t>
      </w:r>
      <w:r>
        <w:t>и</w:t>
      </w:r>
      <w:r>
        <w:t>ненных форм. Режимы сводной таблицы и сводной диаграммы будут рассмотрены ниже в другой лабораторной работе.</w:t>
      </w:r>
    </w:p>
    <w:p w14:paraId="16FAFE1D" w14:textId="77777777" w:rsidR="00622F43" w:rsidRDefault="00622F43">
      <w:pPr>
        <w:pStyle w:val="aff6"/>
        <w:numPr>
          <w:ilvl w:val="0"/>
          <w:numId w:val="8"/>
        </w:numPr>
        <w:spacing w:before="60" w:after="60"/>
        <w:ind w:left="357" w:hanging="357"/>
        <w:contextualSpacing w:val="0"/>
      </w:pPr>
      <w:r>
        <w:t>Разработайте синхронизированные формы</w:t>
      </w:r>
    </w:p>
    <w:p w14:paraId="35F36737" w14:textId="77777777" w:rsidR="00622F43" w:rsidRDefault="00622F43">
      <w:pPr>
        <w:pStyle w:val="aff6"/>
        <w:numPr>
          <w:ilvl w:val="0"/>
          <w:numId w:val="8"/>
        </w:numPr>
        <w:spacing w:before="60" w:after="60"/>
        <w:ind w:left="357" w:hanging="357"/>
        <w:contextualSpacing w:val="0"/>
      </w:pPr>
      <w:r>
        <w:t>Разработайте формы, состоящие из нескольких вкладок</w:t>
      </w:r>
    </w:p>
    <w:p w14:paraId="55CB8A29" w14:textId="77777777" w:rsidR="00622F43" w:rsidRDefault="00622F43">
      <w:pPr>
        <w:pStyle w:val="aff6"/>
        <w:numPr>
          <w:ilvl w:val="0"/>
          <w:numId w:val="8"/>
        </w:numPr>
        <w:spacing w:before="60" w:after="60"/>
        <w:contextualSpacing w:val="0"/>
      </w:pPr>
      <w:r>
        <w:t>Создайте запрос на основе форм (</w:t>
      </w:r>
      <w:r>
        <w:rPr>
          <w:lang w:val="en-US"/>
        </w:rPr>
        <w:t>QBF</w:t>
      </w:r>
      <w:r w:rsidRPr="00096A96">
        <w:t xml:space="preserve"> – </w:t>
      </w:r>
      <w:r>
        <w:rPr>
          <w:lang w:val="en-US"/>
        </w:rPr>
        <w:t>Query</w:t>
      </w:r>
      <w:r w:rsidRPr="00096A96">
        <w:t xml:space="preserve"> </w:t>
      </w:r>
      <w:r>
        <w:rPr>
          <w:lang w:val="en-US"/>
        </w:rPr>
        <w:t>by</w:t>
      </w:r>
      <w:r w:rsidRPr="00096A96">
        <w:t xml:space="preserve"> </w:t>
      </w:r>
      <w:r>
        <w:rPr>
          <w:lang w:val="en-US"/>
        </w:rPr>
        <w:t>Form</w:t>
      </w:r>
      <w:r w:rsidRPr="00096A96">
        <w:t>)</w:t>
      </w:r>
      <w:r>
        <w:t xml:space="preserve">. </w:t>
      </w:r>
      <w:r w:rsidRPr="00461A6A">
        <w:t>Данный подход позволяет пол</w:t>
      </w:r>
      <w:r w:rsidRPr="00461A6A">
        <w:t>ь</w:t>
      </w:r>
      <w:r w:rsidRPr="00461A6A">
        <w:t>зователям предоставить доступ к сложным и весьма эффективным запросам, многочи</w:t>
      </w:r>
      <w:r w:rsidRPr="00461A6A">
        <w:t>с</w:t>
      </w:r>
      <w:r w:rsidRPr="00461A6A">
        <w:t>ленные параметры которых запоминаются  с помощью полей формы. Значение параме</w:t>
      </w:r>
      <w:r w:rsidRPr="00461A6A">
        <w:t>т</w:t>
      </w:r>
      <w:r w:rsidRPr="00461A6A">
        <w:t>ра должны выбираться из списка (см. статью «</w:t>
      </w:r>
      <w:hyperlink w:anchor="_Запрос_по_форме" w:history="1">
        <w:r w:rsidRPr="00701A93">
          <w:rPr>
            <w:rStyle w:val="ae"/>
          </w:rPr>
          <w:t>Запрос по форме</w:t>
        </w:r>
      </w:hyperlink>
      <w:r w:rsidRPr="00461A6A">
        <w:t>» из прил</w:t>
      </w:r>
      <w:r w:rsidRPr="00461A6A">
        <w:t>о</w:t>
      </w:r>
      <w:r w:rsidRPr="00461A6A">
        <w:t>жения).</w:t>
      </w:r>
    </w:p>
    <w:p w14:paraId="7C803749" w14:textId="77777777" w:rsidR="00622F43" w:rsidRDefault="00622F43">
      <w:pPr>
        <w:pStyle w:val="aff6"/>
        <w:numPr>
          <w:ilvl w:val="0"/>
          <w:numId w:val="8"/>
        </w:numPr>
        <w:spacing w:before="60" w:after="60"/>
        <w:ind w:left="357" w:hanging="357"/>
        <w:contextualSpacing w:val="0"/>
      </w:pPr>
      <w:r>
        <w:t>Вставьте диаграмму в одну из разработанных форм. Совместите с работой диаграммы фильтр.</w:t>
      </w:r>
    </w:p>
    <w:p w14:paraId="5DD5D70A" w14:textId="77777777" w:rsidR="00622F43" w:rsidRDefault="00622F43">
      <w:pPr>
        <w:pStyle w:val="aff6"/>
        <w:numPr>
          <w:ilvl w:val="0"/>
          <w:numId w:val="8"/>
        </w:numPr>
        <w:spacing w:before="60" w:after="60"/>
        <w:contextualSpacing w:val="0"/>
      </w:pPr>
      <w:r>
        <w:t xml:space="preserve">Создайте форму с использованием </w:t>
      </w:r>
      <w:r w:rsidRPr="002703D6">
        <w:rPr>
          <w:i/>
        </w:rPr>
        <w:t>Конструктора</w:t>
      </w:r>
      <w:r>
        <w:rPr>
          <w:i/>
        </w:rPr>
        <w:t xml:space="preserve">. </w:t>
      </w:r>
      <w:r>
        <w:t>При этом используйте как можно бол</w:t>
      </w:r>
      <w:r>
        <w:t>ь</w:t>
      </w:r>
      <w:r>
        <w:t>шее число различных элеме</w:t>
      </w:r>
      <w:r>
        <w:t>н</w:t>
      </w:r>
      <w:r>
        <w:t>тов управления.</w:t>
      </w:r>
    </w:p>
    <w:p w14:paraId="6FA78DA5" w14:textId="77777777" w:rsidR="00622F43" w:rsidRDefault="00622F43">
      <w:pPr>
        <w:pStyle w:val="29"/>
        <w:numPr>
          <w:ilvl w:val="1"/>
          <w:numId w:val="8"/>
        </w:numPr>
        <w:spacing w:before="60" w:after="60"/>
        <w:contextualSpacing w:val="0"/>
      </w:pPr>
      <w:r>
        <w:t>Покажите в форме использование не только области данных, но и областей заголо</w:t>
      </w:r>
      <w:r>
        <w:t>в</w:t>
      </w:r>
      <w:r>
        <w:t xml:space="preserve">ка, примечания и колонтитула </w:t>
      </w:r>
    </w:p>
    <w:p w14:paraId="20FE504B" w14:textId="77777777" w:rsidR="00622F43" w:rsidRDefault="00622F43">
      <w:pPr>
        <w:pStyle w:val="aff6"/>
        <w:numPr>
          <w:ilvl w:val="0"/>
          <w:numId w:val="8"/>
        </w:numPr>
        <w:spacing w:before="60" w:after="60"/>
        <w:ind w:left="357" w:hanging="357"/>
        <w:contextualSpacing w:val="0"/>
      </w:pPr>
      <w:r>
        <w:t xml:space="preserve">Разработайте формы с использованием </w:t>
      </w:r>
      <w:r w:rsidRPr="009053E5">
        <w:rPr>
          <w:i/>
          <w:iCs/>
        </w:rPr>
        <w:t>ЭУ Календарь</w:t>
      </w:r>
      <w:r>
        <w:t xml:space="preserve"> и </w:t>
      </w:r>
      <w:proofErr w:type="spellStart"/>
      <w:r w:rsidRPr="009053E5">
        <w:rPr>
          <w:i/>
          <w:iCs/>
        </w:rPr>
        <w:t>TreeView</w:t>
      </w:r>
      <w:proofErr w:type="spellEnd"/>
      <w:r>
        <w:t>.</w:t>
      </w:r>
    </w:p>
    <w:p w14:paraId="575B0DD5" w14:textId="77777777" w:rsidR="00622F43" w:rsidRDefault="00622F43">
      <w:pPr>
        <w:pStyle w:val="aff6"/>
        <w:numPr>
          <w:ilvl w:val="0"/>
          <w:numId w:val="8"/>
        </w:numPr>
        <w:spacing w:before="60" w:after="60"/>
        <w:ind w:left="357" w:hanging="357"/>
        <w:contextualSpacing w:val="0"/>
      </w:pPr>
      <w:r>
        <w:t>Разработайте формы для отображения и выполнения запросов (на основе  таблицы</w:t>
      </w:r>
      <w:r w:rsidRPr="008A4596">
        <w:rPr>
          <w:b/>
          <w:i/>
        </w:rPr>
        <w:t xml:space="preserve"> </w:t>
      </w:r>
      <w:proofErr w:type="spellStart"/>
      <w:r w:rsidRPr="009A491D">
        <w:rPr>
          <w:b/>
          <w:i/>
        </w:rPr>
        <w:t>т_</w:t>
      </w:r>
      <w:r>
        <w:rPr>
          <w:b/>
          <w:i/>
        </w:rPr>
        <w:t>Реестр</w:t>
      </w:r>
      <w:r w:rsidRPr="009A491D">
        <w:rPr>
          <w:b/>
          <w:i/>
        </w:rPr>
        <w:t>Запрос</w:t>
      </w:r>
      <w:r>
        <w:rPr>
          <w:b/>
          <w:i/>
        </w:rPr>
        <w:t>ов</w:t>
      </w:r>
      <w:proofErr w:type="spellEnd"/>
      <w:r>
        <w:t xml:space="preserve">, созданной в лабораторной работе </w:t>
      </w:r>
      <w:r w:rsidRPr="002703D6">
        <w:rPr>
          <w:i/>
        </w:rPr>
        <w:t>Запросы</w:t>
      </w:r>
      <w:r>
        <w:t>).</w:t>
      </w:r>
    </w:p>
    <w:p w14:paraId="5B2E943F" w14:textId="77777777" w:rsidR="00622F43" w:rsidRDefault="00622F43">
      <w:pPr>
        <w:pStyle w:val="aff6"/>
        <w:numPr>
          <w:ilvl w:val="0"/>
          <w:numId w:val="8"/>
        </w:numPr>
        <w:spacing w:before="60" w:after="60"/>
        <w:ind w:left="357" w:hanging="357"/>
      </w:pPr>
      <w:r>
        <w:t>Покажите применение условного форматирования в формах.</w:t>
      </w:r>
    </w:p>
    <w:p w14:paraId="292A9AB3" w14:textId="77777777" w:rsidR="00622F43" w:rsidRDefault="00622F43">
      <w:pPr>
        <w:pStyle w:val="aff6"/>
        <w:numPr>
          <w:ilvl w:val="0"/>
          <w:numId w:val="8"/>
        </w:numPr>
        <w:spacing w:before="60" w:after="60"/>
        <w:ind w:left="357" w:hanging="357"/>
        <w:contextualSpacing w:val="0"/>
      </w:pPr>
      <w:r>
        <w:t xml:space="preserve">Для всех разработанных форм установите свойства: </w:t>
      </w:r>
    </w:p>
    <w:p w14:paraId="627D8E4E" w14:textId="77777777" w:rsidR="00622F43" w:rsidRDefault="00622F43">
      <w:pPr>
        <w:pStyle w:val="29"/>
        <w:numPr>
          <w:ilvl w:val="1"/>
          <w:numId w:val="9"/>
        </w:numPr>
      </w:pPr>
      <w:r>
        <w:t>Автоматический размер</w:t>
      </w:r>
    </w:p>
    <w:p w14:paraId="05C938E8" w14:textId="77777777" w:rsidR="00622F43" w:rsidRDefault="00622F43">
      <w:pPr>
        <w:pStyle w:val="29"/>
        <w:numPr>
          <w:ilvl w:val="1"/>
          <w:numId w:val="9"/>
        </w:numPr>
      </w:pPr>
      <w:r>
        <w:lastRenderedPageBreak/>
        <w:t>Тип границы</w:t>
      </w:r>
    </w:p>
    <w:p w14:paraId="1398C558" w14:textId="77777777" w:rsidR="00622F43" w:rsidRDefault="00622F43">
      <w:pPr>
        <w:pStyle w:val="29"/>
        <w:numPr>
          <w:ilvl w:val="1"/>
          <w:numId w:val="9"/>
        </w:numPr>
      </w:pPr>
      <w:r>
        <w:t>Выравнивание по центру</w:t>
      </w:r>
    </w:p>
    <w:p w14:paraId="66D7891F" w14:textId="77777777" w:rsidR="00622F43" w:rsidRDefault="00622F43">
      <w:pPr>
        <w:pStyle w:val="29"/>
        <w:numPr>
          <w:ilvl w:val="1"/>
          <w:numId w:val="9"/>
        </w:numPr>
      </w:pPr>
      <w:r>
        <w:t>Кнопки размеров окна</w:t>
      </w:r>
    </w:p>
    <w:p w14:paraId="75B46764" w14:textId="77777777" w:rsidR="00622F43" w:rsidRDefault="00622F43">
      <w:pPr>
        <w:pStyle w:val="29"/>
        <w:numPr>
          <w:ilvl w:val="1"/>
          <w:numId w:val="9"/>
        </w:numPr>
      </w:pPr>
      <w:r>
        <w:t>Допускается перемещение</w:t>
      </w:r>
    </w:p>
    <w:p w14:paraId="24EF4E35" w14:textId="77777777" w:rsidR="00622F43" w:rsidRDefault="00622F43">
      <w:pPr>
        <w:pStyle w:val="29"/>
        <w:numPr>
          <w:ilvl w:val="1"/>
          <w:numId w:val="9"/>
        </w:numPr>
      </w:pPr>
      <w:r>
        <w:t>Загрузить значения по умолчанию</w:t>
      </w:r>
    </w:p>
    <w:p w14:paraId="167883CE" w14:textId="77777777" w:rsidR="004F00D4" w:rsidRDefault="004F00D4">
      <w:pPr>
        <w:pStyle w:val="20"/>
        <w:numPr>
          <w:ilvl w:val="0"/>
          <w:numId w:val="3"/>
        </w:numPr>
        <w:spacing w:after="240"/>
        <w:jc w:val="center"/>
        <w:rPr>
          <w:rFonts w:ascii="Comic Sans MS" w:hAnsi="Comic Sans MS"/>
          <w:b w:val="0"/>
          <w:color w:val="000080"/>
        </w:rPr>
      </w:pPr>
      <w:r w:rsidRPr="00177437">
        <w:rPr>
          <w:rFonts w:ascii="Comic Sans MS" w:hAnsi="Comic Sans MS"/>
          <w:b w:val="0"/>
          <w:color w:val="000080"/>
        </w:rPr>
        <w:t>Содержание отчета</w:t>
      </w:r>
    </w:p>
    <w:p w14:paraId="31BDDB1D" w14:textId="77777777" w:rsidR="00126D39" w:rsidRDefault="004F00D4" w:rsidP="008135A9">
      <w:pPr>
        <w:pStyle w:val="2a"/>
      </w:pPr>
      <w:r>
        <w:fldChar w:fldCharType="begin"/>
      </w:r>
      <w:r>
        <w:instrText xml:space="preserve"> INCLUDEPICTURE "mhtml:file://D:\\papa\\ТРПО\\CASE\\Naming%20Stds%20_часть4.mht!http://lavsoft.webhost.ru/erwin/articles/stand/modeling/pict4/bullet1.gif" \* MERGEFORMATINET </w:instrText>
      </w:r>
      <w:r>
        <w:fldChar w:fldCharType="separate"/>
      </w:r>
      <w:r>
        <w:fldChar w:fldCharType="begin"/>
      </w:r>
      <w:r>
        <w:instrText xml:space="preserve"> INCLUDEPICTURE  "mhtml:file://D:\\papa\\ТРПО\\CASE\\Naming Stds _часть4.mht!http://lavsoft.webhost.ru/erwin/articles/stand/modeling/pict4/bullet1.gif" \* MERGEFORMATINET </w:instrText>
      </w:r>
      <w:r>
        <w:fldChar w:fldCharType="separate"/>
      </w:r>
      <w:r>
        <w:fldChar w:fldCharType="begin"/>
      </w:r>
      <w:r>
        <w:instrText xml:space="preserve"> INCLUDEPICTURE  "mhtml:file://D:\\papa\\ТРПО\\CASE\\Naming Stds _часть4.mht!http://lavsoft.webhost.ru/erwin/articles/stand/modeling/pict4/bullet1.gif"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"mhtml:file://D:\\papa\\ТРПО\\CASE\\Naming Stds _часть4.mht!http://lavsoft.webhost.ru/erwin/articles/stand/modeling/pict4/bullet1.gif" \* MERGEFORMATINET </w:instrText>
      </w:r>
      <w:r w:rsidR="00000000">
        <w:fldChar w:fldCharType="separate"/>
      </w:r>
      <w:r w:rsidR="00000000">
        <w:pict w14:anchorId="3594ADC1">
          <v:shape id="_x0000_i1410" type="#_x0000_t75" alt="" style="width:15pt;height:15pt;mso-wrap-distance-left:8.25pt;mso-wrap-distance-right:8.25pt">
            <v:imagedata r:id="rId13" r:href="rId14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t xml:space="preserve"> </w:t>
      </w:r>
      <w:r w:rsidR="00126D39">
        <w:t>Все сведения о разработанных формах свести в единую таблицу</w:t>
      </w:r>
    </w:p>
    <w:p w14:paraId="5B8BB815" w14:textId="77777777" w:rsidR="00126D39" w:rsidRPr="00665299" w:rsidRDefault="00126D39" w:rsidP="008135A9">
      <w:pPr>
        <w:pStyle w:val="30"/>
      </w:pPr>
      <w:r w:rsidRPr="00665299">
        <w:t>Описание форм</w:t>
      </w:r>
    </w:p>
    <w:tbl>
      <w:tblPr>
        <w:tblW w:w="9811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2202"/>
        <w:gridCol w:w="1660"/>
        <w:gridCol w:w="2840"/>
        <w:gridCol w:w="2583"/>
      </w:tblGrid>
      <w:tr w:rsidR="00126D39" w:rsidRPr="009F5957" w14:paraId="0269D779" w14:textId="77777777" w:rsidTr="00B34411">
        <w:trPr>
          <w:trHeight w:val="488"/>
          <w:tblCellSpacing w:w="20" w:type="dxa"/>
        </w:trPr>
        <w:tc>
          <w:tcPr>
            <w:tcW w:w="46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1A21E196" w14:textId="77777777" w:rsidR="00126D39" w:rsidRPr="009F5957" w:rsidRDefault="00126D39" w:rsidP="00B34411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№</w:t>
            </w:r>
          </w:p>
        </w:tc>
        <w:tc>
          <w:tcPr>
            <w:tcW w:w="21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20D7F6CF" w14:textId="77777777" w:rsidR="00126D39" w:rsidRPr="009F5957" w:rsidRDefault="00126D39" w:rsidP="00B34411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Название фо</w:t>
            </w: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р</w:t>
            </w: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мы</w:t>
            </w:r>
          </w:p>
        </w:tc>
        <w:tc>
          <w:tcPr>
            <w:tcW w:w="1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18242956" w14:textId="77777777" w:rsidR="00126D39" w:rsidRPr="009F5957" w:rsidRDefault="00126D39" w:rsidP="00B34411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Тип фо</w:t>
            </w: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р</w:t>
            </w: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мы</w:t>
            </w:r>
          </w:p>
        </w:tc>
        <w:tc>
          <w:tcPr>
            <w:tcW w:w="28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3E527C51" w14:textId="77777777" w:rsidR="00126D39" w:rsidRPr="009F5957" w:rsidRDefault="00126D39" w:rsidP="00B34411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Назначение</w:t>
            </w:r>
          </w:p>
        </w:tc>
        <w:tc>
          <w:tcPr>
            <w:tcW w:w="252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D78127A" w14:textId="77777777" w:rsidR="00126D39" w:rsidRPr="009F5957" w:rsidRDefault="00126D39" w:rsidP="00B34411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Примечание</w:t>
            </w:r>
          </w:p>
        </w:tc>
      </w:tr>
      <w:tr w:rsidR="00126D39" w14:paraId="5FA44676" w14:textId="77777777" w:rsidTr="00B34411">
        <w:trPr>
          <w:tblCellSpacing w:w="20" w:type="dxa"/>
        </w:trPr>
        <w:tc>
          <w:tcPr>
            <w:tcW w:w="466" w:type="dxa"/>
            <w:shd w:val="clear" w:color="auto" w:fill="auto"/>
          </w:tcPr>
          <w:p w14:paraId="317BE7E4" w14:textId="77777777" w:rsidR="00126D39" w:rsidRDefault="00126D39" w:rsidP="00B34411">
            <w:pPr>
              <w:jc w:val="center"/>
            </w:pPr>
            <w:r>
              <w:t>1</w:t>
            </w:r>
          </w:p>
        </w:tc>
        <w:tc>
          <w:tcPr>
            <w:tcW w:w="2162" w:type="dxa"/>
            <w:shd w:val="clear" w:color="auto" w:fill="auto"/>
          </w:tcPr>
          <w:p w14:paraId="797BF2BD" w14:textId="77777777" w:rsidR="00126D39" w:rsidRPr="009F5957" w:rsidRDefault="00126D39" w:rsidP="00B34411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>Учет заказов</w:t>
            </w:r>
          </w:p>
        </w:tc>
        <w:tc>
          <w:tcPr>
            <w:tcW w:w="1620" w:type="dxa"/>
            <w:shd w:val="clear" w:color="auto" w:fill="auto"/>
          </w:tcPr>
          <w:p w14:paraId="231C367F" w14:textId="77777777" w:rsidR="00126D39" w:rsidRPr="009F5957" w:rsidRDefault="00126D39" w:rsidP="00B34411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>Иерархическая</w:t>
            </w:r>
          </w:p>
        </w:tc>
        <w:tc>
          <w:tcPr>
            <w:tcW w:w="2800" w:type="dxa"/>
            <w:shd w:val="clear" w:color="auto" w:fill="auto"/>
          </w:tcPr>
          <w:p w14:paraId="0C63671A" w14:textId="77777777" w:rsidR="00126D39" w:rsidRPr="009F5957" w:rsidRDefault="00126D39" w:rsidP="00B34411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>Анализ поступления и выпо</w:t>
            </w:r>
            <w:r w:rsidRPr="009F5957">
              <w:rPr>
                <w:sz w:val="20"/>
                <w:szCs w:val="20"/>
              </w:rPr>
              <w:t>л</w:t>
            </w:r>
            <w:r w:rsidRPr="009F5957">
              <w:rPr>
                <w:sz w:val="20"/>
                <w:szCs w:val="20"/>
              </w:rPr>
              <w:t>нения заказов</w:t>
            </w:r>
          </w:p>
        </w:tc>
        <w:tc>
          <w:tcPr>
            <w:tcW w:w="2523" w:type="dxa"/>
            <w:shd w:val="clear" w:color="auto" w:fill="auto"/>
          </w:tcPr>
          <w:p w14:paraId="5C77166D" w14:textId="77777777" w:rsidR="00126D39" w:rsidRPr="009F5957" w:rsidRDefault="00126D39" w:rsidP="00B34411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>На форме размещены коман</w:t>
            </w:r>
            <w:r w:rsidRPr="009F5957">
              <w:rPr>
                <w:sz w:val="20"/>
                <w:szCs w:val="20"/>
              </w:rPr>
              <w:t>д</w:t>
            </w:r>
            <w:r w:rsidRPr="009F5957">
              <w:rPr>
                <w:sz w:val="20"/>
                <w:szCs w:val="20"/>
              </w:rPr>
              <w:t xml:space="preserve">ные кнопки </w:t>
            </w:r>
          </w:p>
        </w:tc>
      </w:tr>
      <w:tr w:rsidR="00126D39" w:rsidRPr="009F5957" w14:paraId="580C0BA4" w14:textId="77777777" w:rsidTr="00B34411">
        <w:trPr>
          <w:tblCellSpacing w:w="20" w:type="dxa"/>
        </w:trPr>
        <w:tc>
          <w:tcPr>
            <w:tcW w:w="466" w:type="dxa"/>
            <w:shd w:val="clear" w:color="auto" w:fill="auto"/>
          </w:tcPr>
          <w:p w14:paraId="3C30082A" w14:textId="77777777" w:rsidR="00126D39" w:rsidRPr="009F5957" w:rsidRDefault="00126D39" w:rsidP="00B34411">
            <w:pPr>
              <w:jc w:val="center"/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>2</w:t>
            </w:r>
          </w:p>
        </w:tc>
        <w:tc>
          <w:tcPr>
            <w:tcW w:w="2162" w:type="dxa"/>
            <w:shd w:val="clear" w:color="auto" w:fill="auto"/>
          </w:tcPr>
          <w:p w14:paraId="19B6114C" w14:textId="77777777" w:rsidR="00126D39" w:rsidRPr="009F5957" w:rsidRDefault="00126D39" w:rsidP="00B34411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>Телефон</w:t>
            </w:r>
          </w:p>
        </w:tc>
        <w:tc>
          <w:tcPr>
            <w:tcW w:w="1620" w:type="dxa"/>
            <w:shd w:val="clear" w:color="auto" w:fill="auto"/>
          </w:tcPr>
          <w:p w14:paraId="78C24282" w14:textId="77777777" w:rsidR="00126D39" w:rsidRPr="009F5957" w:rsidRDefault="00126D39" w:rsidP="00B34411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F7E7461" w14:textId="77777777" w:rsidR="00126D39" w:rsidRPr="009F5957" w:rsidRDefault="00126D39" w:rsidP="00B34411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>Справочник</w:t>
            </w:r>
          </w:p>
        </w:tc>
        <w:tc>
          <w:tcPr>
            <w:tcW w:w="2523" w:type="dxa"/>
            <w:shd w:val="clear" w:color="auto" w:fill="auto"/>
          </w:tcPr>
          <w:p w14:paraId="41439085" w14:textId="77777777" w:rsidR="00126D39" w:rsidRPr="009F5957" w:rsidRDefault="00126D39" w:rsidP="00B34411">
            <w:pPr>
              <w:rPr>
                <w:sz w:val="20"/>
                <w:szCs w:val="20"/>
              </w:rPr>
            </w:pPr>
          </w:p>
        </w:tc>
      </w:tr>
      <w:tr w:rsidR="00126D39" w14:paraId="3AE08A5C" w14:textId="77777777" w:rsidTr="00B34411">
        <w:trPr>
          <w:tblCellSpacing w:w="20" w:type="dxa"/>
        </w:trPr>
        <w:tc>
          <w:tcPr>
            <w:tcW w:w="466" w:type="dxa"/>
            <w:shd w:val="clear" w:color="auto" w:fill="auto"/>
          </w:tcPr>
          <w:p w14:paraId="61277DCC" w14:textId="77777777" w:rsidR="00126D39" w:rsidRDefault="00126D39" w:rsidP="00B34411">
            <w:pPr>
              <w:jc w:val="center"/>
            </w:pPr>
          </w:p>
        </w:tc>
        <w:tc>
          <w:tcPr>
            <w:tcW w:w="2162" w:type="dxa"/>
            <w:shd w:val="clear" w:color="auto" w:fill="auto"/>
          </w:tcPr>
          <w:p w14:paraId="4311F88A" w14:textId="77777777" w:rsidR="00126D39" w:rsidRDefault="00126D39" w:rsidP="00B34411"/>
        </w:tc>
        <w:tc>
          <w:tcPr>
            <w:tcW w:w="1620" w:type="dxa"/>
            <w:shd w:val="clear" w:color="auto" w:fill="auto"/>
          </w:tcPr>
          <w:p w14:paraId="2378A285" w14:textId="77777777" w:rsidR="00126D39" w:rsidRDefault="00126D39" w:rsidP="00B34411"/>
        </w:tc>
        <w:tc>
          <w:tcPr>
            <w:tcW w:w="2800" w:type="dxa"/>
            <w:shd w:val="clear" w:color="auto" w:fill="auto"/>
          </w:tcPr>
          <w:p w14:paraId="65FFA0BB" w14:textId="77777777" w:rsidR="00126D39" w:rsidRDefault="00126D39" w:rsidP="00B34411"/>
        </w:tc>
        <w:tc>
          <w:tcPr>
            <w:tcW w:w="2523" w:type="dxa"/>
            <w:shd w:val="clear" w:color="auto" w:fill="auto"/>
          </w:tcPr>
          <w:p w14:paraId="1AC60CAA" w14:textId="77777777" w:rsidR="00126D39" w:rsidRDefault="00126D39" w:rsidP="00B34411"/>
        </w:tc>
      </w:tr>
      <w:tr w:rsidR="00126D39" w14:paraId="2DA4716C" w14:textId="77777777" w:rsidTr="00B34411">
        <w:trPr>
          <w:tblCellSpacing w:w="20" w:type="dxa"/>
        </w:trPr>
        <w:tc>
          <w:tcPr>
            <w:tcW w:w="466" w:type="dxa"/>
            <w:shd w:val="clear" w:color="auto" w:fill="auto"/>
          </w:tcPr>
          <w:p w14:paraId="5328B287" w14:textId="77777777" w:rsidR="00126D39" w:rsidRDefault="00126D39" w:rsidP="00B34411">
            <w:pPr>
              <w:jc w:val="center"/>
            </w:pPr>
          </w:p>
        </w:tc>
        <w:tc>
          <w:tcPr>
            <w:tcW w:w="2162" w:type="dxa"/>
            <w:shd w:val="clear" w:color="auto" w:fill="auto"/>
          </w:tcPr>
          <w:p w14:paraId="5B55CD58" w14:textId="77777777" w:rsidR="00126D39" w:rsidRDefault="00126D39" w:rsidP="00B34411"/>
        </w:tc>
        <w:tc>
          <w:tcPr>
            <w:tcW w:w="1620" w:type="dxa"/>
            <w:shd w:val="clear" w:color="auto" w:fill="auto"/>
          </w:tcPr>
          <w:p w14:paraId="05B37CD1" w14:textId="77777777" w:rsidR="00126D39" w:rsidRDefault="00126D39" w:rsidP="00B34411"/>
        </w:tc>
        <w:tc>
          <w:tcPr>
            <w:tcW w:w="2800" w:type="dxa"/>
            <w:shd w:val="clear" w:color="auto" w:fill="auto"/>
          </w:tcPr>
          <w:p w14:paraId="51C81B37" w14:textId="77777777" w:rsidR="00126D39" w:rsidRDefault="00126D39" w:rsidP="00B34411"/>
        </w:tc>
        <w:tc>
          <w:tcPr>
            <w:tcW w:w="2523" w:type="dxa"/>
            <w:shd w:val="clear" w:color="auto" w:fill="auto"/>
          </w:tcPr>
          <w:p w14:paraId="04C8FD27" w14:textId="77777777" w:rsidR="00126D39" w:rsidRDefault="00126D39" w:rsidP="00B34411"/>
        </w:tc>
      </w:tr>
    </w:tbl>
    <w:p w14:paraId="18A0152D" w14:textId="77777777" w:rsidR="00126D39" w:rsidRDefault="00126D39" w:rsidP="00AF16C8">
      <w:pPr>
        <w:pStyle w:val="aff7"/>
        <w:ind w:left="709"/>
      </w:pPr>
      <w:r>
        <w:fldChar w:fldCharType="begin"/>
      </w:r>
      <w:r>
        <w:instrText xml:space="preserve"> INCLUDEPICTURE "mhtml:file://D:\\papa\\ТРПО\\CASE\\Naming%20Stds%20_часть4.mht!http://lavsoft.webhost.ru/erwin/articles/stand/modeling/pict4/bullet1.gif" \* MERGEFORMATINET </w:instrText>
      </w:r>
      <w:r>
        <w:fldChar w:fldCharType="separate"/>
      </w:r>
      <w:r>
        <w:pict w14:anchorId="1CBB4081">
          <v:shape id="_x0000_i1411" type="#_x0000_t75" style="width:15pt;height:15pt;mso-wrap-distance-left:8.25pt;mso-wrap-distance-right:8.25pt">
            <v:imagedata r:id="rId15" r:href="rId16"/>
          </v:shape>
        </w:pict>
      </w:r>
      <w:r>
        <w:fldChar w:fldCharType="end"/>
      </w:r>
      <w:r>
        <w:t xml:space="preserve"> </w:t>
      </w:r>
      <w:r w:rsidRPr="00AF16C8">
        <w:rPr>
          <w:i w:val="0"/>
          <w:iCs w:val="0"/>
          <w:color w:val="auto"/>
          <w:sz w:val="24"/>
          <w:szCs w:val="24"/>
        </w:rPr>
        <w:t>Привести распечатку двух самых сложных форм.</w:t>
      </w:r>
      <w:r>
        <w:t xml:space="preserve"> </w:t>
      </w:r>
    </w:p>
    <w:p w14:paraId="50592A20" w14:textId="77777777" w:rsidR="00126D39" w:rsidRDefault="00126D39" w:rsidP="008135A9">
      <w:pPr>
        <w:pStyle w:val="2a"/>
      </w:pPr>
      <w:r>
        <w:fldChar w:fldCharType="begin"/>
      </w:r>
      <w:r>
        <w:instrText xml:space="preserve"> INCLUDEPICTURE "mhtml:file://D:\\papa\\ТРПО\\CASE\\Naming%20Stds%20_часть4.mht!http://lavsoft.webhost.ru/erwin/articles/stand/modeling/pict4/bullet1.gif" \* MERGEFORMATINET </w:instrText>
      </w:r>
      <w:r>
        <w:fldChar w:fldCharType="separate"/>
      </w:r>
      <w:r>
        <w:pict w14:anchorId="56A65826">
          <v:shape id="_x0000_i1412" type="#_x0000_t75" style="width:15pt;height:15pt;mso-wrap-distance-left:8.25pt;mso-wrap-distance-right:8.25pt">
            <v:imagedata r:id="rId15" r:href="rId17"/>
          </v:shape>
        </w:pict>
      </w:r>
      <w:r>
        <w:fldChar w:fldCharType="end"/>
      </w:r>
      <w:r>
        <w:t xml:space="preserve"> Для одной из формы привести список используемых свойств с их значениями (</w:t>
      </w:r>
      <w:r w:rsidRPr="00510146">
        <w:rPr>
          <w:b/>
          <w:i/>
        </w:rPr>
        <w:t>Се</w:t>
      </w:r>
      <w:r w:rsidRPr="00510146">
        <w:rPr>
          <w:b/>
          <w:i/>
        </w:rPr>
        <w:t>р</w:t>
      </w:r>
      <w:r w:rsidRPr="00510146">
        <w:rPr>
          <w:b/>
          <w:i/>
        </w:rPr>
        <w:t>вис/Анализ/Архивариус</w:t>
      </w:r>
      <w:r>
        <w:t>), а также  описание наиболее часто используемых свойств.</w:t>
      </w:r>
    </w:p>
    <w:p w14:paraId="07B1F21C" w14:textId="77777777" w:rsidR="00126D39" w:rsidRPr="00FB5724" w:rsidRDefault="00126D39" w:rsidP="008135A9">
      <w:pPr>
        <w:pStyle w:val="2a"/>
      </w:pPr>
      <w:r>
        <w:fldChar w:fldCharType="begin"/>
      </w:r>
      <w:r>
        <w:instrText xml:space="preserve"> INCLUDEPICTURE "mhtml:file://D:\\papa\\ТРПО\\CASE\\Naming%20Stds%20_часть4.mht!http://lavsoft.webhost.ru/erwin/articles/stand/modeling/pict4/bullet1.gif" \* MERGEFORMATINET </w:instrText>
      </w:r>
      <w:r>
        <w:fldChar w:fldCharType="separate"/>
      </w:r>
      <w:r>
        <w:pict w14:anchorId="469087FD">
          <v:shape id="_x0000_i1413" type="#_x0000_t75" style="width:15pt;height:15pt;mso-wrap-distance-left:8.25pt;mso-wrap-distance-right:8.25pt">
            <v:imagedata r:id="rId15" r:href="rId18"/>
          </v:shape>
        </w:pict>
      </w:r>
      <w:r>
        <w:fldChar w:fldCharType="end"/>
      </w:r>
      <w:r>
        <w:t xml:space="preserve">  Приведите пример условного форматирования для одной из разработанных форм.</w:t>
      </w:r>
    </w:p>
    <w:p w14:paraId="15154E04" w14:textId="0F0CCF36" w:rsidR="004F00D4" w:rsidRDefault="004F00D4" w:rsidP="004F00D4">
      <w:pPr>
        <w:pStyle w:val="20"/>
        <w:spacing w:before="360" w:after="240"/>
        <w:ind w:left="777"/>
        <w:rPr>
          <w:rFonts w:ascii="Comic Sans MS" w:hAnsi="Comic Sans MS"/>
          <w:b w:val="0"/>
          <w:color w:val="000080"/>
        </w:rPr>
      </w:pPr>
      <w:r>
        <w:rPr>
          <w:rFonts w:ascii="Comic Sans MS" w:hAnsi="Comic Sans MS"/>
          <w:b w:val="0"/>
          <w:noProof/>
          <w:color w:val="000080"/>
        </w:rPr>
        <w:drawing>
          <wp:anchor distT="0" distB="0" distL="114300" distR="114300" simplePos="0" relativeHeight="251677696" behindDoc="1" locked="0" layoutInCell="1" allowOverlap="1" wp14:anchorId="4CD174BD" wp14:editId="2D2D94ED">
            <wp:simplePos x="0" y="0"/>
            <wp:positionH relativeFrom="column">
              <wp:posOffset>174262</wp:posOffset>
            </wp:positionH>
            <wp:positionV relativeFrom="paragraph">
              <wp:posOffset>228509</wp:posOffset>
            </wp:positionV>
            <wp:extent cx="1518285" cy="621665"/>
            <wp:effectExtent l="0" t="0" r="5715" b="6985"/>
            <wp:wrapTight wrapText="bothSides">
              <wp:wrapPolygon edited="0">
                <wp:start x="1897" y="0"/>
                <wp:lineTo x="0" y="7281"/>
                <wp:lineTo x="0" y="16547"/>
                <wp:lineTo x="1626" y="21181"/>
                <wp:lineTo x="16803" y="21181"/>
                <wp:lineTo x="21410" y="16547"/>
                <wp:lineTo x="21410" y="14562"/>
                <wp:lineTo x="20326" y="10590"/>
                <wp:lineTo x="21410" y="9267"/>
                <wp:lineTo x="21410" y="662"/>
                <wp:lineTo x="4607" y="0"/>
                <wp:lineTo x="1897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DEB946" w14:textId="765AAA00" w:rsidR="004F00D4" w:rsidRDefault="004F00D4">
      <w:pPr>
        <w:pStyle w:val="20"/>
        <w:numPr>
          <w:ilvl w:val="0"/>
          <w:numId w:val="3"/>
        </w:numPr>
        <w:spacing w:before="360" w:after="240"/>
        <w:ind w:left="777"/>
        <w:rPr>
          <w:rFonts w:ascii="Comic Sans MS" w:hAnsi="Comic Sans MS"/>
          <w:b w:val="0"/>
          <w:color w:val="000080"/>
        </w:rPr>
      </w:pPr>
      <w:r w:rsidRPr="00177437">
        <w:rPr>
          <w:rFonts w:ascii="Comic Sans MS" w:hAnsi="Comic Sans MS"/>
          <w:b w:val="0"/>
          <w:color w:val="000080"/>
        </w:rPr>
        <w:t>Контрольные вопросы</w:t>
      </w:r>
    </w:p>
    <w:p w14:paraId="02D99AA0" w14:textId="77777777" w:rsidR="00C023D7" w:rsidRDefault="00C023D7">
      <w:pPr>
        <w:pStyle w:val="aff6"/>
        <w:numPr>
          <w:ilvl w:val="0"/>
          <w:numId w:val="3"/>
        </w:numPr>
      </w:pPr>
      <w:r>
        <w:t>Какой самый быстрый способ создания формы?</w:t>
      </w:r>
    </w:p>
    <w:p w14:paraId="710DA033" w14:textId="77777777" w:rsidR="00C023D7" w:rsidRDefault="00C023D7">
      <w:pPr>
        <w:pStyle w:val="aff6"/>
        <w:numPr>
          <w:ilvl w:val="0"/>
          <w:numId w:val="3"/>
        </w:numPr>
      </w:pPr>
      <w:r>
        <w:t>В каких трех режимах форма может быть выведена на экран?</w:t>
      </w:r>
      <w:r>
        <w:br/>
        <w:t>Как создать форму вручную?</w:t>
      </w:r>
    </w:p>
    <w:p w14:paraId="32C7A796" w14:textId="77777777" w:rsidR="00C023D7" w:rsidRDefault="00C023D7">
      <w:pPr>
        <w:pStyle w:val="aff6"/>
        <w:numPr>
          <w:ilvl w:val="0"/>
          <w:numId w:val="3"/>
        </w:numPr>
      </w:pPr>
      <w:r>
        <w:t xml:space="preserve">Как добавить в форму поле текущей даты или времени? </w:t>
      </w:r>
    </w:p>
    <w:p w14:paraId="3074F4FE" w14:textId="77777777" w:rsidR="00C023D7" w:rsidRDefault="00C023D7">
      <w:pPr>
        <w:pStyle w:val="aff6"/>
        <w:numPr>
          <w:ilvl w:val="0"/>
          <w:numId w:val="3"/>
        </w:numPr>
      </w:pPr>
      <w:r>
        <w:t>Как добавить в форму список или поле со списком?</w:t>
      </w:r>
    </w:p>
    <w:p w14:paraId="11E78367" w14:textId="77777777" w:rsidR="00C023D7" w:rsidRDefault="00C023D7">
      <w:pPr>
        <w:pStyle w:val="aff6"/>
        <w:numPr>
          <w:ilvl w:val="0"/>
          <w:numId w:val="3"/>
        </w:numPr>
      </w:pPr>
      <w:r>
        <w:t xml:space="preserve">Как предотвратить запуск мастера при создании кнопки, списка или поля со списком? ( в режиме конструктора формы или отчета отключить </w:t>
      </w:r>
      <w:r w:rsidRPr="00CC06F0">
        <w:rPr>
          <w:i/>
        </w:rPr>
        <w:t>Мастера</w:t>
      </w:r>
      <w:r>
        <w:t xml:space="preserve"> на ПИ)</w:t>
      </w:r>
    </w:p>
    <w:p w14:paraId="79A8B2B3" w14:textId="77777777" w:rsidR="00C023D7" w:rsidRDefault="00C023D7">
      <w:pPr>
        <w:pStyle w:val="aff6"/>
        <w:numPr>
          <w:ilvl w:val="0"/>
          <w:numId w:val="3"/>
        </w:numPr>
      </w:pPr>
      <w:r>
        <w:t>Пусть есть список, состоящий из двух или более столбцов. Как сделать так, чтобы один столбец был скрыт и не от</w:t>
      </w:r>
      <w:r>
        <w:t>о</w:t>
      </w:r>
      <w:r>
        <w:t xml:space="preserve">бражался? </w:t>
      </w:r>
    </w:p>
    <w:p w14:paraId="57DC6447" w14:textId="20D8F51A" w:rsidR="00C023D7" w:rsidRDefault="00C023D7" w:rsidP="008135A9">
      <w:pPr>
        <w:pStyle w:val="2a"/>
      </w:pPr>
      <w:r>
        <w:rPr>
          <w:noProof/>
          <w:snapToGrid w:val="0"/>
        </w:rPr>
        <w:drawing>
          <wp:inline distT="0" distB="0" distL="0" distR="0" wp14:anchorId="55D8A58F" wp14:editId="396CDFF8">
            <wp:extent cx="187960" cy="187960"/>
            <wp:effectExtent l="0" t="0" r="254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napToGrid w:val="0"/>
        </w:rPr>
        <w:t xml:space="preserve">  </w:t>
      </w:r>
      <w:r>
        <w:t>Такой прием может быть полезен, если у вас есть список, присоединенный к полю, а содержимое этого поля  вы не хотите отображать.</w:t>
      </w:r>
    </w:p>
    <w:p w14:paraId="3CFFDD52" w14:textId="77777777" w:rsidR="00C023D7" w:rsidRDefault="00C023D7">
      <w:pPr>
        <w:pStyle w:val="aff6"/>
        <w:numPr>
          <w:ilvl w:val="0"/>
          <w:numId w:val="3"/>
        </w:numPr>
      </w:pPr>
      <w:r>
        <w:t>Как создать подчиненные формы до семи уровней вложенности?</w:t>
      </w:r>
    </w:p>
    <w:p w14:paraId="3EDA7159" w14:textId="77777777" w:rsidR="00C023D7" w:rsidRDefault="00C023D7">
      <w:pPr>
        <w:pStyle w:val="aff6"/>
        <w:numPr>
          <w:ilvl w:val="0"/>
          <w:numId w:val="3"/>
        </w:numPr>
      </w:pPr>
      <w:r>
        <w:t>Дайте понятие «присоединенного элемента управления»</w:t>
      </w:r>
    </w:p>
    <w:p w14:paraId="5D3B4603" w14:textId="77777777" w:rsidR="00C023D7" w:rsidRDefault="00C023D7">
      <w:pPr>
        <w:pStyle w:val="29"/>
        <w:numPr>
          <w:ilvl w:val="0"/>
          <w:numId w:val="3"/>
        </w:numPr>
      </w:pPr>
      <w:r>
        <w:t xml:space="preserve">Как можно использовать поле со списком для поиска записей в форме? </w:t>
      </w:r>
    </w:p>
    <w:p w14:paraId="45F9C365" w14:textId="77777777" w:rsidR="00C023D7" w:rsidRDefault="00C023D7">
      <w:pPr>
        <w:pStyle w:val="29"/>
        <w:numPr>
          <w:ilvl w:val="0"/>
          <w:numId w:val="3"/>
        </w:numPr>
      </w:pPr>
      <w:r>
        <w:t xml:space="preserve">Как создать всплывающую подсказку, когда указатель мыши подводится к какому-либо элементу управления? </w:t>
      </w:r>
    </w:p>
    <w:p w14:paraId="19C9DF86" w14:textId="77777777" w:rsidR="00C023D7" w:rsidRDefault="00C023D7">
      <w:pPr>
        <w:pStyle w:val="29"/>
        <w:numPr>
          <w:ilvl w:val="0"/>
          <w:numId w:val="3"/>
        </w:numPr>
      </w:pPr>
      <w:r>
        <w:t xml:space="preserve">Как сделать, чтобы числа в форме отображались в денежном формате? </w:t>
      </w:r>
    </w:p>
    <w:p w14:paraId="7090C562" w14:textId="77777777" w:rsidR="00C023D7" w:rsidRDefault="00C023D7">
      <w:pPr>
        <w:pStyle w:val="29"/>
        <w:numPr>
          <w:ilvl w:val="0"/>
          <w:numId w:val="3"/>
        </w:numPr>
      </w:pPr>
      <w:r>
        <w:t>Как сохранить выравнивание элементов управления при перемещении по горизонтали или вертикали? (удерживать н</w:t>
      </w:r>
      <w:r>
        <w:t>а</w:t>
      </w:r>
      <w:r>
        <w:t xml:space="preserve">жатой </w:t>
      </w:r>
      <w:r>
        <w:rPr>
          <w:lang w:val="en-US"/>
        </w:rPr>
        <w:t>Shift</w:t>
      </w:r>
      <w:r w:rsidRPr="000258B6">
        <w:t>) 1</w:t>
      </w:r>
    </w:p>
    <w:p w14:paraId="7CF13928" w14:textId="77777777" w:rsidR="00C023D7" w:rsidRDefault="00C023D7">
      <w:pPr>
        <w:pStyle w:val="29"/>
        <w:numPr>
          <w:ilvl w:val="0"/>
          <w:numId w:val="3"/>
        </w:numPr>
      </w:pPr>
      <w:r>
        <w:lastRenderedPageBreak/>
        <w:t xml:space="preserve">Можно ли использовать собственный рисунок в качестве фона? </w:t>
      </w:r>
    </w:p>
    <w:p w14:paraId="4D2ABDC6" w14:textId="77777777" w:rsidR="00C023D7" w:rsidRDefault="00C023D7">
      <w:pPr>
        <w:pStyle w:val="29"/>
        <w:numPr>
          <w:ilvl w:val="0"/>
          <w:numId w:val="3"/>
        </w:numPr>
      </w:pPr>
      <w:r>
        <w:t>Как вручную добавить ЭУ в форму? (самый простой способ – это воспользоваться спи</w:t>
      </w:r>
      <w:r>
        <w:t>с</w:t>
      </w:r>
      <w:r>
        <w:t xml:space="preserve">ком полей) </w:t>
      </w:r>
    </w:p>
    <w:p w14:paraId="7BBF33B6" w14:textId="77777777" w:rsidR="00C023D7" w:rsidRDefault="00C023D7">
      <w:pPr>
        <w:pStyle w:val="29"/>
        <w:numPr>
          <w:ilvl w:val="0"/>
          <w:numId w:val="3"/>
        </w:numPr>
      </w:pPr>
      <w:r>
        <w:t>Как преобразовать один ЭУ в другой?</w:t>
      </w:r>
    </w:p>
    <w:p w14:paraId="712FC4B3" w14:textId="77777777" w:rsidR="00C023D7" w:rsidRPr="0028691B" w:rsidRDefault="00C023D7">
      <w:pPr>
        <w:pStyle w:val="29"/>
        <w:numPr>
          <w:ilvl w:val="0"/>
          <w:numId w:val="3"/>
        </w:numPr>
      </w:pPr>
      <w:r>
        <w:t>Как разыскать запись по ее номеру, не выходя из режима формы?</w:t>
      </w:r>
    </w:p>
    <w:p w14:paraId="509A0355" w14:textId="77777777" w:rsidR="00C023D7" w:rsidRDefault="00C023D7">
      <w:pPr>
        <w:pStyle w:val="29"/>
        <w:numPr>
          <w:ilvl w:val="0"/>
          <w:numId w:val="3"/>
        </w:numPr>
      </w:pPr>
      <w:r>
        <w:t xml:space="preserve">Как выполнить фильтрацию отображаемых записей во время работы с формой? </w:t>
      </w:r>
    </w:p>
    <w:p w14:paraId="3F7EBAE8" w14:textId="77777777" w:rsidR="00C023D7" w:rsidRDefault="00C023D7">
      <w:pPr>
        <w:pStyle w:val="29"/>
        <w:numPr>
          <w:ilvl w:val="0"/>
          <w:numId w:val="3"/>
        </w:numPr>
      </w:pPr>
      <w:r>
        <w:t xml:space="preserve">Как добавить в форму кнопку для печати одной текущей записи? </w:t>
      </w:r>
    </w:p>
    <w:p w14:paraId="7BD526C0" w14:textId="77777777" w:rsidR="00C023D7" w:rsidRDefault="00C023D7">
      <w:pPr>
        <w:pStyle w:val="29"/>
        <w:numPr>
          <w:ilvl w:val="0"/>
          <w:numId w:val="3"/>
        </w:numPr>
      </w:pPr>
      <w:r>
        <w:t>Как создать несколько подчиненных форм в одной форме?</w:t>
      </w:r>
    </w:p>
    <w:p w14:paraId="3B3C971A" w14:textId="77777777" w:rsidR="00C023D7" w:rsidRDefault="00C023D7">
      <w:pPr>
        <w:pStyle w:val="29"/>
        <w:numPr>
          <w:ilvl w:val="0"/>
          <w:numId w:val="3"/>
        </w:numPr>
      </w:pPr>
      <w:r>
        <w:t xml:space="preserve">Как сделать подчиненную форму доступной только для чтения и при этом разрешить внесение изменений в данные главной формы? </w:t>
      </w:r>
    </w:p>
    <w:p w14:paraId="1E7D83F5" w14:textId="77777777" w:rsidR="00C023D7" w:rsidRDefault="00C023D7">
      <w:pPr>
        <w:pStyle w:val="29"/>
        <w:numPr>
          <w:ilvl w:val="0"/>
          <w:numId w:val="3"/>
        </w:numPr>
      </w:pPr>
      <w:r>
        <w:t>Как вычислить итоговые значения в подчиненной форме и отобразить результаты в гла</w:t>
      </w:r>
      <w:r>
        <w:t>в</w:t>
      </w:r>
      <w:r>
        <w:t xml:space="preserve">ной форме? </w:t>
      </w:r>
      <w:r w:rsidRPr="00874BB2">
        <w:t>Что</w:t>
      </w:r>
      <w:r>
        <w:t xml:space="preserve"> такое «область выделения формы», «</w:t>
      </w:r>
      <w:hyperlink r:id="rId20" w:history="1">
        <w:r w:rsidRPr="00874BB2">
          <w:rPr>
            <w:rStyle w:val="ae"/>
          </w:rPr>
          <w:t>область</w:t>
        </w:r>
        <w:r w:rsidRPr="00874BB2">
          <w:rPr>
            <w:rStyle w:val="ae"/>
          </w:rPr>
          <w:t xml:space="preserve"> </w:t>
        </w:r>
        <w:r w:rsidRPr="00874BB2">
          <w:rPr>
            <w:rStyle w:val="ae"/>
          </w:rPr>
          <w:t>выделения раздела</w:t>
        </w:r>
      </w:hyperlink>
      <w:r>
        <w:t>»?</w:t>
      </w:r>
    </w:p>
    <w:p w14:paraId="503C1ABB" w14:textId="77777777" w:rsidR="00C023D7" w:rsidRDefault="00C023D7">
      <w:pPr>
        <w:pStyle w:val="29"/>
        <w:numPr>
          <w:ilvl w:val="0"/>
          <w:numId w:val="3"/>
        </w:numPr>
      </w:pPr>
      <w:r>
        <w:t>Где используется условное форматирование?</w:t>
      </w:r>
    </w:p>
    <w:p w14:paraId="2CDA51C6" w14:textId="77777777" w:rsidR="00C023D7" w:rsidRDefault="00C023D7">
      <w:pPr>
        <w:pStyle w:val="29"/>
        <w:numPr>
          <w:ilvl w:val="0"/>
          <w:numId w:val="3"/>
        </w:numPr>
      </w:pPr>
      <w:r>
        <w:t>Как сделать подсчет положительных и отрицательных значений, содержащихся в логич</w:t>
      </w:r>
      <w:r>
        <w:t>е</w:t>
      </w:r>
      <w:r>
        <w:t xml:space="preserve">ском поле? </w:t>
      </w:r>
    </w:p>
    <w:p w14:paraId="4E7FEA9A" w14:textId="77777777" w:rsidR="00C023D7" w:rsidRDefault="00C023D7">
      <w:pPr>
        <w:pStyle w:val="29"/>
        <w:numPr>
          <w:ilvl w:val="0"/>
          <w:numId w:val="3"/>
        </w:numPr>
      </w:pPr>
      <w:r>
        <w:t>Как отобразить в форме или отчете информацию из другой формы?</w:t>
      </w:r>
    </w:p>
    <w:p w14:paraId="1C57EF56" w14:textId="7D7B3DD6" w:rsidR="00C023D7" w:rsidRPr="00A039E6" w:rsidRDefault="00C023D7" w:rsidP="008135A9">
      <w:pPr>
        <w:pStyle w:val="2a"/>
      </w:pPr>
      <w:r w:rsidRPr="00300303">
        <w:rPr>
          <w:noProof/>
          <w:vertAlign w:val="subscript"/>
        </w:rPr>
        <w:drawing>
          <wp:inline distT="0" distB="0" distL="0" distR="0" wp14:anchorId="735444A0" wp14:editId="5A07EF7C">
            <wp:extent cx="269240" cy="269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9E6">
        <w:t xml:space="preserve">Это можно сделать с помощью функции </w:t>
      </w:r>
      <w:hyperlink r:id="rId22" w:history="1">
        <w:proofErr w:type="spellStart"/>
        <w:r w:rsidRPr="001141F6">
          <w:rPr>
            <w:rStyle w:val="ae"/>
            <w:sz w:val="20"/>
            <w:szCs w:val="20"/>
            <w:lang w:val="en-US"/>
          </w:rPr>
          <w:t>Dlook</w:t>
        </w:r>
        <w:r w:rsidRPr="001141F6">
          <w:rPr>
            <w:rStyle w:val="ae"/>
            <w:sz w:val="20"/>
            <w:szCs w:val="20"/>
            <w:lang w:val="en-US"/>
          </w:rPr>
          <w:t>u</w:t>
        </w:r>
        <w:r w:rsidRPr="001141F6">
          <w:rPr>
            <w:rStyle w:val="ae"/>
            <w:sz w:val="20"/>
            <w:szCs w:val="20"/>
            <w:lang w:val="en-US"/>
          </w:rPr>
          <w:t>p</w:t>
        </w:r>
        <w:proofErr w:type="spellEnd"/>
        <w:r w:rsidRPr="001141F6">
          <w:rPr>
            <w:rStyle w:val="ae"/>
            <w:sz w:val="20"/>
            <w:szCs w:val="20"/>
          </w:rPr>
          <w:t>(),</w:t>
        </w:r>
      </w:hyperlink>
      <w:r w:rsidRPr="00A039E6">
        <w:t xml:space="preserve"> которая возвращает значение поля.</w:t>
      </w:r>
    </w:p>
    <w:p w14:paraId="74858477" w14:textId="77777777" w:rsidR="00C023D7" w:rsidRDefault="00C023D7">
      <w:pPr>
        <w:pStyle w:val="29"/>
        <w:numPr>
          <w:ilvl w:val="0"/>
          <w:numId w:val="3"/>
        </w:numPr>
      </w:pPr>
      <w:r>
        <w:t>Как просмотреть базовый запрос для отчета или формы?</w:t>
      </w:r>
    </w:p>
    <w:p w14:paraId="4137BB59" w14:textId="77777777" w:rsidR="00C023D7" w:rsidRDefault="00C023D7">
      <w:pPr>
        <w:pStyle w:val="29"/>
        <w:numPr>
          <w:ilvl w:val="0"/>
          <w:numId w:val="3"/>
        </w:numPr>
      </w:pPr>
      <w:r>
        <w:t>Можно ли введенное в текстовое поле значение использовать в качестве фильтра?</w:t>
      </w:r>
    </w:p>
    <w:p w14:paraId="121B1163" w14:textId="77777777" w:rsidR="00C023D7" w:rsidRDefault="00C023D7">
      <w:pPr>
        <w:pStyle w:val="29"/>
        <w:numPr>
          <w:ilvl w:val="0"/>
          <w:numId w:val="3"/>
        </w:numPr>
      </w:pPr>
      <w:r>
        <w:t>Как в запросе с параметром вводить не все значение текстового поля , а только его часть. Например,  при поиске записей о  человеке пользователь может ввести  только часть полного имени, в то время как запрос должен разыскать  все записи, в которые входит введенный фрагмент. Как это сделать?</w:t>
      </w:r>
    </w:p>
    <w:p w14:paraId="3376C474" w14:textId="77777777" w:rsidR="00C023D7" w:rsidRDefault="00C023D7">
      <w:pPr>
        <w:pStyle w:val="29"/>
        <w:numPr>
          <w:ilvl w:val="0"/>
          <w:numId w:val="3"/>
        </w:numPr>
      </w:pPr>
      <w:r>
        <w:t>Как организовать синхронизацию главной и подчиненной форм?</w:t>
      </w:r>
    </w:p>
    <w:p w14:paraId="0F38BD56" w14:textId="77777777" w:rsidR="004F00D4" w:rsidRPr="004F00D4" w:rsidRDefault="004F00D4" w:rsidP="004F00D4"/>
    <w:p w14:paraId="7E138CC3" w14:textId="77777777" w:rsidR="004F00D4" w:rsidRPr="00AF6510" w:rsidRDefault="004F00D4" w:rsidP="00C5129F">
      <w:pPr>
        <w:tabs>
          <w:tab w:val="num" w:pos="993"/>
        </w:tabs>
        <w:ind w:left="993" w:hanging="567"/>
      </w:pPr>
    </w:p>
    <w:p w14:paraId="4F0C1916" w14:textId="77777777" w:rsidR="004F00D4" w:rsidRPr="00997EB6" w:rsidRDefault="004F00D4">
      <w:pPr>
        <w:pStyle w:val="20"/>
        <w:numPr>
          <w:ilvl w:val="0"/>
          <w:numId w:val="3"/>
        </w:numPr>
        <w:spacing w:after="240"/>
        <w:jc w:val="center"/>
        <w:rPr>
          <w:rFonts w:ascii="Comic Sans MS" w:hAnsi="Comic Sans MS"/>
          <w:b w:val="0"/>
          <w:color w:val="000080"/>
        </w:rPr>
      </w:pPr>
      <w:r w:rsidRPr="00177437">
        <w:rPr>
          <w:rFonts w:ascii="Comic Sans MS" w:hAnsi="Comic Sans MS"/>
          <w:b w:val="0"/>
          <w:color w:val="000080"/>
        </w:rPr>
        <w:t xml:space="preserve"> Дополнительное </w:t>
      </w:r>
      <w:r w:rsidRPr="00997EB6">
        <w:rPr>
          <w:rFonts w:ascii="Comic Sans MS" w:hAnsi="Comic Sans MS"/>
          <w:b w:val="0"/>
          <w:color w:val="000080"/>
        </w:rPr>
        <w:t>задание</w:t>
      </w:r>
    </w:p>
    <w:p w14:paraId="095CD38D" w14:textId="6C7EB3AA" w:rsidR="00C023D7" w:rsidRPr="00C023D7" w:rsidRDefault="00C023D7" w:rsidP="008135A9">
      <w:pPr>
        <w:pStyle w:val="2a"/>
      </w:pPr>
      <w:r>
        <w:fldChar w:fldCharType="begin"/>
      </w:r>
      <w:r>
        <w:instrText xml:space="preserve"> INCLUDEPICTURE "mhtml:file://D:\\papa\\ТРПО\\CASE\\Naming%20Stds%20_часть4.mht!http://lavsoft.webhost.ru/erwin/articles/stand/modeling/pict4/bullet1.gif" \* MERGEFORMATINET </w:instrText>
      </w:r>
      <w:r>
        <w:fldChar w:fldCharType="separate"/>
      </w:r>
      <w:r>
        <w:pict w14:anchorId="6FBFF4B5">
          <v:shape id="_x0000_i1455" type="#_x0000_t75" style="width:15pt;height:15pt;mso-wrap-distance-left:8.25pt;mso-wrap-distance-right:8.25pt">
            <v:imagedata r:id="rId15" r:href="rId23"/>
          </v:shape>
        </w:pict>
      </w:r>
      <w:r>
        <w:fldChar w:fldCharType="end"/>
      </w:r>
      <w:r>
        <w:t xml:space="preserve"> </w:t>
      </w:r>
      <w:r w:rsidRPr="00C023D7">
        <w:t>Форма, состоящая из нескольких страниц.</w:t>
      </w:r>
    </w:p>
    <w:p w14:paraId="14DE3B76" w14:textId="38ACBBC9" w:rsidR="004F00D4" w:rsidRDefault="004F00D4" w:rsidP="004F00D4">
      <w:pPr>
        <w:pStyle w:val="20"/>
        <w:spacing w:before="0" w:after="240"/>
        <w:jc w:val="both"/>
        <w:rPr>
          <w:rFonts w:ascii="Comic Sans MS" w:hAnsi="Comic Sans MS" w:cs="Times New Roman"/>
          <w:b w:val="0"/>
        </w:rPr>
      </w:pPr>
      <w:bookmarkStart w:id="2" w:name="_ПРИЛОЖЕНИЕ"/>
      <w:bookmarkEnd w:id="2"/>
      <w:r>
        <w:rPr>
          <w:rFonts w:ascii="Comic Sans MS" w:hAnsi="Comic Sans MS" w:cs="Times New Roman"/>
          <w:b w:val="0"/>
        </w:rPr>
        <w:br w:type="page"/>
      </w:r>
      <w:r w:rsidRPr="00CD2BE8">
        <w:rPr>
          <w:rFonts w:ascii="Comic Sans MS" w:hAnsi="Comic Sans MS" w:cs="Times New Roman"/>
          <w:b w:val="0"/>
        </w:rPr>
        <w:lastRenderedPageBreak/>
        <w:t>ПРИЛОЖЕНИЕ</w:t>
      </w:r>
    </w:p>
    <w:p w14:paraId="63CFAD56" w14:textId="77777777" w:rsidR="00C023D7" w:rsidRPr="00CD2BE8" w:rsidRDefault="00C023D7" w:rsidP="008135A9">
      <w:pPr>
        <w:pStyle w:val="5"/>
      </w:pPr>
      <w:r w:rsidRPr="00CD2BE8">
        <w:t>С</w:t>
      </w:r>
      <w:r>
        <w:t>одержание</w:t>
      </w:r>
      <w:r w:rsidRPr="00CD2BE8">
        <w:t xml:space="preserve"> </w:t>
      </w:r>
    </w:p>
    <w:p w14:paraId="3139A957" w14:textId="77777777" w:rsidR="00C023D7" w:rsidRPr="00FB4D6B" w:rsidRDefault="00C023D7">
      <w:pPr>
        <w:pStyle w:val="aff6"/>
        <w:numPr>
          <w:ilvl w:val="0"/>
          <w:numId w:val="15"/>
        </w:numPr>
        <w:rPr>
          <w:bCs/>
        </w:rPr>
      </w:pPr>
      <w:hyperlink r:id="rId24" w:history="1">
        <w:r w:rsidRPr="00FB4D6B">
          <w:rPr>
            <w:rStyle w:val="ae"/>
            <w:rFonts w:ascii="Comic Sans MS" w:hAnsi="Comic Sans MS"/>
          </w:rPr>
          <w:t>Типы ф</w:t>
        </w:r>
        <w:r w:rsidRPr="00FB4D6B">
          <w:rPr>
            <w:rStyle w:val="ae"/>
            <w:rFonts w:ascii="Comic Sans MS" w:hAnsi="Comic Sans MS"/>
          </w:rPr>
          <w:t>о</w:t>
        </w:r>
        <w:r w:rsidRPr="00FB4D6B">
          <w:rPr>
            <w:rStyle w:val="ae"/>
            <w:rFonts w:ascii="Comic Sans MS" w:hAnsi="Comic Sans MS"/>
          </w:rPr>
          <w:t>рм</w:t>
        </w:r>
      </w:hyperlink>
    </w:p>
    <w:p w14:paraId="0C223411" w14:textId="77777777" w:rsidR="00C023D7" w:rsidRPr="00FB4D6B" w:rsidRDefault="00C023D7">
      <w:pPr>
        <w:pStyle w:val="aff6"/>
        <w:numPr>
          <w:ilvl w:val="0"/>
          <w:numId w:val="15"/>
        </w:numPr>
      </w:pPr>
      <w:hyperlink w:anchor="_Как_правильно_ссылаться_на элементы" w:history="1">
        <w:r w:rsidRPr="00FB4D6B">
          <w:rPr>
            <w:rStyle w:val="ae"/>
            <w:rFonts w:ascii="Comic Sans MS" w:hAnsi="Comic Sans MS"/>
            <w:bCs/>
          </w:rPr>
          <w:t>Как правильно ссылаться на элементы управления в формах</w:t>
        </w:r>
      </w:hyperlink>
    </w:p>
    <w:p w14:paraId="17343244" w14:textId="77777777" w:rsidR="00C023D7" w:rsidRPr="00FB4D6B" w:rsidRDefault="00C023D7">
      <w:pPr>
        <w:pStyle w:val="aff6"/>
        <w:numPr>
          <w:ilvl w:val="0"/>
          <w:numId w:val="15"/>
        </w:numPr>
        <w:rPr>
          <w:rStyle w:val="ae"/>
        </w:rPr>
      </w:pPr>
      <w:hyperlink w:anchor="_Нумерация_строк_запроса_(http://hip" w:history="1">
        <w:r w:rsidRPr="00FB4D6B">
          <w:rPr>
            <w:rStyle w:val="ae"/>
            <w:rFonts w:ascii="Comic Sans MS" w:hAnsi="Comic Sans MS"/>
            <w:bCs/>
          </w:rPr>
          <w:t>Н</w:t>
        </w:r>
        <w:r w:rsidRPr="00FB4D6B">
          <w:rPr>
            <w:rStyle w:val="ae"/>
            <w:rFonts w:ascii="Comic Sans MS" w:hAnsi="Comic Sans MS"/>
            <w:bCs/>
          </w:rPr>
          <w:t>у</w:t>
        </w:r>
        <w:r w:rsidRPr="00FB4D6B">
          <w:rPr>
            <w:rStyle w:val="ae"/>
            <w:rFonts w:ascii="Comic Sans MS" w:hAnsi="Comic Sans MS"/>
            <w:bCs/>
          </w:rPr>
          <w:t>мерация</w:t>
        </w:r>
        <w:r w:rsidRPr="00FB4D6B">
          <w:rPr>
            <w:rStyle w:val="ae"/>
            <w:rFonts w:ascii="Comic Sans MS" w:hAnsi="Comic Sans MS"/>
            <w:bCs/>
          </w:rPr>
          <w:t xml:space="preserve"> </w:t>
        </w:r>
        <w:r w:rsidRPr="00FB4D6B">
          <w:rPr>
            <w:rStyle w:val="ae"/>
            <w:rFonts w:ascii="Comic Sans MS" w:hAnsi="Comic Sans MS"/>
            <w:bCs/>
          </w:rPr>
          <w:t>строк запроса</w:t>
        </w:r>
      </w:hyperlink>
    </w:p>
    <w:p w14:paraId="4879161F" w14:textId="77777777" w:rsidR="00C023D7" w:rsidRPr="00FB4D6B" w:rsidRDefault="00C023D7">
      <w:pPr>
        <w:pStyle w:val="aff6"/>
        <w:numPr>
          <w:ilvl w:val="0"/>
          <w:numId w:val="15"/>
        </w:numPr>
        <w:rPr>
          <w:rStyle w:val="ae"/>
          <w:rFonts w:ascii="Comic Sans MS" w:hAnsi="Comic Sans MS"/>
          <w:bCs/>
        </w:rPr>
      </w:pPr>
      <w:r w:rsidRPr="00FB4D6B">
        <w:rPr>
          <w:rStyle w:val="ae"/>
        </w:rPr>
        <w:fldChar w:fldCharType="begin"/>
      </w:r>
      <w:r w:rsidRPr="00FB4D6B">
        <w:rPr>
          <w:rStyle w:val="ae"/>
        </w:rPr>
        <w:instrText xml:space="preserve"> HYPERLINK  \l "_Суммирование_с_накоплением_в запрос" </w:instrText>
      </w:r>
      <w:r w:rsidRPr="00FB4D6B">
        <w:rPr>
          <w:rStyle w:val="ae"/>
        </w:rPr>
      </w:r>
      <w:r w:rsidRPr="00FB4D6B">
        <w:rPr>
          <w:rStyle w:val="ae"/>
        </w:rPr>
        <w:fldChar w:fldCharType="separate"/>
      </w:r>
      <w:r w:rsidRPr="00FB4D6B">
        <w:rPr>
          <w:rStyle w:val="ae"/>
          <w:rFonts w:ascii="Comic Sans MS" w:hAnsi="Comic Sans MS"/>
          <w:bCs/>
        </w:rPr>
        <w:t xml:space="preserve">Суммирование с накоплением в запросе </w:t>
      </w:r>
    </w:p>
    <w:p w14:paraId="68527EAC" w14:textId="77777777" w:rsidR="00C023D7" w:rsidRPr="00FB4D6B" w:rsidRDefault="00C023D7">
      <w:pPr>
        <w:pStyle w:val="aff6"/>
        <w:numPr>
          <w:ilvl w:val="0"/>
          <w:numId w:val="15"/>
        </w:numPr>
        <w:rPr>
          <w:rStyle w:val="ae"/>
          <w:rFonts w:ascii="Comic Sans MS" w:hAnsi="Comic Sans MS"/>
          <w:bCs/>
        </w:rPr>
      </w:pPr>
      <w:r w:rsidRPr="00FB4D6B">
        <w:rPr>
          <w:rStyle w:val="ae"/>
          <w:bCs/>
        </w:rPr>
        <w:fldChar w:fldCharType="end"/>
      </w:r>
      <w:hyperlink w:anchor="_Запросы_с_полями_из форм (О присвое" w:history="1">
        <w:r w:rsidRPr="00FB4D6B">
          <w:rPr>
            <w:rStyle w:val="ae"/>
            <w:rFonts w:ascii="Comic Sans MS" w:hAnsi="Comic Sans MS"/>
            <w:bCs/>
          </w:rPr>
          <w:t>Запросы с полями из форм</w:t>
        </w:r>
      </w:hyperlink>
    </w:p>
    <w:p w14:paraId="3FD27D67" w14:textId="77777777" w:rsidR="00C023D7" w:rsidRDefault="00C023D7">
      <w:pPr>
        <w:pStyle w:val="aff6"/>
        <w:numPr>
          <w:ilvl w:val="0"/>
          <w:numId w:val="15"/>
        </w:numPr>
        <w:rPr>
          <w:rStyle w:val="ae"/>
          <w:rFonts w:ascii="Comic Sans MS" w:hAnsi="Comic Sans MS"/>
          <w:bCs/>
        </w:rPr>
      </w:pPr>
      <w:hyperlink w:anchor="_Запрос_по_форме" w:history="1">
        <w:r w:rsidRPr="00FB4D6B">
          <w:rPr>
            <w:rStyle w:val="ae"/>
            <w:rFonts w:ascii="Comic Sans MS" w:hAnsi="Comic Sans MS"/>
            <w:bCs/>
          </w:rPr>
          <w:t>Запрос п</w:t>
        </w:r>
        <w:r w:rsidRPr="00FB4D6B">
          <w:rPr>
            <w:rStyle w:val="ae"/>
            <w:rFonts w:ascii="Comic Sans MS" w:hAnsi="Comic Sans MS"/>
            <w:bCs/>
          </w:rPr>
          <w:t>о</w:t>
        </w:r>
        <w:r w:rsidRPr="00FB4D6B">
          <w:rPr>
            <w:rStyle w:val="ae"/>
            <w:rFonts w:ascii="Comic Sans MS" w:hAnsi="Comic Sans MS"/>
            <w:bCs/>
          </w:rPr>
          <w:t xml:space="preserve"> ф</w:t>
        </w:r>
        <w:r w:rsidRPr="00FB4D6B">
          <w:rPr>
            <w:rStyle w:val="ae"/>
            <w:rFonts w:ascii="Comic Sans MS" w:hAnsi="Comic Sans MS"/>
            <w:bCs/>
          </w:rPr>
          <w:t>о</w:t>
        </w:r>
        <w:r w:rsidRPr="00FB4D6B">
          <w:rPr>
            <w:rStyle w:val="ae"/>
            <w:rFonts w:ascii="Comic Sans MS" w:hAnsi="Comic Sans MS"/>
            <w:bCs/>
          </w:rPr>
          <w:t>р</w:t>
        </w:r>
        <w:r w:rsidRPr="00FB4D6B">
          <w:rPr>
            <w:rStyle w:val="ae"/>
            <w:rFonts w:ascii="Comic Sans MS" w:hAnsi="Comic Sans MS"/>
            <w:bCs/>
          </w:rPr>
          <w:t>м</w:t>
        </w:r>
        <w:r w:rsidRPr="00FB4D6B">
          <w:rPr>
            <w:rStyle w:val="ae"/>
            <w:rFonts w:ascii="Comic Sans MS" w:hAnsi="Comic Sans MS"/>
            <w:bCs/>
          </w:rPr>
          <w:t>е</w:t>
        </w:r>
      </w:hyperlink>
    </w:p>
    <w:p w14:paraId="0921A7FF" w14:textId="77777777" w:rsidR="00C023D7" w:rsidRPr="00F0282E" w:rsidRDefault="00C023D7">
      <w:pPr>
        <w:pStyle w:val="aff6"/>
        <w:numPr>
          <w:ilvl w:val="0"/>
          <w:numId w:val="15"/>
        </w:numPr>
        <w:rPr>
          <w:rStyle w:val="ae"/>
          <w:rFonts w:ascii="Comic Sans MS" w:hAnsi="Comic Sans MS"/>
          <w:bCs/>
        </w:rPr>
      </w:pPr>
      <w:hyperlink w:anchor="_Итоги_в_формах" w:history="1">
        <w:r w:rsidRPr="00F0282E">
          <w:rPr>
            <w:rStyle w:val="ae"/>
            <w:rFonts w:ascii="Comic Sans MS" w:hAnsi="Comic Sans MS"/>
            <w:bCs/>
          </w:rPr>
          <w:t>Итоги в формах</w:t>
        </w:r>
      </w:hyperlink>
    </w:p>
    <w:p w14:paraId="6B36915D" w14:textId="77777777" w:rsidR="00C023D7" w:rsidRDefault="00C023D7">
      <w:pPr>
        <w:pStyle w:val="aff6"/>
        <w:numPr>
          <w:ilvl w:val="0"/>
          <w:numId w:val="15"/>
        </w:numPr>
        <w:rPr>
          <w:rStyle w:val="ae"/>
          <w:rFonts w:ascii="Comic Sans MS" w:hAnsi="Comic Sans MS"/>
          <w:bCs/>
        </w:rPr>
      </w:pPr>
      <w:hyperlink w:anchor="_Элемент_TreeView_в_Visual Basic" w:history="1">
        <w:r w:rsidRPr="00F0282E">
          <w:rPr>
            <w:rStyle w:val="ae"/>
            <w:rFonts w:ascii="Comic Sans MS" w:hAnsi="Comic Sans MS"/>
            <w:bCs/>
          </w:rPr>
          <w:t xml:space="preserve">Элемент </w:t>
        </w:r>
        <w:proofErr w:type="spellStart"/>
        <w:r w:rsidRPr="00F0282E">
          <w:rPr>
            <w:rStyle w:val="ae"/>
            <w:rFonts w:ascii="Comic Sans MS" w:hAnsi="Comic Sans MS"/>
            <w:bCs/>
          </w:rPr>
          <w:t>TreeView</w:t>
        </w:r>
        <w:proofErr w:type="spellEnd"/>
        <w:r w:rsidRPr="00F0282E">
          <w:rPr>
            <w:rStyle w:val="ae"/>
            <w:rFonts w:ascii="Comic Sans MS" w:hAnsi="Comic Sans MS"/>
            <w:bCs/>
          </w:rPr>
          <w:t xml:space="preserve"> в Visual Basic</w:t>
        </w:r>
      </w:hyperlink>
    </w:p>
    <w:p w14:paraId="277391AD" w14:textId="77777777" w:rsidR="00C023D7" w:rsidRDefault="00C023D7">
      <w:pPr>
        <w:pStyle w:val="aff6"/>
        <w:numPr>
          <w:ilvl w:val="0"/>
          <w:numId w:val="15"/>
        </w:numPr>
        <w:rPr>
          <w:rStyle w:val="ae"/>
          <w:rFonts w:ascii="Comic Sans MS" w:hAnsi="Comic Sans MS"/>
          <w:bCs/>
        </w:rPr>
      </w:pPr>
      <w:hyperlink w:anchor="_Создание_всплывающей_формы_или отче" w:history="1">
        <w:r w:rsidRPr="00324CDE">
          <w:rPr>
            <w:rStyle w:val="ae"/>
            <w:rFonts w:ascii="Comic Sans MS" w:hAnsi="Comic Sans MS"/>
            <w:bCs/>
          </w:rPr>
          <w:t>Создание всплывающей ф</w:t>
        </w:r>
        <w:r w:rsidRPr="00324CDE">
          <w:rPr>
            <w:rStyle w:val="ae"/>
            <w:rFonts w:ascii="Comic Sans MS" w:hAnsi="Comic Sans MS"/>
            <w:bCs/>
          </w:rPr>
          <w:t>о</w:t>
        </w:r>
        <w:r w:rsidRPr="00324CDE">
          <w:rPr>
            <w:rStyle w:val="ae"/>
            <w:rFonts w:ascii="Comic Sans MS" w:hAnsi="Comic Sans MS"/>
            <w:bCs/>
          </w:rPr>
          <w:t>рмы</w:t>
        </w:r>
      </w:hyperlink>
    </w:p>
    <w:p w14:paraId="30BC2308" w14:textId="77777777" w:rsidR="00C023D7" w:rsidRPr="00E22595" w:rsidRDefault="00C023D7">
      <w:pPr>
        <w:pStyle w:val="aff6"/>
        <w:numPr>
          <w:ilvl w:val="0"/>
          <w:numId w:val="15"/>
        </w:numPr>
        <w:rPr>
          <w:rStyle w:val="ae"/>
          <w:rFonts w:ascii="Comic Sans MS" w:hAnsi="Comic Sans MS"/>
        </w:rPr>
      </w:pPr>
      <w:r w:rsidRPr="00E22595">
        <w:rPr>
          <w:rStyle w:val="ae"/>
          <w:rFonts w:ascii="Comic Sans MS" w:hAnsi="Comic Sans MS"/>
          <w:bCs/>
        </w:rPr>
        <w:t>Создание</w:t>
      </w:r>
      <w:r w:rsidRPr="00E22595">
        <w:rPr>
          <w:rStyle w:val="ae"/>
          <w:rFonts w:ascii="Comic Sans MS" w:hAnsi="Comic Sans MS"/>
        </w:rPr>
        <w:t xml:space="preserve"> масок ввода</w:t>
      </w:r>
    </w:p>
    <w:p w14:paraId="3C98A5ED" w14:textId="77777777" w:rsidR="00C023D7" w:rsidRPr="00DE4D44" w:rsidRDefault="00C023D7" w:rsidP="00C023D7">
      <w:pPr>
        <w:tabs>
          <w:tab w:val="num" w:pos="540"/>
        </w:tabs>
        <w:spacing w:before="100" w:beforeAutospacing="1" w:after="100" w:afterAutospacing="1"/>
        <w:rPr>
          <w:rFonts w:ascii="Comic Sans MS" w:hAnsi="Comic Sans MS"/>
          <w:b/>
          <w:bCs/>
          <w:color w:val="339999"/>
        </w:rPr>
      </w:pPr>
    </w:p>
    <w:p w14:paraId="47223B88" w14:textId="77777777" w:rsidR="00C023D7" w:rsidRPr="00204887" w:rsidRDefault="00C023D7" w:rsidP="00C023D7">
      <w:pPr>
        <w:pStyle w:val="20"/>
        <w:spacing w:before="480" w:after="240"/>
        <w:jc w:val="center"/>
        <w:rPr>
          <w:b w:val="0"/>
          <w:i w:val="0"/>
          <w:iCs w:val="0"/>
          <w:color w:val="993300"/>
          <w:sz w:val="32"/>
          <w:szCs w:val="32"/>
        </w:rPr>
      </w:pPr>
      <w:bookmarkStart w:id="3" w:name="_Как_правильно_ссылаться_на элементы"/>
      <w:bookmarkStart w:id="4" w:name="_Типы_форм"/>
      <w:bookmarkEnd w:id="3"/>
      <w:bookmarkEnd w:id="4"/>
      <w:r w:rsidRPr="00204887">
        <w:rPr>
          <w:b w:val="0"/>
          <w:i w:val="0"/>
          <w:iCs w:val="0"/>
          <w:color w:val="993300"/>
          <w:sz w:val="32"/>
          <w:szCs w:val="32"/>
        </w:rPr>
        <w:t>Типы форм</w:t>
      </w:r>
    </w:p>
    <w:p w14:paraId="0752A05C" w14:textId="77777777" w:rsidR="00C023D7" w:rsidRPr="002318F7" w:rsidRDefault="00C023D7" w:rsidP="00C023D7">
      <w:pPr>
        <w:pStyle w:val="14"/>
        <w:rPr>
          <w:color w:val="000000"/>
        </w:rPr>
      </w:pPr>
      <w:r w:rsidRPr="002318F7">
        <w:rPr>
          <w:color w:val="000000"/>
        </w:rPr>
        <w:t>Чтобы удовлетворить разнообразным требованиям</w:t>
      </w:r>
      <w:r>
        <w:rPr>
          <w:color w:val="000000"/>
        </w:rPr>
        <w:t>,</w:t>
      </w:r>
      <w:r w:rsidRPr="002318F7">
        <w:rPr>
          <w:color w:val="000000"/>
        </w:rPr>
        <w:t xml:space="preserve"> в Microsoft Access можно создавать различные типы форм. </w:t>
      </w:r>
    </w:p>
    <w:p w14:paraId="07DE95A2" w14:textId="77777777" w:rsidR="00C023D7" w:rsidRPr="00300303" w:rsidRDefault="00C023D7" w:rsidP="00C023D7">
      <w:pPr>
        <w:pStyle w:val="aff3"/>
      </w:pPr>
      <w:r w:rsidRPr="00300303">
        <w:fldChar w:fldCharType="begin"/>
      </w:r>
      <w:r w:rsidRPr="00300303">
        <w:instrText xml:space="preserve"> INCLUDEPICTURE "http://office.microsoft.com/global/images/bluedrop.gif" \* MERGEFORMATINET </w:instrText>
      </w:r>
      <w:r w:rsidRPr="00300303">
        <w:fldChar w:fldCharType="separate"/>
      </w:r>
      <w:r w:rsidRPr="00300303">
        <w:pict w14:anchorId="22DC362B">
          <v:shape id="divExpCollAsst_1_img" o:spid="_x0000_i1414" type="#_x0000_t75" alt="Скрыть" style="width:10.8pt;height:7.8pt" o:button="t">
            <v:imagedata r:id="rId25" r:href="rId26"/>
          </v:shape>
        </w:pict>
      </w:r>
      <w:r w:rsidRPr="00300303">
        <w:fldChar w:fldCharType="end"/>
      </w:r>
      <w:r w:rsidRPr="00300303">
        <w:rPr>
          <w:rFonts w:ascii="Tahoma" w:hAnsi="Tahoma"/>
          <w:color w:val="0560A6"/>
        </w:rPr>
        <w:t>Форма, основанная на нескольких таблицах или запросах</w:t>
      </w:r>
    </w:p>
    <w:p w14:paraId="011F21C6" w14:textId="77777777" w:rsidR="00C023D7" w:rsidRPr="002318F7" w:rsidRDefault="00C023D7" w:rsidP="00C023D7">
      <w:pPr>
        <w:pStyle w:val="aff3"/>
        <w:jc w:val="both"/>
      </w:pPr>
      <w:r w:rsidRPr="002318F7">
        <w:t>Использование мастера форм является самым удобным и быстрым способом создания фо</w:t>
      </w:r>
      <w:r w:rsidRPr="002318F7">
        <w:t>р</w:t>
      </w:r>
      <w:r w:rsidRPr="002318F7">
        <w:t xml:space="preserve">мы, в которой объединены </w:t>
      </w:r>
      <w:r w:rsidRPr="004825F1">
        <w:rPr>
          <w:rFonts w:ascii="Arial" w:hAnsi="Arial" w:cs="Arial"/>
          <w:sz w:val="20"/>
          <w:szCs w:val="20"/>
        </w:rPr>
        <w:t>сведения</w:t>
      </w:r>
      <w:r w:rsidRPr="002318F7">
        <w:t xml:space="preserve"> из разных таблиц или запросов. При использовании м</w:t>
      </w:r>
      <w:r w:rsidRPr="002318F7">
        <w:t>а</w:t>
      </w:r>
      <w:r w:rsidRPr="002318F7">
        <w:t>стера форм для выбора полей из одной или нескольких таблиц или запросов в прилож</w:t>
      </w:r>
      <w:r w:rsidRPr="002318F7">
        <w:t>е</w:t>
      </w:r>
      <w:r w:rsidRPr="002318F7">
        <w:t>нии Microsoft Access создается простая или иерархическая форма, а также инстру</w:t>
      </w:r>
      <w:r w:rsidRPr="002318F7">
        <w:t>к</w:t>
      </w:r>
      <w:r w:rsidRPr="002318F7">
        <w:t>ция SQL для связывания формы с источником записей. Инструкция SQL содержит сведения об использ</w:t>
      </w:r>
      <w:r w:rsidRPr="002318F7">
        <w:t>у</w:t>
      </w:r>
      <w:r w:rsidRPr="002318F7">
        <w:t xml:space="preserve">емых таблицах, </w:t>
      </w:r>
      <w:r w:rsidRPr="00300303">
        <w:t>запросах</w:t>
      </w:r>
      <w:r w:rsidRPr="002318F7">
        <w:t xml:space="preserve"> и п</w:t>
      </w:r>
      <w:r w:rsidRPr="002318F7">
        <w:t>о</w:t>
      </w:r>
      <w:r w:rsidRPr="002318F7">
        <w:t>лях.</w:t>
      </w:r>
    </w:p>
    <w:p w14:paraId="225F6C11" w14:textId="77777777" w:rsidR="00C023D7" w:rsidRPr="00300303" w:rsidRDefault="00C023D7" w:rsidP="00C023D7">
      <w:pPr>
        <w:pStyle w:val="aff3"/>
        <w:rPr>
          <w:rFonts w:ascii="Tahoma" w:hAnsi="Tahoma"/>
          <w:color w:val="0560A6"/>
        </w:rPr>
      </w:pPr>
      <w:r w:rsidRPr="00300303">
        <w:rPr>
          <w:rFonts w:ascii="Tahoma" w:hAnsi="Tahoma"/>
          <w:color w:val="0560A6"/>
        </w:rPr>
        <w:fldChar w:fldCharType="begin"/>
      </w:r>
      <w:r w:rsidRPr="00300303">
        <w:rPr>
          <w:rFonts w:ascii="Tahoma" w:hAnsi="Tahoma"/>
          <w:color w:val="0560A6"/>
        </w:rPr>
        <w:instrText xml:space="preserve"> INCLUDEPICTURE "http://office.microsoft.com/global/images/bluedrop.gif" \* MERGEFORMATINET </w:instrText>
      </w:r>
      <w:r w:rsidRPr="00300303">
        <w:rPr>
          <w:rFonts w:ascii="Tahoma" w:hAnsi="Tahoma"/>
          <w:color w:val="0560A6"/>
        </w:rPr>
        <w:fldChar w:fldCharType="separate"/>
      </w:r>
      <w:r w:rsidRPr="00300303">
        <w:rPr>
          <w:rFonts w:ascii="Tahoma" w:hAnsi="Tahoma"/>
          <w:color w:val="0560A6"/>
        </w:rPr>
        <w:pict w14:anchorId="7516DF58">
          <v:shape id="divExpCollAsst_2_img" o:spid="_x0000_i1415" type="#_x0000_t75" alt="Скрыть" style="width:10.8pt;height:7.8pt" o:button="t">
            <v:imagedata r:id="rId25" r:href="rId27"/>
          </v:shape>
        </w:pict>
      </w:r>
      <w:r w:rsidRPr="00300303">
        <w:rPr>
          <w:rFonts w:ascii="Tahoma" w:hAnsi="Tahoma"/>
          <w:color w:val="0560A6"/>
        </w:rPr>
        <w:fldChar w:fldCharType="end"/>
      </w:r>
      <w:r w:rsidRPr="00300303">
        <w:rPr>
          <w:rFonts w:ascii="Tahoma" w:hAnsi="Tahoma"/>
          <w:color w:val="0560A6"/>
        </w:rPr>
        <w:t>Простая форма</w:t>
      </w:r>
    </w:p>
    <w:p w14:paraId="41C1986D" w14:textId="77777777" w:rsidR="00C023D7" w:rsidRPr="002318F7" w:rsidRDefault="00C023D7" w:rsidP="00BF52E5">
      <w:pPr>
        <w:pStyle w:val="aff3"/>
        <w:jc w:val="both"/>
      </w:pPr>
      <w:r w:rsidRPr="002318F7">
        <w:t xml:space="preserve">Простая форма является обычной формой, содержащей элементы управления, связанные с различными таблицами и </w:t>
      </w:r>
      <w:r w:rsidRPr="004825F1">
        <w:rPr>
          <w:rFonts w:ascii="Arial" w:hAnsi="Arial" w:cs="Arial"/>
          <w:sz w:val="20"/>
          <w:szCs w:val="20"/>
        </w:rPr>
        <w:t>запросами</w:t>
      </w:r>
      <w:r w:rsidRPr="002318F7">
        <w:t>. Примером такой формы может служить форма, соде</w:t>
      </w:r>
      <w:r w:rsidRPr="002318F7">
        <w:t>р</w:t>
      </w:r>
      <w:r w:rsidRPr="002318F7">
        <w:t>жащая сведения о товарах и поставщиках товаров.</w:t>
      </w:r>
    </w:p>
    <w:p w14:paraId="3B01612E" w14:textId="77777777" w:rsidR="00C023D7" w:rsidRDefault="00C023D7" w:rsidP="00C023D7">
      <w:pPr>
        <w:pStyle w:val="aff3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"http://office.microsoft.com/global/images/default.aspx?AssetID=ZA010354821049"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09831700">
          <v:shape id="_x0000_i1416" type="#_x0000_t75" alt="Простая многотабличная форма" style="width:127.8pt;height:75pt">
            <v:imagedata r:id="rId28" r:href="rId29"/>
          </v:shape>
        </w:pict>
      </w:r>
      <w:r>
        <w:rPr>
          <w:rFonts w:ascii="Tahoma" w:hAnsi="Tahoma" w:cs="Tahoma"/>
        </w:rPr>
        <w:fldChar w:fldCharType="end"/>
      </w:r>
    </w:p>
    <w:p w14:paraId="3EFA001F" w14:textId="77777777" w:rsidR="00C023D7" w:rsidRDefault="00C023D7" w:rsidP="00C023D7">
      <w:pPr>
        <w:pStyle w:val="aff3"/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"http://office.microsoft.com/global/images/default.aspx?AssetID=ZA010354631049"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0516215D">
          <v:shape id="_x0000_i1417" type="#_x0000_t75" alt="&lt;FONT size=2&gt;1&lt;/FONT&gt;" style="width:7.8pt;height:7.8pt">
            <v:imagedata r:id="rId30" r:href="rId31"/>
          </v:shape>
        </w:pic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Pr="002318F7">
        <w:t xml:space="preserve">В эти поля </w:t>
      </w:r>
      <w:r w:rsidRPr="004825F1">
        <w:t>данные</w:t>
      </w:r>
      <w:r w:rsidRPr="002318F7">
        <w:t xml:space="preserve"> подставляются из таблицы «Товары».</w:t>
      </w:r>
    </w:p>
    <w:p w14:paraId="17E37A02" w14:textId="77777777" w:rsidR="00C023D7" w:rsidRPr="002318F7" w:rsidRDefault="00C023D7" w:rsidP="00C023D7">
      <w:pPr>
        <w:pStyle w:val="aff3"/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"http://office.microsoft.com/global/images/default.aspx?AssetID=ZA010354641049"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3D0A8F67">
          <v:shape id="_x0000_i1418" type="#_x0000_t75" alt="&lt;FONT size=2&gt;2&lt;/FONT&gt;" style="width:7.8pt;height:7.8pt">
            <v:imagedata r:id="rId32" r:href="rId33"/>
          </v:shape>
        </w:pic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Pr="002318F7">
        <w:t>В эти поля данные подставляются из таблицы «Поставщики».</w:t>
      </w:r>
    </w:p>
    <w:p w14:paraId="0CCC62EA" w14:textId="77777777" w:rsidR="00C023D7" w:rsidRPr="00300303" w:rsidRDefault="00C023D7" w:rsidP="00C023D7">
      <w:pPr>
        <w:pStyle w:val="aff3"/>
        <w:rPr>
          <w:rFonts w:ascii="Tahoma" w:hAnsi="Tahoma"/>
          <w:color w:val="0560A6"/>
        </w:rPr>
      </w:pPr>
      <w:r w:rsidRPr="00300303">
        <w:rPr>
          <w:rFonts w:ascii="Tahoma" w:hAnsi="Tahoma"/>
          <w:color w:val="0560A6"/>
        </w:rPr>
        <w:fldChar w:fldCharType="begin"/>
      </w:r>
      <w:r w:rsidRPr="00300303">
        <w:rPr>
          <w:rFonts w:ascii="Tahoma" w:hAnsi="Tahoma"/>
          <w:color w:val="0560A6"/>
        </w:rPr>
        <w:instrText xml:space="preserve"> INCLUDEPICTURE "http://office.microsoft.com/global/images/bluedrop.gif" \* MERGEFORMATINET </w:instrText>
      </w:r>
      <w:r w:rsidRPr="00300303">
        <w:rPr>
          <w:rFonts w:ascii="Tahoma" w:hAnsi="Tahoma"/>
          <w:color w:val="0560A6"/>
        </w:rPr>
        <w:fldChar w:fldCharType="separate"/>
      </w:r>
      <w:r w:rsidRPr="00300303">
        <w:rPr>
          <w:rFonts w:ascii="Tahoma" w:hAnsi="Tahoma"/>
          <w:color w:val="0560A6"/>
        </w:rPr>
        <w:pict w14:anchorId="592C391C">
          <v:shape id="divExpCollAsst_3_img" o:spid="_x0000_i1419" type="#_x0000_t75" alt="Скрыть" style="width:10.8pt;height:7.8pt" o:button="t">
            <v:imagedata r:id="rId25" r:href="rId34"/>
          </v:shape>
        </w:pict>
      </w:r>
      <w:r w:rsidRPr="00300303">
        <w:rPr>
          <w:rFonts w:ascii="Tahoma" w:hAnsi="Tahoma"/>
          <w:color w:val="0560A6"/>
        </w:rPr>
        <w:fldChar w:fldCharType="end"/>
      </w:r>
      <w:r w:rsidRPr="00300303">
        <w:rPr>
          <w:rFonts w:ascii="Tahoma" w:hAnsi="Tahoma"/>
          <w:color w:val="0560A6"/>
        </w:rPr>
        <w:t>Иерархическая форма</w:t>
      </w:r>
    </w:p>
    <w:p w14:paraId="17FB69BA" w14:textId="77777777" w:rsidR="00C023D7" w:rsidRPr="002318F7" w:rsidRDefault="00C023D7" w:rsidP="00BF52E5">
      <w:pPr>
        <w:pStyle w:val="aff3"/>
        <w:jc w:val="both"/>
      </w:pPr>
      <w:r w:rsidRPr="002318F7">
        <w:lastRenderedPageBreak/>
        <w:t>Иерархической называется форма, содержащая одну или несколько внедренных форм. Вне</w:t>
      </w:r>
      <w:r w:rsidRPr="002318F7">
        <w:t>д</w:t>
      </w:r>
      <w:r w:rsidRPr="002318F7">
        <w:t>ренной формой называется подчиненная форма. Подчиненные формы удобны для отобр</w:t>
      </w:r>
      <w:r w:rsidRPr="002318F7">
        <w:t>а</w:t>
      </w:r>
      <w:r w:rsidRPr="002318F7">
        <w:t xml:space="preserve">жения данных из таблиц, </w:t>
      </w:r>
      <w:r w:rsidRPr="004825F1">
        <w:rPr>
          <w:rFonts w:ascii="Arial" w:hAnsi="Arial" w:cs="Arial"/>
          <w:sz w:val="20"/>
          <w:szCs w:val="20"/>
        </w:rPr>
        <w:t>связанных</w:t>
      </w:r>
      <w:r w:rsidRPr="002318F7">
        <w:t xml:space="preserve"> отношением «один-ко-многим». Например, можно с</w:t>
      </w:r>
      <w:r w:rsidRPr="002318F7">
        <w:t>о</w:t>
      </w:r>
      <w:r w:rsidRPr="002318F7">
        <w:t>здать форму «Типы», содержащую данные из таблицы «Типы», а также данные из таблицы «Товары».</w:t>
      </w:r>
    </w:p>
    <w:p w14:paraId="2313B952" w14:textId="77777777" w:rsidR="00C023D7" w:rsidRDefault="00C023D7" w:rsidP="00C023D7">
      <w:pPr>
        <w:pStyle w:val="aff3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"http://office.microsoft.com/global/images/default.aspx?AssetID=ZA010354831049"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1097C715">
          <v:shape id="_x0000_i1420" type="#_x0000_t75" alt="Иерархическая многотабличная форма" style="width:127.8pt;height:90pt">
            <v:imagedata r:id="rId35" r:href="rId36"/>
          </v:shape>
        </w:pict>
      </w:r>
      <w:r>
        <w:rPr>
          <w:rFonts w:ascii="Tahoma" w:hAnsi="Tahoma" w:cs="Tahoma"/>
        </w:rPr>
        <w:fldChar w:fldCharType="end"/>
      </w:r>
    </w:p>
    <w:p w14:paraId="46B953D5" w14:textId="77777777" w:rsidR="00C023D7" w:rsidRDefault="00C023D7" w:rsidP="00C023D7">
      <w:pPr>
        <w:pStyle w:val="aff3"/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"http://office.microsoft.com/global/images/default.aspx?AssetID=ZA010354631049"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29BD374A">
          <v:shape id="_x0000_i1421" type="#_x0000_t75" alt="1049" style="width:7.8pt;height:7.8pt">
            <v:imagedata r:id="rId30" r:href="rId37"/>
          </v:shape>
        </w:pic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Pr="002318F7">
        <w:t xml:space="preserve">Данные этих </w:t>
      </w:r>
      <w:r w:rsidRPr="004825F1">
        <w:t>полей</w:t>
      </w:r>
      <w:r w:rsidRPr="002318F7">
        <w:t xml:space="preserve"> взяты из таблицы «Типы» (на стороне «один» отношения</w:t>
      </w:r>
      <w:r>
        <w:rPr>
          <w:rFonts w:ascii="Tahoma" w:hAnsi="Tahoma" w:cs="Tahoma"/>
        </w:rPr>
        <w:t xml:space="preserve"> </w:t>
      </w:r>
      <w:r w:rsidRPr="002318F7">
        <w:t>«один-ко-многим»).</w:t>
      </w:r>
    </w:p>
    <w:p w14:paraId="4ED1F270" w14:textId="77777777" w:rsidR="00C023D7" w:rsidRDefault="00C023D7" w:rsidP="00C023D7">
      <w:pPr>
        <w:pStyle w:val="aff3"/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"http://office.microsoft.com/global/images/default.aspx?AssetID=ZA010354641049"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5AFED05F">
          <v:shape id="_x0000_i1422" type="#_x0000_t75" alt="2" style="width:7.8pt;height:7.8pt">
            <v:imagedata r:id="rId32" r:href="rId38"/>
          </v:shape>
        </w:pic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Pr="002318F7">
        <w:t xml:space="preserve">Данные этих </w:t>
      </w:r>
      <w:r w:rsidRPr="004825F1">
        <w:t>полей</w:t>
      </w:r>
      <w:r w:rsidRPr="002318F7">
        <w:t xml:space="preserve"> взяты из таблицы «Товары» (на стороне «много» отношения</w:t>
      </w:r>
      <w:r>
        <w:rPr>
          <w:rFonts w:ascii="Tahoma" w:hAnsi="Tahoma" w:cs="Tahoma"/>
        </w:rPr>
        <w:t xml:space="preserve"> </w:t>
      </w:r>
      <w:r w:rsidRPr="002318F7">
        <w:t>«один-ко-многим»).</w:t>
      </w:r>
    </w:p>
    <w:p w14:paraId="674E8748" w14:textId="77777777" w:rsidR="00C023D7" w:rsidRPr="00300303" w:rsidRDefault="00C023D7" w:rsidP="00C023D7">
      <w:pPr>
        <w:pStyle w:val="aff3"/>
        <w:rPr>
          <w:rFonts w:ascii="Tahoma" w:hAnsi="Tahoma"/>
          <w:color w:val="0560A6"/>
        </w:rPr>
      </w:pPr>
      <w:r w:rsidRPr="00300303">
        <w:rPr>
          <w:rFonts w:ascii="Tahoma" w:hAnsi="Tahoma"/>
          <w:color w:val="0560A6"/>
        </w:rPr>
        <w:fldChar w:fldCharType="begin"/>
      </w:r>
      <w:r w:rsidRPr="00300303">
        <w:rPr>
          <w:rFonts w:ascii="Tahoma" w:hAnsi="Tahoma"/>
          <w:color w:val="0560A6"/>
        </w:rPr>
        <w:instrText xml:space="preserve"> INCLUDEPICTURE "http://office.microsoft.com/global/images/bluedrop.gif" \* MERGEFORMATINET </w:instrText>
      </w:r>
      <w:r w:rsidRPr="00300303">
        <w:rPr>
          <w:rFonts w:ascii="Tahoma" w:hAnsi="Tahoma"/>
          <w:color w:val="0560A6"/>
        </w:rPr>
        <w:fldChar w:fldCharType="separate"/>
      </w:r>
      <w:r w:rsidRPr="00300303">
        <w:rPr>
          <w:rFonts w:ascii="Tahoma" w:hAnsi="Tahoma"/>
          <w:color w:val="0560A6"/>
        </w:rPr>
        <w:pict w14:anchorId="7C8CB914">
          <v:shape id="divExpCollAsst_4_img" o:spid="_x0000_i1423" type="#_x0000_t75" alt="Скрыть" style="width:10.8pt;height:7.8pt" o:button="t">
            <v:imagedata r:id="rId25" r:href="rId39"/>
          </v:shape>
        </w:pict>
      </w:r>
      <w:r w:rsidRPr="00300303">
        <w:rPr>
          <w:rFonts w:ascii="Tahoma" w:hAnsi="Tahoma"/>
          <w:color w:val="0560A6"/>
        </w:rPr>
        <w:fldChar w:fldCharType="end"/>
      </w:r>
      <w:r w:rsidRPr="00300303">
        <w:rPr>
          <w:rFonts w:ascii="Tahoma" w:hAnsi="Tahoma"/>
          <w:color w:val="0560A6"/>
        </w:rPr>
        <w:t>Синхронизированные формы</w:t>
      </w:r>
    </w:p>
    <w:p w14:paraId="4AA8B1C4" w14:textId="77777777" w:rsidR="00C023D7" w:rsidRPr="002318F7" w:rsidRDefault="00C023D7" w:rsidP="00C023D7">
      <w:pPr>
        <w:pStyle w:val="aff3"/>
      </w:pPr>
      <w:r w:rsidRPr="002318F7">
        <w:t>Может возникнуть необходимость представить данные в иерархическом виде без использ</w:t>
      </w:r>
      <w:r w:rsidRPr="002318F7">
        <w:t>о</w:t>
      </w:r>
      <w:r w:rsidRPr="002318F7">
        <w:t xml:space="preserve">вания подчиненных форм. </w:t>
      </w:r>
      <w:r w:rsidRPr="004825F1">
        <w:rPr>
          <w:rFonts w:ascii="Arial" w:hAnsi="Arial" w:cs="Arial"/>
          <w:sz w:val="20"/>
          <w:szCs w:val="20"/>
        </w:rPr>
        <w:t>Например</w:t>
      </w:r>
      <w:r w:rsidRPr="002318F7">
        <w:t>, если в форме много элементов управления, для подч</w:t>
      </w:r>
      <w:r w:rsidRPr="002318F7">
        <w:t>и</w:t>
      </w:r>
      <w:r w:rsidRPr="002318F7">
        <w:t>ненной формы может не остаться места. В этом случае можно использовать мастер форм для создания синхронизированных форм. При нажатии кнопки в форме открывается другая форма, синхронизированная с записью в первой форме.</w:t>
      </w:r>
    </w:p>
    <w:p w14:paraId="44B89986" w14:textId="77777777" w:rsidR="00C023D7" w:rsidRDefault="00C023D7" w:rsidP="00C023D7">
      <w:pPr>
        <w:pStyle w:val="aff3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"http://office.microsoft.com/global/images/default.aspx?AssetID=ZA010354841049"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3DA53C09">
          <v:shape id="_x0000_i1424" type="#_x0000_t75" alt="Синхронизированные формы" style="width:123pt;height:145.8pt">
            <v:imagedata r:id="rId40" r:href="rId41"/>
          </v:shape>
        </w:pict>
      </w:r>
      <w:r>
        <w:rPr>
          <w:rFonts w:ascii="Tahoma" w:hAnsi="Tahoma" w:cs="Tahoma"/>
        </w:rPr>
        <w:fldChar w:fldCharType="end"/>
      </w:r>
    </w:p>
    <w:p w14:paraId="78E6840A" w14:textId="77777777" w:rsidR="00C023D7" w:rsidRDefault="00C023D7" w:rsidP="00C023D7">
      <w:pPr>
        <w:pStyle w:val="aff3"/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"http://office.microsoft.com/global/images/default.aspx?AssetID=ZA010354631049"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06FD0435">
          <v:shape id="_x0000_i1425" type="#_x0000_t75" alt="1" style="width:7.8pt;height:7.8pt">
            <v:imagedata r:id="rId30" r:href="rId42"/>
          </v:shape>
        </w:pic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Pr="002318F7">
        <w:t>Эта форма содержит данные из таблицы «Поставщики» (на стороне «один»</w:t>
      </w:r>
      <w:r>
        <w:rPr>
          <w:rFonts w:ascii="Tahoma" w:hAnsi="Tahoma" w:cs="Tahoma"/>
        </w:rPr>
        <w:t xml:space="preserve"> </w:t>
      </w:r>
      <w:r w:rsidRPr="002318F7">
        <w:t>отношения «один-ко-многим»).</w:t>
      </w:r>
    </w:p>
    <w:p w14:paraId="3E647615" w14:textId="77777777" w:rsidR="00C023D7" w:rsidRDefault="00C023D7" w:rsidP="00C023D7">
      <w:pPr>
        <w:pStyle w:val="aff3"/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"http://office.microsoft.com/global/images/default.aspx?AssetID=ZA010354641049"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33971E0D">
          <v:shape id="_x0000_i1426" type="#_x0000_t75" alt="2" style="width:7.8pt;height:7.8pt">
            <v:imagedata r:id="rId32" r:href="rId43"/>
          </v:shape>
        </w:pic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Pr="002318F7">
        <w:t xml:space="preserve">Эта </w:t>
      </w:r>
      <w:r w:rsidRPr="004825F1">
        <w:t>кнопка</w:t>
      </w:r>
    </w:p>
    <w:p w14:paraId="2F12E69C" w14:textId="77777777" w:rsidR="00C023D7" w:rsidRDefault="00C023D7" w:rsidP="00C023D7">
      <w:pPr>
        <w:pStyle w:val="aff3"/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"http://office.microsoft.com/global/images/default.aspx?AssetID=ZA010354651049"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4768A66C">
          <v:shape id="_x0000_i1427" type="#_x0000_t75" alt="3" style="width:7.8pt;height:7.8pt">
            <v:imagedata r:id="rId44" r:href="rId45"/>
          </v:shape>
        </w:pic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Pr="002318F7">
        <w:t xml:space="preserve">отображает связанные </w:t>
      </w:r>
      <w:r w:rsidRPr="004825F1">
        <w:rPr>
          <w:rFonts w:ascii="Arial" w:hAnsi="Arial" w:cs="Arial"/>
          <w:sz w:val="20"/>
          <w:szCs w:val="20"/>
        </w:rPr>
        <w:t>записи</w:t>
      </w:r>
      <w:r w:rsidRPr="002318F7">
        <w:t xml:space="preserve"> из таблицы «Товары» (на стороне «многие»</w:t>
      </w:r>
      <w:r>
        <w:rPr>
          <w:rFonts w:ascii="Tahoma" w:hAnsi="Tahoma" w:cs="Tahoma"/>
        </w:rPr>
        <w:t xml:space="preserve"> </w:t>
      </w:r>
      <w:r w:rsidRPr="002318F7">
        <w:t>отношения «один-ко-многим»).</w:t>
      </w:r>
    </w:p>
    <w:p w14:paraId="0325C67E" w14:textId="77777777" w:rsidR="00C023D7" w:rsidRPr="00300303" w:rsidRDefault="00C023D7" w:rsidP="00C023D7">
      <w:pPr>
        <w:pStyle w:val="aff3"/>
        <w:rPr>
          <w:rFonts w:ascii="Tahoma" w:hAnsi="Tahoma"/>
          <w:color w:val="0560A6"/>
        </w:rPr>
      </w:pPr>
      <w:r w:rsidRPr="000258B6">
        <w:rPr>
          <w:rFonts w:ascii="Tahoma" w:hAnsi="Tahoma"/>
          <w:color w:val="0560A6"/>
          <w:sz w:val="28"/>
          <w:szCs w:val="28"/>
        </w:rPr>
        <w:t>Форма, состоящая из нескольких страниц или вкладок</w:t>
      </w:r>
    </w:p>
    <w:p w14:paraId="5B3C7EC1" w14:textId="77777777" w:rsidR="00C023D7" w:rsidRPr="00300303" w:rsidRDefault="00C023D7" w:rsidP="00C023D7">
      <w:pPr>
        <w:pStyle w:val="aff3"/>
        <w:rPr>
          <w:rFonts w:ascii="Tahoma" w:hAnsi="Tahoma"/>
          <w:color w:val="0560A6"/>
        </w:rPr>
      </w:pPr>
      <w:r w:rsidRPr="00300303">
        <w:rPr>
          <w:rFonts w:ascii="Tahoma" w:hAnsi="Tahoma"/>
          <w:color w:val="0560A6"/>
        </w:rPr>
        <w:fldChar w:fldCharType="begin"/>
      </w:r>
      <w:r w:rsidRPr="00300303">
        <w:rPr>
          <w:rFonts w:ascii="Tahoma" w:hAnsi="Tahoma"/>
          <w:color w:val="0560A6"/>
        </w:rPr>
        <w:instrText xml:space="preserve"> INCLUDEPICTURE "http://office.microsoft.com/global/images/bluedrop.gif" \* MERGEFORMATINET </w:instrText>
      </w:r>
      <w:r w:rsidRPr="00300303">
        <w:rPr>
          <w:rFonts w:ascii="Tahoma" w:hAnsi="Tahoma"/>
          <w:color w:val="0560A6"/>
        </w:rPr>
        <w:fldChar w:fldCharType="separate"/>
      </w:r>
      <w:r w:rsidRPr="00300303">
        <w:rPr>
          <w:rFonts w:ascii="Tahoma" w:hAnsi="Tahoma"/>
          <w:color w:val="0560A6"/>
        </w:rPr>
        <w:pict w14:anchorId="14C564F0">
          <v:shape id="divExpCollAsst_6_img" o:spid="_x0000_i1428" type="#_x0000_t75" alt="Скрыть" style="width:10.8pt;height:7.8pt" o:button="t">
            <v:imagedata r:id="rId25" r:href="rId46"/>
          </v:shape>
        </w:pict>
      </w:r>
      <w:r w:rsidRPr="00300303">
        <w:rPr>
          <w:rFonts w:ascii="Tahoma" w:hAnsi="Tahoma"/>
          <w:color w:val="0560A6"/>
        </w:rPr>
        <w:fldChar w:fldCharType="end"/>
      </w:r>
      <w:r w:rsidRPr="00300303">
        <w:rPr>
          <w:rFonts w:ascii="Tahoma" w:hAnsi="Tahoma"/>
          <w:color w:val="0560A6"/>
        </w:rPr>
        <w:t>Форма, состоящая из нескольких страниц</w:t>
      </w:r>
    </w:p>
    <w:p w14:paraId="3AD787AF" w14:textId="77777777" w:rsidR="00C023D7" w:rsidRPr="002318F7" w:rsidRDefault="00C023D7" w:rsidP="00C023D7">
      <w:pPr>
        <w:pStyle w:val="aff3"/>
      </w:pPr>
      <w:r w:rsidRPr="002318F7">
        <w:t>Для создания формы, содержащей несколько страниц, можно использовать элемент управл</w:t>
      </w:r>
      <w:r w:rsidRPr="002318F7">
        <w:t>е</w:t>
      </w:r>
      <w:r w:rsidRPr="002318F7">
        <w:t>ния «Разрыв страницы». Эл</w:t>
      </w:r>
      <w:r w:rsidRPr="002318F7">
        <w:t>е</w:t>
      </w:r>
      <w:r w:rsidRPr="002318F7">
        <w:t>мент управления «Разрыв страницы» используется для указания горизон</w:t>
      </w:r>
      <w:r w:rsidRPr="002318F7">
        <w:lastRenderedPageBreak/>
        <w:t xml:space="preserve">тальных </w:t>
      </w:r>
      <w:r w:rsidRPr="004825F1">
        <w:rPr>
          <w:rFonts w:ascii="Arial" w:hAnsi="Arial" w:cs="Arial"/>
          <w:sz w:val="20"/>
          <w:szCs w:val="20"/>
        </w:rPr>
        <w:t>разрывов</w:t>
      </w:r>
      <w:r w:rsidRPr="002318F7">
        <w:t xml:space="preserve"> между элементами управления в форме. Для пер</w:t>
      </w:r>
      <w:r w:rsidRPr="002318F7">
        <w:t>е</w:t>
      </w:r>
      <w:r w:rsidRPr="002318F7">
        <w:t>хода к странице, находящейся над или под указанным разрывом, используются клавиши PAGE UP или PAGE DOWN.</w:t>
      </w:r>
    </w:p>
    <w:p w14:paraId="797D1FAF" w14:textId="77777777" w:rsidR="00C023D7" w:rsidRPr="00300303" w:rsidRDefault="00C023D7" w:rsidP="00C023D7">
      <w:pPr>
        <w:pStyle w:val="aff3"/>
        <w:rPr>
          <w:rFonts w:ascii="Tahoma" w:hAnsi="Tahoma"/>
          <w:color w:val="0560A6"/>
        </w:rPr>
      </w:pPr>
      <w:r w:rsidRPr="00300303">
        <w:rPr>
          <w:rFonts w:ascii="Tahoma" w:hAnsi="Tahoma"/>
          <w:color w:val="0560A6"/>
        </w:rPr>
        <w:fldChar w:fldCharType="begin"/>
      </w:r>
      <w:r w:rsidRPr="00300303">
        <w:rPr>
          <w:rFonts w:ascii="Tahoma" w:hAnsi="Tahoma"/>
          <w:color w:val="0560A6"/>
        </w:rPr>
        <w:instrText xml:space="preserve"> INCLUDEPICTURE "http://office.microsoft.com/global/images/bluedrop.gif" \* MERGEFORMATINET </w:instrText>
      </w:r>
      <w:r w:rsidRPr="00300303">
        <w:rPr>
          <w:rFonts w:ascii="Tahoma" w:hAnsi="Tahoma"/>
          <w:color w:val="0560A6"/>
        </w:rPr>
        <w:fldChar w:fldCharType="separate"/>
      </w:r>
      <w:r w:rsidRPr="00300303">
        <w:rPr>
          <w:rFonts w:ascii="Tahoma" w:hAnsi="Tahoma"/>
          <w:color w:val="0560A6"/>
        </w:rPr>
        <w:pict w14:anchorId="73BE0DA5">
          <v:shape id="divExpCollAsst_7_img" o:spid="_x0000_i1429" type="#_x0000_t75" alt="Скрыть" style="width:10.8pt;height:7.8pt" o:button="t">
            <v:imagedata r:id="rId25" r:href="rId47"/>
          </v:shape>
        </w:pict>
      </w:r>
      <w:r w:rsidRPr="00300303">
        <w:rPr>
          <w:rFonts w:ascii="Tahoma" w:hAnsi="Tahoma"/>
          <w:color w:val="0560A6"/>
        </w:rPr>
        <w:fldChar w:fldCharType="end"/>
      </w:r>
      <w:r w:rsidRPr="00300303">
        <w:rPr>
          <w:rFonts w:ascii="Tahoma" w:hAnsi="Tahoma"/>
          <w:color w:val="0560A6"/>
        </w:rPr>
        <w:t>Форма, состоящая из вкладок</w:t>
      </w:r>
    </w:p>
    <w:p w14:paraId="503577FB" w14:textId="77777777" w:rsidR="00C023D7" w:rsidRPr="002318F7" w:rsidRDefault="00C023D7" w:rsidP="00C023D7">
      <w:pPr>
        <w:pStyle w:val="aff3"/>
      </w:pPr>
      <w:r w:rsidRPr="002318F7">
        <w:t xml:space="preserve">Для создания формы, содержащей вкладки, можно использовать элемент управления «Набор вкладок». Использование </w:t>
      </w:r>
      <w:r w:rsidRPr="004825F1">
        <w:rPr>
          <w:rFonts w:ascii="Arial" w:hAnsi="Arial" w:cs="Arial"/>
          <w:sz w:val="20"/>
          <w:szCs w:val="20"/>
        </w:rPr>
        <w:t>элемента</w:t>
      </w:r>
      <w:r w:rsidRPr="002318F7">
        <w:t xml:space="preserve"> управления «Набор вкладок» при создании формы, сост</w:t>
      </w:r>
      <w:r w:rsidRPr="002318F7">
        <w:t>о</w:t>
      </w:r>
      <w:r w:rsidRPr="002318F7">
        <w:t xml:space="preserve">ящей из нескольких страниц, является самым простым и эффективным способом. </w:t>
      </w:r>
    </w:p>
    <w:p w14:paraId="2E48B851" w14:textId="77777777" w:rsidR="00C023D7" w:rsidRDefault="00C023D7" w:rsidP="00C023D7">
      <w:pPr>
        <w:pStyle w:val="aff3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"http://office.microsoft.com/global/images/default.aspx?AssetID=ZA010354871049"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5D1E7790">
          <v:shape id="_x0000_i1430" type="#_x0000_t75" alt="Форма, состоящая из вкладок" style="width:113.4pt;height:96.6pt">
            <v:imagedata r:id="rId48" r:href="rId49"/>
          </v:shape>
        </w:pict>
      </w:r>
      <w:r>
        <w:rPr>
          <w:rFonts w:ascii="Tahoma" w:hAnsi="Tahoma" w:cs="Tahoma"/>
        </w:rPr>
        <w:fldChar w:fldCharType="end"/>
      </w:r>
    </w:p>
    <w:p w14:paraId="36D3D6FD" w14:textId="77777777" w:rsidR="00C023D7" w:rsidRPr="002318F7" w:rsidRDefault="00C023D7" w:rsidP="00C023D7">
      <w:pPr>
        <w:pStyle w:val="aff3"/>
        <w:spacing w:before="120" w:beforeAutospacing="0" w:after="120" w:afterAutospacing="0"/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"http://office.microsoft.com/global/images/default.aspx?AssetID=ZA010354631049"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74DDBCA1">
          <v:shape id="_x0000_i1431" type="#_x0000_t75" alt="1" style="width:7.8pt;height:7.8pt">
            <v:imagedata r:id="rId30" r:href="rId50"/>
          </v:shape>
        </w:pic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Pr="002318F7">
        <w:t xml:space="preserve">Общие сведения о сотруднике </w:t>
      </w:r>
      <w:r w:rsidRPr="004825F1">
        <w:rPr>
          <w:rFonts w:ascii="Arial" w:hAnsi="Arial" w:cs="Arial"/>
          <w:sz w:val="20"/>
          <w:szCs w:val="20"/>
        </w:rPr>
        <w:t>отображаются</w:t>
      </w:r>
      <w:r w:rsidRPr="002318F7">
        <w:t xml:space="preserve"> на этой вкладке.</w:t>
      </w:r>
    </w:p>
    <w:p w14:paraId="77EB8066" w14:textId="77777777" w:rsidR="00C023D7" w:rsidRDefault="00C023D7" w:rsidP="00C023D7">
      <w:pPr>
        <w:pStyle w:val="aff3"/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"http://office.microsoft.com/global/images/default.aspx?AssetID=ZA010354641049"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799A6D36">
          <v:shape id="_x0000_i1432" type="#_x0000_t75" alt="2" style="width:7.8pt;height:7.8pt">
            <v:imagedata r:id="rId32" r:href="rId51"/>
          </v:shape>
        </w:pic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Pr="002318F7">
        <w:t xml:space="preserve">Личные данные, </w:t>
      </w:r>
      <w:r w:rsidRPr="004825F1">
        <w:rPr>
          <w:rFonts w:ascii="Tahoma" w:hAnsi="Tahoma" w:cs="Tahoma"/>
        </w:rPr>
        <w:t>такие</w:t>
      </w:r>
      <w:r w:rsidRPr="002318F7">
        <w:t xml:space="preserve"> как адрес и домашний телефон, отображаются на второй</w:t>
      </w:r>
      <w:r>
        <w:rPr>
          <w:rFonts w:ascii="Tahoma" w:hAnsi="Tahoma" w:cs="Tahoma"/>
        </w:rPr>
        <w:t xml:space="preserve"> </w:t>
      </w:r>
      <w:r w:rsidRPr="002318F7">
        <w:t>вкладке.</w:t>
      </w:r>
    </w:p>
    <w:p w14:paraId="20A9B6C0" w14:textId="77777777" w:rsidR="00C023D7" w:rsidRPr="00300303" w:rsidRDefault="00C023D7" w:rsidP="00C023D7">
      <w:pPr>
        <w:pStyle w:val="aff3"/>
        <w:rPr>
          <w:rFonts w:ascii="Tahoma" w:hAnsi="Tahoma"/>
          <w:color w:val="0560A6"/>
        </w:rPr>
      </w:pPr>
      <w:r w:rsidRPr="00300303">
        <w:rPr>
          <w:rFonts w:ascii="Tahoma" w:hAnsi="Tahoma"/>
          <w:color w:val="0560A6"/>
        </w:rPr>
        <w:fldChar w:fldCharType="begin"/>
      </w:r>
      <w:r w:rsidRPr="00300303">
        <w:rPr>
          <w:rFonts w:ascii="Tahoma" w:hAnsi="Tahoma"/>
          <w:color w:val="0560A6"/>
        </w:rPr>
        <w:instrText xml:space="preserve"> INCLUDEPICTURE "http://office.microsoft.com/global/images/bluedrop.gif" \* MERGEFORMATINET </w:instrText>
      </w:r>
      <w:r w:rsidRPr="00300303">
        <w:rPr>
          <w:rFonts w:ascii="Tahoma" w:hAnsi="Tahoma"/>
          <w:color w:val="0560A6"/>
        </w:rPr>
        <w:fldChar w:fldCharType="separate"/>
      </w:r>
      <w:r w:rsidRPr="00300303">
        <w:rPr>
          <w:rFonts w:ascii="Tahoma" w:hAnsi="Tahoma"/>
          <w:color w:val="0560A6"/>
        </w:rPr>
        <w:pict w14:anchorId="345CB338">
          <v:shape id="divExpCollAsst_8_img" o:spid="_x0000_i1433" type="#_x0000_t75" alt="Скрыть" style="width:10.8pt;height:7.8pt" o:button="t">
            <v:imagedata r:id="rId25" r:href="rId52"/>
          </v:shape>
        </w:pict>
      </w:r>
      <w:r w:rsidRPr="00300303">
        <w:rPr>
          <w:rFonts w:ascii="Tahoma" w:hAnsi="Tahoma"/>
          <w:color w:val="0560A6"/>
        </w:rPr>
        <w:fldChar w:fldCharType="end"/>
      </w:r>
      <w:r w:rsidRPr="00300303">
        <w:rPr>
          <w:rFonts w:ascii="Tahoma" w:hAnsi="Tahoma"/>
          <w:color w:val="0560A6"/>
        </w:rPr>
        <w:t>Всплывающая форма и пользовательское диалоговое окно</w:t>
      </w:r>
    </w:p>
    <w:p w14:paraId="29D4BA98" w14:textId="77777777" w:rsidR="00C023D7" w:rsidRPr="002318F7" w:rsidRDefault="00C023D7" w:rsidP="00C023D7">
      <w:pPr>
        <w:pStyle w:val="aff3"/>
      </w:pPr>
      <w:r w:rsidRPr="002318F7">
        <w:t>Всплывающая форма служит для вывода сообщений для пользователя или для ввода да</w:t>
      </w:r>
      <w:r w:rsidRPr="002318F7">
        <w:t>н</w:t>
      </w:r>
      <w:r w:rsidRPr="002318F7">
        <w:t>ных пользователем. Всплывающая форма располагается поверх других открытых форм, даже если активной является другая форма. Всплывающая форма может быть немодальной или м</w:t>
      </w:r>
      <w:r w:rsidRPr="002318F7">
        <w:t>о</w:t>
      </w:r>
      <w:r w:rsidRPr="002318F7">
        <w:t xml:space="preserve">дальной. Модальные </w:t>
      </w:r>
      <w:r w:rsidRPr="004825F1">
        <w:rPr>
          <w:rFonts w:ascii="Arial" w:hAnsi="Arial" w:cs="Arial"/>
          <w:sz w:val="20"/>
          <w:szCs w:val="20"/>
        </w:rPr>
        <w:t>всплывающие</w:t>
      </w:r>
      <w:r w:rsidRPr="002318F7">
        <w:t xml:space="preserve"> формы называют пользовательскими диалоговыми окн</w:t>
      </w:r>
      <w:r w:rsidRPr="002318F7">
        <w:t>а</w:t>
      </w:r>
      <w:r w:rsidRPr="002318F7">
        <w:t>ми.</w:t>
      </w:r>
    </w:p>
    <w:p w14:paraId="610720B3" w14:textId="77777777" w:rsidR="00C023D7" w:rsidRPr="00300303" w:rsidRDefault="00C023D7" w:rsidP="00C023D7">
      <w:pPr>
        <w:pStyle w:val="aff3"/>
        <w:rPr>
          <w:rFonts w:ascii="Tahoma" w:hAnsi="Tahoma"/>
          <w:color w:val="0560A6"/>
        </w:rPr>
      </w:pPr>
      <w:r w:rsidRPr="00300303">
        <w:rPr>
          <w:rFonts w:ascii="Tahoma" w:hAnsi="Tahoma"/>
          <w:color w:val="0560A6"/>
        </w:rPr>
        <w:fldChar w:fldCharType="begin"/>
      </w:r>
      <w:r w:rsidRPr="00300303">
        <w:rPr>
          <w:rFonts w:ascii="Tahoma" w:hAnsi="Tahoma"/>
          <w:color w:val="0560A6"/>
        </w:rPr>
        <w:instrText xml:space="preserve"> INCLUDEPICTURE "http://office.microsoft.com/global/images/bluedrop.gif" \* MERGEFORMATINET </w:instrText>
      </w:r>
      <w:r w:rsidRPr="00300303">
        <w:rPr>
          <w:rFonts w:ascii="Tahoma" w:hAnsi="Tahoma"/>
          <w:color w:val="0560A6"/>
        </w:rPr>
        <w:fldChar w:fldCharType="separate"/>
      </w:r>
      <w:r w:rsidRPr="00300303">
        <w:rPr>
          <w:rFonts w:ascii="Tahoma" w:hAnsi="Tahoma"/>
          <w:color w:val="0560A6"/>
        </w:rPr>
        <w:pict w14:anchorId="635435E5">
          <v:shape id="divExpCollAsst_9_img" o:spid="_x0000_i1434" type="#_x0000_t75" alt="Скрыть" style="width:10.8pt;height:7.8pt" o:button="t">
            <v:imagedata r:id="rId25" r:href="rId53"/>
          </v:shape>
        </w:pict>
      </w:r>
      <w:r w:rsidRPr="00300303">
        <w:rPr>
          <w:rFonts w:ascii="Tahoma" w:hAnsi="Tahoma"/>
          <w:color w:val="0560A6"/>
        </w:rPr>
        <w:fldChar w:fldCharType="end"/>
      </w:r>
      <w:r w:rsidRPr="00300303">
        <w:rPr>
          <w:rFonts w:ascii="Tahoma" w:hAnsi="Tahoma"/>
          <w:color w:val="0560A6"/>
        </w:rPr>
        <w:t>Всплывающая форма</w:t>
      </w:r>
    </w:p>
    <w:p w14:paraId="697E57CE" w14:textId="77777777" w:rsidR="00C023D7" w:rsidRPr="002318F7" w:rsidRDefault="00C023D7" w:rsidP="00C023D7">
      <w:pPr>
        <w:pStyle w:val="aff3"/>
      </w:pPr>
      <w:r w:rsidRPr="002318F7">
        <w:t>При открытии немодальной всплывающей формы пользователь имеет доступ к другим об</w:t>
      </w:r>
      <w:r w:rsidRPr="002318F7">
        <w:t>ъ</w:t>
      </w:r>
      <w:r w:rsidRPr="002318F7">
        <w:t xml:space="preserve">ектам и командам меню. </w:t>
      </w:r>
      <w:r w:rsidRPr="004825F1">
        <w:rPr>
          <w:rFonts w:ascii="Arial" w:hAnsi="Arial" w:cs="Arial"/>
          <w:sz w:val="20"/>
          <w:szCs w:val="20"/>
        </w:rPr>
        <w:t>Например</w:t>
      </w:r>
      <w:r w:rsidRPr="002318F7">
        <w:t>, в форму «Поставщики» можно добавить кнопку, вывод</w:t>
      </w:r>
      <w:r w:rsidRPr="002318F7">
        <w:t>я</w:t>
      </w:r>
      <w:r w:rsidRPr="002318F7">
        <w:t>щую всплывающую форму «Список товаров». Эта всплывающая форма отображ</w:t>
      </w:r>
      <w:r w:rsidRPr="002318F7">
        <w:t>а</w:t>
      </w:r>
      <w:r w:rsidRPr="002318F7">
        <w:t>ет список товаров, доступных через текущего поставщика в форме «Поставщики».</w:t>
      </w:r>
    </w:p>
    <w:p w14:paraId="2EFB5F71" w14:textId="77777777" w:rsidR="00C023D7" w:rsidRDefault="00C023D7" w:rsidP="00C023D7">
      <w:pPr>
        <w:pStyle w:val="aff3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"http://office.microsoft.com/global/images/default.aspx?AssetID=ZA010354851049"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30A48821">
          <v:shape id="_x0000_i1435" type="#_x0000_t75" alt="Немодальная всплывающая форма" style="width:123pt;height:145.8pt">
            <v:imagedata r:id="rId54" r:href="rId55"/>
          </v:shape>
        </w:pict>
      </w:r>
      <w:r>
        <w:rPr>
          <w:rFonts w:ascii="Tahoma" w:hAnsi="Tahoma" w:cs="Tahoma"/>
        </w:rPr>
        <w:fldChar w:fldCharType="end"/>
      </w:r>
    </w:p>
    <w:p w14:paraId="7C893136" w14:textId="77777777" w:rsidR="00C023D7" w:rsidRPr="002318F7" w:rsidRDefault="00C023D7" w:rsidP="00C023D7">
      <w:pPr>
        <w:pStyle w:val="aff3"/>
        <w:spacing w:before="120" w:beforeAutospacing="0" w:after="120" w:afterAutospacing="0"/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"http://office.microsoft.com/global/images/default.aspx?AssetID=ZA010354631049"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33073015">
          <v:shape id="_x0000_i1436" type="#_x0000_t75" alt="1" style="width:7.8pt;height:7.8pt">
            <v:imagedata r:id="rId30" r:href="rId56"/>
          </v:shape>
        </w:pic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Pr="002318F7">
        <w:t xml:space="preserve">При нажатии этой кнопки </w:t>
      </w:r>
      <w:r w:rsidRPr="00300303">
        <w:t>открывается</w:t>
      </w:r>
      <w:r w:rsidRPr="002318F7">
        <w:t xml:space="preserve"> немодальная всплывающая форма.</w:t>
      </w:r>
    </w:p>
    <w:p w14:paraId="3631E98A" w14:textId="77777777" w:rsidR="00C023D7" w:rsidRDefault="00C023D7" w:rsidP="00C023D7">
      <w:pPr>
        <w:pStyle w:val="aff3"/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"http://office.microsoft.com/global/images/default.aspx?AssetID=ZA010354641049"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35CC6428">
          <v:shape id="_x0000_i1437" type="#_x0000_t75" alt="2" style="width:7.8pt;height:7.8pt">
            <v:imagedata r:id="rId32" r:href="rId57"/>
          </v:shape>
        </w:pic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Pr="002318F7">
        <w:t xml:space="preserve">Всплывающая форма </w:t>
      </w:r>
      <w:r w:rsidRPr="00300303">
        <w:t>располагается</w:t>
      </w:r>
      <w:r w:rsidRPr="002318F7">
        <w:t xml:space="preserve"> поверх других открытых форм, однако можно перев</w:t>
      </w:r>
      <w:r w:rsidRPr="002318F7">
        <w:t>е</w:t>
      </w:r>
      <w:r w:rsidRPr="002318F7">
        <w:t xml:space="preserve">сти фокус в другое окно, не </w:t>
      </w:r>
      <w:r w:rsidRPr="00300303">
        <w:t>з</w:t>
      </w:r>
      <w:r w:rsidRPr="00300303">
        <w:t>а</w:t>
      </w:r>
      <w:r w:rsidRPr="00300303">
        <w:t>крывая</w:t>
      </w:r>
      <w:r w:rsidRPr="002318F7">
        <w:t xml:space="preserve"> при этом форму.</w:t>
      </w:r>
    </w:p>
    <w:p w14:paraId="33D935F7" w14:textId="77777777" w:rsidR="00C023D7" w:rsidRPr="00300303" w:rsidRDefault="00C023D7" w:rsidP="00C023D7">
      <w:pPr>
        <w:pStyle w:val="aff3"/>
        <w:rPr>
          <w:rFonts w:ascii="Tahoma" w:hAnsi="Tahoma"/>
          <w:color w:val="0560A6"/>
        </w:rPr>
      </w:pPr>
      <w:r w:rsidRPr="00300303">
        <w:rPr>
          <w:rFonts w:ascii="Tahoma" w:hAnsi="Tahoma"/>
          <w:color w:val="0560A6"/>
        </w:rPr>
        <w:fldChar w:fldCharType="begin"/>
      </w:r>
      <w:r w:rsidRPr="00300303">
        <w:rPr>
          <w:rFonts w:ascii="Tahoma" w:hAnsi="Tahoma"/>
          <w:color w:val="0560A6"/>
        </w:rPr>
        <w:instrText xml:space="preserve"> INCLUDEPICTURE "http://office.microsoft.com/global/images/bluedrop.gif" \* MERGEFORMATINET </w:instrText>
      </w:r>
      <w:r w:rsidRPr="00300303">
        <w:rPr>
          <w:rFonts w:ascii="Tahoma" w:hAnsi="Tahoma"/>
          <w:color w:val="0560A6"/>
        </w:rPr>
        <w:fldChar w:fldCharType="separate"/>
      </w:r>
      <w:r w:rsidRPr="00300303">
        <w:rPr>
          <w:rFonts w:ascii="Tahoma" w:hAnsi="Tahoma"/>
          <w:color w:val="0560A6"/>
        </w:rPr>
        <w:pict w14:anchorId="7D2B13CA">
          <v:shape id="divExpCollAsst_10_img" o:spid="_x0000_i1438" type="#_x0000_t75" alt="Скрыть" style="width:10.8pt;height:7.8pt" o:button="t">
            <v:imagedata r:id="rId25" r:href="rId58"/>
          </v:shape>
        </w:pict>
      </w:r>
      <w:r w:rsidRPr="00300303">
        <w:rPr>
          <w:rFonts w:ascii="Tahoma" w:hAnsi="Tahoma"/>
          <w:color w:val="0560A6"/>
        </w:rPr>
        <w:fldChar w:fldCharType="end"/>
      </w:r>
      <w:r w:rsidRPr="00300303">
        <w:rPr>
          <w:rFonts w:ascii="Tahoma" w:hAnsi="Tahoma"/>
          <w:color w:val="0560A6"/>
        </w:rPr>
        <w:t>Пользовательское диалоговое окно</w:t>
      </w:r>
    </w:p>
    <w:p w14:paraId="2EF80E9C" w14:textId="77777777" w:rsidR="00C023D7" w:rsidRPr="002318F7" w:rsidRDefault="00C023D7" w:rsidP="00C023D7">
      <w:pPr>
        <w:pStyle w:val="aff3"/>
      </w:pPr>
      <w:r w:rsidRPr="002318F7">
        <w:lastRenderedPageBreak/>
        <w:t>Если всплывающая форма является модальной, доступ к другим объектам или командам м</w:t>
      </w:r>
      <w:r w:rsidRPr="002318F7">
        <w:t>е</w:t>
      </w:r>
      <w:r w:rsidRPr="002318F7">
        <w:t>ню невозможен до скрытия или закрытия этой формы. Например, можно создать пользов</w:t>
      </w:r>
      <w:r w:rsidRPr="002318F7">
        <w:t>а</w:t>
      </w:r>
      <w:r w:rsidRPr="002318F7">
        <w:t>тельское диалоговое окно для выбора нужного отчета для печати.</w:t>
      </w:r>
    </w:p>
    <w:p w14:paraId="7D555441" w14:textId="77777777" w:rsidR="00C023D7" w:rsidRDefault="00C023D7" w:rsidP="00C023D7">
      <w:pPr>
        <w:pStyle w:val="aff3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"http://office.microsoft.com/global/images/default.aspx?AssetID=ZA010354861049"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78A33499">
          <v:shape id="_x0000_i1439" type="#_x0000_t75" alt="Пользовательское диалоговое окно" style="width:102.6pt;height:88.8pt">
            <v:imagedata r:id="rId59" r:href="rId60"/>
          </v:shape>
        </w:pict>
      </w:r>
      <w:r>
        <w:rPr>
          <w:rFonts w:ascii="Tahoma" w:hAnsi="Tahoma" w:cs="Tahoma"/>
        </w:rPr>
        <w:fldChar w:fldCharType="end"/>
      </w:r>
    </w:p>
    <w:p w14:paraId="4D8E3CCB" w14:textId="77777777" w:rsidR="00C023D7" w:rsidRDefault="00C023D7" w:rsidP="00C023D7">
      <w:pPr>
        <w:pStyle w:val="aff3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"http://office.microsoft.com/global/images/default.aspx?AssetID=ZA010354631049"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2825DA7A">
          <v:shape id="_x0000_i1440" type="#_x0000_t75" alt="1" style="width:7.8pt;height:7.8pt">
            <v:imagedata r:id="rId30" r:href="rId61"/>
          </v:shape>
        </w:pic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Pr="002318F7">
        <w:t>Пользовательское диалоговое окно располагается поверх других окон. Для перевода</w:t>
      </w:r>
      <w:r>
        <w:rPr>
          <w:rFonts w:ascii="Tahoma" w:hAnsi="Tahoma" w:cs="Tahoma"/>
        </w:rPr>
        <w:t xml:space="preserve"> </w:t>
      </w:r>
      <w:r w:rsidRPr="002318F7">
        <w:t>фок</w:t>
      </w:r>
      <w:r w:rsidRPr="002318F7">
        <w:t>у</w:t>
      </w:r>
      <w:r w:rsidRPr="002318F7">
        <w:t xml:space="preserve">са в другое окно необходимо </w:t>
      </w:r>
      <w:r w:rsidRPr="004825F1">
        <w:rPr>
          <w:rFonts w:ascii="Arial" w:hAnsi="Arial" w:cs="Arial"/>
          <w:sz w:val="20"/>
          <w:szCs w:val="20"/>
        </w:rPr>
        <w:t>закрыть</w:t>
      </w:r>
      <w:r w:rsidRPr="002318F7">
        <w:t xml:space="preserve"> или скрыть форму</w:t>
      </w:r>
      <w:r>
        <w:rPr>
          <w:rFonts w:ascii="Tahoma" w:hAnsi="Tahoma" w:cs="Tahoma"/>
        </w:rPr>
        <w:t>.</w:t>
      </w:r>
    </w:p>
    <w:p w14:paraId="64BF2943" w14:textId="77777777" w:rsidR="00C023D7" w:rsidRPr="00300303" w:rsidRDefault="00C023D7" w:rsidP="00C023D7">
      <w:pPr>
        <w:pStyle w:val="aff3"/>
        <w:rPr>
          <w:rFonts w:ascii="Tahoma" w:hAnsi="Tahoma"/>
          <w:color w:val="0560A6"/>
        </w:rPr>
      </w:pPr>
      <w:r w:rsidRPr="00300303">
        <w:rPr>
          <w:rFonts w:ascii="Tahoma" w:hAnsi="Tahoma"/>
          <w:color w:val="0560A6"/>
        </w:rPr>
        <w:fldChar w:fldCharType="begin"/>
      </w:r>
      <w:r w:rsidRPr="00300303">
        <w:rPr>
          <w:rFonts w:ascii="Tahoma" w:hAnsi="Tahoma"/>
          <w:color w:val="0560A6"/>
        </w:rPr>
        <w:instrText xml:space="preserve"> INCLUDEPICTURE "http://office.microsoft.com/global/images/bluedrop.gif" \* MERGEFORMATINET </w:instrText>
      </w:r>
      <w:r w:rsidRPr="00300303">
        <w:rPr>
          <w:rFonts w:ascii="Tahoma" w:hAnsi="Tahoma"/>
          <w:color w:val="0560A6"/>
        </w:rPr>
        <w:fldChar w:fldCharType="separate"/>
      </w:r>
      <w:r w:rsidRPr="00300303">
        <w:rPr>
          <w:rFonts w:ascii="Tahoma" w:hAnsi="Tahoma"/>
          <w:color w:val="0560A6"/>
        </w:rPr>
        <w:pict w14:anchorId="4F3B4EC4">
          <v:shape id="divExpCollAsst_11_img" o:spid="_x0000_i1441" type="#_x0000_t75" alt="Скрыть" style="width:10.8pt;height:7.8pt" o:button="t">
            <v:imagedata r:id="rId25" r:href="rId62"/>
          </v:shape>
        </w:pict>
      </w:r>
      <w:r w:rsidRPr="00300303">
        <w:rPr>
          <w:rFonts w:ascii="Tahoma" w:hAnsi="Tahoma"/>
          <w:color w:val="0560A6"/>
        </w:rPr>
        <w:fldChar w:fldCharType="end"/>
      </w:r>
      <w:r w:rsidRPr="00300303">
        <w:rPr>
          <w:rFonts w:ascii="Tahoma" w:hAnsi="Tahoma"/>
          <w:color w:val="0560A6"/>
        </w:rPr>
        <w:t>Кнопочная форма</w:t>
      </w:r>
    </w:p>
    <w:p w14:paraId="149ED04D" w14:textId="77777777" w:rsidR="00C023D7" w:rsidRPr="002318F7" w:rsidRDefault="00C023D7" w:rsidP="00C023D7">
      <w:pPr>
        <w:pStyle w:val="aff3"/>
      </w:pPr>
      <w:r w:rsidRPr="002318F7">
        <w:t>При создании базы данных с помощью мастера автоматически создается кнопочная фо</w:t>
      </w:r>
      <w:r w:rsidRPr="002318F7">
        <w:t>р</w:t>
      </w:r>
      <w:r w:rsidRPr="002318F7">
        <w:t>ма, помогающая перемещаться по базе данных. На кнопочную панель помещаются кнопки, при нажатии которых открываются формы или отчеты (или открываются другие кнопочные формы, с помощью которых открываются дополнительные формы и отчеты), осуществляе</w:t>
      </w:r>
      <w:r w:rsidRPr="002318F7">
        <w:t>т</w:t>
      </w:r>
      <w:r w:rsidRPr="002318F7">
        <w:t xml:space="preserve">ся выход из </w:t>
      </w:r>
      <w:r w:rsidRPr="004825F1">
        <w:rPr>
          <w:rFonts w:ascii="Arial" w:hAnsi="Arial" w:cs="Arial"/>
          <w:sz w:val="20"/>
          <w:szCs w:val="20"/>
        </w:rPr>
        <w:t>программы</w:t>
      </w:r>
      <w:r w:rsidRPr="002318F7">
        <w:t xml:space="preserve"> Microsoft Access или настраивается сама кнопочная форма. Пользов</w:t>
      </w:r>
      <w:r w:rsidRPr="002318F7">
        <w:t>а</w:t>
      </w:r>
      <w:r w:rsidRPr="002318F7">
        <w:t>тель может создать кнопочную форму, аналогичную формам, создаваемым при помощи м</w:t>
      </w:r>
      <w:r w:rsidRPr="002318F7">
        <w:t>а</w:t>
      </w:r>
      <w:r w:rsidRPr="002318F7">
        <w:t>стера баз данных с использованием диспетчера кнопочных форм.</w:t>
      </w:r>
    </w:p>
    <w:p w14:paraId="2BA9CF19" w14:textId="77777777" w:rsidR="00C023D7" w:rsidRDefault="00C023D7" w:rsidP="00C023D7">
      <w:pPr>
        <w:pStyle w:val="aff3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"http://office.microsoft.com/global/images/default.aspx?AssetID=ZA010354161049"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314983E1">
          <v:shape id="_x0000_i1442" type="#_x0000_t75" alt="Кнопочная форма" style="width:120.6pt;height:80.4pt">
            <v:imagedata r:id="rId63" r:href="rId64"/>
          </v:shape>
        </w:pict>
      </w:r>
      <w:r>
        <w:rPr>
          <w:rFonts w:ascii="Tahoma" w:hAnsi="Tahoma" w:cs="Tahoma"/>
        </w:rPr>
        <w:fldChar w:fldCharType="end"/>
      </w:r>
    </w:p>
    <w:p w14:paraId="2C7AC39B" w14:textId="77777777" w:rsidR="00C023D7" w:rsidRPr="00300303" w:rsidRDefault="00C023D7" w:rsidP="00C023D7">
      <w:pPr>
        <w:pStyle w:val="aff3"/>
        <w:rPr>
          <w:rFonts w:ascii="Tahoma" w:hAnsi="Tahoma"/>
          <w:color w:val="0560A6"/>
        </w:rPr>
      </w:pPr>
      <w:r w:rsidRPr="00300303">
        <w:rPr>
          <w:rFonts w:ascii="Tahoma" w:hAnsi="Tahoma"/>
          <w:color w:val="0560A6"/>
        </w:rPr>
        <w:fldChar w:fldCharType="begin"/>
      </w:r>
      <w:r w:rsidRPr="00300303">
        <w:rPr>
          <w:rFonts w:ascii="Tahoma" w:hAnsi="Tahoma"/>
          <w:color w:val="0560A6"/>
        </w:rPr>
        <w:instrText xml:space="preserve"> INCLUDEPICTURE "http://office.microsoft.com/global/images/bluedrop.gif" \* MERGEFORMATINET </w:instrText>
      </w:r>
      <w:r w:rsidRPr="00300303">
        <w:rPr>
          <w:rFonts w:ascii="Tahoma" w:hAnsi="Tahoma"/>
          <w:color w:val="0560A6"/>
        </w:rPr>
        <w:fldChar w:fldCharType="separate"/>
      </w:r>
      <w:r w:rsidRPr="00300303">
        <w:rPr>
          <w:rFonts w:ascii="Tahoma" w:hAnsi="Tahoma"/>
          <w:color w:val="0560A6"/>
        </w:rPr>
        <w:pict w14:anchorId="6C551DEF">
          <v:shape id="divExpCollAsst_12_img" o:spid="_x0000_i1443" type="#_x0000_t75" alt="Скрыть" style="width:10.8pt;height:7.8pt" o:button="t">
            <v:imagedata r:id="rId25" r:href="rId65"/>
          </v:shape>
        </w:pict>
      </w:r>
      <w:r w:rsidRPr="00300303">
        <w:rPr>
          <w:rFonts w:ascii="Tahoma" w:hAnsi="Tahoma"/>
          <w:color w:val="0560A6"/>
        </w:rPr>
        <w:fldChar w:fldCharType="end"/>
      </w:r>
      <w:r w:rsidRPr="00300303">
        <w:rPr>
          <w:rFonts w:ascii="Tahoma" w:hAnsi="Tahoma"/>
          <w:color w:val="0560A6"/>
        </w:rPr>
        <w:t>Форма в режиме сводной таблицы или сводной диаграммы</w:t>
      </w:r>
    </w:p>
    <w:p w14:paraId="7CAEDCC2" w14:textId="77777777" w:rsidR="00C023D7" w:rsidRPr="002318F7" w:rsidRDefault="00C023D7" w:rsidP="00C023D7">
      <w:pPr>
        <w:pStyle w:val="aff3"/>
      </w:pPr>
      <w:r w:rsidRPr="002318F7">
        <w:t>Присоединенную форму можно открыть в режиме сводной таблицы или сводной диагра</w:t>
      </w:r>
      <w:r w:rsidRPr="002318F7">
        <w:t>м</w:t>
      </w:r>
      <w:r w:rsidRPr="002318F7">
        <w:t>мы. В этих режимах можно добавлять или перемещать поля в различные области представл</w:t>
      </w:r>
      <w:r w:rsidRPr="002318F7">
        <w:t>е</w:t>
      </w:r>
      <w:r w:rsidRPr="002318F7">
        <w:t xml:space="preserve">ния, чтобы изменить </w:t>
      </w:r>
      <w:r w:rsidRPr="004825F1">
        <w:rPr>
          <w:rFonts w:ascii="Arial" w:hAnsi="Arial" w:cs="Arial"/>
          <w:sz w:val="20"/>
          <w:szCs w:val="20"/>
        </w:rPr>
        <w:t>макет</w:t>
      </w:r>
      <w:r w:rsidRPr="002318F7">
        <w:t xml:space="preserve"> или внешний вид данных. Можно также применять фильтры и выполнять сортировку и группировку данных в представлении.</w:t>
      </w:r>
    </w:p>
    <w:p w14:paraId="5B57FB4E" w14:textId="77777777" w:rsidR="00C023D7" w:rsidRPr="00300303" w:rsidRDefault="00C023D7" w:rsidP="00C023D7">
      <w:pPr>
        <w:pStyle w:val="aff3"/>
        <w:rPr>
          <w:rFonts w:ascii="Tahoma" w:hAnsi="Tahoma"/>
          <w:color w:val="0560A6"/>
        </w:rPr>
      </w:pPr>
      <w:r w:rsidRPr="00300303">
        <w:rPr>
          <w:rFonts w:ascii="Tahoma" w:hAnsi="Tahoma"/>
          <w:color w:val="0560A6"/>
        </w:rPr>
        <w:fldChar w:fldCharType="begin"/>
      </w:r>
      <w:r w:rsidRPr="00300303">
        <w:rPr>
          <w:rFonts w:ascii="Tahoma" w:hAnsi="Tahoma"/>
          <w:color w:val="0560A6"/>
        </w:rPr>
        <w:instrText xml:space="preserve"> INCLUDEPICTURE "http://office.microsoft.com/global/images/bluedrop.gif" \* MERGEFORMATINET </w:instrText>
      </w:r>
      <w:r w:rsidRPr="00300303">
        <w:rPr>
          <w:rFonts w:ascii="Tahoma" w:hAnsi="Tahoma"/>
          <w:color w:val="0560A6"/>
        </w:rPr>
        <w:fldChar w:fldCharType="separate"/>
      </w:r>
      <w:r w:rsidRPr="00300303">
        <w:rPr>
          <w:rFonts w:ascii="Tahoma" w:hAnsi="Tahoma"/>
          <w:color w:val="0560A6"/>
        </w:rPr>
        <w:pict w14:anchorId="186A59CE">
          <v:shape id="divExpCollAsst_13_img" o:spid="_x0000_i1444" type="#_x0000_t75" alt="Скрыть" style="width:10.8pt;height:7.8pt" o:button="t">
            <v:imagedata r:id="rId25" r:href="rId66"/>
          </v:shape>
        </w:pict>
      </w:r>
      <w:r w:rsidRPr="00300303">
        <w:rPr>
          <w:rFonts w:ascii="Tahoma" w:hAnsi="Tahoma"/>
          <w:color w:val="0560A6"/>
        </w:rPr>
        <w:fldChar w:fldCharType="end"/>
      </w:r>
      <w:r w:rsidRPr="00300303">
        <w:rPr>
          <w:rFonts w:ascii="Tahoma" w:hAnsi="Tahoma"/>
          <w:color w:val="0560A6"/>
        </w:rPr>
        <w:t>Форма в режиме сводной таблицы</w:t>
      </w:r>
    </w:p>
    <w:p w14:paraId="5950D0DA" w14:textId="77777777" w:rsidR="00C023D7" w:rsidRDefault="00C023D7" w:rsidP="00C023D7">
      <w:pPr>
        <w:pStyle w:val="aff3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"http://office.microsoft.com/global/images/default.aspx?AssetID=ZA010354101049"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4303F09A">
          <v:shape id="_x0000_i1445" type="#_x0000_t75" alt="Форма в режиме сводной таблицы" style="width:116.4pt;height:118.8pt">
            <v:imagedata r:id="rId67" r:href="rId68"/>
          </v:shape>
        </w:pict>
      </w:r>
      <w:r>
        <w:rPr>
          <w:rFonts w:ascii="Tahoma" w:hAnsi="Tahoma" w:cs="Tahoma"/>
        </w:rPr>
        <w:fldChar w:fldCharType="end"/>
      </w:r>
    </w:p>
    <w:p w14:paraId="0C691C28" w14:textId="77777777" w:rsidR="00C023D7" w:rsidRDefault="00C023D7" w:rsidP="00C023D7">
      <w:pPr>
        <w:pStyle w:val="aff3"/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"http://office.microsoft.com/global/images/default.aspx?AssetID=ZA010354631049"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093229B4">
          <v:shape id="_x0000_i1446" type="#_x0000_t75" alt="1" style="width:7.8pt;height:7.8pt">
            <v:imagedata r:id="rId30" r:href="rId69"/>
          </v:shape>
        </w:pic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Pr="004825F1">
        <w:t>Поле фильтра</w:t>
      </w:r>
    </w:p>
    <w:p w14:paraId="3769DFA8" w14:textId="77777777" w:rsidR="00C023D7" w:rsidRDefault="00C023D7" w:rsidP="00C023D7">
      <w:pPr>
        <w:pStyle w:val="aff3"/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"http://office.microsoft.com/global/images/default.aspx?AssetID=ZA010354641049"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64768520">
          <v:shape id="_x0000_i1447" type="#_x0000_t75" alt="2" style="width:7.8pt;height:7.8pt">
            <v:imagedata r:id="rId32" r:href="rId70"/>
          </v:shape>
        </w:pic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Pr="004825F1">
        <w:t>Поле столбца</w:t>
      </w:r>
    </w:p>
    <w:p w14:paraId="73B6018D" w14:textId="77777777" w:rsidR="00C023D7" w:rsidRPr="004825F1" w:rsidRDefault="00C023D7" w:rsidP="00C023D7">
      <w:pPr>
        <w:pStyle w:val="aff3"/>
        <w:spacing w:before="120" w:beforeAutospacing="0" w:after="120" w:afterAutospacing="0"/>
        <w:rPr>
          <w:rFonts w:ascii="Tahoma" w:hAnsi="Tahoma" w:cs="Tahoma"/>
          <w:color w:val="333399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"http://office.microsoft.com/global/images/default.aspx?AssetID=ZA010354651049"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31DE194F">
          <v:shape id="_x0000_i1448" type="#_x0000_t75" alt="3" style="width:7.8pt;height:7.8pt">
            <v:imagedata r:id="rId44" r:href="rId71"/>
          </v:shape>
        </w:pic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Pr="004825F1">
        <w:t>Поле строки</w:t>
      </w:r>
    </w:p>
    <w:p w14:paraId="2866700A" w14:textId="77777777" w:rsidR="00C023D7" w:rsidRDefault="00C023D7" w:rsidP="00C023D7">
      <w:pPr>
        <w:pStyle w:val="aff3"/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"http://office.microsoft.com/global/images/default.aspx?AssetID=ZA010354661049"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307DA8C4">
          <v:shape id="_x0000_i1449" type="#_x0000_t75" alt="4" style="width:7.8pt;height:7.8pt">
            <v:imagedata r:id="rId72" r:href="rId73"/>
          </v:shape>
        </w:pic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Pr="004825F1">
        <w:t>Поле сведений</w:t>
      </w:r>
    </w:p>
    <w:p w14:paraId="7CE5062C" w14:textId="77777777" w:rsidR="00C023D7" w:rsidRPr="00300303" w:rsidRDefault="00C023D7" w:rsidP="00C023D7">
      <w:pPr>
        <w:pStyle w:val="aff3"/>
        <w:rPr>
          <w:rFonts w:ascii="Tahoma" w:hAnsi="Tahoma"/>
          <w:color w:val="0560A6"/>
        </w:rPr>
      </w:pPr>
      <w:r w:rsidRPr="00300303">
        <w:rPr>
          <w:rFonts w:ascii="Tahoma" w:hAnsi="Tahoma"/>
          <w:color w:val="0560A6"/>
        </w:rPr>
        <w:fldChar w:fldCharType="begin"/>
      </w:r>
      <w:r w:rsidRPr="00300303">
        <w:rPr>
          <w:rFonts w:ascii="Tahoma" w:hAnsi="Tahoma"/>
          <w:color w:val="0560A6"/>
        </w:rPr>
        <w:instrText xml:space="preserve"> INCLUDEPICTURE "http://office.microsoft.com/global/images/bluedrop.gif" \* MERGEFORMATINET </w:instrText>
      </w:r>
      <w:r w:rsidRPr="00300303">
        <w:rPr>
          <w:rFonts w:ascii="Tahoma" w:hAnsi="Tahoma"/>
          <w:color w:val="0560A6"/>
        </w:rPr>
        <w:fldChar w:fldCharType="separate"/>
      </w:r>
      <w:r w:rsidRPr="00300303">
        <w:rPr>
          <w:rFonts w:ascii="Tahoma" w:hAnsi="Tahoma"/>
          <w:color w:val="0560A6"/>
        </w:rPr>
        <w:pict w14:anchorId="5FC04277">
          <v:shape id="divExpCollAsst_14_img" o:spid="_x0000_i1450" type="#_x0000_t75" alt="Скрыть" style="width:10.8pt;height:7.8pt" o:button="t">
            <v:imagedata r:id="rId25" r:href="rId74"/>
          </v:shape>
        </w:pict>
      </w:r>
      <w:r w:rsidRPr="00300303">
        <w:rPr>
          <w:rFonts w:ascii="Tahoma" w:hAnsi="Tahoma"/>
          <w:color w:val="0560A6"/>
        </w:rPr>
        <w:fldChar w:fldCharType="end"/>
      </w:r>
      <w:r w:rsidRPr="00300303">
        <w:rPr>
          <w:rFonts w:ascii="Tahoma" w:hAnsi="Tahoma"/>
          <w:color w:val="0560A6"/>
        </w:rPr>
        <w:t>Форма в режиме сводн</w:t>
      </w:r>
      <w:r w:rsidRPr="00300303">
        <w:rPr>
          <w:rFonts w:ascii="Tahoma" w:hAnsi="Tahoma"/>
          <w:color w:val="0560A6"/>
        </w:rPr>
        <w:t>о</w:t>
      </w:r>
      <w:r w:rsidRPr="00300303">
        <w:rPr>
          <w:rFonts w:ascii="Tahoma" w:hAnsi="Tahoma"/>
          <w:color w:val="0560A6"/>
        </w:rPr>
        <w:t xml:space="preserve">й диаграммы </w:t>
      </w:r>
    </w:p>
    <w:p w14:paraId="792ABE51" w14:textId="77777777" w:rsidR="00C023D7" w:rsidRDefault="00C023D7" w:rsidP="00C023D7">
      <w:pPr>
        <w:pStyle w:val="aff3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"http://office.microsoft.com/global/images/default.aspx?AssetID=ZA010354111049"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6DC2B235">
          <v:shape id="_x0000_i1451" type="#_x0000_t75" alt="Форма в режиме сводной диаграммы" style="width:101.4pt;height:168.6pt">
            <v:imagedata r:id="rId75" r:href="rId76"/>
          </v:shape>
        </w:pict>
      </w:r>
      <w:r>
        <w:rPr>
          <w:rFonts w:ascii="Tahoma" w:hAnsi="Tahoma" w:cs="Tahoma"/>
        </w:rPr>
        <w:fldChar w:fldCharType="end"/>
      </w:r>
    </w:p>
    <w:p w14:paraId="77D41ED6" w14:textId="77777777" w:rsidR="00C023D7" w:rsidRDefault="00C023D7" w:rsidP="00C023D7">
      <w:pPr>
        <w:pStyle w:val="aff3"/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"http://office.microsoft.com/global/images/default.aspx?AssetID=ZA010354631049"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613B996E">
          <v:shape id="_x0000_i1452" type="#_x0000_t75" alt="1" style="width:7.8pt;height:7.8pt">
            <v:imagedata r:id="rId30" r:href="rId77"/>
          </v:shape>
        </w:pic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Pr="004825F1">
        <w:t>Поле фильтра</w:t>
      </w:r>
    </w:p>
    <w:p w14:paraId="1FAFE9DC" w14:textId="77777777" w:rsidR="00C023D7" w:rsidRDefault="00C023D7" w:rsidP="00C023D7">
      <w:pPr>
        <w:pStyle w:val="aff3"/>
        <w:spacing w:before="120" w:beforeAutospacing="0" w:after="120" w:afterAutospacing="0"/>
        <w:rPr>
          <w:rFonts w:ascii="Tahoma" w:hAnsi="Tahoma" w:cs="Tahom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"http://office.microsoft.com/global/images/default.aspx?AssetID=ZA010354641049"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467A0CAB">
          <v:shape id="_x0000_i1453" type="#_x0000_t75" alt="2" style="width:7.8pt;height:7.8pt">
            <v:imagedata r:id="rId32" r:href="rId78"/>
          </v:shape>
        </w:pic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Pr="004825F1">
        <w:t>Поле типа</w:t>
      </w:r>
    </w:p>
    <w:p w14:paraId="3AAB68FA" w14:textId="77777777" w:rsidR="00C023D7" w:rsidRDefault="00C023D7" w:rsidP="00C023D7">
      <w:pPr>
        <w:pStyle w:val="aff3"/>
        <w:spacing w:before="120" w:beforeAutospacing="0" w:after="120" w:afterAutospacing="0"/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INCLUDEPICTURE "http://office.microsoft.com/global/images/default.aspx?AssetID=ZA010354651049" \* MERGEFORMATINET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pict w14:anchorId="5344D1B0">
          <v:shape id="_x0000_i1454" type="#_x0000_t75" alt="3" style="width:7.8pt;height:7.8pt">
            <v:imagedata r:id="rId44" r:href="rId79"/>
          </v:shape>
        </w:pic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</w:t>
      </w:r>
      <w:r w:rsidRPr="004825F1">
        <w:t>Поле данных</w:t>
      </w:r>
    </w:p>
    <w:p w14:paraId="5CE7004E" w14:textId="77777777" w:rsidR="00C023D7" w:rsidRPr="00494829" w:rsidRDefault="00C023D7" w:rsidP="00C023D7">
      <w:pPr>
        <w:pStyle w:val="20"/>
        <w:spacing w:before="480" w:after="240"/>
        <w:jc w:val="center"/>
        <w:rPr>
          <w:b w:val="0"/>
          <w:i w:val="0"/>
          <w:iCs w:val="0"/>
          <w:color w:val="993300"/>
          <w:sz w:val="32"/>
          <w:szCs w:val="32"/>
        </w:rPr>
      </w:pPr>
      <w:r w:rsidRPr="00494829">
        <w:rPr>
          <w:b w:val="0"/>
          <w:i w:val="0"/>
          <w:iCs w:val="0"/>
          <w:color w:val="993300"/>
          <w:sz w:val="32"/>
          <w:szCs w:val="32"/>
        </w:rPr>
        <w:t>Как правильно ссылаться на элементы управл</w:t>
      </w:r>
      <w:r w:rsidRPr="00494829">
        <w:rPr>
          <w:b w:val="0"/>
          <w:i w:val="0"/>
          <w:iCs w:val="0"/>
          <w:color w:val="993300"/>
          <w:sz w:val="32"/>
          <w:szCs w:val="32"/>
        </w:rPr>
        <w:t>е</w:t>
      </w:r>
      <w:r w:rsidRPr="00494829">
        <w:rPr>
          <w:b w:val="0"/>
          <w:i w:val="0"/>
          <w:iCs w:val="0"/>
          <w:color w:val="993300"/>
          <w:sz w:val="32"/>
          <w:szCs w:val="32"/>
        </w:rPr>
        <w:t>ния в формах</w:t>
      </w:r>
    </w:p>
    <w:p w14:paraId="2503A719" w14:textId="77777777" w:rsidR="00C023D7" w:rsidRDefault="00C023D7" w:rsidP="00C023D7">
      <w:pPr>
        <w:pStyle w:val="aff3"/>
      </w:pPr>
      <w:r>
        <w:rPr>
          <w:rFonts w:ascii="Arial" w:hAnsi="Arial" w:cs="Arial"/>
          <w:sz w:val="20"/>
          <w:szCs w:val="20"/>
        </w:rPr>
        <w:t xml:space="preserve">В принципе эта тема довольно подробно рассмотрена в </w:t>
      </w:r>
      <w:proofErr w:type="spellStart"/>
      <w:r>
        <w:rPr>
          <w:rFonts w:ascii="Arial" w:hAnsi="Arial" w:cs="Arial"/>
          <w:sz w:val="20"/>
          <w:szCs w:val="20"/>
        </w:rPr>
        <w:t>Help'e</w:t>
      </w:r>
      <w:proofErr w:type="spellEnd"/>
      <w:r>
        <w:rPr>
          <w:rFonts w:ascii="Arial" w:hAnsi="Arial" w:cs="Arial"/>
          <w:sz w:val="20"/>
          <w:szCs w:val="20"/>
        </w:rPr>
        <w:t xml:space="preserve">, но почему-то для </w:t>
      </w:r>
      <w:proofErr w:type="spellStart"/>
      <w:r>
        <w:rPr>
          <w:rFonts w:ascii="Arial" w:hAnsi="Arial" w:cs="Arial"/>
          <w:sz w:val="20"/>
          <w:szCs w:val="20"/>
        </w:rPr>
        <w:t>многоих</w:t>
      </w:r>
      <w:proofErr w:type="spellEnd"/>
      <w:r>
        <w:rPr>
          <w:rFonts w:ascii="Arial" w:hAnsi="Arial" w:cs="Arial"/>
          <w:sz w:val="20"/>
          <w:szCs w:val="20"/>
        </w:rPr>
        <w:t xml:space="preserve"> этот в</w:t>
      </w:r>
      <w:r>
        <w:rPr>
          <w:rFonts w:ascii="Arial" w:hAnsi="Arial" w:cs="Arial"/>
          <w:sz w:val="20"/>
          <w:szCs w:val="20"/>
        </w:rPr>
        <w:t>о</w:t>
      </w:r>
      <w:r>
        <w:rPr>
          <w:rFonts w:ascii="Arial" w:hAnsi="Arial" w:cs="Arial"/>
          <w:sz w:val="20"/>
          <w:szCs w:val="20"/>
        </w:rPr>
        <w:t>прос по-прежнему остается тайной.</w:t>
      </w:r>
    </w:p>
    <w:p w14:paraId="182E401A" w14:textId="77777777" w:rsidR="00C023D7" w:rsidRDefault="00C023D7" w:rsidP="00C023D7">
      <w:pPr>
        <w:pStyle w:val="aff3"/>
      </w:pPr>
      <w:r>
        <w:rPr>
          <w:rFonts w:ascii="Arial" w:hAnsi="Arial" w:cs="Arial"/>
          <w:sz w:val="20"/>
          <w:szCs w:val="20"/>
        </w:rPr>
        <w:t>Маленький совет: имя элемента управления никогда не должно совпадать с данными этого эл</w:t>
      </w:r>
      <w:r>
        <w:rPr>
          <w:rFonts w:ascii="Arial" w:hAnsi="Arial" w:cs="Arial"/>
          <w:sz w:val="20"/>
          <w:szCs w:val="20"/>
        </w:rPr>
        <w:t>е</w:t>
      </w:r>
      <w:r>
        <w:rPr>
          <w:rFonts w:ascii="Arial" w:hAnsi="Arial" w:cs="Arial"/>
          <w:sz w:val="20"/>
          <w:szCs w:val="20"/>
        </w:rPr>
        <w:t>мента управления:</w:t>
      </w:r>
    </w:p>
    <w:p w14:paraId="415DED01" w14:textId="73B48F3D" w:rsidR="00C023D7" w:rsidRDefault="00C023D7" w:rsidP="00C023D7">
      <w:pPr>
        <w:pStyle w:val="aff3"/>
      </w:pPr>
      <w:r>
        <w:rPr>
          <w:rFonts w:ascii="Arial" w:hAnsi="Arial" w:cs="Arial"/>
          <w:sz w:val="20"/>
          <w:szCs w:val="20"/>
        </w:rPr>
        <w:t xml:space="preserve">Как на этом скриншоте: поле имеет </w:t>
      </w:r>
      <w:r>
        <w:rPr>
          <w:rStyle w:val="aff4"/>
          <w:rFonts w:ascii="Arial" w:hAnsi="Arial" w:cs="Arial"/>
          <w:i/>
          <w:iCs/>
          <w:sz w:val="20"/>
          <w:szCs w:val="20"/>
        </w:rPr>
        <w:t>имя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aff4"/>
          <w:rFonts w:ascii="Arial" w:hAnsi="Arial" w:cs="Arial"/>
          <w:sz w:val="20"/>
          <w:szCs w:val="20"/>
        </w:rPr>
        <w:t>ctlDs_City</w:t>
      </w:r>
      <w:proofErr w:type="spellEnd"/>
      <w:r>
        <w:rPr>
          <w:rFonts w:ascii="Arial" w:hAnsi="Arial" w:cs="Arial"/>
          <w:sz w:val="20"/>
          <w:szCs w:val="20"/>
        </w:rPr>
        <w:t xml:space="preserve"> и содержит </w:t>
      </w:r>
      <w:r>
        <w:rPr>
          <w:rStyle w:val="aff4"/>
          <w:rFonts w:ascii="Arial" w:hAnsi="Arial" w:cs="Arial"/>
          <w:i/>
          <w:iCs/>
          <w:sz w:val="20"/>
          <w:szCs w:val="20"/>
        </w:rPr>
        <w:t>данные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aff4"/>
          <w:rFonts w:ascii="Arial" w:hAnsi="Arial" w:cs="Arial"/>
          <w:sz w:val="20"/>
          <w:szCs w:val="20"/>
        </w:rPr>
        <w:t>Ds_City</w:t>
      </w:r>
      <w:proofErr w:type="spellEnd"/>
      <w:r>
        <w:rPr>
          <w:rFonts w:ascii="Arial" w:hAnsi="Arial" w:cs="Arial"/>
          <w:sz w:val="20"/>
          <w:szCs w:val="20"/>
        </w:rPr>
        <w:t xml:space="preserve">. При этом ссылка </w:t>
      </w:r>
      <w:proofErr w:type="spellStart"/>
      <w:r>
        <w:rPr>
          <w:rStyle w:val="aff4"/>
          <w:rFonts w:ascii="Arial" w:hAnsi="Arial" w:cs="Arial"/>
          <w:sz w:val="20"/>
          <w:szCs w:val="20"/>
        </w:rPr>
        <w:t>Me!ctlDs_City</w:t>
      </w:r>
      <w:proofErr w:type="spellEnd"/>
      <w:r>
        <w:rPr>
          <w:rFonts w:ascii="Arial" w:hAnsi="Arial" w:cs="Arial"/>
          <w:sz w:val="20"/>
          <w:szCs w:val="20"/>
        </w:rPr>
        <w:t xml:space="preserve"> однозначно указ</w:t>
      </w:r>
      <w:r>
        <w:rPr>
          <w:rFonts w:ascii="Arial" w:hAnsi="Arial" w:cs="Arial"/>
          <w:sz w:val="20"/>
          <w:szCs w:val="20"/>
        </w:rPr>
        <w:t>ы</w:t>
      </w:r>
      <w:r>
        <w:rPr>
          <w:rFonts w:ascii="Arial" w:hAnsi="Arial" w:cs="Arial"/>
          <w:sz w:val="20"/>
          <w:szCs w:val="20"/>
        </w:rPr>
        <w:t xml:space="preserve">вает на </w:t>
      </w:r>
      <w:r>
        <w:rPr>
          <w:rStyle w:val="aff4"/>
          <w:rFonts w:ascii="Arial" w:hAnsi="Arial" w:cs="Arial"/>
          <w:i/>
          <w:iCs/>
          <w:sz w:val="20"/>
          <w:szCs w:val="20"/>
        </w:rPr>
        <w:t>элемент управления</w:t>
      </w:r>
      <w:r>
        <w:rPr>
          <w:rFonts w:ascii="Arial" w:hAnsi="Arial" w:cs="Arial"/>
          <w:sz w:val="20"/>
          <w:szCs w:val="20"/>
        </w:rPr>
        <w:t xml:space="preserve">, а ссылка </w:t>
      </w:r>
      <w:proofErr w:type="spellStart"/>
      <w:r>
        <w:rPr>
          <w:rStyle w:val="aff4"/>
          <w:rFonts w:ascii="Arial" w:hAnsi="Arial" w:cs="Arial"/>
          <w:sz w:val="20"/>
          <w:szCs w:val="20"/>
        </w:rPr>
        <w:t>Me!Ds_City</w:t>
      </w:r>
      <w:proofErr w:type="spellEnd"/>
      <w:r>
        <w:rPr>
          <w:rFonts w:ascii="Arial" w:hAnsi="Arial" w:cs="Arial"/>
          <w:sz w:val="20"/>
          <w:szCs w:val="20"/>
        </w:rPr>
        <w:t xml:space="preserve"> - на </w:t>
      </w:r>
      <w:r>
        <w:rPr>
          <w:rStyle w:val="aff4"/>
          <w:rFonts w:ascii="Arial" w:hAnsi="Arial" w:cs="Arial"/>
          <w:i/>
          <w:iCs/>
          <w:sz w:val="20"/>
          <w:szCs w:val="20"/>
        </w:rPr>
        <w:t>данные источника записей формы</w:t>
      </w:r>
      <w:r>
        <w:rPr>
          <w:rFonts w:ascii="Arial" w:hAnsi="Arial" w:cs="Arial"/>
          <w:sz w:val="20"/>
          <w:szCs w:val="20"/>
        </w:rPr>
        <w:t xml:space="preserve">. Например, если бы в этом случае </w:t>
      </w:r>
      <w:r>
        <w:rPr>
          <w:rStyle w:val="aff4"/>
          <w:rFonts w:ascii="Arial" w:hAnsi="Arial" w:cs="Arial"/>
          <w:i/>
          <w:iCs/>
          <w:sz w:val="20"/>
          <w:szCs w:val="20"/>
        </w:rPr>
        <w:t>имя</w:t>
      </w:r>
      <w:r>
        <w:rPr>
          <w:rFonts w:ascii="Arial" w:hAnsi="Arial" w:cs="Arial"/>
          <w:sz w:val="20"/>
          <w:szCs w:val="20"/>
        </w:rPr>
        <w:t xml:space="preserve"> и </w:t>
      </w:r>
      <w:r>
        <w:rPr>
          <w:rStyle w:val="aff4"/>
          <w:rFonts w:ascii="Arial" w:hAnsi="Arial" w:cs="Arial"/>
          <w:i/>
          <w:iCs/>
          <w:sz w:val="20"/>
          <w:szCs w:val="20"/>
        </w:rPr>
        <w:t>данные</w:t>
      </w:r>
      <w:r>
        <w:rPr>
          <w:rFonts w:ascii="Arial" w:hAnsi="Arial" w:cs="Arial"/>
          <w:sz w:val="20"/>
          <w:szCs w:val="20"/>
        </w:rPr>
        <w:t xml:space="preserve"> совпадали, то, например, поле в примечании с данными </w:t>
      </w:r>
      <w:r w:rsidR="008135A9">
        <w:rPr>
          <w:rFonts w:ascii="Arial" w:hAnsi="Arial" w:cs="Arial"/>
          <w:sz w:val="20"/>
          <w:szCs w:val="20"/>
        </w:rPr>
        <w:t>«</w:t>
      </w:r>
      <w:r>
        <w:rPr>
          <w:rStyle w:val="aff4"/>
          <w:rFonts w:ascii="Arial" w:hAnsi="Arial" w:cs="Arial"/>
          <w:sz w:val="20"/>
          <w:szCs w:val="20"/>
        </w:rPr>
        <w:t>=</w:t>
      </w:r>
      <w:proofErr w:type="spellStart"/>
      <w:r>
        <w:rPr>
          <w:rStyle w:val="aff4"/>
          <w:rFonts w:ascii="Arial" w:hAnsi="Arial" w:cs="Arial"/>
          <w:sz w:val="20"/>
          <w:szCs w:val="20"/>
        </w:rPr>
        <w:t>Count</w:t>
      </w:r>
      <w:proofErr w:type="spellEnd"/>
      <w:r>
        <w:rPr>
          <w:rStyle w:val="aff4"/>
          <w:rFonts w:ascii="Arial" w:hAnsi="Arial" w:cs="Arial"/>
          <w:sz w:val="20"/>
          <w:szCs w:val="20"/>
        </w:rPr>
        <w:t>([</w:t>
      </w:r>
      <w:proofErr w:type="spellStart"/>
      <w:r>
        <w:rPr>
          <w:rStyle w:val="aff4"/>
          <w:rFonts w:ascii="Arial" w:hAnsi="Arial" w:cs="Arial"/>
          <w:sz w:val="20"/>
          <w:szCs w:val="20"/>
        </w:rPr>
        <w:t>Ds_City</w:t>
      </w:r>
      <w:proofErr w:type="spellEnd"/>
      <w:r>
        <w:rPr>
          <w:rStyle w:val="aff4"/>
          <w:rFonts w:ascii="Arial" w:hAnsi="Arial" w:cs="Arial"/>
          <w:sz w:val="20"/>
          <w:szCs w:val="20"/>
        </w:rPr>
        <w:t>])</w:t>
      </w:r>
      <w:r w:rsidR="008135A9">
        <w:rPr>
          <w:rFonts w:ascii="Arial" w:hAnsi="Arial" w:cs="Arial"/>
          <w:sz w:val="20"/>
          <w:szCs w:val="20"/>
        </w:rPr>
        <w:t>»</w:t>
      </w:r>
      <w:r>
        <w:rPr>
          <w:rFonts w:ascii="Arial" w:hAnsi="Arial" w:cs="Arial"/>
          <w:sz w:val="20"/>
          <w:szCs w:val="20"/>
        </w:rPr>
        <w:t xml:space="preserve"> выдало бы ошибку.</w:t>
      </w:r>
    </w:p>
    <w:p w14:paraId="4B5A04BF" w14:textId="77777777" w:rsidR="00C023D7" w:rsidRDefault="00C023D7" w:rsidP="00C023D7">
      <w:pPr>
        <w:pStyle w:val="aff3"/>
      </w:pPr>
      <w:r>
        <w:rPr>
          <w:rStyle w:val="aff4"/>
          <w:rFonts w:ascii="Arial" w:hAnsi="Arial" w:cs="Arial"/>
          <w:u w:val="single"/>
        </w:rPr>
        <w:t>Ссылки на формы:</w:t>
      </w:r>
    </w:p>
    <w:p w14:paraId="5774F4DE" w14:textId="77777777" w:rsidR="00C023D7" w:rsidRDefault="00C023D7" w:rsidP="00C023D7">
      <w:pPr>
        <w:pStyle w:val="aff3"/>
      </w:pPr>
      <w:r>
        <w:rPr>
          <w:rFonts w:ascii="Arial" w:hAnsi="Arial" w:cs="Arial"/>
          <w:sz w:val="20"/>
          <w:szCs w:val="20"/>
        </w:rPr>
        <w:t xml:space="preserve">Пусть у нас есть форма с именем </w:t>
      </w:r>
      <w:proofErr w:type="spellStart"/>
      <w:r>
        <w:rPr>
          <w:rFonts w:ascii="Arial" w:hAnsi="Arial" w:cs="Arial"/>
          <w:sz w:val="20"/>
          <w:szCs w:val="20"/>
        </w:rPr>
        <w:t>frm_MainForm</w:t>
      </w:r>
      <w:proofErr w:type="spellEnd"/>
      <w:r>
        <w:rPr>
          <w:rFonts w:ascii="Arial" w:hAnsi="Arial" w:cs="Arial"/>
          <w:sz w:val="20"/>
          <w:szCs w:val="20"/>
        </w:rPr>
        <w:t>. Обратиться к ней можно несколькими способами:</w:t>
      </w:r>
    </w:p>
    <w:tbl>
      <w:tblPr>
        <w:tblW w:w="5000" w:type="pct"/>
        <w:tblCellSpacing w:w="15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986"/>
        <w:gridCol w:w="3914"/>
      </w:tblGrid>
      <w:tr w:rsidR="00C023D7" w14:paraId="7401226A" w14:textId="77777777" w:rsidTr="00B34411">
        <w:trPr>
          <w:tblCellSpacing w:w="15" w:type="dxa"/>
        </w:trPr>
        <w:tc>
          <w:tcPr>
            <w:tcW w:w="26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3CE2CE8D" w14:textId="1C9AD8FE" w:rsidR="00C023D7" w:rsidRPr="00542043" w:rsidRDefault="00C023D7" w:rsidP="00B34411">
            <w:pPr>
              <w:rPr>
                <w:lang w:val="en-US"/>
              </w:rPr>
            </w:pPr>
            <w:proofErr w:type="spell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CurrentDb.Containers</w:t>
            </w:r>
            <w:proofErr w:type="spellEnd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(1</w:t>
            </w:r>
            <w:proofErr w:type="gram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).Documents</w:t>
            </w:r>
            <w:proofErr w:type="gramEnd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 w:rsidR="008135A9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“</w:t>
            </w:r>
            <w:proofErr w:type="spell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frm_MainForm</w:t>
            </w:r>
            <w:proofErr w:type="spellEnd"/>
            <w:r w:rsidR="008135A9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”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24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641AD242" w14:textId="77777777" w:rsidR="00C023D7" w:rsidRDefault="00C023D7" w:rsidP="00B34411">
            <w:r>
              <w:rPr>
                <w:rFonts w:ascii="Arial" w:hAnsi="Arial" w:cs="Arial"/>
                <w:sz w:val="20"/>
                <w:szCs w:val="20"/>
              </w:rPr>
              <w:t>Откуда угодно когда угодно</w:t>
            </w:r>
          </w:p>
        </w:tc>
      </w:tr>
      <w:tr w:rsidR="00C023D7" w14:paraId="3866C289" w14:textId="77777777" w:rsidTr="00B34411">
        <w:trPr>
          <w:tblCellSpacing w:w="15" w:type="dxa"/>
        </w:trPr>
        <w:tc>
          <w:tcPr>
            <w:tcW w:w="26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6A9220AF" w14:textId="106ABCF8" w:rsidR="00C023D7" w:rsidRPr="00542043" w:rsidRDefault="00C023D7" w:rsidP="00B34411">
            <w:pPr>
              <w:rPr>
                <w:lang w:val="en-US"/>
              </w:rPr>
            </w:pPr>
            <w:proofErr w:type="spellStart"/>
            <w:proofErr w:type="gram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Forms!frm</w:t>
            </w:r>
            <w:proofErr w:type="gramEnd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_MainForm</w:t>
            </w:r>
            <w:proofErr w:type="spellEnd"/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Forms![</w:t>
            </w:r>
            <w:proofErr w:type="spell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frm_MainForm</w:t>
            </w:r>
            <w:proofErr w:type="spellEnd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Forms(</w:t>
            </w:r>
            <w:r w:rsidR="008135A9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“</w:t>
            </w:r>
            <w:proofErr w:type="spell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frm_MainForm</w:t>
            </w:r>
            <w:proofErr w:type="spellEnd"/>
            <w:r w:rsidR="008135A9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”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proofErr w:type="spell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Forms.Item</w:t>
            </w:r>
            <w:proofErr w:type="spellEnd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 w:rsidR="008135A9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“</w:t>
            </w:r>
            <w:proofErr w:type="spell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frm_MainForm</w:t>
            </w:r>
            <w:proofErr w:type="spellEnd"/>
            <w:r w:rsidR="008135A9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”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24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02FCD43C" w14:textId="66C007FC" w:rsidR="00C023D7" w:rsidRDefault="00C023D7" w:rsidP="00B34411">
            <w:r>
              <w:rPr>
                <w:rFonts w:ascii="Arial" w:hAnsi="Arial" w:cs="Arial"/>
                <w:sz w:val="20"/>
                <w:szCs w:val="20"/>
              </w:rPr>
              <w:t>Откуда угодно если форма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frm_MainForm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открыта.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Всесто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35A9">
              <w:rPr>
                <w:rFonts w:ascii="Arial" w:hAnsi="Arial" w:cs="Arial"/>
                <w:sz w:val="20"/>
                <w:szCs w:val="20"/>
              </w:rPr>
              <w:t>«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frm_MainForm</w:t>
            </w:r>
            <w:proofErr w:type="spellEnd"/>
            <w:r w:rsidR="008135A9">
              <w:rPr>
                <w:rFonts w:ascii="Arial" w:hAnsi="Arial" w:cs="Arial"/>
                <w:sz w:val="20"/>
                <w:szCs w:val="20"/>
              </w:rPr>
              <w:t>»</w:t>
            </w:r>
            <w:r>
              <w:rPr>
                <w:rFonts w:ascii="Arial" w:hAnsi="Arial" w:cs="Arial"/>
                <w:sz w:val="20"/>
                <w:szCs w:val="20"/>
              </w:rPr>
              <w:t xml:space="preserve"> можно подставлять переменную, содержащую имя формы.</w:t>
            </w:r>
          </w:p>
        </w:tc>
      </w:tr>
      <w:tr w:rsidR="00C023D7" w14:paraId="29B56228" w14:textId="77777777" w:rsidTr="00B34411">
        <w:trPr>
          <w:tblCellSpacing w:w="15" w:type="dxa"/>
        </w:trPr>
        <w:tc>
          <w:tcPr>
            <w:tcW w:w="26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5941D936" w14:textId="77777777" w:rsidR="00C023D7" w:rsidRDefault="00C023D7" w:rsidP="00B34411"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Me</w:t>
            </w:r>
          </w:p>
        </w:tc>
        <w:tc>
          <w:tcPr>
            <w:tcW w:w="24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4E36DC7C" w14:textId="77777777" w:rsidR="00C023D7" w:rsidRDefault="00C023D7" w:rsidP="00B34411">
            <w:r>
              <w:rPr>
                <w:rFonts w:ascii="Arial" w:hAnsi="Arial" w:cs="Arial"/>
                <w:sz w:val="20"/>
                <w:szCs w:val="20"/>
              </w:rPr>
              <w:t xml:space="preserve">Из формы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frm_MainForm</w:t>
            </w:r>
            <w:proofErr w:type="spellEnd"/>
          </w:p>
        </w:tc>
      </w:tr>
      <w:tr w:rsidR="00C023D7" w14:paraId="22BCBDB4" w14:textId="77777777" w:rsidTr="00B34411">
        <w:trPr>
          <w:tblCellSpacing w:w="15" w:type="dxa"/>
        </w:trPr>
        <w:tc>
          <w:tcPr>
            <w:tcW w:w="26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2E835B98" w14:textId="77777777" w:rsidR="00C023D7" w:rsidRDefault="00C023D7" w:rsidP="00B34411">
            <w:proofErr w:type="spellStart"/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Screen.ActiveForm</w:t>
            </w:r>
            <w:proofErr w:type="spellEnd"/>
          </w:p>
        </w:tc>
        <w:tc>
          <w:tcPr>
            <w:tcW w:w="24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005D9F81" w14:textId="77777777" w:rsidR="00C023D7" w:rsidRDefault="00C023D7" w:rsidP="00B34411">
            <w:r>
              <w:rPr>
                <w:rFonts w:ascii="Arial" w:hAnsi="Arial" w:cs="Arial"/>
                <w:sz w:val="20"/>
                <w:szCs w:val="20"/>
              </w:rPr>
              <w:t>Откуда угодно если форма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frm_MainForm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 данный момент времени является активной фо</w:t>
            </w:r>
            <w:r>
              <w:rPr>
                <w:rFonts w:ascii="Arial" w:hAnsi="Arial" w:cs="Arial"/>
                <w:sz w:val="20"/>
                <w:szCs w:val="20"/>
              </w:rPr>
              <w:t>р</w:t>
            </w:r>
            <w:r>
              <w:rPr>
                <w:rFonts w:ascii="Arial" w:hAnsi="Arial" w:cs="Arial"/>
                <w:sz w:val="20"/>
                <w:szCs w:val="20"/>
              </w:rPr>
              <w:t>мой на экране</w:t>
            </w:r>
          </w:p>
        </w:tc>
      </w:tr>
      <w:tr w:rsidR="00C023D7" w14:paraId="01093579" w14:textId="77777777" w:rsidTr="00B34411">
        <w:trPr>
          <w:tblCellSpacing w:w="15" w:type="dxa"/>
        </w:trPr>
        <w:tc>
          <w:tcPr>
            <w:tcW w:w="5000" w:type="pct"/>
            <w:gridSpan w:val="2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3DC671D1" w14:textId="77777777" w:rsidR="00C023D7" w:rsidRDefault="00C023D7" w:rsidP="00B34411">
            <w:r>
              <w:rPr>
                <w:rFonts w:ascii="Arial" w:hAnsi="Arial" w:cs="Arial"/>
                <w:sz w:val="20"/>
                <w:szCs w:val="20"/>
              </w:rPr>
              <w:t xml:space="preserve">Также возможны и другие способы ссылки на форму - по индексу в семействе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по индексу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Documents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Containers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(1) и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т.д.</w:t>
            </w:r>
            <w:proofErr w:type="gramEnd"/>
          </w:p>
        </w:tc>
      </w:tr>
    </w:tbl>
    <w:p w14:paraId="59550E90" w14:textId="77777777" w:rsidR="00C023D7" w:rsidRDefault="00C023D7" w:rsidP="00C023D7">
      <w:pPr>
        <w:pStyle w:val="aff3"/>
      </w:pPr>
      <w:r>
        <w:rPr>
          <w:rFonts w:ascii="Arial" w:hAnsi="Arial" w:cs="Arial"/>
          <w:sz w:val="20"/>
          <w:szCs w:val="20"/>
        </w:rPr>
        <w:lastRenderedPageBreak/>
        <w:t xml:space="preserve">В дальнейшем для краткости будем </w:t>
      </w:r>
      <w:proofErr w:type="spellStart"/>
      <w:r>
        <w:rPr>
          <w:rFonts w:ascii="Arial" w:hAnsi="Arial" w:cs="Arial"/>
          <w:sz w:val="20"/>
          <w:szCs w:val="20"/>
        </w:rPr>
        <w:t>обращатся</w:t>
      </w:r>
      <w:proofErr w:type="spellEnd"/>
      <w:r>
        <w:rPr>
          <w:rFonts w:ascii="Arial" w:hAnsi="Arial" w:cs="Arial"/>
          <w:sz w:val="20"/>
          <w:szCs w:val="20"/>
        </w:rPr>
        <w:t xml:space="preserve"> к элементам управления формы из самой формы через Me.</w:t>
      </w:r>
    </w:p>
    <w:p w14:paraId="2F1C9F94" w14:textId="77777777" w:rsidR="00C023D7" w:rsidRDefault="00C023D7" w:rsidP="00C023D7">
      <w:pPr>
        <w:pStyle w:val="aff3"/>
      </w:pPr>
      <w:r>
        <w:rPr>
          <w:rStyle w:val="aff4"/>
          <w:rFonts w:ascii="Arial" w:hAnsi="Arial" w:cs="Arial"/>
          <w:u w:val="single"/>
        </w:rPr>
        <w:t>Ссылки на элементы управления формы:</w:t>
      </w:r>
    </w:p>
    <w:p w14:paraId="7822B9F8" w14:textId="77777777" w:rsidR="00C023D7" w:rsidRDefault="00C023D7" w:rsidP="00C023D7">
      <w:pPr>
        <w:pStyle w:val="aff3"/>
      </w:pPr>
      <w:r>
        <w:rPr>
          <w:rFonts w:ascii="Arial" w:hAnsi="Arial" w:cs="Arial"/>
          <w:sz w:val="20"/>
          <w:szCs w:val="20"/>
        </w:rPr>
        <w:t xml:space="preserve">Пусть имеем в форме несколько элементов управления: поле </w:t>
      </w:r>
      <w:proofErr w:type="spellStart"/>
      <w:r>
        <w:rPr>
          <w:rStyle w:val="aff4"/>
          <w:rFonts w:ascii="Arial" w:hAnsi="Arial" w:cs="Arial"/>
          <w:sz w:val="20"/>
          <w:szCs w:val="20"/>
        </w:rPr>
        <w:t>ctlField</w:t>
      </w:r>
      <w:proofErr w:type="spellEnd"/>
      <w:r>
        <w:rPr>
          <w:rFonts w:ascii="Arial" w:hAnsi="Arial" w:cs="Arial"/>
          <w:sz w:val="20"/>
          <w:szCs w:val="20"/>
        </w:rPr>
        <w:t xml:space="preserve">, надпись </w:t>
      </w:r>
      <w:proofErr w:type="spellStart"/>
      <w:r>
        <w:rPr>
          <w:rStyle w:val="aff4"/>
          <w:rFonts w:ascii="Arial" w:hAnsi="Arial" w:cs="Arial"/>
          <w:sz w:val="20"/>
          <w:szCs w:val="20"/>
        </w:rPr>
        <w:t>ctlText</w:t>
      </w:r>
      <w:proofErr w:type="spellEnd"/>
      <w:r>
        <w:rPr>
          <w:rFonts w:ascii="Arial" w:hAnsi="Arial" w:cs="Arial"/>
          <w:sz w:val="20"/>
          <w:szCs w:val="20"/>
        </w:rPr>
        <w:t xml:space="preserve">, список </w:t>
      </w:r>
      <w:proofErr w:type="spellStart"/>
      <w:r>
        <w:rPr>
          <w:rStyle w:val="aff4"/>
          <w:rFonts w:ascii="Arial" w:hAnsi="Arial" w:cs="Arial"/>
          <w:sz w:val="20"/>
          <w:szCs w:val="20"/>
        </w:rPr>
        <w:t>ctlList</w:t>
      </w:r>
      <w:proofErr w:type="spellEnd"/>
      <w:r>
        <w:rPr>
          <w:rFonts w:ascii="Arial" w:hAnsi="Arial" w:cs="Arial"/>
          <w:sz w:val="20"/>
          <w:szCs w:val="20"/>
        </w:rPr>
        <w:t xml:space="preserve">, набор вкладок </w:t>
      </w:r>
      <w:proofErr w:type="spellStart"/>
      <w:r>
        <w:rPr>
          <w:rStyle w:val="aff4"/>
          <w:rFonts w:ascii="Arial" w:hAnsi="Arial" w:cs="Arial"/>
          <w:sz w:val="20"/>
          <w:szCs w:val="20"/>
        </w:rPr>
        <w:t>ctlPages</w:t>
      </w:r>
      <w:proofErr w:type="spellEnd"/>
      <w:r>
        <w:rPr>
          <w:rFonts w:ascii="Arial" w:hAnsi="Arial" w:cs="Arial"/>
          <w:sz w:val="20"/>
          <w:szCs w:val="20"/>
        </w:rPr>
        <w:t xml:space="preserve"> с одной вкладкой с именем </w:t>
      </w:r>
      <w:r>
        <w:rPr>
          <w:rStyle w:val="aff4"/>
          <w:rFonts w:ascii="Arial" w:hAnsi="Arial" w:cs="Arial"/>
          <w:sz w:val="20"/>
          <w:szCs w:val="20"/>
        </w:rPr>
        <w:t>ctlPage01</w:t>
      </w:r>
      <w:r>
        <w:rPr>
          <w:rFonts w:ascii="Arial" w:hAnsi="Arial" w:cs="Arial"/>
          <w:sz w:val="20"/>
          <w:szCs w:val="20"/>
        </w:rPr>
        <w:t xml:space="preserve"> на которой есть прямоугол</w:t>
      </w:r>
      <w:r>
        <w:rPr>
          <w:rFonts w:ascii="Arial" w:hAnsi="Arial" w:cs="Arial"/>
          <w:sz w:val="20"/>
          <w:szCs w:val="20"/>
        </w:rPr>
        <w:t>ь</w:t>
      </w:r>
      <w:r>
        <w:rPr>
          <w:rFonts w:ascii="Arial" w:hAnsi="Arial" w:cs="Arial"/>
          <w:sz w:val="20"/>
          <w:szCs w:val="20"/>
        </w:rPr>
        <w:t xml:space="preserve">ник </w:t>
      </w:r>
      <w:proofErr w:type="spellStart"/>
      <w:r>
        <w:rPr>
          <w:rStyle w:val="aff4"/>
          <w:rFonts w:ascii="Arial" w:hAnsi="Arial" w:cs="Arial"/>
          <w:sz w:val="20"/>
          <w:szCs w:val="20"/>
        </w:rPr>
        <w:t>ctlRect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подформу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aff4"/>
          <w:rFonts w:ascii="Arial" w:hAnsi="Arial" w:cs="Arial"/>
          <w:sz w:val="20"/>
          <w:szCs w:val="20"/>
        </w:rPr>
        <w:t>ctlSubForm</w:t>
      </w:r>
      <w:proofErr w:type="spellEnd"/>
      <w:r>
        <w:rPr>
          <w:rFonts w:ascii="Arial" w:hAnsi="Arial" w:cs="Arial"/>
          <w:sz w:val="20"/>
          <w:szCs w:val="20"/>
        </w:rPr>
        <w:t xml:space="preserve"> в которой находить форма с им</w:t>
      </w:r>
      <w:r>
        <w:rPr>
          <w:rFonts w:ascii="Arial" w:hAnsi="Arial" w:cs="Arial"/>
          <w:sz w:val="20"/>
          <w:szCs w:val="20"/>
        </w:rPr>
        <w:t>е</w:t>
      </w:r>
      <w:r>
        <w:rPr>
          <w:rFonts w:ascii="Arial" w:hAnsi="Arial" w:cs="Arial"/>
          <w:sz w:val="20"/>
          <w:szCs w:val="20"/>
        </w:rPr>
        <w:t xml:space="preserve">нем </w:t>
      </w:r>
      <w:proofErr w:type="spellStart"/>
      <w:r>
        <w:rPr>
          <w:rStyle w:val="aff4"/>
          <w:rFonts w:ascii="Arial" w:hAnsi="Arial" w:cs="Arial"/>
          <w:sz w:val="20"/>
          <w:szCs w:val="20"/>
        </w:rPr>
        <w:t>frm_SubForm</w:t>
      </w:r>
      <w:proofErr w:type="spellEnd"/>
      <w:r>
        <w:rPr>
          <w:rFonts w:ascii="Arial" w:hAnsi="Arial" w:cs="Arial"/>
          <w:sz w:val="20"/>
          <w:szCs w:val="20"/>
        </w:rPr>
        <w:t xml:space="preserve">, в которой в свою очередь есть кнопка </w:t>
      </w:r>
      <w:proofErr w:type="spellStart"/>
      <w:r>
        <w:rPr>
          <w:rStyle w:val="aff4"/>
          <w:rFonts w:ascii="Arial" w:hAnsi="Arial" w:cs="Arial"/>
          <w:sz w:val="20"/>
          <w:szCs w:val="20"/>
        </w:rPr>
        <w:t>ctlButton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tbl>
      <w:tblPr>
        <w:tblW w:w="5000" w:type="pct"/>
        <w:tblCellSpacing w:w="15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307"/>
        <w:gridCol w:w="2593"/>
      </w:tblGrid>
      <w:tr w:rsidR="00C023D7" w14:paraId="42B7BB9D" w14:textId="77777777" w:rsidTr="00B34411">
        <w:trPr>
          <w:tblCellSpacing w:w="15" w:type="dxa"/>
        </w:trPr>
        <w:tc>
          <w:tcPr>
            <w:tcW w:w="32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67454AB0" w14:textId="3B4C8B82" w:rsidR="00C023D7" w:rsidRPr="00542043" w:rsidRDefault="00C023D7" w:rsidP="00B34411">
            <w:pPr>
              <w:rPr>
                <w:lang w:val="en-US"/>
              </w:rPr>
            </w:pPr>
            <w:proofErr w:type="spellStart"/>
            <w:proofErr w:type="gram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Me!ctlField</w:t>
            </w:r>
            <w:proofErr w:type="spellEnd"/>
            <w:proofErr w:type="gramEnd"/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Me![</w:t>
            </w:r>
            <w:proofErr w:type="spell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ctlField</w:t>
            </w:r>
            <w:proofErr w:type="spellEnd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proofErr w:type="spell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Me.Controls</w:t>
            </w:r>
            <w:proofErr w:type="spellEnd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 w:rsidR="008135A9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“</w:t>
            </w:r>
            <w:proofErr w:type="spell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ctlField</w:t>
            </w:r>
            <w:proofErr w:type="spellEnd"/>
            <w:r w:rsidR="008135A9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”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и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т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д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7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684F3BD8" w14:textId="77777777" w:rsidR="00C023D7" w:rsidRDefault="00C023D7" w:rsidP="00B34411">
            <w:r>
              <w:rPr>
                <w:rFonts w:ascii="Arial" w:hAnsi="Arial" w:cs="Arial"/>
                <w:sz w:val="20"/>
                <w:szCs w:val="20"/>
              </w:rPr>
              <w:t xml:space="preserve">Ссылка на поле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ctlField</w:t>
            </w:r>
            <w:proofErr w:type="spellEnd"/>
          </w:p>
        </w:tc>
      </w:tr>
      <w:tr w:rsidR="00C023D7" w14:paraId="365F1F18" w14:textId="77777777" w:rsidTr="00B34411">
        <w:trPr>
          <w:tblCellSpacing w:w="15" w:type="dxa"/>
        </w:trPr>
        <w:tc>
          <w:tcPr>
            <w:tcW w:w="32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1DA55053" w14:textId="77777777" w:rsidR="00C023D7" w:rsidRPr="00542043" w:rsidRDefault="00C023D7" w:rsidP="00B34411">
            <w:pPr>
              <w:rPr>
                <w:lang w:val="en-US"/>
              </w:rPr>
            </w:pPr>
            <w:proofErr w:type="spellStart"/>
            <w:proofErr w:type="gram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Me!ctlText.Caption</w:t>
            </w:r>
            <w:proofErr w:type="spellEnd"/>
            <w:proofErr w:type="gramEnd"/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и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т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д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7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6A075545" w14:textId="45304A35" w:rsidR="00C023D7" w:rsidRDefault="00C023D7" w:rsidP="00B34411">
            <w:r>
              <w:rPr>
                <w:rFonts w:ascii="Arial" w:hAnsi="Arial" w:cs="Arial"/>
                <w:sz w:val="20"/>
                <w:szCs w:val="20"/>
              </w:rPr>
              <w:t xml:space="preserve">Ссылка на свойство </w:t>
            </w:r>
            <w:r w:rsidR="008135A9">
              <w:rPr>
                <w:rFonts w:ascii="Arial" w:hAnsi="Arial" w:cs="Arial"/>
                <w:sz w:val="20"/>
                <w:szCs w:val="20"/>
              </w:rPr>
              <w:t>«</w:t>
            </w:r>
            <w:r>
              <w:rPr>
                <w:rFonts w:ascii="Arial" w:hAnsi="Arial" w:cs="Arial"/>
                <w:sz w:val="20"/>
                <w:szCs w:val="20"/>
              </w:rPr>
              <w:t>Подпись</w:t>
            </w:r>
            <w:r w:rsidR="008135A9">
              <w:rPr>
                <w:rFonts w:ascii="Arial" w:hAnsi="Arial" w:cs="Arial"/>
                <w:sz w:val="20"/>
                <w:szCs w:val="20"/>
              </w:rPr>
              <w:t>»</w:t>
            </w:r>
            <w:r>
              <w:rPr>
                <w:rFonts w:ascii="Arial" w:hAnsi="Arial" w:cs="Arial"/>
                <w:sz w:val="20"/>
                <w:szCs w:val="20"/>
              </w:rPr>
              <w:t xml:space="preserve"> надписи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ctlText</w:t>
            </w:r>
            <w:proofErr w:type="spellEnd"/>
          </w:p>
        </w:tc>
      </w:tr>
      <w:tr w:rsidR="00C023D7" w14:paraId="12B4F8E5" w14:textId="77777777" w:rsidTr="00B34411">
        <w:trPr>
          <w:tblCellSpacing w:w="15" w:type="dxa"/>
        </w:trPr>
        <w:tc>
          <w:tcPr>
            <w:tcW w:w="32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7A38AC30" w14:textId="77777777" w:rsidR="00C023D7" w:rsidRPr="00542043" w:rsidRDefault="00C023D7" w:rsidP="00B34411">
            <w:pPr>
              <w:rPr>
                <w:lang w:val="en-US"/>
              </w:rPr>
            </w:pPr>
            <w:proofErr w:type="spellStart"/>
            <w:proofErr w:type="gram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Me!ctlList.Column</w:t>
            </w:r>
            <w:proofErr w:type="spellEnd"/>
            <w:proofErr w:type="gramEnd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(0)</w:t>
            </w:r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и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т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д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7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6B32B0C9" w14:textId="77777777" w:rsidR="00C023D7" w:rsidRDefault="00C023D7" w:rsidP="00B34411">
            <w:r>
              <w:rPr>
                <w:rFonts w:ascii="Arial" w:hAnsi="Arial" w:cs="Arial"/>
                <w:sz w:val="20"/>
                <w:szCs w:val="20"/>
              </w:rPr>
              <w:t>Ссылка на 1-й сто</w:t>
            </w:r>
            <w:r>
              <w:rPr>
                <w:rFonts w:ascii="Arial" w:hAnsi="Arial" w:cs="Arial"/>
                <w:sz w:val="20"/>
                <w:szCs w:val="20"/>
              </w:rPr>
              <w:t>л</w:t>
            </w:r>
            <w:r>
              <w:rPr>
                <w:rFonts w:ascii="Arial" w:hAnsi="Arial" w:cs="Arial"/>
                <w:sz w:val="20"/>
                <w:szCs w:val="20"/>
              </w:rPr>
              <w:t xml:space="preserve">бец списка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ctlList</w:t>
            </w:r>
            <w:proofErr w:type="spellEnd"/>
          </w:p>
        </w:tc>
      </w:tr>
      <w:tr w:rsidR="00C023D7" w14:paraId="77071D2D" w14:textId="77777777" w:rsidTr="00B34411">
        <w:trPr>
          <w:tblCellSpacing w:w="15" w:type="dxa"/>
        </w:trPr>
        <w:tc>
          <w:tcPr>
            <w:tcW w:w="32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43BD35FE" w14:textId="77777777" w:rsidR="00C023D7" w:rsidRPr="00542043" w:rsidRDefault="00C023D7" w:rsidP="00B34411">
            <w:pPr>
              <w:rPr>
                <w:lang w:val="en-US"/>
              </w:rPr>
            </w:pPr>
            <w:proofErr w:type="spellStart"/>
            <w:proofErr w:type="gram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Me!ctlPages</w:t>
            </w:r>
            <w:proofErr w:type="spellEnd"/>
            <w:proofErr w:type="gramEnd"/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и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т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д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7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4CCD3215" w14:textId="77777777" w:rsidR="00C023D7" w:rsidRDefault="00C023D7" w:rsidP="00B34411">
            <w:r>
              <w:rPr>
                <w:rFonts w:ascii="Arial" w:hAnsi="Arial" w:cs="Arial"/>
                <w:sz w:val="20"/>
                <w:szCs w:val="20"/>
              </w:rPr>
              <w:t xml:space="preserve">Ссылка на набор вкладок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ctlPages</w:t>
            </w:r>
            <w:proofErr w:type="spellEnd"/>
          </w:p>
        </w:tc>
      </w:tr>
      <w:tr w:rsidR="00C023D7" w14:paraId="72C1296E" w14:textId="77777777" w:rsidTr="00B34411">
        <w:trPr>
          <w:tblCellSpacing w:w="15" w:type="dxa"/>
        </w:trPr>
        <w:tc>
          <w:tcPr>
            <w:tcW w:w="32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66F74779" w14:textId="67A8BF13" w:rsidR="00C023D7" w:rsidRPr="00542043" w:rsidRDefault="00C023D7" w:rsidP="00B34411">
            <w:pPr>
              <w:rPr>
                <w:lang w:val="en-US"/>
              </w:rPr>
            </w:pPr>
            <w:proofErr w:type="spellStart"/>
            <w:proofErr w:type="gram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Me!ctlPages.Pages</w:t>
            </w:r>
            <w:proofErr w:type="spellEnd"/>
            <w:proofErr w:type="gramEnd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 w:rsidR="008135A9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“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ctlPage01</w:t>
            </w:r>
            <w:r w:rsidR="008135A9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”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proofErr w:type="spell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Me!ctlPages.Pages</w:t>
            </w:r>
            <w:proofErr w:type="spellEnd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(0)</w:t>
            </w:r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Me!ctlPages01</w:t>
            </w:r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и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т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д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7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377DDE2D" w14:textId="77777777" w:rsidR="00C023D7" w:rsidRDefault="00C023D7" w:rsidP="00B34411">
            <w:r>
              <w:rPr>
                <w:rFonts w:ascii="Arial" w:hAnsi="Arial" w:cs="Arial"/>
                <w:sz w:val="20"/>
                <w:szCs w:val="20"/>
              </w:rPr>
              <w:t>Ссылки на 1-ю вкла</w:t>
            </w:r>
            <w:r>
              <w:rPr>
                <w:rFonts w:ascii="Arial" w:hAnsi="Arial" w:cs="Arial"/>
                <w:sz w:val="20"/>
                <w:szCs w:val="20"/>
              </w:rPr>
              <w:t>д</w:t>
            </w:r>
            <w:r>
              <w:rPr>
                <w:rFonts w:ascii="Arial" w:hAnsi="Arial" w:cs="Arial"/>
                <w:sz w:val="20"/>
                <w:szCs w:val="20"/>
              </w:rPr>
              <w:t xml:space="preserve">ку (ctlPage01) из набора вкладок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ctlPages</w:t>
            </w:r>
            <w:proofErr w:type="spellEnd"/>
          </w:p>
        </w:tc>
      </w:tr>
      <w:tr w:rsidR="00C023D7" w14:paraId="7C890A50" w14:textId="77777777" w:rsidTr="00B34411">
        <w:trPr>
          <w:tblCellSpacing w:w="15" w:type="dxa"/>
        </w:trPr>
        <w:tc>
          <w:tcPr>
            <w:tcW w:w="32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775F4CEE" w14:textId="420CDBA4" w:rsidR="00C023D7" w:rsidRPr="00542043" w:rsidRDefault="00C023D7" w:rsidP="00B34411">
            <w:pPr>
              <w:rPr>
                <w:lang w:val="en-US"/>
              </w:rPr>
            </w:pPr>
            <w:proofErr w:type="spellStart"/>
            <w:proofErr w:type="gram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Me!ctlPages.Pages</w:t>
            </w:r>
            <w:proofErr w:type="spellEnd"/>
            <w:proofErr w:type="gramEnd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 w:rsidR="008135A9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“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ctlPage01</w:t>
            </w:r>
            <w:r w:rsidR="008135A9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”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).Controls(</w:t>
            </w:r>
            <w:r w:rsidR="008135A9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“</w:t>
            </w:r>
            <w:proofErr w:type="spell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ctlRest</w:t>
            </w:r>
            <w:proofErr w:type="spellEnd"/>
            <w:r w:rsidR="008135A9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”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  <w:proofErr w:type="spell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BackColor</w:t>
            </w:r>
            <w:proofErr w:type="spellEnd"/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proofErr w:type="spell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Me!ctlPages.Pages</w:t>
            </w:r>
            <w:proofErr w:type="spellEnd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(0).Controls(</w:t>
            </w:r>
            <w:r w:rsidR="008135A9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“</w:t>
            </w:r>
            <w:proofErr w:type="spell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ctlRest</w:t>
            </w:r>
            <w:proofErr w:type="spellEnd"/>
            <w:r w:rsidR="008135A9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”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  <w:proofErr w:type="spell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BackColor</w:t>
            </w:r>
            <w:proofErr w:type="spellEnd"/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Me!ctlPages01.Controls(</w:t>
            </w:r>
            <w:r w:rsidR="008135A9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“</w:t>
            </w:r>
            <w:proofErr w:type="spell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ctlRest</w:t>
            </w:r>
            <w:proofErr w:type="spellEnd"/>
            <w:r w:rsidR="008135A9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”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  <w:proofErr w:type="spell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BackColor</w:t>
            </w:r>
            <w:proofErr w:type="spellEnd"/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proofErr w:type="spell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Me!ctlRest.BackColor</w:t>
            </w:r>
            <w:proofErr w:type="spellEnd"/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и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т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д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7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1E173CED" w14:textId="4AA8618F" w:rsidR="00C023D7" w:rsidRDefault="00C023D7" w:rsidP="00B34411">
            <w:r>
              <w:rPr>
                <w:rFonts w:ascii="Arial" w:hAnsi="Arial" w:cs="Arial"/>
                <w:sz w:val="20"/>
                <w:szCs w:val="20"/>
              </w:rPr>
              <w:t xml:space="preserve">Ссылки на свойство </w:t>
            </w:r>
            <w:r w:rsidR="008135A9">
              <w:rPr>
                <w:rFonts w:ascii="Arial" w:hAnsi="Arial" w:cs="Arial"/>
                <w:sz w:val="20"/>
                <w:szCs w:val="20"/>
              </w:rPr>
              <w:t>«</w:t>
            </w:r>
            <w:r>
              <w:rPr>
                <w:rFonts w:ascii="Arial" w:hAnsi="Arial" w:cs="Arial"/>
                <w:sz w:val="20"/>
                <w:szCs w:val="20"/>
              </w:rPr>
              <w:t>Цвет фона</w:t>
            </w:r>
            <w:r w:rsidR="008135A9">
              <w:rPr>
                <w:rFonts w:ascii="Arial" w:hAnsi="Arial" w:cs="Arial"/>
                <w:sz w:val="20"/>
                <w:szCs w:val="20"/>
              </w:rPr>
              <w:t>»</w:t>
            </w:r>
            <w:r>
              <w:rPr>
                <w:rFonts w:ascii="Arial" w:hAnsi="Arial" w:cs="Arial"/>
                <w:sz w:val="20"/>
                <w:szCs w:val="20"/>
              </w:rPr>
              <w:t xml:space="preserve"> прям</w:t>
            </w:r>
            <w:r>
              <w:rPr>
                <w:rFonts w:ascii="Arial" w:hAnsi="Arial" w:cs="Arial"/>
                <w:sz w:val="20"/>
                <w:szCs w:val="20"/>
              </w:rPr>
              <w:t>о</w:t>
            </w:r>
            <w:r>
              <w:rPr>
                <w:rFonts w:ascii="Arial" w:hAnsi="Arial" w:cs="Arial"/>
                <w:sz w:val="20"/>
                <w:szCs w:val="20"/>
              </w:rPr>
              <w:t xml:space="preserve">угольника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ctlRest</w:t>
            </w:r>
            <w:proofErr w:type="spellEnd"/>
          </w:p>
        </w:tc>
      </w:tr>
      <w:tr w:rsidR="00C023D7" w14:paraId="4EA257B8" w14:textId="77777777" w:rsidTr="00B34411">
        <w:trPr>
          <w:tblCellSpacing w:w="15" w:type="dxa"/>
        </w:trPr>
        <w:tc>
          <w:tcPr>
            <w:tcW w:w="32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305DA470" w14:textId="77777777" w:rsidR="00C023D7" w:rsidRPr="00542043" w:rsidRDefault="00C023D7" w:rsidP="00B34411">
            <w:pPr>
              <w:rPr>
                <w:lang w:val="en-US"/>
              </w:rPr>
            </w:pPr>
            <w:proofErr w:type="spellStart"/>
            <w:proofErr w:type="gram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Me!ctlSubForm.SourceObject</w:t>
            </w:r>
            <w:proofErr w:type="spellEnd"/>
            <w:proofErr w:type="gramEnd"/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и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т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д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7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137A1C74" w14:textId="5B34CF4E" w:rsidR="00C023D7" w:rsidRDefault="00C023D7" w:rsidP="00B34411">
            <w:r>
              <w:rPr>
                <w:rFonts w:ascii="Arial" w:hAnsi="Arial" w:cs="Arial"/>
                <w:sz w:val="20"/>
                <w:szCs w:val="20"/>
              </w:rPr>
              <w:t xml:space="preserve">Ссылка на свойство </w:t>
            </w:r>
            <w:r w:rsidR="008135A9">
              <w:rPr>
                <w:rFonts w:ascii="Arial" w:hAnsi="Arial" w:cs="Arial"/>
                <w:sz w:val="20"/>
                <w:szCs w:val="20"/>
              </w:rPr>
              <w:t>«</w:t>
            </w:r>
            <w:r>
              <w:rPr>
                <w:rFonts w:ascii="Arial" w:hAnsi="Arial" w:cs="Arial"/>
                <w:sz w:val="20"/>
                <w:szCs w:val="20"/>
              </w:rPr>
              <w:t>Объект-источник</w:t>
            </w:r>
            <w:r w:rsidR="008135A9">
              <w:rPr>
                <w:rFonts w:ascii="Arial" w:hAnsi="Arial" w:cs="Arial"/>
                <w:sz w:val="20"/>
                <w:szCs w:val="20"/>
              </w:rPr>
              <w:t>»</w:t>
            </w:r>
            <w:r>
              <w:rPr>
                <w:rFonts w:ascii="Arial" w:hAnsi="Arial" w:cs="Arial"/>
                <w:sz w:val="20"/>
                <w:szCs w:val="20"/>
              </w:rPr>
              <w:t xml:space="preserve"> эл</w:t>
            </w:r>
            <w:r>
              <w:rPr>
                <w:rFonts w:ascii="Arial" w:hAnsi="Arial" w:cs="Arial"/>
                <w:sz w:val="20"/>
                <w:szCs w:val="20"/>
              </w:rPr>
              <w:t>е</w:t>
            </w:r>
            <w:r>
              <w:rPr>
                <w:rFonts w:ascii="Arial" w:hAnsi="Arial" w:cs="Arial"/>
                <w:sz w:val="20"/>
                <w:szCs w:val="20"/>
              </w:rPr>
              <w:t xml:space="preserve">мента управления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ctlSubForm</w:t>
            </w:r>
            <w:proofErr w:type="spellEnd"/>
          </w:p>
        </w:tc>
      </w:tr>
      <w:tr w:rsidR="00C023D7" w14:paraId="6CC65F80" w14:textId="77777777" w:rsidTr="00B34411">
        <w:trPr>
          <w:tblCellSpacing w:w="15" w:type="dxa"/>
        </w:trPr>
        <w:tc>
          <w:tcPr>
            <w:tcW w:w="32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450C15EB" w14:textId="77777777" w:rsidR="00C023D7" w:rsidRPr="00542043" w:rsidRDefault="00C023D7" w:rsidP="00B34411">
            <w:pPr>
              <w:rPr>
                <w:lang w:val="en-US"/>
              </w:rPr>
            </w:pPr>
            <w:proofErr w:type="spellStart"/>
            <w:proofErr w:type="gram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Me!ctlSubForm.Form</w:t>
            </w:r>
            <w:proofErr w:type="gramEnd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.RecordSource</w:t>
            </w:r>
            <w:proofErr w:type="spellEnd"/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и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т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д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7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7BB1BDAC" w14:textId="27319585" w:rsidR="00C023D7" w:rsidRDefault="00C023D7" w:rsidP="00B34411">
            <w:r>
              <w:rPr>
                <w:rFonts w:ascii="Arial" w:hAnsi="Arial" w:cs="Arial"/>
                <w:sz w:val="20"/>
                <w:szCs w:val="20"/>
              </w:rPr>
              <w:t xml:space="preserve">Ссылка на свойство </w:t>
            </w:r>
            <w:r w:rsidR="008135A9">
              <w:rPr>
                <w:rFonts w:ascii="Arial" w:hAnsi="Arial" w:cs="Arial"/>
                <w:sz w:val="20"/>
                <w:szCs w:val="20"/>
              </w:rPr>
              <w:t>«</w:t>
            </w:r>
            <w:r>
              <w:rPr>
                <w:rFonts w:ascii="Arial" w:hAnsi="Arial" w:cs="Arial"/>
                <w:sz w:val="20"/>
                <w:szCs w:val="20"/>
              </w:rPr>
              <w:t>Источник записей</w:t>
            </w:r>
            <w:r w:rsidR="008135A9">
              <w:rPr>
                <w:rFonts w:ascii="Arial" w:hAnsi="Arial" w:cs="Arial"/>
                <w:sz w:val="20"/>
                <w:szCs w:val="20"/>
              </w:rPr>
              <w:t>»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по</w:t>
            </w:r>
            <w:r>
              <w:rPr>
                <w:rFonts w:ascii="Arial" w:hAnsi="Arial" w:cs="Arial"/>
                <w:sz w:val="20"/>
                <w:szCs w:val="20"/>
              </w:rPr>
              <w:t>д</w:t>
            </w:r>
            <w:r>
              <w:rPr>
                <w:rFonts w:ascii="Arial" w:hAnsi="Arial" w:cs="Arial"/>
                <w:sz w:val="20"/>
                <w:szCs w:val="20"/>
              </w:rPr>
              <w:t>формы</w:t>
            </w:r>
            <w:proofErr w:type="spellEnd"/>
          </w:p>
        </w:tc>
      </w:tr>
      <w:tr w:rsidR="00C023D7" w14:paraId="71448800" w14:textId="77777777" w:rsidTr="00B34411">
        <w:trPr>
          <w:tblCellSpacing w:w="15" w:type="dxa"/>
        </w:trPr>
        <w:tc>
          <w:tcPr>
            <w:tcW w:w="32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114AA09F" w14:textId="77777777" w:rsidR="00C023D7" w:rsidRPr="00542043" w:rsidRDefault="00C023D7" w:rsidP="00B34411">
            <w:pPr>
              <w:rPr>
                <w:lang w:val="en-US"/>
              </w:rPr>
            </w:pPr>
            <w:proofErr w:type="spellStart"/>
            <w:proofErr w:type="gram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Me!ctlSubForm.Form</w:t>
            </w:r>
            <w:proofErr w:type="gramEnd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!ctlButton.Enabled</w:t>
            </w:r>
            <w:proofErr w:type="spellEnd"/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и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т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д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7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7700B59F" w14:textId="26A24EF3" w:rsidR="00C023D7" w:rsidRDefault="00C023D7" w:rsidP="00B34411">
            <w:r>
              <w:rPr>
                <w:rFonts w:ascii="Arial" w:hAnsi="Arial" w:cs="Arial"/>
                <w:sz w:val="20"/>
                <w:szCs w:val="20"/>
              </w:rPr>
              <w:t xml:space="preserve">Ссылка на свойство </w:t>
            </w:r>
            <w:r w:rsidR="008135A9">
              <w:rPr>
                <w:rFonts w:ascii="Arial" w:hAnsi="Arial" w:cs="Arial"/>
                <w:sz w:val="20"/>
                <w:szCs w:val="20"/>
              </w:rPr>
              <w:t>«</w:t>
            </w:r>
            <w:r>
              <w:rPr>
                <w:rFonts w:ascii="Arial" w:hAnsi="Arial" w:cs="Arial"/>
                <w:sz w:val="20"/>
                <w:szCs w:val="20"/>
              </w:rPr>
              <w:t>Доступ</w:t>
            </w:r>
            <w:r w:rsidR="008135A9">
              <w:rPr>
                <w:rFonts w:ascii="Arial" w:hAnsi="Arial" w:cs="Arial"/>
                <w:sz w:val="20"/>
                <w:szCs w:val="20"/>
              </w:rPr>
              <w:t>»</w:t>
            </w:r>
            <w:r>
              <w:rPr>
                <w:rFonts w:ascii="Arial" w:hAnsi="Arial" w:cs="Arial"/>
                <w:sz w:val="20"/>
                <w:szCs w:val="20"/>
              </w:rPr>
              <w:t xml:space="preserve">  кнопки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ctlButton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подформе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023D7" w14:paraId="1E779D13" w14:textId="77777777" w:rsidTr="00B34411">
        <w:trPr>
          <w:tblCellSpacing w:w="15" w:type="dxa"/>
        </w:trPr>
        <w:tc>
          <w:tcPr>
            <w:tcW w:w="32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6D224FEC" w14:textId="77777777" w:rsidR="00C023D7" w:rsidRPr="00542043" w:rsidRDefault="00C023D7" w:rsidP="00B34411">
            <w:pPr>
              <w:rPr>
                <w:lang w:val="en-US"/>
              </w:rPr>
            </w:pPr>
            <w:proofErr w:type="spellStart"/>
            <w:proofErr w:type="gramStart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Me.Parent</w:t>
            </w:r>
            <w:proofErr w:type="gramEnd"/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!ctlField</w:t>
            </w:r>
            <w:proofErr w:type="spellEnd"/>
            <w:r w:rsidRPr="00542043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и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т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Style w:val="aff4"/>
                <w:rFonts w:ascii="Courier New" w:hAnsi="Courier New" w:cs="Courier New"/>
                <w:sz w:val="20"/>
                <w:szCs w:val="20"/>
              </w:rPr>
              <w:t>д</w:t>
            </w:r>
            <w:r w:rsidRPr="00542043">
              <w:rPr>
                <w:rStyle w:val="aff4"/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</w:tc>
        <w:tc>
          <w:tcPr>
            <w:tcW w:w="17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vAlign w:val="center"/>
          </w:tcPr>
          <w:p w14:paraId="58610E8A" w14:textId="77777777" w:rsidR="00C023D7" w:rsidRDefault="00C023D7" w:rsidP="00B34411">
            <w:r>
              <w:rPr>
                <w:rFonts w:ascii="Arial" w:hAnsi="Arial" w:cs="Arial"/>
                <w:sz w:val="20"/>
                <w:szCs w:val="20"/>
              </w:rPr>
              <w:t xml:space="preserve">Ссылка на поле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ctlField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основной формы из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подформы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DD1ACAE" w14:textId="77777777" w:rsidR="00C023D7" w:rsidRDefault="00C023D7" w:rsidP="00C023D7">
      <w:pPr>
        <w:jc w:val="center"/>
      </w:pPr>
    </w:p>
    <w:p w14:paraId="1FDA73B1" w14:textId="77777777" w:rsidR="00C023D7" w:rsidRPr="00C023D7" w:rsidRDefault="00C023D7" w:rsidP="00C023D7">
      <w:pPr>
        <w:pStyle w:val="20"/>
        <w:spacing w:before="480" w:after="0"/>
        <w:jc w:val="center"/>
        <w:rPr>
          <w:b w:val="0"/>
          <w:i w:val="0"/>
          <w:iCs w:val="0"/>
          <w:color w:val="993300"/>
          <w:sz w:val="32"/>
          <w:szCs w:val="32"/>
        </w:rPr>
      </w:pPr>
      <w:bookmarkStart w:id="5" w:name="_Нумерация_строк_запроса_(http://hip"/>
      <w:bookmarkEnd w:id="5"/>
      <w:r w:rsidRPr="00D730A0">
        <w:rPr>
          <w:b w:val="0"/>
          <w:bCs w:val="0"/>
          <w:color w:val="993300"/>
          <w:sz w:val="32"/>
          <w:szCs w:val="32"/>
        </w:rPr>
        <w:t> </w:t>
      </w:r>
      <w:bookmarkStart w:id="6" w:name="_Toc125003965"/>
      <w:r w:rsidRPr="0086499F">
        <w:rPr>
          <w:b w:val="0"/>
          <w:i w:val="0"/>
          <w:iCs w:val="0"/>
          <w:color w:val="993300"/>
          <w:sz w:val="32"/>
          <w:szCs w:val="32"/>
        </w:rPr>
        <w:t>Нумерация</w:t>
      </w:r>
      <w:r w:rsidRPr="0086499F">
        <w:rPr>
          <w:b w:val="0"/>
          <w:bCs w:val="0"/>
          <w:color w:val="993300"/>
          <w:sz w:val="32"/>
          <w:szCs w:val="32"/>
        </w:rPr>
        <w:t xml:space="preserve"> </w:t>
      </w:r>
      <w:r w:rsidRPr="0086499F">
        <w:rPr>
          <w:b w:val="0"/>
          <w:i w:val="0"/>
          <w:iCs w:val="0"/>
          <w:color w:val="993300"/>
          <w:sz w:val="32"/>
          <w:szCs w:val="32"/>
        </w:rPr>
        <w:t>строк</w:t>
      </w:r>
      <w:r w:rsidRPr="0086499F">
        <w:rPr>
          <w:b w:val="0"/>
          <w:bCs w:val="0"/>
          <w:color w:val="993300"/>
          <w:sz w:val="32"/>
          <w:szCs w:val="32"/>
        </w:rPr>
        <w:t xml:space="preserve"> </w:t>
      </w:r>
      <w:r w:rsidRPr="0086499F">
        <w:rPr>
          <w:b w:val="0"/>
          <w:i w:val="0"/>
          <w:iCs w:val="0"/>
          <w:color w:val="993300"/>
          <w:sz w:val="32"/>
          <w:szCs w:val="32"/>
        </w:rPr>
        <w:t>запроса</w:t>
      </w:r>
      <w:bookmarkEnd w:id="6"/>
    </w:p>
    <w:p w14:paraId="1A95171C" w14:textId="77777777" w:rsidR="00C023D7" w:rsidRPr="00C023D7" w:rsidRDefault="00C023D7" w:rsidP="00C023D7">
      <w:pPr>
        <w:pStyle w:val="20"/>
        <w:spacing w:before="0" w:after="240"/>
        <w:jc w:val="center"/>
        <w:rPr>
          <w:sz w:val="16"/>
          <w:szCs w:val="16"/>
        </w:rPr>
      </w:pPr>
      <w:r w:rsidRPr="00C023D7">
        <w:rPr>
          <w:sz w:val="16"/>
          <w:szCs w:val="16"/>
        </w:rPr>
        <w:t>(</w:t>
      </w:r>
      <w:hyperlink r:id="rId80" w:history="1">
        <w:r w:rsidRPr="0086499F">
          <w:rPr>
            <w:rStyle w:val="ae"/>
            <w:rFonts w:ascii="Tahoma" w:hAnsi="Tahoma" w:cs="Tahoma"/>
            <w:sz w:val="22"/>
            <w:szCs w:val="22"/>
            <w:lang w:val="en-US"/>
          </w:rPr>
          <w:t>http</w:t>
        </w:r>
        <w:r w:rsidRPr="00C023D7">
          <w:rPr>
            <w:rStyle w:val="ae"/>
            <w:rFonts w:ascii="Tahoma" w:hAnsi="Tahoma" w:cs="Tahoma"/>
            <w:sz w:val="22"/>
            <w:szCs w:val="22"/>
          </w:rPr>
          <w:t>://</w:t>
        </w:r>
        <w:proofErr w:type="spellStart"/>
        <w:r w:rsidRPr="0086499F">
          <w:rPr>
            <w:rStyle w:val="ae"/>
            <w:rFonts w:ascii="Tahoma" w:hAnsi="Tahoma" w:cs="Tahoma"/>
            <w:sz w:val="22"/>
            <w:szCs w:val="22"/>
            <w:lang w:val="en-US"/>
          </w:rPr>
          <w:t>hiprog</w:t>
        </w:r>
        <w:proofErr w:type="spellEnd"/>
        <w:r w:rsidRPr="00C023D7">
          <w:rPr>
            <w:rStyle w:val="ae"/>
            <w:rFonts w:ascii="Tahoma" w:hAnsi="Tahoma" w:cs="Tahoma"/>
            <w:sz w:val="22"/>
            <w:szCs w:val="22"/>
          </w:rPr>
          <w:t>.</w:t>
        </w:r>
        <w:r w:rsidRPr="0086499F">
          <w:rPr>
            <w:rStyle w:val="ae"/>
            <w:rFonts w:ascii="Tahoma" w:hAnsi="Tahoma" w:cs="Tahoma"/>
            <w:sz w:val="22"/>
            <w:szCs w:val="22"/>
            <w:lang w:val="en-US"/>
          </w:rPr>
          <w:t>com</w:t>
        </w:r>
        <w:r w:rsidRPr="00C023D7">
          <w:rPr>
            <w:rStyle w:val="ae"/>
            <w:rFonts w:ascii="Tahoma" w:hAnsi="Tahoma" w:cs="Tahoma"/>
            <w:sz w:val="22"/>
            <w:szCs w:val="22"/>
          </w:rPr>
          <w:t>/</w:t>
        </w:r>
        <w:r w:rsidRPr="0086499F">
          <w:rPr>
            <w:rStyle w:val="ae"/>
            <w:rFonts w:ascii="Tahoma" w:hAnsi="Tahoma" w:cs="Tahoma"/>
            <w:sz w:val="22"/>
            <w:szCs w:val="22"/>
            <w:lang w:val="en-US"/>
          </w:rPr>
          <w:t>access</w:t>
        </w:r>
        <w:r w:rsidRPr="00C023D7">
          <w:rPr>
            <w:rStyle w:val="ae"/>
            <w:rFonts w:ascii="Tahoma" w:hAnsi="Tahoma" w:cs="Tahoma"/>
            <w:sz w:val="22"/>
            <w:szCs w:val="22"/>
          </w:rPr>
          <w:t>/</w:t>
        </w:r>
        <w:r w:rsidRPr="0086499F">
          <w:rPr>
            <w:rStyle w:val="ae"/>
            <w:rFonts w:ascii="Tahoma" w:hAnsi="Tahoma" w:cs="Tahoma"/>
            <w:sz w:val="22"/>
            <w:szCs w:val="22"/>
            <w:lang w:val="en-US"/>
          </w:rPr>
          <w:t>article</w:t>
        </w:r>
        <w:r w:rsidRPr="00C023D7">
          <w:rPr>
            <w:rStyle w:val="ae"/>
            <w:rFonts w:ascii="Tahoma" w:hAnsi="Tahoma" w:cs="Tahoma"/>
            <w:sz w:val="22"/>
            <w:szCs w:val="22"/>
          </w:rPr>
          <w:t>.</w:t>
        </w:r>
        <w:r w:rsidRPr="0086499F">
          <w:rPr>
            <w:rStyle w:val="ae"/>
            <w:rFonts w:ascii="Tahoma" w:hAnsi="Tahoma" w:cs="Tahoma"/>
            <w:sz w:val="22"/>
            <w:szCs w:val="22"/>
            <w:lang w:val="en-US"/>
          </w:rPr>
          <w:t>asp</w:t>
        </w:r>
        <w:r w:rsidRPr="00C023D7">
          <w:rPr>
            <w:rStyle w:val="ae"/>
            <w:rFonts w:ascii="Tahoma" w:hAnsi="Tahoma" w:cs="Tahoma"/>
            <w:sz w:val="22"/>
            <w:szCs w:val="22"/>
          </w:rPr>
          <w:t>?</w:t>
        </w:r>
        <w:r w:rsidRPr="0086499F">
          <w:rPr>
            <w:rStyle w:val="ae"/>
            <w:rFonts w:ascii="Tahoma" w:hAnsi="Tahoma" w:cs="Tahoma"/>
            <w:sz w:val="22"/>
            <w:szCs w:val="22"/>
            <w:lang w:val="en-US"/>
          </w:rPr>
          <w:t>id</w:t>
        </w:r>
        <w:r w:rsidRPr="00C023D7">
          <w:rPr>
            <w:rStyle w:val="ae"/>
            <w:rFonts w:ascii="Tahoma" w:hAnsi="Tahoma" w:cs="Tahoma"/>
            <w:sz w:val="22"/>
            <w:szCs w:val="22"/>
          </w:rPr>
          <w:t>=359</w:t>
        </w:r>
      </w:hyperlink>
      <w:r w:rsidRPr="00C023D7">
        <w:rPr>
          <w:sz w:val="16"/>
          <w:szCs w:val="16"/>
        </w:rPr>
        <w:t>)</w:t>
      </w:r>
    </w:p>
    <w:p w14:paraId="64A43D6C" w14:textId="77777777" w:rsidR="00C023D7" w:rsidRPr="00C023D7" w:rsidRDefault="00C023D7" w:rsidP="00C023D7">
      <w:pPr>
        <w:rPr>
          <w:rFonts w:ascii="Tahoma" w:hAnsi="Tahoma" w:cs="Tahoma"/>
          <w:sz w:val="16"/>
          <w:szCs w:val="16"/>
        </w:rPr>
      </w:pPr>
    </w:p>
    <w:p w14:paraId="0BD5578B" w14:textId="77777777" w:rsidR="00C023D7" w:rsidRPr="008135A9" w:rsidRDefault="00C023D7" w:rsidP="008135A9">
      <w:pPr>
        <w:pStyle w:val="af8"/>
        <w:rPr>
          <w:b/>
          <w:sz w:val="16"/>
          <w:szCs w:val="16"/>
        </w:rPr>
      </w:pPr>
      <w:r w:rsidRPr="008135A9">
        <w:rPr>
          <w:b/>
        </w:rPr>
        <w:t xml:space="preserve">Автор: </w:t>
      </w:r>
      <w:hyperlink r:id="rId81" w:history="1">
        <w:r w:rsidRPr="008135A9">
          <w:rPr>
            <w:rStyle w:val="ae"/>
            <w:rFonts w:ascii="Tahoma" w:hAnsi="Tahoma" w:cs="Tahoma"/>
            <w:b/>
            <w:bCs/>
            <w:sz w:val="20"/>
            <w:szCs w:val="20"/>
          </w:rPr>
          <w:t>Юрий Шерман</w:t>
        </w:r>
      </w:hyperlink>
      <w:r w:rsidRPr="008135A9">
        <w:rPr>
          <w:b/>
        </w:rPr>
        <w:br/>
      </w:r>
      <w:hyperlink r:id="rId82" w:tgtFrame="_new" w:history="1">
        <w:r w:rsidRPr="008135A9">
          <w:rPr>
            <w:rStyle w:val="ae"/>
            <w:rFonts w:ascii="Tahoma" w:hAnsi="Tahoma" w:cs="Tahoma"/>
            <w:b/>
            <w:bCs/>
            <w:sz w:val="20"/>
            <w:szCs w:val="20"/>
          </w:rPr>
          <w:t>www.tour-soft.com</w:t>
        </w:r>
      </w:hyperlink>
      <w:r w:rsidRPr="008135A9">
        <w:rPr>
          <w:b/>
        </w:rPr>
        <w:t xml:space="preserve"> </w:t>
      </w:r>
    </w:p>
    <w:p w14:paraId="128C13EA" w14:textId="77777777" w:rsidR="00C023D7" w:rsidRDefault="00C023D7" w:rsidP="008135A9">
      <w:pPr>
        <w:pStyle w:val="8"/>
        <w:rPr>
          <w:sz w:val="16"/>
          <w:szCs w:val="16"/>
        </w:rPr>
      </w:pPr>
      <w:r>
        <w:lastRenderedPageBreak/>
        <w:t>О старом подходе.</w:t>
      </w:r>
    </w:p>
    <w:p w14:paraId="22E4B620" w14:textId="30FC61FC" w:rsidR="00C023D7" w:rsidRDefault="00C023D7" w:rsidP="008135A9">
      <w:pPr>
        <w:pStyle w:val="af8"/>
        <w:rPr>
          <w:sz w:val="16"/>
          <w:szCs w:val="16"/>
        </w:rPr>
      </w:pPr>
      <w:r>
        <w:t>Вопрос о нумерации строк запроса неоднократно задавался на форуме.</w:t>
      </w:r>
      <w:r>
        <w:br/>
        <w:t>Конечным ответом всегда была ссылка:</w:t>
      </w:r>
      <w:r>
        <w:br/>
      </w:r>
      <w:hyperlink r:id="rId83" w:history="1">
        <w:r>
          <w:rPr>
            <w:rStyle w:val="ae"/>
            <w:rFonts w:ascii="Tahoma" w:hAnsi="Tahoma" w:cs="Tahoma"/>
            <w:sz w:val="20"/>
            <w:szCs w:val="20"/>
          </w:rPr>
          <w:t>http://am.rusimport.ru/MsAccess/topic.aspx?ID=87</w:t>
        </w:r>
      </w:hyperlink>
      <w:r>
        <w:t xml:space="preserve">, где статья дается в разделе </w:t>
      </w:r>
      <w:r w:rsidR="008135A9">
        <w:t>«</w:t>
      </w:r>
      <w:r>
        <w:t>Содержание. Запр</w:t>
      </w:r>
      <w:r>
        <w:t>о</w:t>
      </w:r>
      <w:r>
        <w:t>сы. Порядковый номер записи</w:t>
      </w:r>
      <w:r w:rsidR="008135A9">
        <w:t>»</w:t>
      </w:r>
      <w:r>
        <w:br/>
        <w:t xml:space="preserve">Сама статья имеет ссылку на источник: </w:t>
      </w:r>
      <w:hyperlink r:id="rId84" w:history="1">
        <w:r>
          <w:rPr>
            <w:rStyle w:val="ae"/>
            <w:rFonts w:ascii="Tahoma" w:hAnsi="Tahoma" w:cs="Tahoma"/>
            <w:sz w:val="20"/>
            <w:szCs w:val="20"/>
          </w:rPr>
          <w:t>http://www.dykbits.com</w:t>
        </w:r>
      </w:hyperlink>
    </w:p>
    <w:p w14:paraId="3B2BB35B" w14:textId="1689D2A2" w:rsidR="00C023D7" w:rsidRDefault="00C023D7" w:rsidP="008135A9">
      <w:pPr>
        <w:pStyle w:val="af8"/>
        <w:rPr>
          <w:sz w:val="16"/>
          <w:szCs w:val="16"/>
        </w:rPr>
      </w:pPr>
      <w:r>
        <w:t>В статье приводятся три метода нумерации со следующей характеристикой, указанной автором:</w:t>
      </w:r>
      <w:r>
        <w:br/>
      </w:r>
      <w:r w:rsidR="008135A9">
        <w:t>»</w:t>
      </w:r>
      <w:r>
        <w:t>Первые два - работают существенно быстрее последнего, но последний запрос обладает одним очень важным достоинством - данные, полученные при помощи этого запроса, можно модифиц</w:t>
      </w:r>
      <w:r>
        <w:t>и</w:t>
      </w:r>
      <w:r>
        <w:t>ровать.</w:t>
      </w:r>
      <w:r w:rsidR="008135A9">
        <w:t>»</w:t>
      </w:r>
      <w:r>
        <w:t xml:space="preserve"> </w:t>
      </w:r>
      <w:r>
        <w:br/>
        <w:t>То есть, первые два метода предлагают статические запросы, третий - динамический.</w:t>
      </w:r>
    </w:p>
    <w:p w14:paraId="168C79B6" w14:textId="77777777" w:rsidR="00C023D7" w:rsidRDefault="00C023D7" w:rsidP="008135A9">
      <w:pPr>
        <w:pStyle w:val="af8"/>
        <w:rPr>
          <w:sz w:val="16"/>
          <w:szCs w:val="16"/>
        </w:rPr>
      </w:pPr>
      <w:r>
        <w:t>По текстам запросов нетрудно дать общую оценку скорости исполнения запросов: C*n*n, где С - константа, различная для запросов; n - количество строк в исходной таблице (запросе). Требов</w:t>
      </w:r>
      <w:r>
        <w:t>а</w:t>
      </w:r>
      <w:r>
        <w:t xml:space="preserve">ние выходной </w:t>
      </w:r>
      <w:proofErr w:type="spellStart"/>
      <w:r>
        <w:t>сортированности</w:t>
      </w:r>
      <w:proofErr w:type="spellEnd"/>
      <w:r>
        <w:t xml:space="preserve"> только ухудшает эту оценку. </w:t>
      </w:r>
    </w:p>
    <w:p w14:paraId="2625F1D1" w14:textId="77777777" w:rsidR="00C023D7" w:rsidRDefault="00C023D7" w:rsidP="008135A9">
      <w:pPr>
        <w:pStyle w:val="af8"/>
        <w:rPr>
          <w:sz w:val="16"/>
          <w:szCs w:val="16"/>
        </w:rPr>
      </w:pPr>
      <w:r>
        <w:t>Однако автором пропущен важный недостаток всех методов: значения поля, на основе которых производится нумерация, не должны дублироваться.</w:t>
      </w:r>
    </w:p>
    <w:p w14:paraId="18BAA955" w14:textId="77777777" w:rsidR="00C023D7" w:rsidRDefault="00C023D7" w:rsidP="008135A9">
      <w:pPr>
        <w:pStyle w:val="af8"/>
        <w:rPr>
          <w:sz w:val="16"/>
          <w:szCs w:val="16"/>
        </w:rPr>
      </w:pPr>
      <w:r>
        <w:rPr>
          <w:color w:val="0000FF"/>
        </w:rPr>
        <w:t>Пример.</w:t>
      </w:r>
      <w:r>
        <w:t xml:space="preserve"> Если Вы имеете исходную таблицу с одним полем и пятью строками с одним значением, то в поле Номер Вы получите везде цифру 5. То есть, задача не решена - нумерация не выполнена.</w:t>
      </w:r>
    </w:p>
    <w:p w14:paraId="4BFEE384" w14:textId="77777777" w:rsidR="00C023D7" w:rsidRDefault="00C023D7" w:rsidP="008135A9">
      <w:pPr>
        <w:pStyle w:val="af8"/>
        <w:rPr>
          <w:sz w:val="16"/>
          <w:szCs w:val="16"/>
        </w:rPr>
      </w:pPr>
      <w:r>
        <w:t>Более мелкий недостаток: во всех методах используется сравнение значений разных строк поля. Однако, как известно, сравнение можно проводить не всех типов полей.</w:t>
      </w:r>
    </w:p>
    <w:p w14:paraId="0C6B1D4B" w14:textId="77777777" w:rsidR="00C023D7" w:rsidRDefault="00C023D7" w:rsidP="008135A9">
      <w:pPr>
        <w:pStyle w:val="8"/>
        <w:rPr>
          <w:sz w:val="16"/>
          <w:szCs w:val="16"/>
        </w:rPr>
      </w:pPr>
      <w:r>
        <w:t>Новый подход для получения статических запросов.</w:t>
      </w:r>
    </w:p>
    <w:p w14:paraId="044F6DAA" w14:textId="77777777" w:rsidR="00C023D7" w:rsidRDefault="00C023D7" w:rsidP="008135A9">
      <w:pPr>
        <w:pStyle w:val="af8"/>
        <w:rPr>
          <w:sz w:val="16"/>
          <w:szCs w:val="16"/>
        </w:rPr>
      </w:pPr>
      <w:r>
        <w:t>Предлагается метод нумерации с оценкой скорости C*n, не зависящий от значений и типов исхо</w:t>
      </w:r>
      <w:r>
        <w:t>д</w:t>
      </w:r>
      <w:r>
        <w:t>ных данных.</w:t>
      </w:r>
      <w:r>
        <w:br/>
        <w:t>Очевидно, что эти характеристики уже улучшить нельзя. То есть метод оптимален.</w:t>
      </w:r>
    </w:p>
    <w:p w14:paraId="762EB4B3" w14:textId="77777777" w:rsidR="00C023D7" w:rsidRDefault="00C023D7" w:rsidP="008135A9">
      <w:pPr>
        <w:pStyle w:val="8"/>
        <w:rPr>
          <w:sz w:val="16"/>
          <w:szCs w:val="16"/>
        </w:rPr>
      </w:pPr>
      <w:r>
        <w:t>Постановка задачи 1. Запрос без полей MEMO и OLE.</w:t>
      </w:r>
    </w:p>
    <w:p w14:paraId="78D71BBA" w14:textId="77777777" w:rsidR="00C023D7" w:rsidRDefault="00C023D7" w:rsidP="008135A9">
      <w:pPr>
        <w:pStyle w:val="af8"/>
        <w:rPr>
          <w:sz w:val="16"/>
          <w:szCs w:val="16"/>
        </w:rPr>
      </w:pPr>
      <w:r>
        <w:t xml:space="preserve">Пусть имеется таблица (запрос) </w:t>
      </w:r>
      <w:proofErr w:type="spellStart"/>
      <w:r>
        <w:t>MyQuery</w:t>
      </w:r>
      <w:proofErr w:type="spellEnd"/>
      <w:r>
        <w:t xml:space="preserve"> с полем </w:t>
      </w:r>
      <w:proofErr w:type="spellStart"/>
      <w:r>
        <w:t>MyField</w:t>
      </w:r>
      <w:proofErr w:type="spellEnd"/>
      <w:r>
        <w:t>. В запросе могут быть другие поля, д</w:t>
      </w:r>
      <w:r>
        <w:t>о</w:t>
      </w:r>
      <w:r>
        <w:t xml:space="preserve">пускающие предикат DISTINCT. </w:t>
      </w:r>
      <w:proofErr w:type="spellStart"/>
      <w:r>
        <w:t>MyQuery</w:t>
      </w:r>
      <w:proofErr w:type="spellEnd"/>
      <w:r>
        <w:t xml:space="preserve"> может быть отсортирован любым образом или вообще не отсортирован.</w:t>
      </w:r>
    </w:p>
    <w:p w14:paraId="6F4FB391" w14:textId="77777777" w:rsidR="00C023D7" w:rsidRDefault="00C023D7" w:rsidP="008135A9">
      <w:pPr>
        <w:pStyle w:val="af8"/>
        <w:rPr>
          <w:sz w:val="16"/>
          <w:szCs w:val="16"/>
        </w:rPr>
      </w:pPr>
      <w:r>
        <w:t xml:space="preserve">Требуется построить запрос, не меняющий порядка следования записей </w:t>
      </w:r>
      <w:proofErr w:type="spellStart"/>
      <w:r>
        <w:t>MyQuery</w:t>
      </w:r>
      <w:proofErr w:type="spellEnd"/>
      <w:r>
        <w:t xml:space="preserve">, но добавляющий вычисляемое поле </w:t>
      </w:r>
      <w:proofErr w:type="spellStart"/>
      <w:r>
        <w:t>Num</w:t>
      </w:r>
      <w:proofErr w:type="spellEnd"/>
      <w:r>
        <w:t>, пре</w:t>
      </w:r>
      <w:r>
        <w:t>д</w:t>
      </w:r>
      <w:r>
        <w:t xml:space="preserve">ставляющее номер строки </w:t>
      </w:r>
      <w:proofErr w:type="spellStart"/>
      <w:r>
        <w:t>MyQuery</w:t>
      </w:r>
      <w:proofErr w:type="spellEnd"/>
      <w:r>
        <w:t>, начиная с 1.</w:t>
      </w:r>
    </w:p>
    <w:p w14:paraId="5FA8AB66" w14:textId="77777777" w:rsidR="00C023D7" w:rsidRDefault="00C023D7" w:rsidP="008135A9">
      <w:pPr>
        <w:pStyle w:val="8"/>
        <w:rPr>
          <w:sz w:val="16"/>
          <w:szCs w:val="16"/>
          <w:lang w:val="en-US"/>
        </w:rPr>
      </w:pPr>
      <w:r>
        <w:t>Решение</w:t>
      </w:r>
      <w:r>
        <w:rPr>
          <w:lang w:val="en-US"/>
        </w:rPr>
        <w:t>.</w:t>
      </w:r>
    </w:p>
    <w:p w14:paraId="64C44D48" w14:textId="77777777" w:rsidR="00C023D7" w:rsidRDefault="00C023D7" w:rsidP="008135A9">
      <w:pPr>
        <w:pStyle w:val="af8"/>
        <w:rPr>
          <w:sz w:val="16"/>
          <w:szCs w:val="16"/>
          <w:lang w:val="en-US"/>
        </w:rPr>
      </w:pPr>
      <w:r>
        <w:t>Текст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>:</w:t>
      </w:r>
    </w:p>
    <w:p w14:paraId="59D5AC34" w14:textId="77777777" w:rsidR="00C023D7" w:rsidRDefault="00C023D7" w:rsidP="008135A9">
      <w:pPr>
        <w:pStyle w:val="af8"/>
        <w:rPr>
          <w:rFonts w:ascii="Tahoma" w:hAnsi="Tahoma" w:cs="Tahoma"/>
          <w:sz w:val="16"/>
          <w:szCs w:val="16"/>
          <w:lang w:val="en-US"/>
        </w:rPr>
      </w:pPr>
      <w:r>
        <w:rPr>
          <w:color w:val="000080"/>
          <w:lang w:val="en-US"/>
        </w:rPr>
        <w:t>SELECT</w:t>
      </w:r>
      <w:r>
        <w:rPr>
          <w:lang w:val="en-US"/>
        </w:rPr>
        <w:t xml:space="preserve"> DISTINCT </w:t>
      </w:r>
      <w:proofErr w:type="gramStart"/>
      <w:r>
        <w:rPr>
          <w:lang w:val="en-US"/>
        </w:rPr>
        <w:t>Numeration(</w:t>
      </w:r>
      <w:proofErr w:type="spellStart"/>
      <w:proofErr w:type="gramEnd"/>
      <w:r>
        <w:rPr>
          <w:lang w:val="en-US"/>
        </w:rPr>
        <w:t>MyField</w:t>
      </w:r>
      <w:proofErr w:type="spellEnd"/>
      <w:r>
        <w:rPr>
          <w:lang w:val="en-US"/>
        </w:rPr>
        <w:t xml:space="preserve">) </w:t>
      </w:r>
      <w:r>
        <w:rPr>
          <w:color w:val="000080"/>
          <w:lang w:val="en-US"/>
        </w:rPr>
        <w:t>As</w:t>
      </w:r>
      <w:r>
        <w:rPr>
          <w:lang w:val="en-US"/>
        </w:rPr>
        <w:t xml:space="preserve"> Num, </w:t>
      </w:r>
      <w:proofErr w:type="spellStart"/>
      <w:r>
        <w:rPr>
          <w:lang w:val="en-US"/>
        </w:rPr>
        <w:t>MyField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MyQuery</w:t>
      </w:r>
      <w:proofErr w:type="spellEnd"/>
      <w:r>
        <w:rPr>
          <w:lang w:val="en-US"/>
        </w:rPr>
        <w:t xml:space="preserve"> WHERE Nume</w:t>
      </w:r>
      <w:r>
        <w:rPr>
          <w:lang w:val="en-US"/>
        </w:rPr>
        <w:t>r</w:t>
      </w:r>
      <w:r>
        <w:rPr>
          <w:lang w:val="en-US"/>
        </w:rPr>
        <w:t>ation() = 0;</w:t>
      </w:r>
    </w:p>
    <w:p w14:paraId="753C3A0D" w14:textId="77777777" w:rsidR="00C023D7" w:rsidRPr="00C023D7" w:rsidRDefault="00C023D7" w:rsidP="008135A9">
      <w:pPr>
        <w:pStyle w:val="af8"/>
        <w:rPr>
          <w:lang w:val="en-US"/>
        </w:rPr>
      </w:pPr>
      <w:r>
        <w:t xml:space="preserve">В запросе используется функция </w:t>
      </w:r>
      <w:proofErr w:type="spellStart"/>
      <w:r>
        <w:t>Numeration</w:t>
      </w:r>
      <w:proofErr w:type="spellEnd"/>
      <w:r>
        <w:t>. Вот</w:t>
      </w:r>
      <w:r>
        <w:rPr>
          <w:lang w:val="en-US"/>
        </w:rPr>
        <w:t xml:space="preserve"> </w:t>
      </w:r>
      <w:r>
        <w:t>ее</w:t>
      </w:r>
      <w:r>
        <w:rPr>
          <w:lang w:val="en-US"/>
        </w:rPr>
        <w:t xml:space="preserve"> </w:t>
      </w:r>
      <w:r>
        <w:t>описание</w:t>
      </w:r>
      <w:r>
        <w:rPr>
          <w:lang w:val="en-US"/>
        </w:rPr>
        <w:t>:</w:t>
      </w:r>
    </w:p>
    <w:p w14:paraId="228C0BE5" w14:textId="77777777" w:rsidR="00C023D7" w:rsidRPr="00BF1D6E" w:rsidRDefault="00C023D7" w:rsidP="008135A9">
      <w:pPr>
        <w:pStyle w:val="af8"/>
        <w:rPr>
          <w:lang w:val="en-US"/>
        </w:rPr>
      </w:pPr>
      <w:r>
        <w:rPr>
          <w:lang w:val="en-US"/>
        </w:rPr>
        <w:t xml:space="preserve">Public </w:t>
      </w:r>
      <w:r w:rsidRPr="00BF1D6E">
        <w:rPr>
          <w:lang w:val="en-US"/>
        </w:rPr>
        <w:t>Function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Numeration(</w:t>
      </w:r>
      <w:proofErr w:type="gramEnd"/>
      <w:r w:rsidRPr="00BF1D6E">
        <w:rPr>
          <w:lang w:val="en-US"/>
        </w:rPr>
        <w:t>Optional</w:t>
      </w:r>
      <w:r>
        <w:rPr>
          <w:lang w:val="en-US"/>
        </w:rPr>
        <w:t xml:space="preserve"> var) </w:t>
      </w:r>
      <w:r w:rsidRPr="00BF1D6E">
        <w:rPr>
          <w:lang w:val="en-US"/>
        </w:rPr>
        <w:t>As</w:t>
      </w:r>
      <w:r>
        <w:rPr>
          <w:lang w:val="en-US"/>
        </w:rPr>
        <w:t xml:space="preserve"> </w:t>
      </w:r>
      <w:r w:rsidRPr="00BF1D6E">
        <w:rPr>
          <w:lang w:val="en-US"/>
        </w:rPr>
        <w:t>Long</w:t>
      </w:r>
      <w:r>
        <w:rPr>
          <w:lang w:val="en-US"/>
        </w:rPr>
        <w:br/>
        <w:t xml:space="preserve">Static n </w:t>
      </w:r>
      <w:r w:rsidRPr="00BF1D6E">
        <w:rPr>
          <w:lang w:val="en-US"/>
        </w:rPr>
        <w:t>As</w:t>
      </w:r>
      <w:r>
        <w:rPr>
          <w:lang w:val="en-US"/>
        </w:rPr>
        <w:t xml:space="preserve"> </w:t>
      </w:r>
      <w:r w:rsidRPr="00BF1D6E">
        <w:rPr>
          <w:lang w:val="en-US"/>
        </w:rPr>
        <w:t>Long</w:t>
      </w:r>
      <w:r>
        <w:rPr>
          <w:lang w:val="en-US"/>
        </w:rPr>
        <w:br/>
      </w:r>
      <w:r w:rsidRPr="00BF1D6E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IsMissing</w:t>
      </w:r>
      <w:proofErr w:type="spellEnd"/>
      <w:r>
        <w:rPr>
          <w:lang w:val="en-US"/>
        </w:rPr>
        <w:t xml:space="preserve">(var) </w:t>
      </w:r>
      <w:r w:rsidRPr="00BF1D6E">
        <w:rPr>
          <w:lang w:val="en-US"/>
        </w:rPr>
        <w:t>Then</w:t>
      </w:r>
      <w:r>
        <w:rPr>
          <w:lang w:val="en-US"/>
        </w:rPr>
        <w:br/>
        <w:t>n = 0</w:t>
      </w:r>
      <w:r>
        <w:rPr>
          <w:lang w:val="en-US"/>
        </w:rPr>
        <w:br/>
      </w:r>
      <w:r w:rsidRPr="00BF1D6E">
        <w:rPr>
          <w:lang w:val="en-US"/>
        </w:rPr>
        <w:t>Else</w:t>
      </w:r>
      <w:r>
        <w:rPr>
          <w:lang w:val="en-US"/>
        </w:rPr>
        <w:br/>
        <w:t>n = n + 1</w:t>
      </w:r>
      <w:r>
        <w:rPr>
          <w:lang w:val="en-US"/>
        </w:rPr>
        <w:br/>
      </w:r>
      <w:r w:rsidRPr="00BF1D6E">
        <w:rPr>
          <w:lang w:val="en-US"/>
        </w:rPr>
        <w:t>End</w:t>
      </w:r>
      <w:r>
        <w:rPr>
          <w:lang w:val="en-US"/>
        </w:rPr>
        <w:t xml:space="preserve"> </w:t>
      </w:r>
      <w:r w:rsidRPr="00BF1D6E">
        <w:rPr>
          <w:lang w:val="en-US"/>
        </w:rPr>
        <w:t>If</w:t>
      </w:r>
      <w:r>
        <w:rPr>
          <w:lang w:val="en-US"/>
        </w:rPr>
        <w:br/>
        <w:t>Numeration = n</w:t>
      </w:r>
      <w:r>
        <w:rPr>
          <w:lang w:val="en-US"/>
        </w:rPr>
        <w:br/>
      </w:r>
      <w:r w:rsidRPr="00BF1D6E">
        <w:rPr>
          <w:lang w:val="en-US"/>
        </w:rPr>
        <w:t>End</w:t>
      </w:r>
      <w:r>
        <w:rPr>
          <w:lang w:val="en-US"/>
        </w:rPr>
        <w:t xml:space="preserve"> </w:t>
      </w:r>
      <w:r w:rsidRPr="00BF1D6E">
        <w:rPr>
          <w:lang w:val="en-US"/>
        </w:rPr>
        <w:t>Function</w:t>
      </w:r>
    </w:p>
    <w:p w14:paraId="71B11DBD" w14:textId="77777777" w:rsidR="00C023D7" w:rsidRDefault="00C023D7" w:rsidP="008135A9">
      <w:pPr>
        <w:pStyle w:val="af8"/>
        <w:rPr>
          <w:rFonts w:ascii="Tahoma" w:hAnsi="Tahoma" w:cs="Tahoma"/>
          <w:sz w:val="16"/>
          <w:szCs w:val="16"/>
        </w:rPr>
      </w:pPr>
      <w:r>
        <w:rPr>
          <w:b/>
          <w:bCs/>
          <w:color w:val="9900FF"/>
        </w:rPr>
        <w:lastRenderedPageBreak/>
        <w:t>Комментарий 1.</w:t>
      </w:r>
      <w:r>
        <w:t xml:space="preserve"> Запрос оптимизируется компилятором SQL. Поэтому значение фун</w:t>
      </w:r>
      <w:r>
        <w:t>к</w:t>
      </w:r>
      <w:r>
        <w:t>ции в предложении WHERE, не зависящее от поля запроса , вычисляется только один раз. Этот вызов используется для установления начального значения сче</w:t>
      </w:r>
      <w:r>
        <w:t>т</w:t>
      </w:r>
      <w:r>
        <w:t>чика.</w:t>
      </w:r>
    </w:p>
    <w:p w14:paraId="32CEDBCA" w14:textId="77777777" w:rsidR="00C023D7" w:rsidRDefault="00C023D7" w:rsidP="008135A9">
      <w:pPr>
        <w:pStyle w:val="af8"/>
        <w:rPr>
          <w:rFonts w:ascii="Tahoma" w:hAnsi="Tahoma" w:cs="Tahoma"/>
          <w:sz w:val="16"/>
          <w:szCs w:val="16"/>
        </w:rPr>
      </w:pPr>
      <w:r>
        <w:rPr>
          <w:b/>
          <w:bCs/>
          <w:color w:val="9900FF"/>
        </w:rPr>
        <w:t>Комментарий 2.</w:t>
      </w:r>
      <w:r>
        <w:t xml:space="preserve"> Предикат DISTINCT используется для превращения динамического запроса в статический. (В динамическом запросе метод не работает.) Своей пр</w:t>
      </w:r>
      <w:r>
        <w:t>я</w:t>
      </w:r>
      <w:r>
        <w:t>мой роли предикат DISTINCT не играет, так как все строки результирующего з</w:t>
      </w:r>
      <w:r>
        <w:t>а</w:t>
      </w:r>
      <w:r>
        <w:t>проса уникальны из-за нумерации. Однако он препятствует использованию в з</w:t>
      </w:r>
      <w:r>
        <w:t>а</w:t>
      </w:r>
      <w:r>
        <w:t xml:space="preserve">просе полей MEMO и OLE. </w:t>
      </w:r>
      <w:r>
        <w:br/>
        <w:t xml:space="preserve">Эти поля можно преобразовать в тип </w:t>
      </w:r>
      <w:proofErr w:type="spellStart"/>
      <w:r>
        <w:t>String</w:t>
      </w:r>
      <w:proofErr w:type="spellEnd"/>
      <w:r>
        <w:t xml:space="preserve">, применяя функцию </w:t>
      </w:r>
      <w:proofErr w:type="spellStart"/>
      <w:r>
        <w:t>Mid</w:t>
      </w:r>
      <w:proofErr w:type="spellEnd"/>
      <w:r>
        <w:t>(Field_MEMO_OLE,1). После чего конфликт исчезнет, но поля OLE потеряют свою функциональность. Если есть только поля MEMO, то такой подход пр</w:t>
      </w:r>
      <w:r>
        <w:t>и</w:t>
      </w:r>
      <w:r>
        <w:t xml:space="preserve">меним. </w:t>
      </w:r>
    </w:p>
    <w:p w14:paraId="44D29F3C" w14:textId="77777777" w:rsidR="00C023D7" w:rsidRDefault="00C023D7" w:rsidP="008135A9">
      <w:pPr>
        <w:pStyle w:val="8"/>
        <w:rPr>
          <w:sz w:val="16"/>
          <w:szCs w:val="16"/>
        </w:rPr>
      </w:pPr>
      <w:r>
        <w:t>Постановка задачи 2. В запросе допускаются любые поля.</w:t>
      </w:r>
    </w:p>
    <w:p w14:paraId="5F33AC3E" w14:textId="77777777" w:rsidR="00C023D7" w:rsidRDefault="00C023D7" w:rsidP="008135A9">
      <w:pPr>
        <w:pStyle w:val="af8"/>
        <w:rPr>
          <w:sz w:val="16"/>
          <w:szCs w:val="16"/>
        </w:rPr>
      </w:pPr>
      <w:r>
        <w:t xml:space="preserve">Пусть имеется таблица (запрос) </w:t>
      </w:r>
      <w:proofErr w:type="spellStart"/>
      <w:r>
        <w:t>MyQuery</w:t>
      </w:r>
      <w:proofErr w:type="spellEnd"/>
      <w:r>
        <w:t xml:space="preserve"> с полем </w:t>
      </w:r>
      <w:proofErr w:type="spellStart"/>
      <w:r>
        <w:t>MyField</w:t>
      </w:r>
      <w:proofErr w:type="spellEnd"/>
      <w:r>
        <w:t>. В запросе могут быть любые другие п</w:t>
      </w:r>
      <w:r>
        <w:t>о</w:t>
      </w:r>
      <w:r>
        <w:t xml:space="preserve">ля. </w:t>
      </w:r>
      <w:proofErr w:type="spellStart"/>
      <w:r>
        <w:t>MyQuery</w:t>
      </w:r>
      <w:proofErr w:type="spellEnd"/>
      <w:r>
        <w:t xml:space="preserve"> может быть отсорт</w:t>
      </w:r>
      <w:r>
        <w:t>и</w:t>
      </w:r>
      <w:r>
        <w:t>рован любым образом или вообще не отсортирован.</w:t>
      </w:r>
    </w:p>
    <w:p w14:paraId="5C63B27E" w14:textId="77777777" w:rsidR="00C023D7" w:rsidRDefault="00C023D7" w:rsidP="008135A9">
      <w:pPr>
        <w:pStyle w:val="af8"/>
        <w:rPr>
          <w:sz w:val="16"/>
          <w:szCs w:val="16"/>
        </w:rPr>
      </w:pPr>
      <w:r>
        <w:t xml:space="preserve">Требуется построить запрос, не меняющий порядка следования записей </w:t>
      </w:r>
      <w:proofErr w:type="spellStart"/>
      <w:r>
        <w:t>MyQuery</w:t>
      </w:r>
      <w:proofErr w:type="spellEnd"/>
      <w:r>
        <w:t xml:space="preserve">, но добавляющий вычисляемое поле </w:t>
      </w:r>
      <w:proofErr w:type="spellStart"/>
      <w:r>
        <w:t>Num</w:t>
      </w:r>
      <w:proofErr w:type="spellEnd"/>
      <w:r>
        <w:t>, пре</w:t>
      </w:r>
      <w:r>
        <w:t>д</w:t>
      </w:r>
      <w:r>
        <w:t xml:space="preserve">ставляющее номер строки </w:t>
      </w:r>
      <w:proofErr w:type="spellStart"/>
      <w:r>
        <w:t>MyQuery</w:t>
      </w:r>
      <w:proofErr w:type="spellEnd"/>
      <w:r>
        <w:t>, начиная с 1.</w:t>
      </w:r>
    </w:p>
    <w:p w14:paraId="77C38228" w14:textId="77777777" w:rsidR="00C023D7" w:rsidRDefault="00C023D7" w:rsidP="008135A9">
      <w:pPr>
        <w:pStyle w:val="8"/>
        <w:rPr>
          <w:sz w:val="16"/>
          <w:szCs w:val="16"/>
          <w:lang w:val="en-US"/>
        </w:rPr>
      </w:pPr>
      <w:r>
        <w:t>Решение</w:t>
      </w:r>
      <w:r>
        <w:rPr>
          <w:lang w:val="en-US"/>
        </w:rPr>
        <w:t>.</w:t>
      </w:r>
    </w:p>
    <w:p w14:paraId="22653870" w14:textId="77777777" w:rsidR="00C023D7" w:rsidRDefault="00C023D7" w:rsidP="008135A9">
      <w:pPr>
        <w:pStyle w:val="af8"/>
        <w:rPr>
          <w:sz w:val="16"/>
          <w:szCs w:val="16"/>
          <w:lang w:val="en-US"/>
        </w:rPr>
      </w:pPr>
      <w:r>
        <w:t>Текст</w:t>
      </w:r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>:</w:t>
      </w:r>
    </w:p>
    <w:p w14:paraId="2032D690" w14:textId="77777777" w:rsidR="00C023D7" w:rsidRPr="00BF1D6E" w:rsidRDefault="00C023D7" w:rsidP="008135A9">
      <w:pPr>
        <w:pStyle w:val="af8"/>
        <w:rPr>
          <w:lang w:val="en-US"/>
        </w:rPr>
      </w:pPr>
      <w:r w:rsidRPr="00BF1D6E">
        <w:rPr>
          <w:lang w:val="en-US"/>
        </w:rPr>
        <w:t>SELECT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Numeration(</w:t>
      </w:r>
      <w:proofErr w:type="spellStart"/>
      <w:proofErr w:type="gramEnd"/>
      <w:r>
        <w:rPr>
          <w:lang w:val="en-US"/>
        </w:rPr>
        <w:t>MyField</w:t>
      </w:r>
      <w:proofErr w:type="spellEnd"/>
      <w:r>
        <w:rPr>
          <w:lang w:val="en-US"/>
        </w:rPr>
        <w:t xml:space="preserve">)/2 </w:t>
      </w:r>
      <w:r w:rsidRPr="00BF1D6E">
        <w:rPr>
          <w:lang w:val="en-US"/>
        </w:rPr>
        <w:t>As</w:t>
      </w:r>
      <w:r>
        <w:rPr>
          <w:lang w:val="en-US"/>
        </w:rPr>
        <w:t xml:space="preserve"> Num, First(</w:t>
      </w:r>
      <w:proofErr w:type="spellStart"/>
      <w:r>
        <w:rPr>
          <w:lang w:val="en-US"/>
        </w:rPr>
        <w:t>MyField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MyFieldFirst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FROM </w:t>
      </w:r>
      <w:proofErr w:type="spellStart"/>
      <w:r>
        <w:rPr>
          <w:lang w:val="en-US"/>
        </w:rPr>
        <w:t>MyQuery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WHERE Numeration() = 0 </w:t>
      </w:r>
      <w:r>
        <w:rPr>
          <w:lang w:val="en-US"/>
        </w:rPr>
        <w:br/>
        <w:t>GROUP BY Numeration(</w:t>
      </w:r>
      <w:proofErr w:type="spellStart"/>
      <w:r>
        <w:rPr>
          <w:lang w:val="en-US"/>
        </w:rPr>
        <w:t>MyField</w:t>
      </w:r>
      <w:proofErr w:type="spellEnd"/>
      <w:r>
        <w:rPr>
          <w:lang w:val="en-US"/>
        </w:rPr>
        <w:t>)/2;</w:t>
      </w:r>
    </w:p>
    <w:p w14:paraId="595E1CCA" w14:textId="77777777" w:rsidR="00C023D7" w:rsidRDefault="00C023D7" w:rsidP="008135A9">
      <w:pPr>
        <w:pStyle w:val="af8"/>
        <w:rPr>
          <w:rFonts w:ascii="Tahoma" w:hAnsi="Tahoma" w:cs="Tahoma"/>
          <w:sz w:val="16"/>
          <w:szCs w:val="16"/>
        </w:rPr>
      </w:pPr>
      <w:r>
        <w:rPr>
          <w:b/>
          <w:bCs/>
          <w:color w:val="9900FF"/>
        </w:rPr>
        <w:t>Комментарий.</w:t>
      </w:r>
      <w:r>
        <w:t xml:space="preserve"> Здесь запрос превращается в статический за счет применения гру</w:t>
      </w:r>
      <w:r>
        <w:t>п</w:t>
      </w:r>
      <w:r>
        <w:t>пировки. Это снимает все требования с полей, но усложняет запрос и увеличив</w:t>
      </w:r>
      <w:r>
        <w:t>а</w:t>
      </w:r>
      <w:r>
        <w:t>ет время его исполнения. Для полей MEMO и OLE сл</w:t>
      </w:r>
      <w:r>
        <w:t>е</w:t>
      </w:r>
      <w:r>
        <w:t xml:space="preserve">дует применять агрегатную функцию First или </w:t>
      </w:r>
      <w:proofErr w:type="spellStart"/>
      <w:r>
        <w:t>Last</w:t>
      </w:r>
      <w:proofErr w:type="spellEnd"/>
      <w:r>
        <w:t>, для остальных достаточно указания группировки. Реал</w:t>
      </w:r>
      <w:r>
        <w:t>ь</w:t>
      </w:r>
      <w:r>
        <w:t>но группировка также не проводится, так как первый уровень группировки (</w:t>
      </w:r>
      <w:proofErr w:type="spellStart"/>
      <w:r>
        <w:t>Numeration</w:t>
      </w:r>
      <w:proofErr w:type="spellEnd"/>
      <w:r>
        <w:t>(</w:t>
      </w:r>
      <w:proofErr w:type="spellStart"/>
      <w:r>
        <w:t>MyField</w:t>
      </w:r>
      <w:proofErr w:type="spellEnd"/>
      <w:r>
        <w:t>)/2)всегда дает одиночные записи.</w:t>
      </w:r>
    </w:p>
    <w:p w14:paraId="0A83605B" w14:textId="77777777" w:rsidR="00C023D7" w:rsidRDefault="00C023D7" w:rsidP="008135A9">
      <w:pPr>
        <w:pStyle w:val="8"/>
        <w:rPr>
          <w:sz w:val="16"/>
          <w:szCs w:val="16"/>
        </w:rPr>
      </w:pPr>
      <w:r>
        <w:t>О нумерованном динамическом запросе.</w:t>
      </w:r>
    </w:p>
    <w:p w14:paraId="6D1436E8" w14:textId="77777777" w:rsidR="00C023D7" w:rsidRDefault="00C023D7" w:rsidP="008135A9">
      <w:pPr>
        <w:pStyle w:val="af8"/>
        <w:rPr>
          <w:sz w:val="16"/>
          <w:szCs w:val="16"/>
        </w:rPr>
      </w:pPr>
      <w:r>
        <w:t>Улучшить метод получения нумерованного динамического запроса не удалось. Более того, разр</w:t>
      </w:r>
      <w:r>
        <w:t>а</w:t>
      </w:r>
      <w:r>
        <w:t>ботать метод, нумерующий з</w:t>
      </w:r>
      <w:r>
        <w:t>а</w:t>
      </w:r>
      <w:r>
        <w:t>прос со скоростью = C*n, по-видимому, невозможно. Поэтому для полноты привожу метод 3 из упомянутой выше статьи.</w:t>
      </w:r>
    </w:p>
    <w:p w14:paraId="3B8B56CC" w14:textId="562E3959" w:rsidR="00C023D7" w:rsidRPr="00C023D7" w:rsidRDefault="00C023D7" w:rsidP="008135A9">
      <w:pPr>
        <w:pStyle w:val="af8"/>
      </w:pPr>
      <w:r w:rsidRPr="00BF1D6E">
        <w:rPr>
          <w:lang w:val="en-US"/>
        </w:rPr>
        <w:t>SELECT</w:t>
      </w:r>
      <w:r w:rsidRPr="00C023D7">
        <w:t xml:space="preserve"> </w:t>
      </w:r>
      <w:proofErr w:type="spellStart"/>
      <w:proofErr w:type="gramStart"/>
      <w:r w:rsidRPr="00BF1D6E">
        <w:rPr>
          <w:lang w:val="en-US"/>
        </w:rPr>
        <w:t>DCount</w:t>
      </w:r>
      <w:proofErr w:type="spellEnd"/>
      <w:r w:rsidRPr="00C023D7">
        <w:t>(</w:t>
      </w:r>
      <w:proofErr w:type="gramEnd"/>
      <w:r w:rsidR="008135A9">
        <w:t>«</w:t>
      </w:r>
      <w:r w:rsidRPr="00C023D7">
        <w:t>*</w:t>
      </w:r>
      <w:r w:rsidR="008135A9">
        <w:t>»</w:t>
      </w:r>
      <w:r w:rsidRPr="00C023D7">
        <w:t xml:space="preserve">, </w:t>
      </w:r>
      <w:r w:rsidR="008135A9">
        <w:t>«</w:t>
      </w:r>
      <w:proofErr w:type="spellStart"/>
      <w:r w:rsidRPr="00BF1D6E">
        <w:rPr>
          <w:lang w:val="en-US"/>
        </w:rPr>
        <w:t>MyQuery</w:t>
      </w:r>
      <w:proofErr w:type="spellEnd"/>
      <w:r w:rsidR="008135A9">
        <w:t>»</w:t>
      </w:r>
      <w:r w:rsidRPr="00C023D7">
        <w:t>,</w:t>
      </w:r>
      <w:proofErr w:type="spellStart"/>
      <w:r w:rsidRPr="00C023D7">
        <w:t>КритерийСравнения</w:t>
      </w:r>
      <w:proofErr w:type="spellEnd"/>
      <w:r w:rsidRPr="00C023D7">
        <w:t xml:space="preserve">) </w:t>
      </w:r>
      <w:r w:rsidRPr="00BF1D6E">
        <w:rPr>
          <w:lang w:val="en-US"/>
        </w:rPr>
        <w:t>AS</w:t>
      </w:r>
      <w:r w:rsidRPr="00C023D7">
        <w:t xml:space="preserve"> </w:t>
      </w:r>
      <w:r w:rsidRPr="00BF1D6E">
        <w:rPr>
          <w:lang w:val="en-US"/>
        </w:rPr>
        <w:t>Num</w:t>
      </w:r>
      <w:r w:rsidRPr="00C023D7">
        <w:t xml:space="preserve">, </w:t>
      </w:r>
      <w:proofErr w:type="spellStart"/>
      <w:r w:rsidRPr="00BF1D6E">
        <w:rPr>
          <w:lang w:val="en-US"/>
        </w:rPr>
        <w:t>MyField</w:t>
      </w:r>
      <w:proofErr w:type="spellEnd"/>
      <w:r w:rsidRPr="00C023D7">
        <w:br/>
      </w:r>
      <w:r w:rsidRPr="00BF1D6E">
        <w:rPr>
          <w:lang w:val="en-US"/>
        </w:rPr>
        <w:t>FROM</w:t>
      </w:r>
      <w:r w:rsidRPr="00C023D7">
        <w:t xml:space="preserve"> </w:t>
      </w:r>
      <w:proofErr w:type="spellStart"/>
      <w:r w:rsidRPr="00BF1D6E">
        <w:rPr>
          <w:lang w:val="en-US"/>
        </w:rPr>
        <w:t>MyQuery</w:t>
      </w:r>
      <w:proofErr w:type="spellEnd"/>
      <w:r w:rsidRPr="00C023D7">
        <w:t xml:space="preserve"> </w:t>
      </w:r>
      <w:r w:rsidRPr="00BF1D6E">
        <w:rPr>
          <w:lang w:val="en-US"/>
        </w:rPr>
        <w:t>ORDER</w:t>
      </w:r>
      <w:r w:rsidRPr="00C023D7">
        <w:t xml:space="preserve"> </w:t>
      </w:r>
      <w:r w:rsidRPr="00BF1D6E">
        <w:rPr>
          <w:lang w:val="en-US"/>
        </w:rPr>
        <w:t>BY</w:t>
      </w:r>
      <w:r w:rsidRPr="00C023D7">
        <w:t xml:space="preserve"> </w:t>
      </w:r>
      <w:proofErr w:type="spellStart"/>
      <w:r w:rsidRPr="00BF1D6E">
        <w:rPr>
          <w:lang w:val="en-US"/>
        </w:rPr>
        <w:t>MyField</w:t>
      </w:r>
      <w:proofErr w:type="spellEnd"/>
      <w:r w:rsidRPr="00C023D7">
        <w:t>;</w:t>
      </w:r>
    </w:p>
    <w:p w14:paraId="6B8D94F7" w14:textId="275EE41E" w:rsidR="00C023D7" w:rsidRDefault="00C023D7" w:rsidP="008135A9">
      <w:pPr>
        <w:pStyle w:val="aff6"/>
        <w:rPr>
          <w:sz w:val="16"/>
          <w:szCs w:val="16"/>
        </w:rPr>
      </w:pPr>
      <w:proofErr w:type="spellStart"/>
      <w:r>
        <w:t>КритерийСравнения</w:t>
      </w:r>
      <w:proofErr w:type="spellEnd"/>
      <w:r>
        <w:t xml:space="preserve"> для чисел: </w:t>
      </w:r>
      <w:r w:rsidR="008135A9">
        <w:t>«</w:t>
      </w:r>
      <w:proofErr w:type="spellStart"/>
      <w:r>
        <w:t>MyField</w:t>
      </w:r>
      <w:proofErr w:type="spellEnd"/>
      <w:r>
        <w:t xml:space="preserve"> &lt;=</w:t>
      </w:r>
      <w:r w:rsidR="008135A9">
        <w:t>»</w:t>
      </w:r>
      <w:r>
        <w:t xml:space="preserve"> &amp; </w:t>
      </w:r>
      <w:proofErr w:type="spellStart"/>
      <w:r>
        <w:t>MyField</w:t>
      </w:r>
      <w:proofErr w:type="spellEnd"/>
    </w:p>
    <w:p w14:paraId="3198C529" w14:textId="7BBC20A6" w:rsidR="00C023D7" w:rsidRDefault="00C023D7" w:rsidP="008135A9">
      <w:pPr>
        <w:pStyle w:val="aff6"/>
        <w:rPr>
          <w:sz w:val="16"/>
          <w:szCs w:val="16"/>
        </w:rPr>
      </w:pPr>
      <w:proofErr w:type="spellStart"/>
      <w:r>
        <w:t>КритерийСравнения</w:t>
      </w:r>
      <w:proofErr w:type="spellEnd"/>
      <w:r>
        <w:t xml:space="preserve"> для текста: </w:t>
      </w:r>
      <w:r w:rsidR="008135A9">
        <w:t>«</w:t>
      </w:r>
      <w:proofErr w:type="spellStart"/>
      <w:r>
        <w:t>MyField</w:t>
      </w:r>
      <w:proofErr w:type="spellEnd"/>
      <w:r>
        <w:t xml:space="preserve"> &lt;='</w:t>
      </w:r>
      <w:r w:rsidR="008135A9">
        <w:t>»</w:t>
      </w:r>
      <w:r>
        <w:t xml:space="preserve"> &amp; </w:t>
      </w:r>
      <w:proofErr w:type="spellStart"/>
      <w:r>
        <w:t>MyField</w:t>
      </w:r>
      <w:proofErr w:type="spellEnd"/>
      <w:r>
        <w:t xml:space="preserve"> &amp; </w:t>
      </w:r>
      <w:r w:rsidR="008135A9">
        <w:t>«</w:t>
      </w:r>
      <w:r>
        <w:t>'</w:t>
      </w:r>
      <w:r w:rsidR="008135A9">
        <w:t>»</w:t>
      </w:r>
    </w:p>
    <w:p w14:paraId="4CD0926E" w14:textId="77777777" w:rsidR="00C023D7" w:rsidRDefault="00C023D7" w:rsidP="008135A9">
      <w:pPr>
        <w:pStyle w:val="8"/>
        <w:rPr>
          <w:sz w:val="16"/>
          <w:szCs w:val="16"/>
        </w:rPr>
      </w:pPr>
      <w:r>
        <w:t>Примечание.</w:t>
      </w:r>
    </w:p>
    <w:p w14:paraId="788E6C4F" w14:textId="77777777" w:rsidR="00C023D7" w:rsidRDefault="00C023D7" w:rsidP="008135A9">
      <w:pPr>
        <w:pStyle w:val="af8"/>
      </w:pPr>
      <w:r>
        <w:t xml:space="preserve">Следует отметить, что реальная необходимость применения нумерованного динамического запроса возникает в только формах, предусматривающих корректировку данных. А в этом случае можно применить следующий прием: </w:t>
      </w:r>
    </w:p>
    <w:p w14:paraId="0ADE178D" w14:textId="77777777" w:rsidR="00C023D7" w:rsidRDefault="00C023D7">
      <w:pPr>
        <w:pStyle w:val="aff6"/>
        <w:numPr>
          <w:ilvl w:val="0"/>
          <w:numId w:val="15"/>
        </w:numPr>
      </w:pPr>
      <w:r>
        <w:t xml:space="preserve"> форму строим на нумерованном статическом запросе;</w:t>
      </w:r>
    </w:p>
    <w:p w14:paraId="053A31A7" w14:textId="77777777" w:rsidR="00C023D7" w:rsidRDefault="00C023D7">
      <w:pPr>
        <w:pStyle w:val="aff6"/>
        <w:numPr>
          <w:ilvl w:val="0"/>
          <w:numId w:val="15"/>
        </w:numPr>
      </w:pPr>
      <w:r>
        <w:t xml:space="preserve"> корректировку проводим в свободном поле формы;</w:t>
      </w:r>
    </w:p>
    <w:p w14:paraId="248F7457" w14:textId="77777777" w:rsidR="00C023D7" w:rsidRDefault="00C023D7">
      <w:pPr>
        <w:pStyle w:val="aff6"/>
        <w:numPr>
          <w:ilvl w:val="0"/>
          <w:numId w:val="15"/>
        </w:numPr>
      </w:pPr>
      <w:r>
        <w:t xml:space="preserve"> после корректировки изменяем прямым доступом соответствующее поле в основной таблице;</w:t>
      </w:r>
    </w:p>
    <w:p w14:paraId="2E6EE893" w14:textId="77777777" w:rsidR="00C023D7" w:rsidRDefault="00C023D7">
      <w:pPr>
        <w:pStyle w:val="aff6"/>
        <w:numPr>
          <w:ilvl w:val="0"/>
          <w:numId w:val="15"/>
        </w:numPr>
      </w:pPr>
      <w:r>
        <w:t>обновляем запрос в форме.</w:t>
      </w:r>
    </w:p>
    <w:p w14:paraId="6FDD275E" w14:textId="77777777" w:rsidR="00C023D7" w:rsidRDefault="00C023D7" w:rsidP="008135A9">
      <w:pPr>
        <w:pStyle w:val="af8"/>
        <w:rPr>
          <w:sz w:val="16"/>
          <w:szCs w:val="16"/>
        </w:rPr>
      </w:pPr>
      <w:r>
        <w:t>Примерно таким же образом можно ввести и новую запись. Все это, конечно, осложняет програ</w:t>
      </w:r>
      <w:r>
        <w:t>м</w:t>
      </w:r>
      <w:r>
        <w:t>мирование, но резко увеличивает скорость исполнения. Разница в скоростях исполнения отчетливо видна уже на запросах в 1000 записей.</w:t>
      </w:r>
    </w:p>
    <w:p w14:paraId="123C246E" w14:textId="77777777" w:rsidR="00C023D7" w:rsidRPr="00BF1D6E" w:rsidRDefault="00C023D7" w:rsidP="00C023D7">
      <w:pPr>
        <w:pStyle w:val="20"/>
        <w:spacing w:before="480" w:after="240"/>
        <w:jc w:val="center"/>
        <w:rPr>
          <w:b w:val="0"/>
          <w:i w:val="0"/>
          <w:iCs w:val="0"/>
          <w:color w:val="993300"/>
          <w:sz w:val="32"/>
          <w:szCs w:val="32"/>
        </w:rPr>
      </w:pPr>
      <w:bookmarkStart w:id="7" w:name="_Toc125003967"/>
      <w:bookmarkStart w:id="8" w:name="_Суммирование_с_накоплением_в запрос"/>
      <w:bookmarkEnd w:id="8"/>
      <w:r w:rsidRPr="0086499F">
        <w:rPr>
          <w:b w:val="0"/>
          <w:i w:val="0"/>
          <w:iCs w:val="0"/>
          <w:color w:val="993300"/>
          <w:sz w:val="32"/>
          <w:szCs w:val="32"/>
        </w:rPr>
        <w:lastRenderedPageBreak/>
        <w:t>Суммирование с накоплением в запросе</w:t>
      </w:r>
      <w:bookmarkEnd w:id="7"/>
    </w:p>
    <w:p w14:paraId="284E5D5D" w14:textId="77777777" w:rsidR="00C023D7" w:rsidRPr="008135A9" w:rsidRDefault="00C023D7" w:rsidP="008135A9">
      <w:pPr>
        <w:pStyle w:val="af8"/>
        <w:rPr>
          <w:b/>
          <w:sz w:val="16"/>
          <w:szCs w:val="16"/>
        </w:rPr>
      </w:pPr>
      <w:r w:rsidRPr="008135A9">
        <w:rPr>
          <w:b/>
        </w:rPr>
        <w:t xml:space="preserve">Автор: </w:t>
      </w:r>
      <w:hyperlink r:id="rId85" w:history="1">
        <w:r w:rsidRPr="008135A9">
          <w:rPr>
            <w:rStyle w:val="ae"/>
            <w:rFonts w:ascii="Tahoma" w:hAnsi="Tahoma" w:cs="Tahoma"/>
            <w:b/>
            <w:bCs/>
            <w:sz w:val="20"/>
            <w:szCs w:val="20"/>
          </w:rPr>
          <w:t>Юрий Шерман</w:t>
        </w:r>
      </w:hyperlink>
      <w:r w:rsidRPr="008135A9">
        <w:rPr>
          <w:b/>
        </w:rPr>
        <w:br/>
      </w:r>
      <w:hyperlink r:id="rId86" w:tgtFrame="_new" w:history="1">
        <w:r w:rsidRPr="008135A9">
          <w:rPr>
            <w:rStyle w:val="ae"/>
            <w:rFonts w:ascii="Tahoma" w:hAnsi="Tahoma" w:cs="Tahoma"/>
            <w:b/>
            <w:bCs/>
            <w:sz w:val="20"/>
            <w:szCs w:val="20"/>
          </w:rPr>
          <w:t>www.tour-soft.com</w:t>
        </w:r>
      </w:hyperlink>
      <w:r w:rsidRPr="008135A9">
        <w:rPr>
          <w:b/>
        </w:rPr>
        <w:t xml:space="preserve"> </w:t>
      </w:r>
    </w:p>
    <w:p w14:paraId="6160849C" w14:textId="77777777" w:rsidR="00C023D7" w:rsidRDefault="00C023D7" w:rsidP="008135A9">
      <w:pPr>
        <w:pStyle w:val="af8"/>
        <w:rPr>
          <w:sz w:val="16"/>
          <w:szCs w:val="16"/>
        </w:rPr>
      </w:pPr>
      <w:r>
        <w:t>Запрос, нумерующий записи и выдающий сумму полей с накоплением.</w:t>
      </w:r>
    </w:p>
    <w:p w14:paraId="4ECC4DFB" w14:textId="77777777" w:rsidR="00C023D7" w:rsidRDefault="00C023D7" w:rsidP="008135A9">
      <w:pPr>
        <w:pStyle w:val="8"/>
        <w:rPr>
          <w:sz w:val="16"/>
          <w:szCs w:val="16"/>
        </w:rPr>
      </w:pPr>
      <w:r>
        <w:t>Постановка задачи.</w:t>
      </w:r>
    </w:p>
    <w:p w14:paraId="0ED872F3" w14:textId="77777777" w:rsidR="00C023D7" w:rsidRDefault="00C023D7" w:rsidP="008135A9">
      <w:pPr>
        <w:pStyle w:val="af8"/>
        <w:rPr>
          <w:sz w:val="16"/>
          <w:szCs w:val="16"/>
        </w:rPr>
      </w:pPr>
      <w:r>
        <w:t xml:space="preserve">Пусть имеется таблица (запрос) </w:t>
      </w:r>
      <w:proofErr w:type="spellStart"/>
      <w:r>
        <w:t>MyQuery</w:t>
      </w:r>
      <w:proofErr w:type="spellEnd"/>
      <w:r>
        <w:t xml:space="preserve"> с числовым полем </w:t>
      </w:r>
      <w:proofErr w:type="spellStart"/>
      <w:r>
        <w:t>MyField</w:t>
      </w:r>
      <w:proofErr w:type="spellEnd"/>
      <w:r>
        <w:t>. Другие поля также могут быть, но далее в тексте не присутс</w:t>
      </w:r>
      <w:r>
        <w:t>т</w:t>
      </w:r>
      <w:r>
        <w:t xml:space="preserve">вуют. </w:t>
      </w:r>
      <w:proofErr w:type="spellStart"/>
      <w:r>
        <w:t>MyQuery</w:t>
      </w:r>
      <w:proofErr w:type="spellEnd"/>
      <w:r>
        <w:t xml:space="preserve"> может быть отсортирован любым образом или вообще не отсортирован.</w:t>
      </w:r>
    </w:p>
    <w:p w14:paraId="20BE82CF" w14:textId="77777777" w:rsidR="00C023D7" w:rsidRDefault="00C023D7" w:rsidP="008135A9">
      <w:pPr>
        <w:pStyle w:val="af8"/>
        <w:rPr>
          <w:sz w:val="16"/>
          <w:szCs w:val="16"/>
        </w:rPr>
      </w:pPr>
      <w:r>
        <w:t xml:space="preserve">Требуется построить статический запрос, не меняющий порядка следования записей </w:t>
      </w:r>
      <w:proofErr w:type="spellStart"/>
      <w:r>
        <w:t>MyQuery</w:t>
      </w:r>
      <w:proofErr w:type="spellEnd"/>
      <w:r>
        <w:t>, и добавляющий:</w:t>
      </w:r>
      <w:r>
        <w:br/>
        <w:t xml:space="preserve">- вычисляемое поле </w:t>
      </w:r>
      <w:proofErr w:type="spellStart"/>
      <w:r>
        <w:t>Num</w:t>
      </w:r>
      <w:proofErr w:type="spellEnd"/>
      <w:r>
        <w:t>, нумерующее строки запроса, начиная с 1;</w:t>
      </w:r>
      <w:r>
        <w:br/>
        <w:t xml:space="preserve">- вычисляемое поле </w:t>
      </w:r>
      <w:proofErr w:type="spellStart"/>
      <w:r>
        <w:t>Summa</w:t>
      </w:r>
      <w:proofErr w:type="spellEnd"/>
      <w:r>
        <w:t xml:space="preserve">, представляющее собой сумму значений поля </w:t>
      </w:r>
      <w:proofErr w:type="spellStart"/>
      <w:r>
        <w:t>MyField</w:t>
      </w:r>
      <w:proofErr w:type="spellEnd"/>
      <w:r>
        <w:t xml:space="preserve"> от первой строки до текущей.</w:t>
      </w:r>
    </w:p>
    <w:p w14:paraId="47AD1152" w14:textId="77777777" w:rsidR="00C023D7" w:rsidRPr="0019721D" w:rsidRDefault="00C023D7" w:rsidP="008135A9">
      <w:pPr>
        <w:pStyle w:val="9"/>
        <w:rPr>
          <w:lang w:val="en-US"/>
        </w:rPr>
      </w:pPr>
      <w:r>
        <w:t>Решение</w:t>
      </w:r>
      <w:r w:rsidRPr="0019721D">
        <w:rPr>
          <w:lang w:val="en-US"/>
        </w:rPr>
        <w:t>.</w:t>
      </w:r>
    </w:p>
    <w:p w14:paraId="557E53A0" w14:textId="77777777" w:rsidR="00C023D7" w:rsidRPr="0019721D" w:rsidRDefault="00C023D7" w:rsidP="008135A9">
      <w:pPr>
        <w:pStyle w:val="af8"/>
        <w:rPr>
          <w:lang w:val="en-US"/>
        </w:rPr>
      </w:pPr>
      <w:r>
        <w:t>Текст</w:t>
      </w:r>
      <w:r w:rsidRPr="0019721D">
        <w:rPr>
          <w:lang w:val="en-US"/>
        </w:rPr>
        <w:t xml:space="preserve"> </w:t>
      </w:r>
      <w:r>
        <w:t>запроса</w:t>
      </w:r>
      <w:r w:rsidRPr="0019721D">
        <w:rPr>
          <w:lang w:val="en-US"/>
        </w:rPr>
        <w:t>:</w:t>
      </w:r>
    </w:p>
    <w:p w14:paraId="6A5AFCFC" w14:textId="5D30B9EE" w:rsidR="00C023D7" w:rsidRDefault="00C023D7" w:rsidP="008135A9">
      <w:pPr>
        <w:pStyle w:val="af8"/>
        <w:rPr>
          <w:rFonts w:ascii="Tahoma" w:hAnsi="Tahoma" w:cs="Tahoma"/>
          <w:sz w:val="16"/>
          <w:szCs w:val="16"/>
          <w:lang w:val="en-US"/>
        </w:rPr>
      </w:pPr>
      <w:r w:rsidRPr="00BF1D6E">
        <w:rPr>
          <w:lang w:val="en-US"/>
        </w:rPr>
        <w:t>SELECT</w:t>
      </w:r>
      <w:r>
        <w:rPr>
          <w:lang w:val="en-US"/>
        </w:rPr>
        <w:t xml:space="preserve"> DISTINCT </w:t>
      </w:r>
      <w:proofErr w:type="gramStart"/>
      <w:r>
        <w:rPr>
          <w:lang w:val="en-US"/>
        </w:rPr>
        <w:t>Numeration(</w:t>
      </w:r>
      <w:proofErr w:type="spellStart"/>
      <w:proofErr w:type="gramEnd"/>
      <w:r>
        <w:rPr>
          <w:lang w:val="en-US"/>
        </w:rPr>
        <w:t>MyField</w:t>
      </w:r>
      <w:proofErr w:type="spellEnd"/>
      <w:r>
        <w:rPr>
          <w:lang w:val="en-US"/>
        </w:rPr>
        <w:t xml:space="preserve">) as Num, </w:t>
      </w:r>
      <w:proofErr w:type="spellStart"/>
      <w:r>
        <w:rPr>
          <w:lang w:val="en-US"/>
        </w:rPr>
        <w:t>SumField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MyField</w:t>
      </w:r>
      <w:proofErr w:type="spellEnd"/>
      <w:r>
        <w:rPr>
          <w:lang w:val="en-US"/>
        </w:rPr>
        <w:t xml:space="preserve">) </w:t>
      </w:r>
      <w:r w:rsidRPr="00BF1D6E">
        <w:rPr>
          <w:lang w:val="en-US"/>
        </w:rPr>
        <w:t>As</w:t>
      </w:r>
      <w:r>
        <w:rPr>
          <w:lang w:val="en-US"/>
        </w:rPr>
        <w:t xml:space="preserve"> Summa, </w:t>
      </w:r>
      <w:proofErr w:type="spellStart"/>
      <w:r>
        <w:rPr>
          <w:lang w:val="en-US"/>
        </w:rPr>
        <w:t>M</w:t>
      </w:r>
      <w:r>
        <w:rPr>
          <w:lang w:val="en-US"/>
        </w:rPr>
        <w:t>y</w:t>
      </w:r>
      <w:r>
        <w:rPr>
          <w:lang w:val="en-US"/>
        </w:rPr>
        <w:t>Field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MyQuery</w:t>
      </w:r>
      <w:proofErr w:type="spellEnd"/>
      <w:r>
        <w:rPr>
          <w:lang w:val="en-US"/>
        </w:rPr>
        <w:br/>
        <w:t xml:space="preserve">WHERE Numeration() = 0 AND </w:t>
      </w:r>
      <w:proofErr w:type="spellStart"/>
      <w:r>
        <w:rPr>
          <w:lang w:val="en-US"/>
        </w:rPr>
        <w:t>SumField</w:t>
      </w:r>
      <w:proofErr w:type="spellEnd"/>
      <w:r>
        <w:rPr>
          <w:lang w:val="en-US"/>
        </w:rPr>
        <w:t>() = 0;</w:t>
      </w:r>
      <w:r>
        <w:rPr>
          <w:lang w:val="en-US"/>
        </w:rPr>
        <w:br/>
      </w:r>
      <w:r>
        <w:rPr>
          <w:lang w:val="en-US"/>
        </w:rPr>
        <w:br/>
      </w:r>
      <w:r>
        <w:t>Функция</w:t>
      </w:r>
      <w:r>
        <w:rPr>
          <w:lang w:val="en-US"/>
        </w:rPr>
        <w:t xml:space="preserve"> Numeration </w:t>
      </w:r>
      <w:r>
        <w:t>описана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статье</w:t>
      </w:r>
      <w:r>
        <w:rPr>
          <w:lang w:val="en-US"/>
        </w:rPr>
        <w:t xml:space="preserve"> </w:t>
      </w:r>
      <w:hyperlink r:id="rId87" w:history="1">
        <w:r w:rsidR="008135A9">
          <w:rPr>
            <w:rStyle w:val="ae"/>
            <w:rFonts w:ascii="Courier New" w:hAnsi="Courier New" w:cs="Courier New"/>
            <w:sz w:val="20"/>
            <w:szCs w:val="20"/>
            <w:lang w:val="en-US"/>
          </w:rPr>
          <w:t>“</w:t>
        </w:r>
        <w:r>
          <w:rPr>
            <w:rStyle w:val="ae"/>
            <w:rFonts w:ascii="Courier New" w:hAnsi="Courier New" w:cs="Courier New"/>
            <w:sz w:val="20"/>
            <w:szCs w:val="20"/>
          </w:rPr>
          <w:t>Нумерация</w:t>
        </w:r>
        <w:r>
          <w:rPr>
            <w:rStyle w:val="ae"/>
            <w:rFonts w:ascii="Courier New" w:hAnsi="Courier New" w:cs="Courier New"/>
            <w:sz w:val="20"/>
            <w:szCs w:val="20"/>
            <w:lang w:val="en-US"/>
          </w:rPr>
          <w:t xml:space="preserve"> </w:t>
        </w:r>
        <w:r>
          <w:rPr>
            <w:rStyle w:val="ae"/>
            <w:rFonts w:ascii="Courier New" w:hAnsi="Courier New" w:cs="Courier New"/>
            <w:sz w:val="20"/>
            <w:szCs w:val="20"/>
          </w:rPr>
          <w:t>строк</w:t>
        </w:r>
        <w:r>
          <w:rPr>
            <w:rStyle w:val="ae"/>
            <w:rFonts w:ascii="Courier New" w:hAnsi="Courier New" w:cs="Courier New"/>
            <w:sz w:val="20"/>
            <w:szCs w:val="20"/>
            <w:lang w:val="en-US"/>
          </w:rPr>
          <w:t xml:space="preserve"> </w:t>
        </w:r>
        <w:r>
          <w:rPr>
            <w:rStyle w:val="ae"/>
            <w:rFonts w:ascii="Courier New" w:hAnsi="Courier New" w:cs="Courier New"/>
            <w:sz w:val="20"/>
            <w:szCs w:val="20"/>
          </w:rPr>
          <w:t>запроса</w:t>
        </w:r>
        <w:r w:rsidR="008135A9">
          <w:rPr>
            <w:rStyle w:val="ae"/>
            <w:rFonts w:ascii="Courier New" w:hAnsi="Courier New" w:cs="Courier New"/>
            <w:sz w:val="20"/>
            <w:szCs w:val="20"/>
            <w:lang w:val="en-US"/>
          </w:rPr>
          <w:t>”</w:t>
        </w:r>
      </w:hyperlink>
      <w:r>
        <w:rPr>
          <w:lang w:val="en-US"/>
        </w:rPr>
        <w:t xml:space="preserve"> </w:t>
      </w:r>
    </w:p>
    <w:p w14:paraId="3FA843E9" w14:textId="77777777" w:rsidR="00C023D7" w:rsidRPr="00BF1D6E" w:rsidRDefault="00C023D7" w:rsidP="008135A9">
      <w:pPr>
        <w:pStyle w:val="af8"/>
        <w:rPr>
          <w:lang w:val="en-US"/>
        </w:rPr>
      </w:pPr>
      <w:r>
        <w:t>Описание</w:t>
      </w:r>
      <w:r>
        <w:rPr>
          <w:lang w:val="en-US"/>
        </w:rPr>
        <w:t xml:space="preserve"> </w:t>
      </w:r>
      <w:r>
        <w:t>функции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SumField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  <w:t xml:space="preserve">Public </w:t>
      </w:r>
      <w:r w:rsidRPr="00BF1D6E">
        <w:rPr>
          <w:lang w:val="en-US"/>
        </w:rPr>
        <w:t>Function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SumField</w:t>
      </w:r>
      <w:proofErr w:type="spellEnd"/>
      <w:r>
        <w:rPr>
          <w:lang w:val="en-US"/>
        </w:rPr>
        <w:t>(</w:t>
      </w:r>
      <w:r w:rsidRPr="00BF1D6E">
        <w:rPr>
          <w:lang w:val="en-US"/>
        </w:rPr>
        <w:t>Optional</w:t>
      </w:r>
      <w:r>
        <w:rPr>
          <w:lang w:val="en-US"/>
        </w:rPr>
        <w:t xml:space="preserve"> Var) </w:t>
      </w:r>
      <w:r w:rsidRPr="00BF1D6E">
        <w:rPr>
          <w:lang w:val="en-US"/>
        </w:rPr>
        <w:t>As</w:t>
      </w:r>
      <w:r>
        <w:rPr>
          <w:lang w:val="en-US"/>
        </w:rPr>
        <w:t xml:space="preserve"> </w:t>
      </w:r>
      <w:r w:rsidRPr="00BF1D6E">
        <w:rPr>
          <w:lang w:val="en-US"/>
        </w:rPr>
        <w:t>Double</w:t>
      </w:r>
      <w:r>
        <w:rPr>
          <w:lang w:val="en-US"/>
        </w:rPr>
        <w:br/>
        <w:t xml:space="preserve">Static D </w:t>
      </w:r>
      <w:r w:rsidRPr="00BF1D6E">
        <w:rPr>
          <w:lang w:val="en-US"/>
        </w:rPr>
        <w:t>As</w:t>
      </w:r>
      <w:r>
        <w:rPr>
          <w:lang w:val="en-US"/>
        </w:rPr>
        <w:t xml:space="preserve"> </w:t>
      </w:r>
      <w:r w:rsidRPr="00BF1D6E">
        <w:rPr>
          <w:lang w:val="en-US"/>
        </w:rPr>
        <w:t>Double</w:t>
      </w:r>
      <w:r>
        <w:rPr>
          <w:lang w:val="en-US"/>
        </w:rPr>
        <w:br/>
      </w:r>
      <w:r w:rsidRPr="00BF1D6E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IsMissing</w:t>
      </w:r>
      <w:proofErr w:type="spellEnd"/>
      <w:r>
        <w:rPr>
          <w:lang w:val="en-US"/>
        </w:rPr>
        <w:t xml:space="preserve">(var) </w:t>
      </w:r>
      <w:r w:rsidRPr="00BF1D6E">
        <w:rPr>
          <w:lang w:val="en-US"/>
        </w:rPr>
        <w:t>Then</w:t>
      </w:r>
      <w:r>
        <w:rPr>
          <w:lang w:val="en-US"/>
        </w:rPr>
        <w:br/>
        <w:t>    D = 0</w:t>
      </w:r>
      <w:r>
        <w:rPr>
          <w:lang w:val="en-US"/>
        </w:rPr>
        <w:br/>
      </w:r>
      <w:r w:rsidRPr="00BF1D6E">
        <w:rPr>
          <w:lang w:val="en-US"/>
        </w:rPr>
        <w:t>Else</w:t>
      </w:r>
      <w:r>
        <w:rPr>
          <w:lang w:val="en-US"/>
        </w:rPr>
        <w:br/>
        <w:t xml:space="preserve">    D = D + </w:t>
      </w:r>
      <w:proofErr w:type="spellStart"/>
      <w:r>
        <w:rPr>
          <w:lang w:val="en-US"/>
        </w:rPr>
        <w:t>Nz</w:t>
      </w:r>
      <w:proofErr w:type="spellEnd"/>
      <w:r>
        <w:rPr>
          <w:lang w:val="en-US"/>
        </w:rPr>
        <w:t>(Var,0)</w:t>
      </w:r>
      <w:r>
        <w:rPr>
          <w:lang w:val="en-US"/>
        </w:rPr>
        <w:br/>
      </w:r>
      <w:r w:rsidRPr="00BF1D6E">
        <w:rPr>
          <w:lang w:val="en-US"/>
        </w:rPr>
        <w:t>End</w:t>
      </w:r>
      <w:r>
        <w:rPr>
          <w:lang w:val="en-US"/>
        </w:rPr>
        <w:t xml:space="preserve"> </w:t>
      </w:r>
      <w:r w:rsidRPr="00BF1D6E">
        <w:rPr>
          <w:lang w:val="en-US"/>
        </w:rPr>
        <w:t>If</w:t>
      </w:r>
      <w:r>
        <w:rPr>
          <w:lang w:val="en-US"/>
        </w:rPr>
        <w:br/>
      </w:r>
      <w:proofErr w:type="spellStart"/>
      <w:r>
        <w:rPr>
          <w:lang w:val="en-US"/>
        </w:rPr>
        <w:t>SumField</w:t>
      </w:r>
      <w:proofErr w:type="spellEnd"/>
      <w:r>
        <w:rPr>
          <w:lang w:val="en-US"/>
        </w:rPr>
        <w:t xml:space="preserve"> = D</w:t>
      </w:r>
      <w:r>
        <w:rPr>
          <w:lang w:val="en-US"/>
        </w:rPr>
        <w:br/>
      </w:r>
      <w:r w:rsidRPr="00BF1D6E">
        <w:rPr>
          <w:lang w:val="en-US"/>
        </w:rPr>
        <w:t>End</w:t>
      </w:r>
      <w:r>
        <w:rPr>
          <w:lang w:val="en-US"/>
        </w:rPr>
        <w:t xml:space="preserve"> </w:t>
      </w:r>
      <w:r w:rsidRPr="00BF1D6E">
        <w:rPr>
          <w:lang w:val="en-US"/>
        </w:rPr>
        <w:t>Function</w:t>
      </w:r>
    </w:p>
    <w:p w14:paraId="35421EDB" w14:textId="77777777" w:rsidR="00C023D7" w:rsidRDefault="00C023D7" w:rsidP="008135A9">
      <w:pPr>
        <w:pStyle w:val="8"/>
        <w:rPr>
          <w:sz w:val="16"/>
          <w:szCs w:val="16"/>
        </w:rPr>
      </w:pPr>
      <w:r>
        <w:t>Оценка скорости исполнения.</w:t>
      </w:r>
    </w:p>
    <w:p w14:paraId="44A68FE6" w14:textId="77777777" w:rsidR="00C023D7" w:rsidRDefault="00C023D7" w:rsidP="008135A9">
      <w:pPr>
        <w:pStyle w:val="af8"/>
        <w:rPr>
          <w:sz w:val="16"/>
          <w:szCs w:val="16"/>
        </w:rPr>
      </w:pPr>
      <w:r>
        <w:t>Очевидно, что обращение к каждой строке исходного запроса производится только один раз. П</w:t>
      </w:r>
      <w:r>
        <w:t>о</w:t>
      </w:r>
      <w:r>
        <w:t>этому оценка скорости  = C*n, где C - константа, а n - число строк запроса. Качественно ускорить это решение невозможно.</w:t>
      </w:r>
    </w:p>
    <w:p w14:paraId="44EB4A50" w14:textId="77777777" w:rsidR="00C023D7" w:rsidRDefault="00C023D7" w:rsidP="008135A9">
      <w:pPr>
        <w:pStyle w:val="8"/>
        <w:rPr>
          <w:sz w:val="16"/>
          <w:szCs w:val="16"/>
        </w:rPr>
      </w:pPr>
      <w:r>
        <w:t>Примечание.</w:t>
      </w:r>
    </w:p>
    <w:p w14:paraId="118EBE26" w14:textId="2E578963" w:rsidR="00C023D7" w:rsidRDefault="00C023D7" w:rsidP="008135A9">
      <w:pPr>
        <w:pStyle w:val="af8"/>
        <w:rPr>
          <w:sz w:val="16"/>
          <w:szCs w:val="16"/>
        </w:rPr>
      </w:pPr>
      <w:r>
        <w:t xml:space="preserve">Если в результирующем запросе все строки уникальны (например, присутствует поле </w:t>
      </w:r>
      <w:r w:rsidR="008135A9">
        <w:t>«</w:t>
      </w:r>
      <w:r>
        <w:t>Счетчик</w:t>
      </w:r>
      <w:r w:rsidR="008135A9">
        <w:t>»</w:t>
      </w:r>
      <w:r>
        <w:t>), то использовать нумерацию нет необходимости. Она применяется только для создания уникальных записей.</w:t>
      </w:r>
    </w:p>
    <w:p w14:paraId="2C217E8A" w14:textId="77777777" w:rsidR="00C023D7" w:rsidRDefault="00C023D7" w:rsidP="008135A9">
      <w:pPr>
        <w:pStyle w:val="8"/>
        <w:rPr>
          <w:sz w:val="16"/>
          <w:szCs w:val="16"/>
        </w:rPr>
      </w:pPr>
      <w:r>
        <w:t>О динамических запросах, решающих аналогичную задачу.</w:t>
      </w:r>
    </w:p>
    <w:p w14:paraId="1C003998" w14:textId="77777777" w:rsidR="00C023D7" w:rsidRDefault="00C023D7" w:rsidP="008135A9">
      <w:pPr>
        <w:pStyle w:val="af8"/>
        <w:rPr>
          <w:sz w:val="16"/>
          <w:szCs w:val="16"/>
        </w:rPr>
      </w:pPr>
      <w:r>
        <w:t>Можно построить динамический запрос, решающий эту задачу. Однако на исходные данные пр</w:t>
      </w:r>
      <w:r>
        <w:t>и</w:t>
      </w:r>
      <w:r>
        <w:t>дется наложить существенные о</w:t>
      </w:r>
      <w:r>
        <w:t>г</w:t>
      </w:r>
      <w:r>
        <w:t>раничения. Но самое главное, такой запрос будет исполняться со скоростью = C*n*n. Избежать этого, видимо, невозможно.</w:t>
      </w:r>
    </w:p>
    <w:p w14:paraId="4FAE3E4E" w14:textId="77777777" w:rsidR="00C023D7" w:rsidRDefault="00C023D7" w:rsidP="008135A9">
      <w:pPr>
        <w:pStyle w:val="af8"/>
        <w:rPr>
          <w:sz w:val="16"/>
          <w:szCs w:val="16"/>
        </w:rPr>
      </w:pPr>
      <w:r>
        <w:t>Следует и здесь применить метод, изложенный в примечании к вышеупомянутой статье, который только изображает работу с д</w:t>
      </w:r>
      <w:r>
        <w:t>и</w:t>
      </w:r>
      <w:r>
        <w:t>намическим запросом, реально используя статический.</w:t>
      </w:r>
    </w:p>
    <w:p w14:paraId="6A99181D" w14:textId="77777777" w:rsidR="00C023D7" w:rsidRDefault="00C023D7" w:rsidP="00C023D7">
      <w:pPr>
        <w:pStyle w:val="20"/>
        <w:spacing w:before="480" w:after="240"/>
        <w:jc w:val="center"/>
        <w:rPr>
          <w:b w:val="0"/>
          <w:i w:val="0"/>
          <w:iCs w:val="0"/>
          <w:color w:val="993300"/>
          <w:sz w:val="32"/>
          <w:szCs w:val="32"/>
        </w:rPr>
      </w:pPr>
      <w:bookmarkStart w:id="9" w:name="_Toc125003969"/>
      <w:bookmarkStart w:id="10" w:name="_Запросы_с_полями_из форм (О присвое"/>
      <w:bookmarkEnd w:id="10"/>
      <w:r w:rsidRPr="00727A52">
        <w:rPr>
          <w:b w:val="0"/>
          <w:i w:val="0"/>
          <w:iCs w:val="0"/>
          <w:color w:val="993300"/>
          <w:sz w:val="32"/>
          <w:szCs w:val="32"/>
        </w:rPr>
        <w:lastRenderedPageBreak/>
        <w:t>Запросы с полями из форм (О присвоении пар</w:t>
      </w:r>
      <w:r w:rsidRPr="00727A52">
        <w:rPr>
          <w:b w:val="0"/>
          <w:i w:val="0"/>
          <w:iCs w:val="0"/>
          <w:color w:val="993300"/>
          <w:sz w:val="32"/>
          <w:szCs w:val="32"/>
        </w:rPr>
        <w:t>а</w:t>
      </w:r>
      <w:r w:rsidRPr="00727A52">
        <w:rPr>
          <w:b w:val="0"/>
          <w:i w:val="0"/>
          <w:iCs w:val="0"/>
          <w:color w:val="993300"/>
          <w:sz w:val="32"/>
          <w:szCs w:val="32"/>
        </w:rPr>
        <w:t>метров при о</w:t>
      </w:r>
      <w:r w:rsidRPr="00727A52">
        <w:rPr>
          <w:b w:val="0"/>
          <w:i w:val="0"/>
          <w:iCs w:val="0"/>
          <w:color w:val="993300"/>
          <w:sz w:val="32"/>
          <w:szCs w:val="32"/>
        </w:rPr>
        <w:t>т</w:t>
      </w:r>
      <w:r w:rsidRPr="00727A52">
        <w:rPr>
          <w:b w:val="0"/>
          <w:i w:val="0"/>
          <w:iCs w:val="0"/>
          <w:color w:val="993300"/>
          <w:sz w:val="32"/>
          <w:szCs w:val="32"/>
        </w:rPr>
        <w:t xml:space="preserve">крытии </w:t>
      </w:r>
      <w:proofErr w:type="spellStart"/>
      <w:r w:rsidRPr="00727A52">
        <w:rPr>
          <w:b w:val="0"/>
          <w:i w:val="0"/>
          <w:iCs w:val="0"/>
          <w:color w:val="993300"/>
          <w:sz w:val="32"/>
          <w:szCs w:val="32"/>
        </w:rPr>
        <w:t>Recordset</w:t>
      </w:r>
      <w:proofErr w:type="spellEnd"/>
      <w:r w:rsidRPr="00727A52">
        <w:rPr>
          <w:b w:val="0"/>
          <w:i w:val="0"/>
          <w:iCs w:val="0"/>
          <w:color w:val="993300"/>
          <w:sz w:val="32"/>
          <w:szCs w:val="32"/>
        </w:rPr>
        <w:t>)</w:t>
      </w:r>
      <w:bookmarkEnd w:id="9"/>
    </w:p>
    <w:p w14:paraId="24AE519E" w14:textId="77777777" w:rsidR="00C023D7" w:rsidRDefault="00C023D7" w:rsidP="008135A9">
      <w:pPr>
        <w:pStyle w:val="7"/>
      </w:pPr>
      <w:r>
        <w:t xml:space="preserve">Автор: </w:t>
      </w:r>
      <w:hyperlink r:id="rId88" w:history="1">
        <w:r>
          <w:rPr>
            <w:rStyle w:val="ae"/>
            <w:rFonts w:ascii="Tahoma" w:hAnsi="Tahoma" w:cs="Tahoma"/>
            <w:b/>
            <w:bCs/>
            <w:sz w:val="16"/>
            <w:szCs w:val="16"/>
          </w:rPr>
          <w:t xml:space="preserve">Юрий </w:t>
        </w:r>
        <w:proofErr w:type="spellStart"/>
        <w:r>
          <w:rPr>
            <w:rStyle w:val="ae"/>
            <w:rFonts w:ascii="Tahoma" w:hAnsi="Tahoma" w:cs="Tahoma"/>
            <w:b/>
            <w:bCs/>
            <w:sz w:val="16"/>
            <w:szCs w:val="16"/>
          </w:rPr>
          <w:t>Шерман</w:t>
        </w:r>
        <w:proofErr w:type="spellEnd"/>
      </w:hyperlink>
    </w:p>
    <w:p w14:paraId="4E7DE9F9" w14:textId="6F3E64B1" w:rsidR="00C023D7" w:rsidRPr="008135A9" w:rsidRDefault="00C023D7" w:rsidP="008135A9">
      <w:pPr>
        <w:pStyle w:val="af8"/>
        <w:rPr>
          <w:b/>
        </w:rPr>
      </w:pPr>
      <w:hyperlink r:id="rId89" w:tgtFrame="_new" w:history="1">
        <w:r w:rsidRPr="008135A9">
          <w:rPr>
            <w:rStyle w:val="ae"/>
            <w:rFonts w:ascii="Tahoma" w:hAnsi="Tahoma" w:cs="Tahoma"/>
            <w:b/>
            <w:bCs/>
            <w:sz w:val="16"/>
            <w:szCs w:val="16"/>
          </w:rPr>
          <w:t>www.tour-soft.com</w:t>
        </w:r>
      </w:hyperlink>
      <w:r w:rsidRPr="008135A9">
        <w:rPr>
          <w:b/>
        </w:rPr>
        <w:t xml:space="preserve"> </w:t>
      </w:r>
    </w:p>
    <w:p w14:paraId="4F85CB8D" w14:textId="77777777" w:rsidR="00C023D7" w:rsidRDefault="00C023D7" w:rsidP="008135A9">
      <w:pPr>
        <w:pStyle w:val="8"/>
        <w:rPr>
          <w:sz w:val="16"/>
          <w:szCs w:val="16"/>
        </w:rPr>
      </w:pPr>
      <w:r>
        <w:t xml:space="preserve">О присвоении параметров при открытии </w:t>
      </w:r>
      <w:proofErr w:type="spellStart"/>
      <w:r>
        <w:t>Recordset</w:t>
      </w:r>
      <w:proofErr w:type="spellEnd"/>
    </w:p>
    <w:p w14:paraId="5ADEAEBF" w14:textId="77777777" w:rsidR="00C023D7" w:rsidRDefault="00C023D7" w:rsidP="008135A9">
      <w:pPr>
        <w:pStyle w:val="af8"/>
      </w:pPr>
      <w:r>
        <w:t>Часто используются запросы, включающие значения полей форм. Обычно их включают в условия отбора.</w:t>
      </w:r>
    </w:p>
    <w:p w14:paraId="2BE2BD04" w14:textId="4142166F" w:rsidR="00C023D7" w:rsidRDefault="00C023D7" w:rsidP="008135A9">
      <w:pPr>
        <w:pStyle w:val="af8"/>
      </w:pPr>
      <w:r>
        <w:t xml:space="preserve">Однако, если Вы попробуете открыть </w:t>
      </w:r>
      <w:proofErr w:type="spellStart"/>
      <w:r>
        <w:t>Recordset</w:t>
      </w:r>
      <w:proofErr w:type="spellEnd"/>
      <w:r>
        <w:t xml:space="preserve"> на основе такого запроса, то Access  даст с</w:t>
      </w:r>
      <w:r>
        <w:t>о</w:t>
      </w:r>
      <w:r>
        <w:t xml:space="preserve">общение об ошибке: </w:t>
      </w:r>
      <w:r w:rsidR="008135A9">
        <w:t>«</w:t>
      </w:r>
      <w:r>
        <w:t>Указаны не все параметры ...</w:t>
      </w:r>
      <w:r w:rsidR="008135A9">
        <w:t>»</w:t>
      </w:r>
      <w:r>
        <w:t>. Эти параметры как раз поля из форм.</w:t>
      </w:r>
    </w:p>
    <w:p w14:paraId="3479FDF2" w14:textId="77777777" w:rsidR="00C023D7" w:rsidRDefault="00C023D7" w:rsidP="008135A9">
      <w:pPr>
        <w:pStyle w:val="af8"/>
      </w:pPr>
      <w:r>
        <w:t>Ниже приводится простейшая функция, подставляющая значения параметров (полей форм) в запрос.</w:t>
      </w:r>
    </w:p>
    <w:p w14:paraId="47100F4B" w14:textId="519D705C" w:rsidR="00C023D7" w:rsidRDefault="008135A9" w:rsidP="008135A9">
      <w:pPr>
        <w:pStyle w:val="af8"/>
        <w:rPr>
          <w:rFonts w:ascii="Tahoma" w:hAnsi="Tahoma" w:cs="Tahoma"/>
          <w:sz w:val="16"/>
          <w:szCs w:val="16"/>
          <w:lang w:val="en-US"/>
        </w:rPr>
      </w:pPr>
      <w:r>
        <w:rPr>
          <w:color w:val="008000"/>
          <w:lang w:val="en-US"/>
        </w:rPr>
        <w:t>‘</w:t>
      </w:r>
      <w:r w:rsidR="00C023D7">
        <w:rPr>
          <w:color w:val="008000"/>
        </w:rPr>
        <w:t>Открытие</w:t>
      </w:r>
      <w:r w:rsidR="00C023D7">
        <w:rPr>
          <w:color w:val="008000"/>
          <w:lang w:val="en-US"/>
        </w:rPr>
        <w:t xml:space="preserve"> </w:t>
      </w:r>
      <w:proofErr w:type="spellStart"/>
      <w:r w:rsidR="00C023D7">
        <w:rPr>
          <w:color w:val="008000"/>
          <w:lang w:val="en-US"/>
        </w:rPr>
        <w:t>Recordset</w:t>
      </w:r>
      <w:proofErr w:type="spellEnd"/>
      <w:r w:rsidR="00C023D7">
        <w:rPr>
          <w:color w:val="008000"/>
          <w:lang w:val="en-US"/>
        </w:rPr>
        <w:t xml:space="preserve"> </w:t>
      </w:r>
      <w:r w:rsidR="00C023D7">
        <w:rPr>
          <w:color w:val="008000"/>
        </w:rPr>
        <w:t>на</w:t>
      </w:r>
      <w:r w:rsidR="00C023D7">
        <w:rPr>
          <w:color w:val="008000"/>
          <w:lang w:val="en-US"/>
        </w:rPr>
        <w:t xml:space="preserve"> </w:t>
      </w:r>
      <w:r w:rsidR="00C023D7">
        <w:rPr>
          <w:color w:val="008000"/>
        </w:rPr>
        <w:t>базе</w:t>
      </w:r>
      <w:r w:rsidR="00C023D7">
        <w:rPr>
          <w:color w:val="008000"/>
          <w:lang w:val="en-US"/>
        </w:rPr>
        <w:t xml:space="preserve"> </w:t>
      </w:r>
      <w:r w:rsidR="00C023D7">
        <w:rPr>
          <w:color w:val="008000"/>
        </w:rPr>
        <w:t>запроса</w:t>
      </w:r>
      <w:r w:rsidR="00C023D7">
        <w:rPr>
          <w:color w:val="008000"/>
          <w:lang w:val="en-US"/>
        </w:rPr>
        <w:t xml:space="preserve"> </w:t>
      </w:r>
      <w:r w:rsidR="00C023D7">
        <w:rPr>
          <w:color w:val="008000"/>
        </w:rPr>
        <w:t>с</w:t>
      </w:r>
      <w:r w:rsidR="00C023D7">
        <w:rPr>
          <w:color w:val="008000"/>
          <w:lang w:val="en-US"/>
        </w:rPr>
        <w:t xml:space="preserve"> </w:t>
      </w:r>
      <w:r w:rsidR="00C023D7">
        <w:rPr>
          <w:color w:val="008000"/>
        </w:rPr>
        <w:t>параметрами</w:t>
      </w:r>
      <w:r w:rsidR="00C023D7">
        <w:rPr>
          <w:color w:val="008000"/>
          <w:lang w:val="en-US"/>
        </w:rPr>
        <w:t xml:space="preserve"> </w:t>
      </w:r>
      <w:r w:rsidR="00C023D7">
        <w:rPr>
          <w:lang w:val="en-US"/>
        </w:rPr>
        <w:br/>
      </w:r>
      <w:r>
        <w:rPr>
          <w:color w:val="008000"/>
          <w:lang w:val="en-US"/>
        </w:rPr>
        <w:t>’</w:t>
      </w:r>
      <w:r w:rsidR="00C023D7">
        <w:rPr>
          <w:color w:val="008000"/>
        </w:rPr>
        <w:t>в</w:t>
      </w:r>
      <w:r w:rsidR="00C023D7">
        <w:rPr>
          <w:color w:val="008000"/>
          <w:lang w:val="en-US"/>
        </w:rPr>
        <w:t xml:space="preserve"> </w:t>
      </w:r>
      <w:r w:rsidR="00C023D7">
        <w:rPr>
          <w:color w:val="008000"/>
        </w:rPr>
        <w:t>виде</w:t>
      </w:r>
      <w:r w:rsidR="00C023D7">
        <w:rPr>
          <w:color w:val="008000"/>
          <w:lang w:val="en-US"/>
        </w:rPr>
        <w:t xml:space="preserve"> </w:t>
      </w:r>
      <w:r w:rsidR="00C023D7">
        <w:rPr>
          <w:color w:val="008000"/>
        </w:rPr>
        <w:t>полей</w:t>
      </w:r>
      <w:r w:rsidR="00C023D7">
        <w:rPr>
          <w:color w:val="008000"/>
          <w:lang w:val="en-US"/>
        </w:rPr>
        <w:t xml:space="preserve"> </w:t>
      </w:r>
      <w:r w:rsidR="00C023D7">
        <w:rPr>
          <w:color w:val="008000"/>
        </w:rPr>
        <w:t>форм</w:t>
      </w:r>
      <w:r w:rsidR="00C023D7">
        <w:rPr>
          <w:lang w:val="en-US"/>
        </w:rPr>
        <w:br/>
        <w:t xml:space="preserve">Public </w:t>
      </w:r>
      <w:r w:rsidR="00C023D7">
        <w:rPr>
          <w:color w:val="000080"/>
          <w:lang w:val="en-US"/>
        </w:rPr>
        <w:t>Function</w:t>
      </w:r>
      <w:r w:rsidR="00C023D7">
        <w:rPr>
          <w:lang w:val="en-US"/>
        </w:rPr>
        <w:t xml:space="preserve"> </w:t>
      </w:r>
      <w:proofErr w:type="spellStart"/>
      <w:r w:rsidR="00C023D7">
        <w:rPr>
          <w:lang w:val="en-US"/>
        </w:rPr>
        <w:t>OpenRQ</w:t>
      </w:r>
      <w:proofErr w:type="spellEnd"/>
      <w:r w:rsidR="00C023D7">
        <w:rPr>
          <w:lang w:val="en-US"/>
        </w:rPr>
        <w:t>(</w:t>
      </w:r>
      <w:proofErr w:type="spellStart"/>
      <w:r w:rsidR="00C023D7">
        <w:rPr>
          <w:lang w:val="en-US"/>
        </w:rPr>
        <w:t>NameQuery</w:t>
      </w:r>
      <w:proofErr w:type="spellEnd"/>
      <w:r w:rsidR="00C023D7">
        <w:rPr>
          <w:lang w:val="en-US"/>
        </w:rPr>
        <w:t xml:space="preserve"> </w:t>
      </w:r>
      <w:r w:rsidR="00C023D7">
        <w:rPr>
          <w:color w:val="000080"/>
          <w:lang w:val="en-US"/>
        </w:rPr>
        <w:t>As</w:t>
      </w:r>
      <w:r w:rsidR="00C023D7">
        <w:rPr>
          <w:lang w:val="en-US"/>
        </w:rPr>
        <w:t xml:space="preserve"> </w:t>
      </w:r>
      <w:r w:rsidR="00C023D7">
        <w:rPr>
          <w:color w:val="000080"/>
          <w:lang w:val="en-US"/>
        </w:rPr>
        <w:t>String</w:t>
      </w:r>
      <w:r w:rsidR="00C023D7">
        <w:rPr>
          <w:lang w:val="en-US"/>
        </w:rPr>
        <w:t xml:space="preserve">) </w:t>
      </w:r>
      <w:r w:rsidR="00C023D7">
        <w:rPr>
          <w:color w:val="000080"/>
          <w:lang w:val="en-US"/>
        </w:rPr>
        <w:t>As</w:t>
      </w:r>
      <w:r w:rsidR="00C023D7">
        <w:rPr>
          <w:lang w:val="en-US"/>
        </w:rPr>
        <w:t xml:space="preserve"> </w:t>
      </w:r>
      <w:proofErr w:type="spellStart"/>
      <w:r w:rsidR="00C023D7">
        <w:rPr>
          <w:lang w:val="en-US"/>
        </w:rPr>
        <w:t>Recordset</w:t>
      </w:r>
      <w:proofErr w:type="spellEnd"/>
      <w:r w:rsidR="00C023D7">
        <w:rPr>
          <w:lang w:val="en-US"/>
        </w:rPr>
        <w:br/>
      </w:r>
      <w:r w:rsidR="00C023D7">
        <w:rPr>
          <w:color w:val="000080"/>
          <w:lang w:val="en-US"/>
        </w:rPr>
        <w:t>Dim</w:t>
      </w:r>
      <w:r w:rsidR="00C023D7">
        <w:rPr>
          <w:lang w:val="en-US"/>
        </w:rPr>
        <w:t xml:space="preserve"> Q </w:t>
      </w:r>
      <w:r w:rsidR="00C023D7">
        <w:rPr>
          <w:color w:val="000080"/>
          <w:lang w:val="en-US"/>
        </w:rPr>
        <w:t>As</w:t>
      </w:r>
      <w:r w:rsidR="00C023D7">
        <w:rPr>
          <w:lang w:val="en-US"/>
        </w:rPr>
        <w:t xml:space="preserve"> </w:t>
      </w:r>
      <w:proofErr w:type="spellStart"/>
      <w:r w:rsidR="00C023D7">
        <w:rPr>
          <w:lang w:val="en-US"/>
        </w:rPr>
        <w:t>QueryDef</w:t>
      </w:r>
      <w:proofErr w:type="spellEnd"/>
      <w:r w:rsidR="00C023D7">
        <w:rPr>
          <w:lang w:val="en-US"/>
        </w:rPr>
        <w:t xml:space="preserve">, par </w:t>
      </w:r>
      <w:r w:rsidR="00C023D7">
        <w:rPr>
          <w:color w:val="000080"/>
          <w:lang w:val="en-US"/>
        </w:rPr>
        <w:t>As</w:t>
      </w:r>
      <w:r w:rsidR="00C023D7">
        <w:rPr>
          <w:lang w:val="en-US"/>
        </w:rPr>
        <w:t xml:space="preserve"> Parameter</w:t>
      </w:r>
      <w:r w:rsidR="00C023D7">
        <w:rPr>
          <w:lang w:val="en-US"/>
        </w:rPr>
        <w:br/>
      </w:r>
      <w:r w:rsidR="00C023D7">
        <w:rPr>
          <w:color w:val="000080"/>
          <w:lang w:val="en-US"/>
        </w:rPr>
        <w:t>Dim</w:t>
      </w:r>
      <w:r w:rsidR="00C023D7">
        <w:rPr>
          <w:lang w:val="en-US"/>
        </w:rPr>
        <w:t xml:space="preserve"> S </w:t>
      </w:r>
      <w:r w:rsidR="00C023D7">
        <w:rPr>
          <w:color w:val="000080"/>
          <w:lang w:val="en-US"/>
        </w:rPr>
        <w:t>As</w:t>
      </w:r>
      <w:r w:rsidR="00C023D7">
        <w:rPr>
          <w:lang w:val="en-US"/>
        </w:rPr>
        <w:t xml:space="preserve"> </w:t>
      </w:r>
      <w:r w:rsidR="00C023D7">
        <w:rPr>
          <w:color w:val="000080"/>
          <w:lang w:val="en-US"/>
        </w:rPr>
        <w:t>String</w:t>
      </w:r>
      <w:r w:rsidR="00C023D7">
        <w:rPr>
          <w:lang w:val="en-US"/>
        </w:rPr>
        <w:t xml:space="preserve">, </w:t>
      </w:r>
      <w:proofErr w:type="spellStart"/>
      <w:r w:rsidR="00C023D7">
        <w:rPr>
          <w:lang w:val="en-US"/>
        </w:rPr>
        <w:t>i</w:t>
      </w:r>
      <w:proofErr w:type="spellEnd"/>
      <w:r w:rsidR="00C023D7">
        <w:rPr>
          <w:lang w:val="en-US"/>
        </w:rPr>
        <w:t xml:space="preserve"> </w:t>
      </w:r>
      <w:r w:rsidR="00C023D7">
        <w:rPr>
          <w:color w:val="000080"/>
          <w:lang w:val="en-US"/>
        </w:rPr>
        <w:t>As</w:t>
      </w:r>
      <w:r w:rsidR="00C023D7">
        <w:rPr>
          <w:lang w:val="en-US"/>
        </w:rPr>
        <w:t xml:space="preserve"> </w:t>
      </w:r>
      <w:r w:rsidR="00C023D7">
        <w:rPr>
          <w:color w:val="000080"/>
          <w:lang w:val="en-US"/>
        </w:rPr>
        <w:t>Integer</w:t>
      </w:r>
      <w:r w:rsidR="00C023D7">
        <w:rPr>
          <w:lang w:val="en-US"/>
        </w:rPr>
        <w:t xml:space="preserve">, j </w:t>
      </w:r>
      <w:r w:rsidR="00C023D7">
        <w:rPr>
          <w:color w:val="000080"/>
          <w:lang w:val="en-US"/>
        </w:rPr>
        <w:t>As</w:t>
      </w:r>
      <w:r w:rsidR="00C023D7">
        <w:rPr>
          <w:lang w:val="en-US"/>
        </w:rPr>
        <w:t xml:space="preserve"> </w:t>
      </w:r>
      <w:r w:rsidR="00C023D7">
        <w:rPr>
          <w:color w:val="000080"/>
          <w:lang w:val="en-US"/>
        </w:rPr>
        <w:t>Integer</w:t>
      </w:r>
      <w:r w:rsidR="00C023D7">
        <w:rPr>
          <w:lang w:val="en-US"/>
        </w:rPr>
        <w:br/>
      </w:r>
      <w:r w:rsidR="00C023D7">
        <w:rPr>
          <w:lang w:val="en-US"/>
        </w:rPr>
        <w:br/>
        <w:t xml:space="preserve">Set Q = </w:t>
      </w:r>
      <w:proofErr w:type="spellStart"/>
      <w:r w:rsidR="00C023D7">
        <w:rPr>
          <w:lang w:val="en-US"/>
        </w:rPr>
        <w:t>CurrentDb.QueryDefs</w:t>
      </w:r>
      <w:proofErr w:type="spellEnd"/>
      <w:r w:rsidR="00C023D7">
        <w:rPr>
          <w:lang w:val="en-US"/>
        </w:rPr>
        <w:t>(</w:t>
      </w:r>
      <w:proofErr w:type="spellStart"/>
      <w:r w:rsidR="00C023D7">
        <w:rPr>
          <w:lang w:val="en-US"/>
        </w:rPr>
        <w:t>NameQuery</w:t>
      </w:r>
      <w:proofErr w:type="spellEnd"/>
      <w:r w:rsidR="00C023D7">
        <w:rPr>
          <w:lang w:val="en-US"/>
        </w:rPr>
        <w:t>)</w:t>
      </w:r>
      <w:r w:rsidR="00C023D7">
        <w:rPr>
          <w:lang w:val="en-US"/>
        </w:rPr>
        <w:br/>
      </w:r>
      <w:r w:rsidR="00C023D7">
        <w:rPr>
          <w:lang w:val="en-US"/>
        </w:rPr>
        <w:br/>
      </w:r>
      <w:r w:rsidR="00C023D7">
        <w:rPr>
          <w:color w:val="000080"/>
          <w:lang w:val="en-US"/>
        </w:rPr>
        <w:t>For Each</w:t>
      </w:r>
      <w:r w:rsidR="00C023D7">
        <w:rPr>
          <w:lang w:val="en-US"/>
        </w:rPr>
        <w:t xml:space="preserve"> par </w:t>
      </w:r>
      <w:r w:rsidR="00C023D7">
        <w:rPr>
          <w:color w:val="000080"/>
          <w:lang w:val="en-US"/>
        </w:rPr>
        <w:t>In</w:t>
      </w:r>
      <w:r w:rsidR="00C023D7">
        <w:rPr>
          <w:lang w:val="en-US"/>
        </w:rPr>
        <w:t xml:space="preserve"> </w:t>
      </w:r>
      <w:proofErr w:type="spellStart"/>
      <w:r w:rsidR="00C023D7">
        <w:rPr>
          <w:lang w:val="en-US"/>
        </w:rPr>
        <w:t>Q.Parameters</w:t>
      </w:r>
      <w:proofErr w:type="spellEnd"/>
      <w:r w:rsidR="00C023D7">
        <w:rPr>
          <w:lang w:val="en-US"/>
        </w:rPr>
        <w:br/>
        <w:t>   S=</w:t>
      </w:r>
      <w:proofErr w:type="spellStart"/>
      <w:r w:rsidR="00C023D7">
        <w:rPr>
          <w:lang w:val="en-US"/>
        </w:rPr>
        <w:t>par.Name</w:t>
      </w:r>
      <w:proofErr w:type="spellEnd"/>
      <w:r w:rsidR="00C023D7">
        <w:rPr>
          <w:lang w:val="en-US"/>
        </w:rPr>
        <w:br/>
        <w:t xml:space="preserve">   </w:t>
      </w:r>
      <w:proofErr w:type="spellStart"/>
      <w:r w:rsidR="00C023D7">
        <w:rPr>
          <w:lang w:val="en-US"/>
        </w:rPr>
        <w:t>i</w:t>
      </w:r>
      <w:proofErr w:type="spellEnd"/>
      <w:r w:rsidR="00C023D7">
        <w:rPr>
          <w:lang w:val="en-US"/>
        </w:rPr>
        <w:t xml:space="preserve"> = </w:t>
      </w:r>
      <w:proofErr w:type="spellStart"/>
      <w:r w:rsidR="00C023D7">
        <w:rPr>
          <w:lang w:val="en-US"/>
        </w:rPr>
        <w:t>InStr</w:t>
      </w:r>
      <w:proofErr w:type="spellEnd"/>
      <w:r w:rsidR="00C023D7">
        <w:rPr>
          <w:lang w:val="en-US"/>
        </w:rPr>
        <w:t xml:space="preserve">(S, </w:t>
      </w:r>
      <w:r>
        <w:rPr>
          <w:lang w:val="en-US"/>
        </w:rPr>
        <w:t>“</w:t>
      </w:r>
      <w:r w:rsidR="00C023D7">
        <w:rPr>
          <w:lang w:val="en-US"/>
        </w:rPr>
        <w:t>!</w:t>
      </w:r>
      <w:r>
        <w:rPr>
          <w:lang w:val="en-US"/>
        </w:rPr>
        <w:t>”</w:t>
      </w:r>
      <w:r w:rsidR="00C023D7">
        <w:rPr>
          <w:lang w:val="en-US"/>
        </w:rPr>
        <w:t>)</w:t>
      </w:r>
      <w:r w:rsidR="00C023D7">
        <w:rPr>
          <w:lang w:val="en-US"/>
        </w:rPr>
        <w:br/>
        <w:t xml:space="preserve">   j = </w:t>
      </w:r>
      <w:proofErr w:type="spellStart"/>
      <w:r w:rsidR="00C023D7">
        <w:rPr>
          <w:lang w:val="en-US"/>
        </w:rPr>
        <w:t>InStr</w:t>
      </w:r>
      <w:proofErr w:type="spellEnd"/>
      <w:r w:rsidR="00C023D7">
        <w:rPr>
          <w:lang w:val="en-US"/>
        </w:rPr>
        <w:t>(</w:t>
      </w:r>
      <w:proofErr w:type="spellStart"/>
      <w:r w:rsidR="00C023D7">
        <w:rPr>
          <w:lang w:val="en-US"/>
        </w:rPr>
        <w:t>i</w:t>
      </w:r>
      <w:proofErr w:type="spellEnd"/>
      <w:r w:rsidR="00C023D7">
        <w:rPr>
          <w:lang w:val="en-US"/>
        </w:rPr>
        <w:t xml:space="preserve"> + 1, S, </w:t>
      </w:r>
      <w:r>
        <w:rPr>
          <w:lang w:val="en-US"/>
        </w:rPr>
        <w:t>“</w:t>
      </w:r>
      <w:r w:rsidR="00C023D7">
        <w:rPr>
          <w:lang w:val="en-US"/>
        </w:rPr>
        <w:t>!</w:t>
      </w:r>
      <w:r>
        <w:rPr>
          <w:lang w:val="en-US"/>
        </w:rPr>
        <w:t>”</w:t>
      </w:r>
      <w:r w:rsidR="00C023D7">
        <w:rPr>
          <w:lang w:val="en-US"/>
        </w:rPr>
        <w:t>)</w:t>
      </w:r>
      <w:r w:rsidR="00C023D7">
        <w:rPr>
          <w:lang w:val="en-US"/>
        </w:rPr>
        <w:br/>
        <w:t>   Par = _</w:t>
      </w:r>
      <w:r w:rsidR="00C023D7">
        <w:rPr>
          <w:lang w:val="en-US"/>
        </w:rPr>
        <w:br/>
        <w:t xml:space="preserve">Forms(Mid(S, </w:t>
      </w:r>
      <w:proofErr w:type="spellStart"/>
      <w:r w:rsidR="00C023D7">
        <w:rPr>
          <w:lang w:val="en-US"/>
        </w:rPr>
        <w:t>i</w:t>
      </w:r>
      <w:proofErr w:type="spellEnd"/>
      <w:r w:rsidR="00C023D7">
        <w:rPr>
          <w:lang w:val="en-US"/>
        </w:rPr>
        <w:t xml:space="preserve"> + 1, j - </w:t>
      </w:r>
      <w:proofErr w:type="spellStart"/>
      <w:r w:rsidR="00C023D7">
        <w:rPr>
          <w:lang w:val="en-US"/>
        </w:rPr>
        <w:t>i</w:t>
      </w:r>
      <w:proofErr w:type="spellEnd"/>
      <w:r w:rsidR="00C023D7">
        <w:rPr>
          <w:lang w:val="en-US"/>
        </w:rPr>
        <w:t xml:space="preserve"> - 1))(Mid(S, j + 1))</w:t>
      </w:r>
      <w:r w:rsidR="00C023D7">
        <w:rPr>
          <w:lang w:val="en-US"/>
        </w:rPr>
        <w:br/>
      </w:r>
      <w:r w:rsidR="00C023D7">
        <w:rPr>
          <w:color w:val="000080"/>
          <w:lang w:val="en-US"/>
        </w:rPr>
        <w:t>Next</w:t>
      </w:r>
      <w:r w:rsidR="00C023D7">
        <w:rPr>
          <w:lang w:val="en-US"/>
        </w:rPr>
        <w:t xml:space="preserve"> par</w:t>
      </w:r>
      <w:r w:rsidR="00C023D7">
        <w:rPr>
          <w:lang w:val="en-US"/>
        </w:rPr>
        <w:br/>
      </w:r>
      <w:r w:rsidR="00C023D7">
        <w:rPr>
          <w:lang w:val="en-US"/>
        </w:rPr>
        <w:br/>
        <w:t xml:space="preserve">Set </w:t>
      </w:r>
      <w:proofErr w:type="spellStart"/>
      <w:r w:rsidR="00C023D7">
        <w:rPr>
          <w:lang w:val="en-US"/>
        </w:rPr>
        <w:t>OpenRQ</w:t>
      </w:r>
      <w:proofErr w:type="spellEnd"/>
      <w:r w:rsidR="00C023D7">
        <w:rPr>
          <w:lang w:val="en-US"/>
        </w:rPr>
        <w:t xml:space="preserve"> = </w:t>
      </w:r>
      <w:proofErr w:type="spellStart"/>
      <w:r w:rsidR="00C023D7">
        <w:rPr>
          <w:lang w:val="en-US"/>
        </w:rPr>
        <w:t>Q.OpenRecordset</w:t>
      </w:r>
      <w:proofErr w:type="spellEnd"/>
      <w:r w:rsidR="00C023D7">
        <w:rPr>
          <w:lang w:val="en-US"/>
        </w:rPr>
        <w:br/>
      </w:r>
      <w:r w:rsidR="00C023D7">
        <w:rPr>
          <w:lang w:val="en-US"/>
        </w:rPr>
        <w:br/>
      </w:r>
      <w:r w:rsidR="00C023D7">
        <w:rPr>
          <w:color w:val="000080"/>
          <w:lang w:val="en-US"/>
        </w:rPr>
        <w:t>End</w:t>
      </w:r>
      <w:r w:rsidR="00C023D7">
        <w:rPr>
          <w:lang w:val="en-US"/>
        </w:rPr>
        <w:t xml:space="preserve"> </w:t>
      </w:r>
      <w:r w:rsidR="00C023D7">
        <w:rPr>
          <w:color w:val="000080"/>
          <w:lang w:val="en-US"/>
        </w:rPr>
        <w:t>Function</w:t>
      </w:r>
    </w:p>
    <w:p w14:paraId="4E279D0B" w14:textId="77777777" w:rsidR="00C023D7" w:rsidRDefault="00C023D7" w:rsidP="00C023D7">
      <w:pPr>
        <w:shd w:val="clear" w:color="auto" w:fill="F3F3F3"/>
        <w:jc w:val="center"/>
        <w:rPr>
          <w:rFonts w:ascii="Tahoma" w:hAnsi="Tahoma" w:cs="Tahoma"/>
          <w:sz w:val="16"/>
          <w:szCs w:val="16"/>
        </w:rPr>
      </w:pPr>
      <w:r w:rsidRPr="0086499F">
        <w:rPr>
          <w:rFonts w:ascii="Tahoma" w:hAnsi="Tahoma" w:cs="Tahoma"/>
          <w:sz w:val="16"/>
          <w:szCs w:val="16"/>
        </w:rPr>
        <w:pict w14:anchorId="122D376A">
          <v:shape id="_x0000_i1456" type="#_x0000_t75" style="width:450pt;height:11.25pt" o:hrpct="0" o:hralign="center" o:hr="t">
            <v:imagedata r:id="rId90" o:title="aeclrule"/>
          </v:shape>
        </w:pict>
      </w:r>
    </w:p>
    <w:p w14:paraId="60C07EF1" w14:textId="4D9AB669" w:rsidR="00C023D7" w:rsidRDefault="00C023D7" w:rsidP="008135A9">
      <w:pPr>
        <w:pStyle w:val="af8"/>
      </w:pPr>
      <w:r>
        <w:t>Следующая функция немного сложнее, но она делает то</w:t>
      </w:r>
      <w:r w:rsidR="00BF52E5">
        <w:t xml:space="preserve"> </w:t>
      </w:r>
      <w:r>
        <w:t xml:space="preserve">же самое не только с запросами, </w:t>
      </w:r>
      <w:r>
        <w:br/>
        <w:t>записанными в базу (</w:t>
      </w:r>
      <w:proofErr w:type="spellStart"/>
      <w:r>
        <w:t>QueryDefs</w:t>
      </w:r>
      <w:proofErr w:type="spellEnd"/>
      <w:r>
        <w:t>), но и запросами, заданными прямым текстом SQL.</w:t>
      </w:r>
      <w:r>
        <w:br/>
        <w:t>Конечно, SQL-текст может содержать ссылки на другие запросы.</w:t>
      </w:r>
    </w:p>
    <w:p w14:paraId="53D2DC7C" w14:textId="472C3786" w:rsidR="00C023D7" w:rsidRPr="008135A9" w:rsidRDefault="00C023D7" w:rsidP="008135A9">
      <w:pPr>
        <w:pStyle w:val="af8"/>
        <w:rPr>
          <w:lang w:val="en-US"/>
        </w:rPr>
      </w:pPr>
      <w:r>
        <w:rPr>
          <w:lang w:val="en-US"/>
        </w:rPr>
        <w:t>Public</w:t>
      </w:r>
      <w:r w:rsidRPr="008135A9">
        <w:rPr>
          <w:lang w:val="en-US"/>
        </w:rPr>
        <w:t xml:space="preserve"> </w:t>
      </w:r>
      <w:r w:rsidRPr="00BF1D6E">
        <w:rPr>
          <w:lang w:val="en-US"/>
        </w:rPr>
        <w:t>Function</w:t>
      </w:r>
      <w:r w:rsidRPr="008135A9">
        <w:rPr>
          <w:lang w:val="en-US"/>
        </w:rPr>
        <w:t xml:space="preserve"> </w:t>
      </w:r>
      <w:proofErr w:type="spellStart"/>
      <w:r>
        <w:rPr>
          <w:lang w:val="en-US"/>
        </w:rPr>
        <w:t>rpOpenRQ</w:t>
      </w:r>
      <w:proofErr w:type="spellEnd"/>
      <w:r w:rsidRPr="008135A9">
        <w:rPr>
          <w:lang w:val="en-US"/>
        </w:rPr>
        <w:t>(</w:t>
      </w:r>
      <w:proofErr w:type="spellStart"/>
      <w:r>
        <w:rPr>
          <w:lang w:val="en-US"/>
        </w:rPr>
        <w:t>NameQuery</w:t>
      </w:r>
      <w:r w:rsidRPr="008135A9">
        <w:rPr>
          <w:lang w:val="en-US"/>
        </w:rPr>
        <w:t>_</w:t>
      </w:r>
      <w:r>
        <w:rPr>
          <w:lang w:val="en-US"/>
        </w:rPr>
        <w:t>Or</w:t>
      </w:r>
      <w:r w:rsidRPr="008135A9">
        <w:rPr>
          <w:lang w:val="en-US"/>
        </w:rPr>
        <w:t>_</w:t>
      </w:r>
      <w:r>
        <w:rPr>
          <w:lang w:val="en-US"/>
        </w:rPr>
        <w:t>SQL</w:t>
      </w:r>
      <w:proofErr w:type="spellEnd"/>
      <w:r w:rsidRPr="008135A9">
        <w:rPr>
          <w:lang w:val="en-US"/>
        </w:rPr>
        <w:t xml:space="preserve"> </w:t>
      </w:r>
      <w:r w:rsidRPr="00BF1D6E">
        <w:rPr>
          <w:lang w:val="en-US"/>
        </w:rPr>
        <w:t>As</w:t>
      </w:r>
      <w:r w:rsidRPr="008135A9">
        <w:rPr>
          <w:lang w:val="en-US"/>
        </w:rPr>
        <w:t xml:space="preserve"> </w:t>
      </w:r>
      <w:r w:rsidRPr="00BF1D6E">
        <w:rPr>
          <w:lang w:val="en-US"/>
        </w:rPr>
        <w:t>String</w:t>
      </w:r>
      <w:r w:rsidRPr="008135A9">
        <w:rPr>
          <w:lang w:val="en-US"/>
        </w:rPr>
        <w:t>) _</w:t>
      </w:r>
      <w:r w:rsidRPr="008135A9">
        <w:rPr>
          <w:lang w:val="en-US"/>
        </w:rPr>
        <w:br/>
      </w:r>
      <w:r w:rsidRPr="00BF1D6E">
        <w:rPr>
          <w:lang w:val="en-US"/>
        </w:rPr>
        <w:t>As</w:t>
      </w:r>
      <w:r w:rsidRPr="008135A9">
        <w:rPr>
          <w:lang w:val="en-US"/>
        </w:rPr>
        <w:t xml:space="preserve"> </w:t>
      </w:r>
      <w:proofErr w:type="spellStart"/>
      <w:r>
        <w:rPr>
          <w:lang w:val="en-US"/>
        </w:rPr>
        <w:t>Recordset</w:t>
      </w:r>
      <w:proofErr w:type="spellEnd"/>
      <w:r w:rsidRPr="008135A9">
        <w:rPr>
          <w:lang w:val="en-US"/>
        </w:rPr>
        <w:br/>
      </w:r>
      <w:r w:rsidRPr="00BF1D6E">
        <w:rPr>
          <w:lang w:val="en-US"/>
        </w:rPr>
        <w:t>Dim</w:t>
      </w:r>
      <w:r w:rsidRPr="008135A9">
        <w:rPr>
          <w:lang w:val="en-US"/>
        </w:rPr>
        <w:t xml:space="preserve"> </w:t>
      </w:r>
      <w:r>
        <w:rPr>
          <w:lang w:val="en-US"/>
        </w:rPr>
        <w:t>Q</w:t>
      </w:r>
      <w:r w:rsidRPr="008135A9">
        <w:rPr>
          <w:lang w:val="en-US"/>
        </w:rPr>
        <w:t xml:space="preserve"> </w:t>
      </w:r>
      <w:r w:rsidRPr="00BF1D6E">
        <w:rPr>
          <w:lang w:val="en-US"/>
        </w:rPr>
        <w:t>As</w:t>
      </w:r>
      <w:r w:rsidRPr="008135A9">
        <w:rPr>
          <w:lang w:val="en-US"/>
        </w:rPr>
        <w:t xml:space="preserve"> </w:t>
      </w:r>
      <w:proofErr w:type="spellStart"/>
      <w:r>
        <w:rPr>
          <w:lang w:val="en-US"/>
        </w:rPr>
        <w:t>QueryDef</w:t>
      </w:r>
      <w:proofErr w:type="spellEnd"/>
      <w:r w:rsidRPr="008135A9">
        <w:rPr>
          <w:lang w:val="en-US"/>
        </w:rPr>
        <w:t xml:space="preserve">, </w:t>
      </w:r>
      <w:r>
        <w:rPr>
          <w:lang w:val="en-US"/>
        </w:rPr>
        <w:t>par</w:t>
      </w:r>
      <w:r w:rsidRPr="008135A9">
        <w:rPr>
          <w:lang w:val="en-US"/>
        </w:rPr>
        <w:t xml:space="preserve"> </w:t>
      </w:r>
      <w:r w:rsidRPr="00BF1D6E">
        <w:rPr>
          <w:lang w:val="en-US"/>
        </w:rPr>
        <w:t>As</w:t>
      </w:r>
      <w:r w:rsidRPr="008135A9">
        <w:rPr>
          <w:lang w:val="en-US"/>
        </w:rPr>
        <w:t xml:space="preserve"> </w:t>
      </w:r>
      <w:r>
        <w:rPr>
          <w:lang w:val="en-US"/>
        </w:rPr>
        <w:t>Parameter</w:t>
      </w:r>
      <w:r w:rsidRPr="008135A9">
        <w:rPr>
          <w:lang w:val="en-US"/>
        </w:rPr>
        <w:br/>
      </w:r>
      <w:r w:rsidRPr="008135A9">
        <w:rPr>
          <w:lang w:val="en-US"/>
        </w:rPr>
        <w:br/>
        <w:t>'</w:t>
      </w:r>
      <w:r w:rsidRPr="00C023D7">
        <w:t>В</w:t>
      </w:r>
      <w:r w:rsidRPr="008135A9">
        <w:rPr>
          <w:lang w:val="en-US"/>
        </w:rPr>
        <w:t xml:space="preserve"> </w:t>
      </w:r>
      <w:r w:rsidRPr="00C023D7">
        <w:t>тексте</w:t>
      </w:r>
      <w:r w:rsidRPr="008135A9">
        <w:rPr>
          <w:lang w:val="en-US"/>
        </w:rPr>
        <w:t xml:space="preserve"> </w:t>
      </w:r>
      <w:r w:rsidRPr="00BF1D6E">
        <w:rPr>
          <w:lang w:val="en-US"/>
        </w:rPr>
        <w:t>SQL</w:t>
      </w:r>
      <w:r w:rsidRPr="008135A9">
        <w:rPr>
          <w:lang w:val="en-US"/>
        </w:rPr>
        <w:t xml:space="preserve"> </w:t>
      </w:r>
      <w:r w:rsidRPr="00C023D7">
        <w:t>обязательно</w:t>
      </w:r>
      <w:r w:rsidRPr="008135A9">
        <w:rPr>
          <w:lang w:val="en-US"/>
        </w:rPr>
        <w:t xml:space="preserve"> </w:t>
      </w:r>
      <w:r w:rsidRPr="00C023D7">
        <w:t>есть</w:t>
      </w:r>
      <w:r w:rsidRPr="008135A9">
        <w:rPr>
          <w:lang w:val="en-US"/>
        </w:rPr>
        <w:t xml:space="preserve"> </w:t>
      </w:r>
      <w:r w:rsidRPr="00BF1D6E">
        <w:rPr>
          <w:lang w:val="en-US"/>
        </w:rPr>
        <w:t>FROM</w:t>
      </w:r>
      <w:r w:rsidRPr="008135A9">
        <w:rPr>
          <w:lang w:val="en-US"/>
        </w:rPr>
        <w:t xml:space="preserve"> </w:t>
      </w:r>
      <w:r w:rsidRPr="00BF1D6E">
        <w:rPr>
          <w:lang w:val="en-US"/>
        </w:rPr>
        <w:t>c</w:t>
      </w:r>
      <w:r w:rsidRPr="008135A9">
        <w:rPr>
          <w:lang w:val="en-US"/>
        </w:rPr>
        <w:t xml:space="preserve"> </w:t>
      </w:r>
      <w:r w:rsidRPr="00C023D7">
        <w:t>пробелами</w:t>
      </w:r>
      <w:r w:rsidRPr="008135A9">
        <w:rPr>
          <w:lang w:val="en-US"/>
        </w:rPr>
        <w:br/>
      </w:r>
      <w:r w:rsidRPr="00BF1D6E">
        <w:rPr>
          <w:lang w:val="en-US"/>
        </w:rPr>
        <w:t>If</w:t>
      </w:r>
      <w:r w:rsidRPr="008135A9">
        <w:rPr>
          <w:lang w:val="en-US"/>
        </w:rPr>
        <w:t xml:space="preserve"> </w:t>
      </w:r>
      <w:proofErr w:type="spellStart"/>
      <w:r>
        <w:rPr>
          <w:lang w:val="en-US"/>
        </w:rPr>
        <w:t>NameQuery</w:t>
      </w:r>
      <w:r w:rsidRPr="008135A9">
        <w:rPr>
          <w:lang w:val="en-US"/>
        </w:rPr>
        <w:t>_</w:t>
      </w:r>
      <w:r>
        <w:rPr>
          <w:lang w:val="en-US"/>
        </w:rPr>
        <w:t>Or</w:t>
      </w:r>
      <w:r w:rsidRPr="008135A9">
        <w:rPr>
          <w:lang w:val="en-US"/>
        </w:rPr>
        <w:t>_</w:t>
      </w:r>
      <w:r>
        <w:rPr>
          <w:lang w:val="en-US"/>
        </w:rPr>
        <w:t>SQL</w:t>
      </w:r>
      <w:proofErr w:type="spellEnd"/>
      <w:r w:rsidRPr="008135A9">
        <w:rPr>
          <w:lang w:val="en-US"/>
        </w:rPr>
        <w:t xml:space="preserve"> </w:t>
      </w:r>
      <w:r w:rsidRPr="00BF1D6E">
        <w:rPr>
          <w:lang w:val="en-US"/>
        </w:rPr>
        <w:t>Like</w:t>
      </w:r>
      <w:r w:rsidRPr="008135A9">
        <w:rPr>
          <w:lang w:val="en-US"/>
        </w:rPr>
        <w:t xml:space="preserve"> </w:t>
      </w:r>
      <w:r w:rsidR="008135A9" w:rsidRPr="008135A9">
        <w:rPr>
          <w:lang w:val="en-US"/>
        </w:rPr>
        <w:t>«</w:t>
      </w:r>
      <w:r w:rsidRPr="008135A9">
        <w:rPr>
          <w:lang w:val="en-US"/>
        </w:rPr>
        <w:t xml:space="preserve">* </w:t>
      </w:r>
      <w:r>
        <w:rPr>
          <w:lang w:val="en-US"/>
        </w:rPr>
        <w:t>FROM</w:t>
      </w:r>
      <w:r w:rsidRPr="008135A9">
        <w:rPr>
          <w:lang w:val="en-US"/>
        </w:rPr>
        <w:t xml:space="preserve"> *</w:t>
      </w:r>
      <w:r w:rsidR="008135A9" w:rsidRPr="008135A9">
        <w:rPr>
          <w:lang w:val="en-US"/>
        </w:rPr>
        <w:t>»</w:t>
      </w:r>
      <w:r w:rsidRPr="008135A9">
        <w:rPr>
          <w:lang w:val="en-US"/>
        </w:rPr>
        <w:t xml:space="preserve"> </w:t>
      </w:r>
      <w:r w:rsidRPr="00BF1D6E">
        <w:rPr>
          <w:lang w:val="en-US"/>
        </w:rPr>
        <w:t>Then</w:t>
      </w:r>
      <w:r w:rsidRPr="008135A9">
        <w:rPr>
          <w:lang w:val="en-US"/>
        </w:rPr>
        <w:br/>
        <w:t>'</w:t>
      </w:r>
      <w:r w:rsidRPr="00C023D7">
        <w:t>текст</w:t>
      </w:r>
      <w:r w:rsidRPr="008135A9">
        <w:rPr>
          <w:lang w:val="en-US"/>
        </w:rPr>
        <w:t xml:space="preserve"> </w:t>
      </w:r>
      <w:r w:rsidRPr="00BF1D6E">
        <w:rPr>
          <w:lang w:val="en-US"/>
        </w:rPr>
        <w:t>SQL</w:t>
      </w:r>
      <w:r w:rsidRPr="008135A9">
        <w:rPr>
          <w:lang w:val="en-US"/>
        </w:rPr>
        <w:t xml:space="preserve"> - </w:t>
      </w:r>
      <w:r w:rsidRPr="00C023D7">
        <w:t>создаем</w:t>
      </w:r>
      <w:r w:rsidRPr="008135A9">
        <w:rPr>
          <w:lang w:val="en-US"/>
        </w:rPr>
        <w:t xml:space="preserve"> </w:t>
      </w:r>
      <w:r w:rsidRPr="00C023D7">
        <w:t>временный</w:t>
      </w:r>
      <w:r w:rsidRPr="008135A9">
        <w:rPr>
          <w:lang w:val="en-US"/>
        </w:rPr>
        <w:t xml:space="preserve"> </w:t>
      </w:r>
      <w:r w:rsidRPr="00C023D7">
        <w:t>запрос</w:t>
      </w:r>
      <w:r w:rsidRPr="008135A9">
        <w:rPr>
          <w:lang w:val="en-US"/>
        </w:rPr>
        <w:br/>
      </w:r>
      <w:r>
        <w:rPr>
          <w:lang w:val="en-US"/>
        </w:rPr>
        <w:t>  </w:t>
      </w:r>
      <w:r w:rsidRPr="008135A9">
        <w:rPr>
          <w:lang w:val="en-US"/>
        </w:rPr>
        <w:t xml:space="preserve"> </w:t>
      </w:r>
      <w:r>
        <w:rPr>
          <w:lang w:val="en-US"/>
        </w:rPr>
        <w:t>Set</w:t>
      </w:r>
      <w:r w:rsidRPr="008135A9">
        <w:rPr>
          <w:lang w:val="en-US"/>
        </w:rPr>
        <w:t xml:space="preserve"> </w:t>
      </w:r>
      <w:r>
        <w:rPr>
          <w:lang w:val="en-US"/>
        </w:rPr>
        <w:t>Q</w:t>
      </w:r>
      <w:r w:rsidRPr="008135A9">
        <w:rPr>
          <w:lang w:val="en-US"/>
        </w:rPr>
        <w:t xml:space="preserve"> = _</w:t>
      </w:r>
      <w:r w:rsidRPr="008135A9">
        <w:rPr>
          <w:lang w:val="en-US"/>
        </w:rPr>
        <w:br/>
      </w:r>
      <w:proofErr w:type="spellStart"/>
      <w:r>
        <w:rPr>
          <w:lang w:val="en-US"/>
        </w:rPr>
        <w:t>CurrentDb</w:t>
      </w:r>
      <w:r w:rsidRPr="008135A9">
        <w:rPr>
          <w:lang w:val="en-US"/>
        </w:rPr>
        <w:t>.</w:t>
      </w:r>
      <w:r>
        <w:rPr>
          <w:lang w:val="en-US"/>
        </w:rPr>
        <w:t>CreateQueryDef</w:t>
      </w:r>
      <w:proofErr w:type="spellEnd"/>
      <w:r w:rsidRPr="008135A9">
        <w:rPr>
          <w:lang w:val="en-US"/>
        </w:rPr>
        <w:t>(</w:t>
      </w:r>
      <w:r w:rsidR="008135A9" w:rsidRPr="008135A9">
        <w:rPr>
          <w:lang w:val="en-US"/>
        </w:rPr>
        <w:t>«»</w:t>
      </w:r>
      <w:r w:rsidRPr="008135A9">
        <w:rPr>
          <w:lang w:val="en-US"/>
        </w:rPr>
        <w:t xml:space="preserve">, </w:t>
      </w:r>
      <w:proofErr w:type="spellStart"/>
      <w:r>
        <w:rPr>
          <w:lang w:val="en-US"/>
        </w:rPr>
        <w:t>NameQuery</w:t>
      </w:r>
      <w:r w:rsidRPr="008135A9">
        <w:rPr>
          <w:lang w:val="en-US"/>
        </w:rPr>
        <w:t>_</w:t>
      </w:r>
      <w:r>
        <w:rPr>
          <w:lang w:val="en-US"/>
        </w:rPr>
        <w:t>Or</w:t>
      </w:r>
      <w:r w:rsidRPr="008135A9">
        <w:rPr>
          <w:lang w:val="en-US"/>
        </w:rPr>
        <w:t>_</w:t>
      </w:r>
      <w:r>
        <w:rPr>
          <w:lang w:val="en-US"/>
        </w:rPr>
        <w:t>SQL</w:t>
      </w:r>
      <w:proofErr w:type="spellEnd"/>
      <w:r w:rsidRPr="008135A9">
        <w:rPr>
          <w:lang w:val="en-US"/>
        </w:rPr>
        <w:t>)</w:t>
      </w:r>
      <w:r w:rsidRPr="008135A9">
        <w:rPr>
          <w:lang w:val="en-US"/>
        </w:rPr>
        <w:br/>
      </w:r>
      <w:r w:rsidRPr="008135A9">
        <w:rPr>
          <w:lang w:val="en-US"/>
        </w:rPr>
        <w:br/>
      </w:r>
      <w:r w:rsidRPr="00BF1D6E">
        <w:rPr>
          <w:lang w:val="en-US"/>
        </w:rPr>
        <w:t>Else</w:t>
      </w:r>
      <w:r w:rsidRPr="008135A9">
        <w:rPr>
          <w:lang w:val="en-US"/>
        </w:rPr>
        <w:br/>
        <w:t>'</w:t>
      </w:r>
      <w:r w:rsidRPr="00C023D7">
        <w:t>имя</w:t>
      </w:r>
      <w:r w:rsidRPr="008135A9">
        <w:rPr>
          <w:lang w:val="en-US"/>
        </w:rPr>
        <w:t xml:space="preserve"> </w:t>
      </w:r>
      <w:r w:rsidRPr="00C023D7">
        <w:t>запроса</w:t>
      </w:r>
      <w:r w:rsidRPr="008135A9">
        <w:rPr>
          <w:lang w:val="en-US"/>
        </w:rPr>
        <w:br/>
      </w:r>
      <w:r>
        <w:rPr>
          <w:lang w:val="en-US"/>
        </w:rPr>
        <w:t>  </w:t>
      </w:r>
      <w:r w:rsidRPr="008135A9">
        <w:rPr>
          <w:lang w:val="en-US"/>
        </w:rPr>
        <w:t xml:space="preserve"> </w:t>
      </w:r>
      <w:r>
        <w:rPr>
          <w:lang w:val="en-US"/>
        </w:rPr>
        <w:t>Set</w:t>
      </w:r>
      <w:r w:rsidRPr="008135A9">
        <w:rPr>
          <w:lang w:val="en-US"/>
        </w:rPr>
        <w:t xml:space="preserve"> </w:t>
      </w:r>
      <w:r>
        <w:rPr>
          <w:lang w:val="en-US"/>
        </w:rPr>
        <w:t>Q</w:t>
      </w:r>
      <w:r w:rsidRPr="008135A9">
        <w:rPr>
          <w:lang w:val="en-US"/>
        </w:rPr>
        <w:t xml:space="preserve"> = </w:t>
      </w:r>
      <w:proofErr w:type="spellStart"/>
      <w:r>
        <w:rPr>
          <w:lang w:val="en-US"/>
        </w:rPr>
        <w:t>CurrentDb</w:t>
      </w:r>
      <w:r w:rsidRPr="008135A9">
        <w:rPr>
          <w:lang w:val="en-US"/>
        </w:rPr>
        <w:t>.</w:t>
      </w:r>
      <w:r>
        <w:rPr>
          <w:lang w:val="en-US"/>
        </w:rPr>
        <w:t>QueryDefs</w:t>
      </w:r>
      <w:proofErr w:type="spellEnd"/>
      <w:r w:rsidRPr="008135A9">
        <w:rPr>
          <w:lang w:val="en-US"/>
        </w:rPr>
        <w:t>(</w:t>
      </w:r>
      <w:proofErr w:type="spellStart"/>
      <w:r>
        <w:rPr>
          <w:lang w:val="en-US"/>
        </w:rPr>
        <w:t>NameQuery</w:t>
      </w:r>
      <w:r w:rsidRPr="008135A9">
        <w:rPr>
          <w:lang w:val="en-US"/>
        </w:rPr>
        <w:t>_</w:t>
      </w:r>
      <w:r>
        <w:rPr>
          <w:lang w:val="en-US"/>
        </w:rPr>
        <w:t>Or</w:t>
      </w:r>
      <w:r w:rsidRPr="008135A9">
        <w:rPr>
          <w:lang w:val="en-US"/>
        </w:rPr>
        <w:t>_</w:t>
      </w:r>
      <w:r>
        <w:rPr>
          <w:lang w:val="en-US"/>
        </w:rPr>
        <w:t>SQL</w:t>
      </w:r>
      <w:proofErr w:type="spellEnd"/>
      <w:r w:rsidRPr="008135A9">
        <w:rPr>
          <w:lang w:val="en-US"/>
        </w:rPr>
        <w:t>)</w:t>
      </w:r>
      <w:r w:rsidRPr="008135A9">
        <w:rPr>
          <w:lang w:val="en-US"/>
        </w:rPr>
        <w:br/>
      </w:r>
      <w:r w:rsidRPr="008135A9">
        <w:rPr>
          <w:lang w:val="en-US"/>
        </w:rPr>
        <w:br/>
      </w:r>
      <w:r w:rsidRPr="00BF1D6E">
        <w:rPr>
          <w:lang w:val="en-US"/>
        </w:rPr>
        <w:lastRenderedPageBreak/>
        <w:t>End</w:t>
      </w:r>
      <w:r w:rsidRPr="008135A9">
        <w:rPr>
          <w:lang w:val="en-US"/>
        </w:rPr>
        <w:t xml:space="preserve"> </w:t>
      </w:r>
      <w:r w:rsidRPr="00BF1D6E">
        <w:rPr>
          <w:lang w:val="en-US"/>
        </w:rPr>
        <w:t>If</w:t>
      </w:r>
      <w:r w:rsidRPr="008135A9">
        <w:rPr>
          <w:lang w:val="en-US"/>
        </w:rPr>
        <w:br/>
      </w:r>
      <w:r w:rsidRPr="008135A9">
        <w:rPr>
          <w:lang w:val="en-US"/>
        </w:rPr>
        <w:br/>
      </w:r>
      <w:r w:rsidRPr="00BF1D6E">
        <w:rPr>
          <w:lang w:val="en-US"/>
        </w:rPr>
        <w:t>For</w:t>
      </w:r>
      <w:r w:rsidRPr="008135A9">
        <w:rPr>
          <w:lang w:val="en-US"/>
        </w:rPr>
        <w:t xml:space="preserve"> </w:t>
      </w:r>
      <w:r w:rsidRPr="00BF1D6E">
        <w:rPr>
          <w:lang w:val="en-US"/>
        </w:rPr>
        <w:t>Each</w:t>
      </w:r>
      <w:r w:rsidRPr="008135A9">
        <w:rPr>
          <w:lang w:val="en-US"/>
        </w:rPr>
        <w:t xml:space="preserve"> </w:t>
      </w:r>
      <w:r>
        <w:rPr>
          <w:lang w:val="en-US"/>
        </w:rPr>
        <w:t>par</w:t>
      </w:r>
      <w:r w:rsidRPr="008135A9">
        <w:rPr>
          <w:lang w:val="en-US"/>
        </w:rPr>
        <w:t xml:space="preserve"> </w:t>
      </w:r>
      <w:r w:rsidRPr="00BF1D6E">
        <w:rPr>
          <w:lang w:val="en-US"/>
        </w:rPr>
        <w:t>In</w:t>
      </w:r>
      <w:r w:rsidRPr="008135A9">
        <w:rPr>
          <w:lang w:val="en-US"/>
        </w:rPr>
        <w:t xml:space="preserve"> </w:t>
      </w:r>
      <w:proofErr w:type="spellStart"/>
      <w:r>
        <w:rPr>
          <w:lang w:val="en-US"/>
        </w:rPr>
        <w:t>Q</w:t>
      </w:r>
      <w:r w:rsidRPr="008135A9">
        <w:rPr>
          <w:lang w:val="en-US"/>
        </w:rPr>
        <w:t>.</w:t>
      </w:r>
      <w:r>
        <w:rPr>
          <w:lang w:val="en-US"/>
        </w:rPr>
        <w:t>Parameters</w:t>
      </w:r>
      <w:proofErr w:type="spellEnd"/>
      <w:r w:rsidRPr="008135A9">
        <w:rPr>
          <w:lang w:val="en-US"/>
        </w:rPr>
        <w:br/>
      </w:r>
      <w:r>
        <w:rPr>
          <w:lang w:val="en-US"/>
        </w:rPr>
        <w:t>  </w:t>
      </w:r>
      <w:r w:rsidRPr="008135A9">
        <w:rPr>
          <w:lang w:val="en-US"/>
        </w:rPr>
        <w:t xml:space="preserve"> </w:t>
      </w:r>
      <w:r>
        <w:rPr>
          <w:lang w:val="en-US"/>
        </w:rPr>
        <w:t>par</w:t>
      </w:r>
      <w:r w:rsidRPr="008135A9">
        <w:rPr>
          <w:lang w:val="en-US"/>
        </w:rPr>
        <w:t xml:space="preserve"> = </w:t>
      </w:r>
      <w:proofErr w:type="spellStart"/>
      <w:r>
        <w:rPr>
          <w:lang w:val="en-US"/>
        </w:rPr>
        <w:t>rpGetVal</w:t>
      </w:r>
      <w:proofErr w:type="spellEnd"/>
      <w:r w:rsidRPr="008135A9">
        <w:rPr>
          <w:lang w:val="en-US"/>
        </w:rPr>
        <w:t>(</w:t>
      </w:r>
      <w:proofErr w:type="spellStart"/>
      <w:r>
        <w:rPr>
          <w:lang w:val="en-US"/>
        </w:rPr>
        <w:t>par</w:t>
      </w:r>
      <w:r w:rsidRPr="008135A9">
        <w:rPr>
          <w:lang w:val="en-US"/>
        </w:rPr>
        <w:t>.</w:t>
      </w:r>
      <w:r>
        <w:rPr>
          <w:lang w:val="en-US"/>
        </w:rPr>
        <w:t>Name</w:t>
      </w:r>
      <w:proofErr w:type="spellEnd"/>
      <w:r w:rsidRPr="008135A9">
        <w:rPr>
          <w:lang w:val="en-US"/>
        </w:rPr>
        <w:t>)</w:t>
      </w:r>
      <w:r w:rsidRPr="008135A9">
        <w:rPr>
          <w:lang w:val="en-US"/>
        </w:rPr>
        <w:br/>
      </w:r>
      <w:r w:rsidRPr="00BF1D6E">
        <w:rPr>
          <w:lang w:val="en-US"/>
        </w:rPr>
        <w:t>Next</w:t>
      </w:r>
      <w:r w:rsidRPr="008135A9">
        <w:rPr>
          <w:lang w:val="en-US"/>
        </w:rPr>
        <w:br/>
      </w:r>
      <w:r w:rsidRPr="008135A9">
        <w:rPr>
          <w:lang w:val="en-US"/>
        </w:rPr>
        <w:br/>
      </w:r>
      <w:r>
        <w:rPr>
          <w:lang w:val="en-US"/>
        </w:rPr>
        <w:t>Set</w:t>
      </w:r>
      <w:r w:rsidRPr="008135A9">
        <w:rPr>
          <w:lang w:val="en-US"/>
        </w:rPr>
        <w:t xml:space="preserve"> </w:t>
      </w:r>
      <w:proofErr w:type="spellStart"/>
      <w:r>
        <w:rPr>
          <w:lang w:val="en-US"/>
        </w:rPr>
        <w:t>rpOpenRQ</w:t>
      </w:r>
      <w:proofErr w:type="spellEnd"/>
      <w:r w:rsidRPr="008135A9">
        <w:rPr>
          <w:lang w:val="en-US"/>
        </w:rPr>
        <w:t xml:space="preserve"> = </w:t>
      </w:r>
      <w:proofErr w:type="spellStart"/>
      <w:r>
        <w:rPr>
          <w:lang w:val="en-US"/>
        </w:rPr>
        <w:t>Q</w:t>
      </w:r>
      <w:r w:rsidRPr="008135A9">
        <w:rPr>
          <w:lang w:val="en-US"/>
        </w:rPr>
        <w:t>.</w:t>
      </w:r>
      <w:r>
        <w:rPr>
          <w:lang w:val="en-US"/>
        </w:rPr>
        <w:t>OpenRecordset</w:t>
      </w:r>
      <w:proofErr w:type="spellEnd"/>
      <w:r w:rsidRPr="008135A9">
        <w:rPr>
          <w:lang w:val="en-US"/>
        </w:rPr>
        <w:br/>
      </w:r>
      <w:r w:rsidRPr="00BF1D6E">
        <w:rPr>
          <w:lang w:val="en-US"/>
        </w:rPr>
        <w:t>End</w:t>
      </w:r>
      <w:r w:rsidRPr="008135A9">
        <w:rPr>
          <w:lang w:val="en-US"/>
        </w:rPr>
        <w:t xml:space="preserve"> </w:t>
      </w:r>
      <w:r w:rsidRPr="00BF1D6E">
        <w:rPr>
          <w:lang w:val="en-US"/>
        </w:rPr>
        <w:t>Function</w:t>
      </w:r>
    </w:p>
    <w:p w14:paraId="5B616154" w14:textId="77777777" w:rsidR="00C023D7" w:rsidRDefault="00C023D7" w:rsidP="00C023D7">
      <w:pPr>
        <w:jc w:val="center"/>
        <w:rPr>
          <w:rFonts w:ascii="Tahoma" w:hAnsi="Tahoma" w:cs="Tahoma"/>
          <w:sz w:val="16"/>
          <w:szCs w:val="16"/>
        </w:rPr>
      </w:pPr>
      <w:r w:rsidRPr="0086499F">
        <w:rPr>
          <w:rFonts w:ascii="Tahoma" w:hAnsi="Tahoma" w:cs="Tahoma"/>
          <w:sz w:val="16"/>
          <w:szCs w:val="16"/>
        </w:rPr>
        <w:pict w14:anchorId="6BB39541">
          <v:shape id="_x0000_i1457" type="#_x0000_t75" style="width:450pt;height:11.25pt" o:hrpct="0" o:hralign="center" o:hr="t">
            <v:imagedata r:id="rId90" o:title="aeclrule"/>
          </v:shape>
        </w:pict>
      </w:r>
    </w:p>
    <w:p w14:paraId="41DFBD04" w14:textId="4296EDD9" w:rsidR="00C023D7" w:rsidRDefault="00C023D7" w:rsidP="008135A9">
      <w:pPr>
        <w:pStyle w:val="af8"/>
      </w:pPr>
      <w:r>
        <w:t xml:space="preserve">Здесь используется функция </w:t>
      </w:r>
      <w:proofErr w:type="spellStart"/>
      <w:r>
        <w:t>rpGetVal</w:t>
      </w:r>
      <w:proofErr w:type="spellEnd"/>
      <w:r>
        <w:t xml:space="preserve">. Она выдает значение поля формы, заданное текстом: </w:t>
      </w:r>
      <w:r w:rsidR="008135A9">
        <w:t>«</w:t>
      </w:r>
      <w:r>
        <w:t>[</w:t>
      </w:r>
      <w:proofErr w:type="spellStart"/>
      <w:r>
        <w:t>Forms</w:t>
      </w:r>
      <w:proofErr w:type="spellEnd"/>
      <w:r>
        <w:t>]![</w:t>
      </w:r>
      <w:proofErr w:type="spellStart"/>
      <w:r>
        <w:t>FormName</w:t>
      </w:r>
      <w:proofErr w:type="spellEnd"/>
      <w:r>
        <w:t>]![</w:t>
      </w:r>
      <w:proofErr w:type="spellStart"/>
      <w:r>
        <w:t>FieldName</w:t>
      </w:r>
      <w:proofErr w:type="spellEnd"/>
      <w:r>
        <w:t>]</w:t>
      </w:r>
      <w:r w:rsidR="008135A9">
        <w:t>»</w:t>
      </w:r>
      <w:r>
        <w:t xml:space="preserve">. (Квадратные скобки могут отсутствовать.) Кроме того, она выдает числовое значение, заданное в виде </w:t>
      </w:r>
      <w:r w:rsidR="008135A9">
        <w:t>«</w:t>
      </w:r>
      <w:r>
        <w:t>=2</w:t>
      </w:r>
      <w:r w:rsidR="008135A9">
        <w:t>»</w:t>
      </w:r>
      <w:r>
        <w:t xml:space="preserve">, и текст без преобразования. </w:t>
      </w:r>
    </w:p>
    <w:p w14:paraId="3F6312B4" w14:textId="77777777" w:rsidR="00C023D7" w:rsidRDefault="00C023D7" w:rsidP="008135A9">
      <w:pPr>
        <w:pStyle w:val="af8"/>
      </w:pPr>
      <w:r>
        <w:t>Эти возможности нужны для восстановления значений полей форм, заданных по умолч</w:t>
      </w:r>
      <w:r>
        <w:t>а</w:t>
      </w:r>
      <w:r>
        <w:t>нию.</w:t>
      </w:r>
    </w:p>
    <w:p w14:paraId="56D14B78" w14:textId="4A6569E8" w:rsidR="00C023D7" w:rsidRPr="00D730A0" w:rsidRDefault="00C023D7" w:rsidP="008135A9">
      <w:pPr>
        <w:pStyle w:val="af8"/>
        <w:rPr>
          <w:lang w:val="en-US"/>
        </w:rPr>
      </w:pPr>
      <w:r>
        <w:t>Например</w:t>
      </w:r>
      <w:r w:rsidRPr="00D730A0">
        <w:rPr>
          <w:lang w:val="en-US"/>
        </w:rPr>
        <w:t xml:space="preserve">, </w:t>
      </w:r>
      <w:proofErr w:type="spellStart"/>
      <w:r w:rsidRPr="00D730A0">
        <w:rPr>
          <w:lang w:val="en-US"/>
        </w:rPr>
        <w:t>FieldName.DefaultValue</w:t>
      </w:r>
      <w:proofErr w:type="spellEnd"/>
      <w:r w:rsidRPr="00D730A0">
        <w:rPr>
          <w:lang w:val="en-US"/>
        </w:rPr>
        <w:t>=</w:t>
      </w:r>
      <w:r w:rsidR="008135A9">
        <w:rPr>
          <w:lang w:val="en-US"/>
        </w:rPr>
        <w:t>”</w:t>
      </w:r>
      <w:r w:rsidRPr="00D730A0">
        <w:rPr>
          <w:lang w:val="en-US"/>
        </w:rPr>
        <w:t>=</w:t>
      </w:r>
      <w:proofErr w:type="spellStart"/>
      <w:r w:rsidRPr="00D730A0">
        <w:rPr>
          <w:lang w:val="en-US"/>
        </w:rPr>
        <w:t>Forms!A!B</w:t>
      </w:r>
      <w:proofErr w:type="spellEnd"/>
      <w:r w:rsidR="008135A9">
        <w:rPr>
          <w:lang w:val="en-US"/>
        </w:rPr>
        <w:t>”</w:t>
      </w:r>
      <w:r w:rsidRPr="00D730A0">
        <w:rPr>
          <w:lang w:val="en-US"/>
        </w:rPr>
        <w:t xml:space="preserve"> </w:t>
      </w:r>
      <w:r>
        <w:t>или</w:t>
      </w:r>
      <w:r w:rsidRPr="00D730A0">
        <w:rPr>
          <w:lang w:val="en-US"/>
        </w:rPr>
        <w:t xml:space="preserve"> </w:t>
      </w:r>
      <w:proofErr w:type="spellStart"/>
      <w:r w:rsidRPr="00D730A0">
        <w:rPr>
          <w:lang w:val="en-US"/>
        </w:rPr>
        <w:t>FieldName.DefaultValue</w:t>
      </w:r>
      <w:proofErr w:type="spellEnd"/>
      <w:r w:rsidRPr="00D730A0">
        <w:rPr>
          <w:lang w:val="en-US"/>
        </w:rPr>
        <w:t>=</w:t>
      </w:r>
      <w:r w:rsidR="008135A9">
        <w:rPr>
          <w:lang w:val="en-US"/>
        </w:rPr>
        <w:t>”</w:t>
      </w:r>
      <w:r w:rsidRPr="00D730A0">
        <w:rPr>
          <w:lang w:val="en-US"/>
        </w:rPr>
        <w:t>=5</w:t>
      </w:r>
      <w:r w:rsidR="008135A9">
        <w:rPr>
          <w:lang w:val="en-US"/>
        </w:rPr>
        <w:t>”</w:t>
      </w:r>
      <w:r w:rsidRPr="00D730A0">
        <w:rPr>
          <w:lang w:val="en-US"/>
        </w:rPr>
        <w:t>.</w:t>
      </w:r>
    </w:p>
    <w:p w14:paraId="364930C2" w14:textId="77777777" w:rsidR="00C023D7" w:rsidRDefault="00C023D7" w:rsidP="008135A9">
      <w:pPr>
        <w:pStyle w:val="af8"/>
      </w:pPr>
      <w:r>
        <w:t>Для восстановления начального значения поля достаточно написать:</w:t>
      </w:r>
    </w:p>
    <w:p w14:paraId="30E0471D" w14:textId="77777777" w:rsidR="00C023D7" w:rsidRDefault="00C023D7" w:rsidP="008135A9">
      <w:pPr>
        <w:pStyle w:val="af8"/>
        <w:rPr>
          <w:rFonts w:ascii="Tahoma" w:hAnsi="Tahoma" w:cs="Tahoma"/>
          <w:sz w:val="16"/>
          <w:szCs w:val="16"/>
        </w:rPr>
      </w:pPr>
      <w:proofErr w:type="spellStart"/>
      <w:r>
        <w:t>FieldName</w:t>
      </w:r>
      <w:proofErr w:type="spellEnd"/>
      <w:r>
        <w:t>=</w:t>
      </w:r>
      <w:proofErr w:type="spellStart"/>
      <w:r>
        <w:t>rpGetVal</w:t>
      </w:r>
      <w:proofErr w:type="spellEnd"/>
      <w:r>
        <w:t>(</w:t>
      </w:r>
      <w:proofErr w:type="spellStart"/>
      <w:r>
        <w:t>FieldName.DefaultValue</w:t>
      </w:r>
      <w:proofErr w:type="spellEnd"/>
      <w:r>
        <w:t>)</w:t>
      </w:r>
    </w:p>
    <w:p w14:paraId="67BCC669" w14:textId="77777777" w:rsidR="00C023D7" w:rsidRDefault="00C023D7" w:rsidP="008135A9">
      <w:pPr>
        <w:pStyle w:val="af8"/>
      </w:pPr>
      <w:r>
        <w:t xml:space="preserve">Прямое присвоение: </w:t>
      </w:r>
      <w:proofErr w:type="spellStart"/>
      <w:r>
        <w:t>FieldName</w:t>
      </w:r>
      <w:proofErr w:type="spellEnd"/>
      <w:r>
        <w:t>=</w:t>
      </w:r>
      <w:proofErr w:type="spellStart"/>
      <w:r>
        <w:t>FieldName.DefaultValue</w:t>
      </w:r>
      <w:proofErr w:type="spellEnd"/>
      <w:r>
        <w:t xml:space="preserve"> обычно не проходит.</w:t>
      </w:r>
    </w:p>
    <w:p w14:paraId="5014A7CC" w14:textId="1D3CD29A" w:rsidR="00C023D7" w:rsidRDefault="00C023D7" w:rsidP="008135A9">
      <w:pPr>
        <w:pStyle w:val="af8"/>
        <w:rPr>
          <w:rFonts w:ascii="Tahoma" w:hAnsi="Tahoma" w:cs="Tahoma"/>
          <w:sz w:val="16"/>
          <w:szCs w:val="16"/>
          <w:lang w:val="en-US"/>
        </w:rPr>
      </w:pPr>
      <w:r>
        <w:rPr>
          <w:lang w:val="en-US"/>
        </w:rPr>
        <w:t xml:space="preserve">Public </w:t>
      </w:r>
      <w:r w:rsidRPr="00BF1D6E">
        <w:rPr>
          <w:lang w:val="en-US"/>
        </w:rPr>
        <w:t>Function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rpGetVal</w:t>
      </w:r>
      <w:proofErr w:type="spellEnd"/>
      <w:r>
        <w:rPr>
          <w:lang w:val="en-US"/>
        </w:rPr>
        <w:t>(Expression)</w:t>
      </w:r>
      <w:r>
        <w:rPr>
          <w:lang w:val="en-US"/>
        </w:rPr>
        <w:br/>
      </w:r>
      <w:r w:rsidRPr="00BF1D6E">
        <w:rPr>
          <w:lang w:val="en-US"/>
        </w:rPr>
        <w:t>Dim</w:t>
      </w:r>
      <w:r>
        <w:rPr>
          <w:lang w:val="en-US"/>
        </w:rPr>
        <w:t xml:space="preserve"> S </w:t>
      </w:r>
      <w:r w:rsidRPr="00BF1D6E">
        <w:rPr>
          <w:lang w:val="en-US"/>
        </w:rPr>
        <w:t>As</w:t>
      </w:r>
      <w:r>
        <w:rPr>
          <w:lang w:val="en-US"/>
        </w:rPr>
        <w:t xml:space="preserve"> </w:t>
      </w:r>
      <w:r w:rsidRPr="00BF1D6E">
        <w:rPr>
          <w:lang w:val="en-US"/>
        </w:rPr>
        <w:t>String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BF1D6E">
        <w:rPr>
          <w:lang w:val="en-US"/>
        </w:rPr>
        <w:t>As</w:t>
      </w:r>
      <w:r>
        <w:rPr>
          <w:lang w:val="en-US"/>
        </w:rPr>
        <w:t xml:space="preserve"> </w:t>
      </w:r>
      <w:r w:rsidRPr="00BF1D6E">
        <w:rPr>
          <w:lang w:val="en-US"/>
        </w:rPr>
        <w:t>Long</w:t>
      </w:r>
      <w:r>
        <w:rPr>
          <w:lang w:val="en-US"/>
        </w:rPr>
        <w:t xml:space="preserve">, j </w:t>
      </w:r>
      <w:r w:rsidRPr="00BF1D6E">
        <w:rPr>
          <w:lang w:val="en-US"/>
        </w:rPr>
        <w:t>As</w:t>
      </w:r>
      <w:r>
        <w:rPr>
          <w:lang w:val="en-US"/>
        </w:rPr>
        <w:t xml:space="preserve"> </w:t>
      </w:r>
      <w:r w:rsidRPr="00BF1D6E">
        <w:rPr>
          <w:lang w:val="en-US"/>
        </w:rPr>
        <w:t>Long</w:t>
      </w:r>
      <w:r>
        <w:rPr>
          <w:lang w:val="en-US"/>
        </w:rPr>
        <w:t xml:space="preserve">, d </w:t>
      </w:r>
      <w:r w:rsidRPr="00BF1D6E">
        <w:rPr>
          <w:lang w:val="en-US"/>
        </w:rPr>
        <w:t>As</w:t>
      </w:r>
      <w:r>
        <w:rPr>
          <w:lang w:val="en-US"/>
        </w:rPr>
        <w:t xml:space="preserve"> Double</w:t>
      </w:r>
      <w:r>
        <w:rPr>
          <w:lang w:val="en-US"/>
        </w:rPr>
        <w:br/>
      </w:r>
      <w:r>
        <w:rPr>
          <w:lang w:val="en-US"/>
        </w:rPr>
        <w:br/>
      </w:r>
      <w:r w:rsidR="008135A9">
        <w:rPr>
          <w:lang w:val="en-US"/>
        </w:rPr>
        <w:t>’</w:t>
      </w:r>
      <w:proofErr w:type="spellStart"/>
      <w:r w:rsidRPr="00BF1D6E">
        <w:rPr>
          <w:lang w:val="en-US"/>
        </w:rPr>
        <w:t>Возвращаем</w:t>
      </w:r>
      <w:proofErr w:type="spellEnd"/>
      <w:r w:rsidRPr="00BF1D6E">
        <w:rPr>
          <w:lang w:val="en-US"/>
        </w:rPr>
        <w:t xml:space="preserve"> Null </w:t>
      </w:r>
      <w:proofErr w:type="spellStart"/>
      <w:r w:rsidRPr="00BF1D6E">
        <w:rPr>
          <w:lang w:val="en-US"/>
        </w:rPr>
        <w:t>при</w:t>
      </w:r>
      <w:proofErr w:type="spellEnd"/>
      <w:r w:rsidRPr="00BF1D6E">
        <w:rPr>
          <w:lang w:val="en-US"/>
        </w:rPr>
        <w:t xml:space="preserve"> </w:t>
      </w:r>
      <w:proofErr w:type="spellStart"/>
      <w:r w:rsidRPr="00BF1D6E">
        <w:rPr>
          <w:lang w:val="en-US"/>
        </w:rPr>
        <w:t>пустых</w:t>
      </w:r>
      <w:proofErr w:type="spellEnd"/>
      <w:r w:rsidRPr="00BF1D6E">
        <w:rPr>
          <w:lang w:val="en-US"/>
        </w:rPr>
        <w:t xml:space="preserve"> </w:t>
      </w:r>
      <w:proofErr w:type="spellStart"/>
      <w:r w:rsidRPr="00BF1D6E">
        <w:rPr>
          <w:lang w:val="en-US"/>
        </w:rPr>
        <w:t>значениях</w:t>
      </w:r>
      <w:proofErr w:type="spellEnd"/>
      <w:r w:rsidRPr="00BF1D6E">
        <w:rPr>
          <w:lang w:val="en-US"/>
        </w:rPr>
        <w:t xml:space="preserve"> Expression.</w:t>
      </w:r>
      <w:r>
        <w:rPr>
          <w:lang w:val="en-US"/>
        </w:rPr>
        <w:br/>
      </w:r>
      <w:r w:rsidRPr="00BF1D6E">
        <w:rPr>
          <w:lang w:val="en-US"/>
        </w:rPr>
        <w:t>If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IsNull</w:t>
      </w:r>
      <w:proofErr w:type="spellEnd"/>
      <w:r>
        <w:rPr>
          <w:lang w:val="en-US"/>
        </w:rPr>
        <w:t xml:space="preserve">(Expression) </w:t>
      </w:r>
      <w:r w:rsidRPr="00BF1D6E">
        <w:rPr>
          <w:lang w:val="en-US"/>
        </w:rPr>
        <w:t>Then</w:t>
      </w:r>
      <w:r>
        <w:rPr>
          <w:lang w:val="en-US"/>
        </w:rPr>
        <w:t xml:space="preserve"> Exit </w:t>
      </w:r>
      <w:r w:rsidRPr="00BF1D6E">
        <w:rPr>
          <w:lang w:val="en-US"/>
        </w:rPr>
        <w:t>Function</w:t>
      </w:r>
      <w:r>
        <w:rPr>
          <w:lang w:val="en-US"/>
        </w:rPr>
        <w:br/>
        <w:t>S = Expression</w:t>
      </w:r>
      <w:r>
        <w:rPr>
          <w:lang w:val="en-US"/>
        </w:rPr>
        <w:br/>
      </w:r>
      <w:r w:rsidRPr="00BF1D6E">
        <w:rPr>
          <w:lang w:val="en-US"/>
        </w:rPr>
        <w:t>If</w:t>
      </w:r>
      <w:r>
        <w:rPr>
          <w:lang w:val="en-US"/>
        </w:rPr>
        <w:t xml:space="preserve"> S = </w:t>
      </w:r>
      <w:r w:rsidR="008135A9">
        <w:rPr>
          <w:lang w:val="en-US"/>
        </w:rPr>
        <w:t>“”</w:t>
      </w:r>
      <w:r>
        <w:rPr>
          <w:lang w:val="en-US"/>
        </w:rPr>
        <w:t xml:space="preserve"> </w:t>
      </w:r>
      <w:r w:rsidRPr="00BF1D6E">
        <w:rPr>
          <w:lang w:val="en-US"/>
        </w:rPr>
        <w:t>Then</w:t>
      </w:r>
      <w:r>
        <w:rPr>
          <w:lang w:val="en-US"/>
        </w:rPr>
        <w:t xml:space="preserve"> Exit </w:t>
      </w:r>
      <w:r w:rsidRPr="00BF1D6E">
        <w:rPr>
          <w:lang w:val="en-US"/>
        </w:rPr>
        <w:t>Function</w:t>
      </w:r>
      <w:r>
        <w:rPr>
          <w:lang w:val="en-US"/>
        </w:rPr>
        <w:br/>
      </w:r>
      <w:r>
        <w:rPr>
          <w:lang w:val="en-US"/>
        </w:rPr>
        <w:br/>
      </w:r>
      <w:r w:rsidR="008135A9">
        <w:rPr>
          <w:lang w:val="en-US"/>
        </w:rPr>
        <w:t>’</w:t>
      </w:r>
      <w:proofErr w:type="spellStart"/>
      <w:r w:rsidRPr="00BF1D6E">
        <w:rPr>
          <w:lang w:val="en-US"/>
        </w:rPr>
        <w:t>Убираем</w:t>
      </w:r>
      <w:proofErr w:type="spellEnd"/>
      <w:r w:rsidRPr="00BF1D6E">
        <w:rPr>
          <w:lang w:val="en-US"/>
        </w:rPr>
        <w:t xml:space="preserve"> </w:t>
      </w:r>
      <w:proofErr w:type="spellStart"/>
      <w:r w:rsidRPr="00BF1D6E">
        <w:rPr>
          <w:lang w:val="en-US"/>
        </w:rPr>
        <w:t>знак</w:t>
      </w:r>
      <w:proofErr w:type="spellEnd"/>
      <w:r w:rsidRPr="00BF1D6E">
        <w:rPr>
          <w:lang w:val="en-US"/>
        </w:rPr>
        <w:t xml:space="preserve"> </w:t>
      </w:r>
      <w:r w:rsidR="008135A9">
        <w:rPr>
          <w:lang w:val="en-US"/>
        </w:rPr>
        <w:t>“</w:t>
      </w:r>
      <w:r w:rsidRPr="00BF1D6E">
        <w:rPr>
          <w:lang w:val="en-US"/>
        </w:rPr>
        <w:t>=</w:t>
      </w:r>
      <w:r w:rsidR="008135A9">
        <w:rPr>
          <w:lang w:val="en-US"/>
        </w:rPr>
        <w:t>”</w:t>
      </w:r>
      <w:r w:rsidRPr="00BF1D6E">
        <w:rPr>
          <w:lang w:val="en-US"/>
        </w:rPr>
        <w:t xml:space="preserve"> - </w:t>
      </w:r>
      <w:proofErr w:type="spellStart"/>
      <w:r w:rsidRPr="00BF1D6E">
        <w:rPr>
          <w:lang w:val="en-US"/>
        </w:rPr>
        <w:t>он</w:t>
      </w:r>
      <w:proofErr w:type="spellEnd"/>
      <w:r w:rsidRPr="00BF1D6E">
        <w:rPr>
          <w:lang w:val="en-US"/>
        </w:rPr>
        <w:t xml:space="preserve"> </w:t>
      </w:r>
      <w:proofErr w:type="spellStart"/>
      <w:r w:rsidRPr="00BF1D6E">
        <w:rPr>
          <w:lang w:val="en-US"/>
        </w:rPr>
        <w:t>может</w:t>
      </w:r>
      <w:proofErr w:type="spellEnd"/>
      <w:r w:rsidRPr="00BF1D6E">
        <w:rPr>
          <w:lang w:val="en-US"/>
        </w:rPr>
        <w:t xml:space="preserve"> </w:t>
      </w:r>
      <w:proofErr w:type="spellStart"/>
      <w:r w:rsidRPr="00BF1D6E">
        <w:rPr>
          <w:lang w:val="en-US"/>
        </w:rPr>
        <w:t>быть</w:t>
      </w:r>
      <w:proofErr w:type="spellEnd"/>
      <w:r w:rsidRPr="00BF1D6E">
        <w:rPr>
          <w:lang w:val="en-US"/>
        </w:rPr>
        <w:t xml:space="preserve"> в </w:t>
      </w:r>
      <w:proofErr w:type="spellStart"/>
      <w:r w:rsidRPr="00BF1D6E">
        <w:rPr>
          <w:lang w:val="en-US"/>
        </w:rPr>
        <w:t>DefaultValue</w:t>
      </w:r>
      <w:proofErr w:type="spellEnd"/>
      <w:r w:rsidRPr="00BF1D6E">
        <w:rPr>
          <w:lang w:val="en-US"/>
        </w:rPr>
        <w:t>.</w:t>
      </w:r>
      <w:r>
        <w:rPr>
          <w:lang w:val="en-US"/>
        </w:rPr>
        <w:br/>
      </w:r>
      <w:r w:rsidRPr="00BF1D6E">
        <w:rPr>
          <w:lang w:val="en-US"/>
        </w:rPr>
        <w:t>If</w:t>
      </w:r>
      <w:r>
        <w:rPr>
          <w:lang w:val="en-US"/>
        </w:rPr>
        <w:t xml:space="preserve"> Left(S, 1) = </w:t>
      </w:r>
      <w:r w:rsidR="008135A9">
        <w:rPr>
          <w:lang w:val="en-US"/>
        </w:rPr>
        <w:t>“</w:t>
      </w:r>
      <w:r>
        <w:rPr>
          <w:lang w:val="en-US"/>
        </w:rPr>
        <w:t>=</w:t>
      </w:r>
      <w:r w:rsidR="008135A9">
        <w:rPr>
          <w:lang w:val="en-US"/>
        </w:rPr>
        <w:t>”</w:t>
      </w:r>
      <w:r>
        <w:rPr>
          <w:lang w:val="en-US"/>
        </w:rPr>
        <w:t xml:space="preserve"> </w:t>
      </w:r>
      <w:r w:rsidRPr="00BF1D6E">
        <w:rPr>
          <w:lang w:val="en-US"/>
        </w:rPr>
        <w:t>Then</w:t>
      </w:r>
      <w:r>
        <w:rPr>
          <w:lang w:val="en-US"/>
        </w:rPr>
        <w:t xml:space="preserve"> S = Mid(S, 2)</w:t>
      </w:r>
      <w:r>
        <w:rPr>
          <w:lang w:val="en-US"/>
        </w:rPr>
        <w:br/>
      </w:r>
      <w:r>
        <w:rPr>
          <w:lang w:val="en-US"/>
        </w:rPr>
        <w:br/>
      </w:r>
      <w:r w:rsidR="008135A9">
        <w:rPr>
          <w:lang w:val="en-US"/>
        </w:rPr>
        <w:t>’</w:t>
      </w:r>
      <w:proofErr w:type="spellStart"/>
      <w:r w:rsidRPr="00BF1D6E">
        <w:rPr>
          <w:lang w:val="en-US"/>
        </w:rPr>
        <w:t>Разбор</w:t>
      </w:r>
      <w:proofErr w:type="spellEnd"/>
      <w:r w:rsidRPr="00BF1D6E">
        <w:rPr>
          <w:lang w:val="en-US"/>
        </w:rPr>
        <w:t xml:space="preserve"> </w:t>
      </w:r>
      <w:proofErr w:type="spellStart"/>
      <w:r w:rsidRPr="00BF1D6E">
        <w:rPr>
          <w:lang w:val="en-US"/>
        </w:rPr>
        <w:t>значения</w:t>
      </w:r>
      <w:proofErr w:type="spellEnd"/>
      <w:r w:rsidRPr="00BF1D6E">
        <w:rPr>
          <w:lang w:val="en-US"/>
        </w:rPr>
        <w:t xml:space="preserve"> S</w:t>
      </w:r>
      <w:r>
        <w:rPr>
          <w:lang w:val="en-US"/>
        </w:rPr>
        <w:br/>
      </w:r>
      <w:r>
        <w:rPr>
          <w:color w:val="000080"/>
          <w:lang w:val="en-US"/>
        </w:rPr>
        <w:t>On</w:t>
      </w:r>
      <w:r>
        <w:rPr>
          <w:lang w:val="en-US"/>
        </w:rPr>
        <w:t xml:space="preserve"> </w:t>
      </w:r>
      <w:r>
        <w:rPr>
          <w:color w:val="000080"/>
          <w:lang w:val="en-US"/>
        </w:rPr>
        <w:t>Error</w:t>
      </w:r>
      <w:r>
        <w:rPr>
          <w:lang w:val="en-US"/>
        </w:rPr>
        <w:t xml:space="preserve"> </w:t>
      </w:r>
      <w:proofErr w:type="spellStart"/>
      <w:r>
        <w:rPr>
          <w:color w:val="000080"/>
          <w:lang w:val="en-US"/>
        </w:rPr>
        <w:t>GoTo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EndFun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r w:rsidR="008135A9">
        <w:rPr>
          <w:color w:val="008000"/>
          <w:lang w:val="en-US"/>
        </w:rPr>
        <w:t>’</w:t>
      </w:r>
      <w:r>
        <w:rPr>
          <w:color w:val="008000"/>
        </w:rPr>
        <w:t>Если</w:t>
      </w:r>
      <w:r>
        <w:rPr>
          <w:color w:val="008000"/>
          <w:lang w:val="en-US"/>
        </w:rPr>
        <w:t xml:space="preserve"> </w:t>
      </w:r>
      <w:r>
        <w:rPr>
          <w:color w:val="008000"/>
        </w:rPr>
        <w:t>ошибка</w:t>
      </w:r>
      <w:r>
        <w:rPr>
          <w:color w:val="008000"/>
          <w:lang w:val="en-US"/>
        </w:rPr>
        <w:t xml:space="preserve"> </w:t>
      </w:r>
      <w:r>
        <w:rPr>
          <w:color w:val="008000"/>
        </w:rPr>
        <w:t>при</w:t>
      </w:r>
      <w:r>
        <w:rPr>
          <w:color w:val="008000"/>
          <w:lang w:val="en-US"/>
        </w:rPr>
        <w:t xml:space="preserve"> </w:t>
      </w:r>
      <w:r>
        <w:rPr>
          <w:color w:val="008000"/>
        </w:rPr>
        <w:t>разборе</w:t>
      </w:r>
      <w:r>
        <w:rPr>
          <w:color w:val="008000"/>
          <w:lang w:val="en-US"/>
        </w:rPr>
        <w:t xml:space="preserve">, </w:t>
      </w:r>
      <w:r>
        <w:rPr>
          <w:color w:val="008000"/>
        </w:rPr>
        <w:t>то</w:t>
      </w:r>
      <w:r>
        <w:rPr>
          <w:color w:val="008000"/>
          <w:lang w:val="en-US"/>
        </w:rPr>
        <w:t xml:space="preserve"> </w:t>
      </w:r>
      <w:r>
        <w:rPr>
          <w:color w:val="008000"/>
        </w:rPr>
        <w:t>выход</w:t>
      </w:r>
      <w:r>
        <w:rPr>
          <w:color w:val="008000"/>
          <w:lang w:val="en-US"/>
        </w:rPr>
        <w:t xml:space="preserve"> = Null</w:t>
      </w:r>
      <w:r>
        <w:rPr>
          <w:lang w:val="en-US"/>
        </w:rPr>
        <w:br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InStr</w:t>
      </w:r>
      <w:proofErr w:type="spellEnd"/>
      <w:r>
        <w:rPr>
          <w:lang w:val="en-US"/>
        </w:rPr>
        <w:t xml:space="preserve">(S, </w:t>
      </w:r>
      <w:r w:rsidR="008135A9">
        <w:rPr>
          <w:lang w:val="en-US"/>
        </w:rPr>
        <w:t>“</w:t>
      </w:r>
      <w:r>
        <w:rPr>
          <w:lang w:val="en-US"/>
        </w:rPr>
        <w:t>!</w:t>
      </w:r>
      <w:r w:rsidR="008135A9">
        <w:rPr>
          <w:lang w:val="en-US"/>
        </w:rPr>
        <w:t>”</w:t>
      </w:r>
      <w:r>
        <w:rPr>
          <w:lang w:val="en-US"/>
        </w:rPr>
        <w:t>)</w:t>
      </w:r>
      <w:r>
        <w:rPr>
          <w:lang w:val="en-US"/>
        </w:rPr>
        <w:br/>
      </w:r>
      <w:r>
        <w:rPr>
          <w:color w:val="000080"/>
          <w:lang w:val="en-US"/>
        </w:rPr>
        <w:t>If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 0 </w:t>
      </w:r>
      <w:r>
        <w:rPr>
          <w:color w:val="000080"/>
          <w:lang w:val="en-US"/>
        </w:rPr>
        <w:t>Then</w:t>
      </w:r>
      <w:r>
        <w:rPr>
          <w:lang w:val="en-US"/>
        </w:rPr>
        <w:br/>
      </w:r>
      <w:r w:rsidR="008135A9">
        <w:rPr>
          <w:color w:val="008000"/>
          <w:lang w:val="en-US"/>
        </w:rPr>
        <w:t>’</w:t>
      </w:r>
      <w:r>
        <w:rPr>
          <w:color w:val="008000"/>
        </w:rPr>
        <w:t>Это</w:t>
      </w:r>
      <w:r>
        <w:rPr>
          <w:color w:val="008000"/>
          <w:lang w:val="en-US"/>
        </w:rPr>
        <w:t xml:space="preserve"> </w:t>
      </w:r>
      <w:r>
        <w:rPr>
          <w:color w:val="008000"/>
        </w:rPr>
        <w:t>поле</w:t>
      </w:r>
      <w:r>
        <w:rPr>
          <w:color w:val="008000"/>
          <w:lang w:val="en-US"/>
        </w:rPr>
        <w:t xml:space="preserve"> </w:t>
      </w:r>
      <w:r>
        <w:rPr>
          <w:color w:val="008000"/>
        </w:rPr>
        <w:t>формы</w:t>
      </w:r>
      <w:r>
        <w:rPr>
          <w:lang w:val="en-US"/>
        </w:rPr>
        <w:br/>
        <w:t xml:space="preserve">   j = </w:t>
      </w:r>
      <w:proofErr w:type="spellStart"/>
      <w:r>
        <w:rPr>
          <w:lang w:val="en-US"/>
        </w:rPr>
        <w:t>InStr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+ 1, S, </w:t>
      </w:r>
      <w:r w:rsidR="008135A9">
        <w:rPr>
          <w:lang w:val="en-US"/>
        </w:rPr>
        <w:t>“</w:t>
      </w:r>
      <w:r>
        <w:rPr>
          <w:lang w:val="en-US"/>
        </w:rPr>
        <w:t>!</w:t>
      </w:r>
      <w:r w:rsidR="008135A9">
        <w:rPr>
          <w:lang w:val="en-US"/>
        </w:rPr>
        <w:t>”</w:t>
      </w:r>
      <w:r>
        <w:rPr>
          <w:lang w:val="en-US"/>
        </w:rPr>
        <w:t>)</w:t>
      </w:r>
      <w:r>
        <w:rPr>
          <w:lang w:val="en-US"/>
        </w:rPr>
        <w:br/>
        <w:t xml:space="preserve">   </w:t>
      </w:r>
      <w:proofErr w:type="spellStart"/>
      <w:r>
        <w:rPr>
          <w:lang w:val="en-US"/>
        </w:rPr>
        <w:t>rpGetVal</w:t>
      </w:r>
      <w:proofErr w:type="spellEnd"/>
      <w:r>
        <w:rPr>
          <w:lang w:val="en-US"/>
        </w:rPr>
        <w:t xml:space="preserve"> = _</w:t>
      </w:r>
      <w:r>
        <w:rPr>
          <w:lang w:val="en-US"/>
        </w:rPr>
        <w:br/>
        <w:t xml:space="preserve">Forms(Mid(S,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+ 1, j -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- 1))(Mid(S, j + 1))</w:t>
      </w:r>
      <w:r>
        <w:rPr>
          <w:lang w:val="en-US"/>
        </w:rPr>
        <w:br/>
      </w:r>
      <w:r>
        <w:rPr>
          <w:color w:val="000080"/>
          <w:lang w:val="en-US"/>
        </w:rPr>
        <w:t>Else</w:t>
      </w:r>
      <w:r>
        <w:rPr>
          <w:lang w:val="en-US"/>
        </w:rPr>
        <w:br/>
      </w:r>
      <w:r w:rsidR="008135A9">
        <w:rPr>
          <w:color w:val="008000"/>
          <w:lang w:val="en-US"/>
        </w:rPr>
        <w:t>’</w:t>
      </w:r>
      <w:r>
        <w:rPr>
          <w:color w:val="008000"/>
        </w:rPr>
        <w:t>Может</w:t>
      </w:r>
      <w:r>
        <w:rPr>
          <w:color w:val="008000"/>
          <w:lang w:val="en-US"/>
        </w:rPr>
        <w:t xml:space="preserve"> </w:t>
      </w:r>
      <w:r>
        <w:rPr>
          <w:color w:val="008000"/>
        </w:rPr>
        <w:t>это</w:t>
      </w:r>
      <w:r>
        <w:rPr>
          <w:color w:val="008000"/>
          <w:lang w:val="en-US"/>
        </w:rPr>
        <w:t xml:space="preserve"> </w:t>
      </w:r>
      <w:r>
        <w:rPr>
          <w:color w:val="008000"/>
        </w:rPr>
        <w:t>число</w:t>
      </w:r>
      <w:r>
        <w:rPr>
          <w:color w:val="008000"/>
          <w:lang w:val="en-US"/>
        </w:rPr>
        <w:t>?</w:t>
      </w:r>
      <w:r>
        <w:rPr>
          <w:lang w:val="en-US"/>
        </w:rPr>
        <w:br/>
        <w:t>    </w:t>
      </w:r>
      <w:r>
        <w:rPr>
          <w:color w:val="000080"/>
          <w:lang w:val="en-US"/>
        </w:rPr>
        <w:t>If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IsNumeric</w:t>
      </w:r>
      <w:proofErr w:type="spellEnd"/>
      <w:r>
        <w:rPr>
          <w:lang w:val="en-US"/>
        </w:rPr>
        <w:t xml:space="preserve">(S) </w:t>
      </w:r>
      <w:r>
        <w:rPr>
          <w:color w:val="000080"/>
          <w:lang w:val="en-US"/>
        </w:rPr>
        <w:t>Then</w:t>
      </w:r>
      <w:r>
        <w:rPr>
          <w:lang w:val="en-US"/>
        </w:rPr>
        <w:br/>
      </w:r>
      <w:r w:rsidR="008135A9">
        <w:rPr>
          <w:color w:val="008000"/>
          <w:lang w:val="en-US"/>
        </w:rPr>
        <w:t>’</w:t>
      </w:r>
      <w:r>
        <w:rPr>
          <w:color w:val="008000"/>
        </w:rPr>
        <w:t>Это</w:t>
      </w:r>
      <w:r>
        <w:rPr>
          <w:color w:val="008000"/>
          <w:lang w:val="en-US"/>
        </w:rPr>
        <w:t xml:space="preserve"> </w:t>
      </w:r>
      <w:r>
        <w:rPr>
          <w:color w:val="008000"/>
        </w:rPr>
        <w:t>число</w:t>
      </w:r>
      <w:r>
        <w:rPr>
          <w:color w:val="008000"/>
          <w:lang w:val="en-US"/>
        </w:rPr>
        <w:t xml:space="preserve">. </w:t>
      </w:r>
      <w:r>
        <w:rPr>
          <w:color w:val="008000"/>
        </w:rPr>
        <w:t>Дробное</w:t>
      </w:r>
      <w:r>
        <w:rPr>
          <w:color w:val="008000"/>
          <w:lang w:val="en-US"/>
        </w:rPr>
        <w:t>?</w:t>
      </w:r>
      <w:r>
        <w:rPr>
          <w:lang w:val="en-US"/>
        </w:rPr>
        <w:br/>
        <w:t xml:space="preserve">       d = </w:t>
      </w:r>
      <w:proofErr w:type="spellStart"/>
      <w:r>
        <w:rPr>
          <w:lang w:val="en-US"/>
        </w:rPr>
        <w:t>CDbl</w:t>
      </w:r>
      <w:proofErr w:type="spellEnd"/>
      <w:r>
        <w:rPr>
          <w:lang w:val="en-US"/>
        </w:rPr>
        <w:t>(S)</w:t>
      </w:r>
      <w:r>
        <w:rPr>
          <w:lang w:val="en-US"/>
        </w:rPr>
        <w:br/>
        <w:t xml:space="preserve">      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CLng</w:t>
      </w:r>
      <w:proofErr w:type="spellEnd"/>
      <w:r>
        <w:rPr>
          <w:lang w:val="en-US"/>
        </w:rPr>
        <w:t>(S)</w:t>
      </w:r>
      <w:r>
        <w:rPr>
          <w:lang w:val="en-US"/>
        </w:rPr>
        <w:br/>
        <w:t>        </w:t>
      </w:r>
      <w:r>
        <w:rPr>
          <w:color w:val="000080"/>
          <w:lang w:val="en-US"/>
        </w:rPr>
        <w:t>If</w:t>
      </w:r>
      <w:r>
        <w:rPr>
          <w:lang w:val="en-US"/>
        </w:rPr>
        <w:t xml:space="preserve"> d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color w:val="000080"/>
          <w:lang w:val="en-US"/>
        </w:rPr>
        <w:t>Then</w:t>
      </w:r>
      <w:r>
        <w:rPr>
          <w:lang w:val="en-US"/>
        </w:rPr>
        <w:br/>
        <w:t xml:space="preserve">           </w:t>
      </w:r>
      <w:proofErr w:type="spellStart"/>
      <w:r>
        <w:rPr>
          <w:lang w:val="en-US"/>
        </w:rPr>
        <w:t>rpGetVal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8135A9">
        <w:rPr>
          <w:lang w:val="en-US"/>
        </w:rPr>
        <w:t>‘</w:t>
      </w:r>
      <w:r>
        <w:t>целое</w:t>
      </w:r>
      <w:r>
        <w:rPr>
          <w:lang w:val="en-US"/>
        </w:rPr>
        <w:br/>
        <w:t>        </w:t>
      </w:r>
      <w:r>
        <w:rPr>
          <w:color w:val="000080"/>
          <w:lang w:val="en-US"/>
        </w:rPr>
        <w:t>Else</w:t>
      </w:r>
      <w:r>
        <w:rPr>
          <w:lang w:val="en-US"/>
        </w:rPr>
        <w:br/>
        <w:t xml:space="preserve">           </w:t>
      </w:r>
      <w:proofErr w:type="spellStart"/>
      <w:r>
        <w:rPr>
          <w:lang w:val="en-US"/>
        </w:rPr>
        <w:t>rpGetVal</w:t>
      </w:r>
      <w:proofErr w:type="spellEnd"/>
      <w:r>
        <w:rPr>
          <w:lang w:val="en-US"/>
        </w:rPr>
        <w:t xml:space="preserve"> = d </w:t>
      </w:r>
      <w:r w:rsidR="008135A9">
        <w:rPr>
          <w:lang w:val="en-US"/>
        </w:rPr>
        <w:t>‘</w:t>
      </w:r>
      <w:r>
        <w:t>дробное</w:t>
      </w:r>
      <w:r>
        <w:rPr>
          <w:lang w:val="en-US"/>
        </w:rPr>
        <w:br/>
        <w:t>        </w:t>
      </w:r>
      <w:r>
        <w:rPr>
          <w:color w:val="000080"/>
          <w:lang w:val="en-US"/>
        </w:rPr>
        <w:t>End</w:t>
      </w:r>
      <w:r>
        <w:rPr>
          <w:lang w:val="en-US"/>
        </w:rPr>
        <w:t xml:space="preserve"> </w:t>
      </w:r>
      <w:r>
        <w:rPr>
          <w:color w:val="000080"/>
          <w:lang w:val="en-US"/>
        </w:rPr>
        <w:t>If</w:t>
      </w:r>
      <w:r>
        <w:rPr>
          <w:lang w:val="en-US"/>
        </w:rPr>
        <w:br/>
      </w:r>
      <w:r>
        <w:rPr>
          <w:lang w:val="en-US"/>
        </w:rPr>
        <w:lastRenderedPageBreak/>
        <w:t>    </w:t>
      </w:r>
      <w:r>
        <w:rPr>
          <w:color w:val="000080"/>
          <w:lang w:val="en-US"/>
        </w:rPr>
        <w:t>Else</w:t>
      </w:r>
      <w:r>
        <w:rPr>
          <w:lang w:val="en-US"/>
        </w:rPr>
        <w:br/>
      </w:r>
      <w:r w:rsidR="008135A9">
        <w:rPr>
          <w:color w:val="008000"/>
          <w:lang w:val="en-US"/>
        </w:rPr>
        <w:t>’</w:t>
      </w:r>
      <w:r>
        <w:rPr>
          <w:color w:val="008000"/>
        </w:rPr>
        <w:t>Это</w:t>
      </w:r>
      <w:r>
        <w:rPr>
          <w:color w:val="008000"/>
          <w:lang w:val="en-US"/>
        </w:rPr>
        <w:t xml:space="preserve"> </w:t>
      </w:r>
      <w:r>
        <w:rPr>
          <w:color w:val="008000"/>
        </w:rPr>
        <w:t>какой</w:t>
      </w:r>
      <w:r>
        <w:rPr>
          <w:color w:val="008000"/>
          <w:lang w:val="en-US"/>
        </w:rPr>
        <w:t>-</w:t>
      </w:r>
      <w:r>
        <w:rPr>
          <w:color w:val="008000"/>
        </w:rPr>
        <w:t>то</w:t>
      </w:r>
      <w:r>
        <w:rPr>
          <w:color w:val="008000"/>
          <w:lang w:val="en-US"/>
        </w:rPr>
        <w:t xml:space="preserve"> </w:t>
      </w:r>
      <w:r>
        <w:rPr>
          <w:color w:val="008000"/>
        </w:rPr>
        <w:t>текст</w:t>
      </w:r>
      <w:r>
        <w:rPr>
          <w:lang w:val="en-US"/>
        </w:rPr>
        <w:br/>
        <w:t xml:space="preserve">       </w:t>
      </w:r>
      <w:proofErr w:type="spellStart"/>
      <w:r>
        <w:rPr>
          <w:lang w:val="en-US"/>
        </w:rPr>
        <w:t>rpGetVal</w:t>
      </w:r>
      <w:proofErr w:type="spellEnd"/>
      <w:r>
        <w:rPr>
          <w:lang w:val="en-US"/>
        </w:rPr>
        <w:t xml:space="preserve"> = S</w:t>
      </w:r>
      <w:r>
        <w:rPr>
          <w:lang w:val="en-US"/>
        </w:rPr>
        <w:br/>
        <w:t>    </w:t>
      </w:r>
      <w:r>
        <w:rPr>
          <w:color w:val="000080"/>
          <w:lang w:val="en-US"/>
        </w:rPr>
        <w:t>End</w:t>
      </w:r>
      <w:r>
        <w:rPr>
          <w:lang w:val="en-US"/>
        </w:rPr>
        <w:t xml:space="preserve"> </w:t>
      </w:r>
      <w:r>
        <w:rPr>
          <w:color w:val="000080"/>
          <w:lang w:val="en-US"/>
        </w:rPr>
        <w:t>If</w:t>
      </w:r>
      <w:r>
        <w:rPr>
          <w:lang w:val="en-US"/>
        </w:rPr>
        <w:br/>
      </w:r>
      <w:r>
        <w:rPr>
          <w:color w:val="000080"/>
          <w:lang w:val="en-US"/>
        </w:rPr>
        <w:t>End</w:t>
      </w:r>
      <w:r>
        <w:rPr>
          <w:lang w:val="en-US"/>
        </w:rPr>
        <w:t xml:space="preserve"> </w:t>
      </w:r>
      <w:r>
        <w:rPr>
          <w:color w:val="000080"/>
          <w:lang w:val="en-US"/>
        </w:rPr>
        <w:t>If</w:t>
      </w:r>
      <w:r>
        <w:rPr>
          <w:lang w:val="en-US"/>
        </w:rPr>
        <w:br/>
        <w:t xml:space="preserve">Exit </w:t>
      </w:r>
      <w:r>
        <w:rPr>
          <w:color w:val="000080"/>
          <w:lang w:val="en-US"/>
        </w:rPr>
        <w:t>Function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EndFun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color w:val="000080"/>
          <w:lang w:val="en-US"/>
        </w:rPr>
        <w:t>End</w:t>
      </w:r>
      <w:r>
        <w:rPr>
          <w:lang w:val="en-US"/>
        </w:rPr>
        <w:t xml:space="preserve"> </w:t>
      </w:r>
      <w:r>
        <w:rPr>
          <w:color w:val="000080"/>
          <w:lang w:val="en-US"/>
        </w:rPr>
        <w:t>Function</w:t>
      </w:r>
    </w:p>
    <w:p w14:paraId="43762E67" w14:textId="77777777" w:rsidR="00C023D7" w:rsidRDefault="00C023D7" w:rsidP="00C023D7">
      <w:pPr>
        <w:jc w:val="center"/>
        <w:rPr>
          <w:rFonts w:ascii="Tahoma" w:hAnsi="Tahoma" w:cs="Tahoma"/>
          <w:sz w:val="16"/>
          <w:szCs w:val="16"/>
        </w:rPr>
      </w:pPr>
      <w:r w:rsidRPr="0086499F">
        <w:rPr>
          <w:rFonts w:ascii="Tahoma" w:hAnsi="Tahoma" w:cs="Tahoma"/>
          <w:sz w:val="16"/>
          <w:szCs w:val="16"/>
        </w:rPr>
        <w:pict w14:anchorId="6371BDD8">
          <v:shape id="_x0000_i1458" type="#_x0000_t75" style="width:450pt;height:11.25pt" o:hrpct="0" o:hralign="center" o:hr="t">
            <v:imagedata r:id="rId90" o:title="aeclrule"/>
          </v:shape>
        </w:pict>
      </w:r>
    </w:p>
    <w:p w14:paraId="27DEF179" w14:textId="77777777" w:rsidR="00C023D7" w:rsidRDefault="00C023D7" w:rsidP="00C023D7">
      <w:pPr>
        <w:pStyle w:val="20"/>
        <w:spacing w:before="480" w:after="240"/>
        <w:jc w:val="center"/>
        <w:rPr>
          <w:b w:val="0"/>
          <w:i w:val="0"/>
          <w:iCs w:val="0"/>
          <w:color w:val="993300"/>
          <w:sz w:val="32"/>
          <w:szCs w:val="32"/>
        </w:rPr>
      </w:pPr>
      <w:bookmarkStart w:id="11" w:name="_Запрос_по_форме"/>
      <w:bookmarkEnd w:id="11"/>
      <w:r>
        <w:rPr>
          <w:b w:val="0"/>
          <w:i w:val="0"/>
          <w:iCs w:val="0"/>
          <w:color w:val="993300"/>
          <w:sz w:val="32"/>
          <w:szCs w:val="32"/>
        </w:rPr>
        <w:t>Запрос по форме</w:t>
      </w:r>
    </w:p>
    <w:p w14:paraId="2EE27072" w14:textId="77777777" w:rsidR="00C023D7" w:rsidRDefault="00C023D7" w:rsidP="008135A9">
      <w:pPr>
        <w:pStyle w:val="af8"/>
      </w:pPr>
      <w:r>
        <w:t>Данный подход позволяет пользователям предоставить доступ к сложным и весьма эффе</w:t>
      </w:r>
      <w:r>
        <w:t>к</w:t>
      </w:r>
      <w:r>
        <w:t>тивным запросам, многочисле</w:t>
      </w:r>
      <w:r>
        <w:t>н</w:t>
      </w:r>
      <w:r>
        <w:t>ные параметры которых запоминаются  с помощью полей формы.</w:t>
      </w:r>
    </w:p>
    <w:p w14:paraId="400095D0" w14:textId="77777777" w:rsidR="00C023D7" w:rsidRPr="00B5785A" w:rsidRDefault="00C023D7" w:rsidP="008135A9">
      <w:pPr>
        <w:pStyle w:val="af8"/>
      </w:pPr>
      <w:r>
        <w:t xml:space="preserve">Простейшим запросом </w:t>
      </w:r>
      <w:r>
        <w:rPr>
          <w:lang w:val="en-US"/>
        </w:rPr>
        <w:t>QBF</w:t>
      </w:r>
      <w:r w:rsidRPr="00B5785A">
        <w:t xml:space="preserve"> </w:t>
      </w:r>
      <w:r>
        <w:t>моет быть форма, на которой представлены все поля заполня</w:t>
      </w:r>
      <w:r>
        <w:t>е</w:t>
      </w:r>
      <w:r>
        <w:t xml:space="preserve">мой таблицы. Пользователь просто вводит данные в поля и щелкает на кнопке </w:t>
      </w:r>
      <w:r w:rsidRPr="00B5785A">
        <w:rPr>
          <w:i/>
        </w:rPr>
        <w:t>Поиск</w:t>
      </w:r>
      <w:r>
        <w:t xml:space="preserve"> или </w:t>
      </w:r>
      <w:r w:rsidRPr="00B5785A">
        <w:rPr>
          <w:i/>
          <w:lang w:val="en-US"/>
        </w:rPr>
        <w:t>OK</w:t>
      </w:r>
      <w:r>
        <w:rPr>
          <w:i/>
        </w:rPr>
        <w:t xml:space="preserve"> </w:t>
      </w:r>
      <w:r w:rsidRPr="00B5785A">
        <w:t>Щелчок на кнопке запускает запрос, возвращающий из таблицы записи со значениями, со</w:t>
      </w:r>
      <w:r w:rsidRPr="00B5785A">
        <w:t>в</w:t>
      </w:r>
      <w:r w:rsidRPr="00B5785A">
        <w:t>падающими с вв</w:t>
      </w:r>
      <w:r w:rsidRPr="00B5785A">
        <w:t>е</w:t>
      </w:r>
      <w:r w:rsidRPr="00B5785A">
        <w:t>денными в поля формы.</w:t>
      </w:r>
    </w:p>
    <w:p w14:paraId="5BBB75AF" w14:textId="77777777" w:rsidR="00C023D7" w:rsidRPr="008135A9" w:rsidRDefault="00C023D7" w:rsidP="008135A9">
      <w:pPr>
        <w:pStyle w:val="af8"/>
        <w:rPr>
          <w:b/>
          <w:i/>
        </w:rPr>
      </w:pPr>
      <w:r w:rsidRPr="008135A9">
        <w:rPr>
          <w:b/>
          <w:i/>
        </w:rPr>
        <w:t>Можно ли ввести что-либо в текстовое поле формы и использовать введен</w:t>
      </w:r>
      <w:r w:rsidRPr="008135A9">
        <w:rPr>
          <w:b/>
          <w:i/>
        </w:rPr>
        <w:softHyphen/>
        <w:t>ное знач</w:t>
      </w:r>
      <w:r w:rsidRPr="008135A9">
        <w:rPr>
          <w:b/>
          <w:i/>
        </w:rPr>
        <w:t>е</w:t>
      </w:r>
      <w:r w:rsidRPr="008135A9">
        <w:rPr>
          <w:b/>
          <w:i/>
        </w:rPr>
        <w:t>ние в качестве фильтра?</w:t>
      </w:r>
    </w:p>
    <w:p w14:paraId="419EA665" w14:textId="77777777" w:rsidR="00C023D7" w:rsidRDefault="00C023D7" w:rsidP="008135A9">
      <w:pPr>
        <w:pStyle w:val="af8"/>
      </w:pPr>
      <w:r w:rsidRPr="007E4772">
        <w:t>Для этого можно использовать метод, который называется запрос по форме (</w:t>
      </w:r>
      <w:proofErr w:type="spellStart"/>
      <w:r w:rsidRPr="007E4772">
        <w:t>query-by-form</w:t>
      </w:r>
      <w:proofErr w:type="spellEnd"/>
      <w:r w:rsidRPr="007E4772">
        <w:t xml:space="preserve">). В строку </w:t>
      </w:r>
      <w:r w:rsidRPr="00C71431">
        <w:rPr>
          <w:b/>
        </w:rPr>
        <w:t>Условие отбора</w:t>
      </w:r>
      <w:r w:rsidRPr="007E4772">
        <w:t xml:space="preserve"> (</w:t>
      </w:r>
      <w:proofErr w:type="spellStart"/>
      <w:r w:rsidRPr="00C71431">
        <w:rPr>
          <w:i/>
        </w:rPr>
        <w:t>Criteria</w:t>
      </w:r>
      <w:proofErr w:type="spellEnd"/>
      <w:r w:rsidRPr="007E4772">
        <w:t>) бланка запроса по образцу</w:t>
      </w:r>
      <w:r w:rsidRPr="000B099B">
        <w:t xml:space="preserve"> (</w:t>
      </w:r>
      <w:r>
        <w:rPr>
          <w:lang w:val="en-US"/>
        </w:rPr>
        <w:t>QBE</w:t>
      </w:r>
      <w:r w:rsidRPr="000B099B">
        <w:t>)</w:t>
      </w:r>
      <w:r w:rsidRPr="007E4772">
        <w:t xml:space="preserve"> вводится выражение, которое </w:t>
      </w:r>
      <w:r w:rsidRPr="000B099B">
        <w:rPr>
          <w:u w:val="single"/>
        </w:rPr>
        <w:t>относится к текстовому полю формы</w:t>
      </w:r>
      <w:r w:rsidRPr="007E4772">
        <w:t>, после чего к форме добавляется кнопка, щелчок на к</w:t>
      </w:r>
      <w:r w:rsidRPr="007E4772">
        <w:t>о</w:t>
      </w:r>
      <w:r w:rsidRPr="007E4772">
        <w:t>торой является командой для выполнения запроса. Например, на рис. 1.</w:t>
      </w:r>
      <w:r>
        <w:t>1</w:t>
      </w:r>
      <w:r w:rsidRPr="007E4772">
        <w:t xml:space="preserve"> показана форма, используемая для ввода условия отбора, и результирующий набор записей, получаемый п</w:t>
      </w:r>
      <w:r w:rsidRPr="007E4772">
        <w:t>о</w:t>
      </w:r>
      <w:r w:rsidRPr="007E4772">
        <w:t xml:space="preserve">сле щелчка на кнопке </w:t>
      </w:r>
      <w:r w:rsidRPr="00C71431">
        <w:rPr>
          <w:b/>
        </w:rPr>
        <w:t>Найти</w:t>
      </w:r>
      <w:r w:rsidRPr="007E4772">
        <w:t xml:space="preserve"> (</w:t>
      </w:r>
      <w:r w:rsidRPr="00C71431">
        <w:rPr>
          <w:i/>
        </w:rPr>
        <w:t>Search</w:t>
      </w:r>
      <w:r w:rsidRPr="007E4772">
        <w:t>).</w:t>
      </w:r>
    </w:p>
    <w:p w14:paraId="7E625923" w14:textId="77777777" w:rsidR="00C023D7" w:rsidRDefault="00C023D7" w:rsidP="00C023D7">
      <w:pPr>
        <w:spacing w:before="120" w:after="120"/>
      </w:pPr>
    </w:p>
    <w:p w14:paraId="1E029BDD" w14:textId="6892FEF7" w:rsidR="00C023D7" w:rsidRDefault="00C023D7" w:rsidP="00C023D7">
      <w:pPr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1D8D0294" wp14:editId="042A5F34">
            <wp:extent cx="4688840" cy="3530600"/>
            <wp:effectExtent l="0" t="0" r="0" b="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2268" w14:textId="77777777" w:rsidR="00C023D7" w:rsidRDefault="00C023D7" w:rsidP="008135A9">
      <w:pPr>
        <w:pStyle w:val="7"/>
      </w:pPr>
      <w:r w:rsidRPr="007E4772">
        <w:lastRenderedPageBreak/>
        <w:t xml:space="preserve">Рис. 1 </w:t>
      </w:r>
      <w:r>
        <w:t>1</w:t>
      </w:r>
      <w:r w:rsidRPr="007E4772">
        <w:t>. Пример поиска по условию, введенному в форме</w:t>
      </w:r>
    </w:p>
    <w:p w14:paraId="698EE7AA" w14:textId="77777777" w:rsidR="00C023D7" w:rsidRDefault="00C023D7" w:rsidP="008135A9">
      <w:pPr>
        <w:pStyle w:val="af8"/>
      </w:pPr>
      <w:r w:rsidRPr="007E4772">
        <w:t>Создание запроса по форме выполняется следующим образом.</w:t>
      </w:r>
    </w:p>
    <w:p w14:paraId="2A5A5693" w14:textId="77777777" w:rsidR="00C023D7" w:rsidRDefault="00C023D7">
      <w:pPr>
        <w:pStyle w:val="29"/>
        <w:numPr>
          <w:ilvl w:val="0"/>
          <w:numId w:val="16"/>
        </w:numPr>
        <w:rPr>
          <w:spacing w:val="-9"/>
        </w:rPr>
      </w:pPr>
      <w:r>
        <w:rPr>
          <w:spacing w:val="3"/>
        </w:rPr>
        <w:t xml:space="preserve">Создайте </w:t>
      </w:r>
      <w:r w:rsidRPr="007E4772">
        <w:rPr>
          <w:spacing w:val="1"/>
        </w:rPr>
        <w:t>форму</w:t>
      </w:r>
      <w:r>
        <w:rPr>
          <w:spacing w:val="3"/>
        </w:rPr>
        <w:t xml:space="preserve"> с текстовыми полями, на основе которых в запросе будет </w:t>
      </w:r>
      <w:r>
        <w:t>формироваться жел</w:t>
      </w:r>
      <w:r>
        <w:t>а</w:t>
      </w:r>
      <w:r>
        <w:t>емое условие отбора. Вам понадобится по одному тексто</w:t>
      </w:r>
      <w:r>
        <w:softHyphen/>
      </w:r>
      <w:r>
        <w:rPr>
          <w:spacing w:val="6"/>
        </w:rPr>
        <w:t xml:space="preserve">вому полю на каждую из ячеек бланка запроса по образцу, для которых </w:t>
      </w:r>
      <w:r>
        <w:rPr>
          <w:spacing w:val="8"/>
        </w:rPr>
        <w:t>предусмотрено условие отбора. Например, если вы хот</w:t>
      </w:r>
      <w:r>
        <w:rPr>
          <w:spacing w:val="8"/>
        </w:rPr>
        <w:t>и</w:t>
      </w:r>
      <w:r>
        <w:rPr>
          <w:spacing w:val="8"/>
        </w:rPr>
        <w:t xml:space="preserve">те, чтобы поля </w:t>
      </w:r>
      <w:r>
        <w:rPr>
          <w:spacing w:val="-4"/>
        </w:rPr>
        <w:t xml:space="preserve">запроса Город </w:t>
      </w:r>
      <w:r w:rsidRPr="00A33117">
        <w:rPr>
          <w:spacing w:val="-4"/>
        </w:rPr>
        <w:t>(</w:t>
      </w:r>
      <w:r>
        <w:rPr>
          <w:spacing w:val="-4"/>
          <w:lang w:val="en-US"/>
        </w:rPr>
        <w:t>City</w:t>
      </w:r>
      <w:r w:rsidRPr="00A33117">
        <w:rPr>
          <w:spacing w:val="-4"/>
        </w:rPr>
        <w:t xml:space="preserve">) </w:t>
      </w:r>
      <w:r>
        <w:rPr>
          <w:spacing w:val="-4"/>
        </w:rPr>
        <w:t xml:space="preserve">и Штат </w:t>
      </w:r>
      <w:r w:rsidRPr="00A33117">
        <w:rPr>
          <w:spacing w:val="-4"/>
        </w:rPr>
        <w:t>(</w:t>
      </w:r>
      <w:r>
        <w:rPr>
          <w:spacing w:val="-4"/>
          <w:lang w:val="en-US"/>
        </w:rPr>
        <w:t>State</w:t>
      </w:r>
      <w:r w:rsidRPr="00A33117">
        <w:rPr>
          <w:spacing w:val="-4"/>
        </w:rPr>
        <w:t xml:space="preserve">) </w:t>
      </w:r>
      <w:r>
        <w:rPr>
          <w:spacing w:val="-4"/>
        </w:rPr>
        <w:t xml:space="preserve">заполнялись в соответствии с информацией, </w:t>
      </w:r>
      <w:r>
        <w:rPr>
          <w:spacing w:val="4"/>
        </w:rPr>
        <w:t>вз</w:t>
      </w:r>
      <w:r>
        <w:rPr>
          <w:spacing w:val="4"/>
        </w:rPr>
        <w:t>я</w:t>
      </w:r>
      <w:r>
        <w:rPr>
          <w:spacing w:val="4"/>
        </w:rPr>
        <w:t>той из формы, в форму необходимо добавить два текстовых поля.</w:t>
      </w:r>
    </w:p>
    <w:p w14:paraId="66B81BDE" w14:textId="77777777" w:rsidR="00C023D7" w:rsidRDefault="00C023D7">
      <w:pPr>
        <w:pStyle w:val="29"/>
        <w:numPr>
          <w:ilvl w:val="0"/>
          <w:numId w:val="16"/>
        </w:numPr>
        <w:rPr>
          <w:spacing w:val="-2"/>
        </w:rPr>
      </w:pPr>
      <w:r>
        <w:t xml:space="preserve">На </w:t>
      </w:r>
      <w:r w:rsidRPr="007E4772">
        <w:rPr>
          <w:spacing w:val="1"/>
        </w:rPr>
        <w:t>Панели</w:t>
      </w:r>
      <w:r>
        <w:t xml:space="preserve"> элементов </w:t>
      </w:r>
      <w:r w:rsidRPr="00A33117">
        <w:t>(</w:t>
      </w:r>
      <w:r>
        <w:rPr>
          <w:lang w:val="en-US"/>
        </w:rPr>
        <w:t>Toolbox</w:t>
      </w:r>
      <w:r w:rsidRPr="00A33117">
        <w:t xml:space="preserve">) </w:t>
      </w:r>
      <w:r>
        <w:t xml:space="preserve">включите кнопку-переключатель Мастера </w:t>
      </w:r>
      <w:r w:rsidRPr="00A33117">
        <w:rPr>
          <w:spacing w:val="-1"/>
        </w:rPr>
        <w:t>(</w:t>
      </w:r>
      <w:r>
        <w:rPr>
          <w:spacing w:val="-1"/>
          <w:lang w:val="en-US"/>
        </w:rPr>
        <w:t>Control</w:t>
      </w:r>
      <w:r w:rsidRPr="00A33117">
        <w:rPr>
          <w:spacing w:val="-1"/>
        </w:rPr>
        <w:t xml:space="preserve"> </w:t>
      </w:r>
      <w:r>
        <w:rPr>
          <w:spacing w:val="-1"/>
          <w:lang w:val="en-US"/>
        </w:rPr>
        <w:t>Wizards</w:t>
      </w:r>
      <w:r w:rsidRPr="00A33117">
        <w:rPr>
          <w:spacing w:val="-1"/>
        </w:rPr>
        <w:t xml:space="preserve">), </w:t>
      </w:r>
      <w:r>
        <w:rPr>
          <w:spacing w:val="-1"/>
        </w:rPr>
        <w:t>е</w:t>
      </w:r>
      <w:r>
        <w:rPr>
          <w:spacing w:val="-1"/>
        </w:rPr>
        <w:t>с</w:t>
      </w:r>
      <w:r>
        <w:rPr>
          <w:spacing w:val="-1"/>
        </w:rPr>
        <w:t>ли она еще не включена.</w:t>
      </w:r>
    </w:p>
    <w:p w14:paraId="40120504" w14:textId="77777777" w:rsidR="00C023D7" w:rsidRDefault="00C023D7">
      <w:pPr>
        <w:pStyle w:val="29"/>
        <w:numPr>
          <w:ilvl w:val="0"/>
          <w:numId w:val="16"/>
        </w:numPr>
      </w:pPr>
      <w:r w:rsidRPr="007E4772">
        <w:t>Выберите</w:t>
      </w:r>
      <w:r>
        <w:rPr>
          <w:spacing w:val="4"/>
        </w:rPr>
        <w:t xml:space="preserve"> элемент управления Кнопка </w:t>
      </w:r>
      <w:r w:rsidRPr="00A33117">
        <w:rPr>
          <w:spacing w:val="4"/>
        </w:rPr>
        <w:t>(</w:t>
      </w:r>
      <w:r>
        <w:rPr>
          <w:spacing w:val="4"/>
          <w:lang w:val="en-US"/>
        </w:rPr>
        <w:t>Command</w:t>
      </w:r>
      <w:r w:rsidRPr="00A33117">
        <w:rPr>
          <w:spacing w:val="4"/>
        </w:rPr>
        <w:t xml:space="preserve"> </w:t>
      </w:r>
      <w:r>
        <w:rPr>
          <w:spacing w:val="4"/>
          <w:lang w:val="en-US"/>
        </w:rPr>
        <w:t>button</w:t>
      </w:r>
      <w:r w:rsidRPr="00A33117">
        <w:rPr>
          <w:spacing w:val="4"/>
        </w:rPr>
        <w:t xml:space="preserve">) </w:t>
      </w:r>
      <w:r>
        <w:rPr>
          <w:spacing w:val="4"/>
        </w:rPr>
        <w:t xml:space="preserve">и добавьте его к </w:t>
      </w:r>
      <w:r>
        <w:t xml:space="preserve">форме. Откроется диалоговое окно мастера Создание кнопок </w:t>
      </w:r>
      <w:r w:rsidRPr="00A33117">
        <w:t>(</w:t>
      </w:r>
      <w:r>
        <w:rPr>
          <w:lang w:val="en-US"/>
        </w:rPr>
        <w:t>Control</w:t>
      </w:r>
      <w:r w:rsidRPr="00A33117">
        <w:t xml:space="preserve"> </w:t>
      </w:r>
      <w:r>
        <w:rPr>
          <w:lang w:val="en-US"/>
        </w:rPr>
        <w:t>Button</w:t>
      </w:r>
      <w:r>
        <w:t xml:space="preserve"> </w:t>
      </w:r>
      <w:r>
        <w:rPr>
          <w:lang w:val="en-US"/>
        </w:rPr>
        <w:t>Wizard</w:t>
      </w:r>
      <w:r w:rsidRPr="00A33117">
        <w:t xml:space="preserve">). </w:t>
      </w:r>
      <w:r>
        <w:t xml:space="preserve">В списке Категории: </w:t>
      </w:r>
      <w:r w:rsidRPr="00A33117">
        <w:t>(</w:t>
      </w:r>
      <w:r>
        <w:rPr>
          <w:lang w:val="en-US"/>
        </w:rPr>
        <w:t>Categ</w:t>
      </w:r>
      <w:r>
        <w:rPr>
          <w:lang w:val="en-US"/>
        </w:rPr>
        <w:t>o</w:t>
      </w:r>
      <w:r>
        <w:rPr>
          <w:lang w:val="en-US"/>
        </w:rPr>
        <w:t>ries</w:t>
      </w:r>
      <w:r w:rsidRPr="00A33117">
        <w:t xml:space="preserve">) </w:t>
      </w:r>
      <w:r>
        <w:t xml:space="preserve">выберите пункт Разное </w:t>
      </w:r>
      <w:r w:rsidRPr="00A33117">
        <w:t>(</w:t>
      </w:r>
      <w:r>
        <w:rPr>
          <w:lang w:val="en-US"/>
        </w:rPr>
        <w:t>Miscella</w:t>
      </w:r>
      <w:r>
        <w:rPr>
          <w:spacing w:val="5"/>
          <w:lang w:val="en-US"/>
        </w:rPr>
        <w:t>neous</w:t>
      </w:r>
      <w:r w:rsidRPr="00A33117">
        <w:rPr>
          <w:spacing w:val="5"/>
        </w:rPr>
        <w:t xml:space="preserve">). </w:t>
      </w:r>
      <w:r>
        <w:rPr>
          <w:spacing w:val="5"/>
        </w:rPr>
        <w:t xml:space="preserve">В списке Действие </w:t>
      </w:r>
      <w:r w:rsidRPr="00A33117">
        <w:rPr>
          <w:spacing w:val="5"/>
        </w:rPr>
        <w:t>(</w:t>
      </w:r>
      <w:r>
        <w:rPr>
          <w:spacing w:val="5"/>
          <w:lang w:val="en-US"/>
        </w:rPr>
        <w:t>A</w:t>
      </w:r>
      <w:r>
        <w:rPr>
          <w:spacing w:val="5"/>
          <w:lang w:val="en-US"/>
        </w:rPr>
        <w:t>c</w:t>
      </w:r>
      <w:r>
        <w:rPr>
          <w:spacing w:val="5"/>
          <w:lang w:val="en-US"/>
        </w:rPr>
        <w:t>tions</w:t>
      </w:r>
      <w:r w:rsidRPr="00A33117">
        <w:rPr>
          <w:spacing w:val="5"/>
        </w:rPr>
        <w:t xml:space="preserve">) </w:t>
      </w:r>
      <w:r>
        <w:rPr>
          <w:spacing w:val="5"/>
        </w:rPr>
        <w:t xml:space="preserve">выберите пункт Запуск запроса </w:t>
      </w:r>
      <w:r w:rsidRPr="00A33117">
        <w:rPr>
          <w:spacing w:val="5"/>
        </w:rPr>
        <w:t>(</w:t>
      </w:r>
      <w:r>
        <w:rPr>
          <w:spacing w:val="5"/>
          <w:lang w:val="en-US"/>
        </w:rPr>
        <w:t>Run</w:t>
      </w:r>
      <w:r>
        <w:rPr>
          <w:spacing w:val="5"/>
        </w:rPr>
        <w:t xml:space="preserve"> </w:t>
      </w:r>
      <w:r>
        <w:rPr>
          <w:lang w:val="en-US"/>
        </w:rPr>
        <w:t>Query</w:t>
      </w:r>
      <w:r w:rsidRPr="00A33117">
        <w:t xml:space="preserve">) </w:t>
      </w:r>
      <w:r>
        <w:t xml:space="preserve">и щелкните на кнопке Далее </w:t>
      </w:r>
      <w:r w:rsidRPr="00A33117">
        <w:t>(</w:t>
      </w:r>
      <w:r>
        <w:rPr>
          <w:lang w:val="en-US"/>
        </w:rPr>
        <w:t>Next</w:t>
      </w:r>
      <w:r w:rsidRPr="00A33117">
        <w:t>).</w:t>
      </w:r>
    </w:p>
    <w:p w14:paraId="467D42DD" w14:textId="77777777" w:rsidR="00FE4B09" w:rsidRPr="00FE4B09" w:rsidRDefault="00C023D7">
      <w:pPr>
        <w:pStyle w:val="29"/>
        <w:numPr>
          <w:ilvl w:val="0"/>
          <w:numId w:val="16"/>
        </w:numPr>
        <w:rPr>
          <w:spacing w:val="-1"/>
        </w:rPr>
      </w:pPr>
      <w:r>
        <w:t xml:space="preserve">В </w:t>
      </w:r>
      <w:r w:rsidRPr="007E4772">
        <w:rPr>
          <w:spacing w:val="1"/>
        </w:rPr>
        <w:t>очередном</w:t>
      </w:r>
      <w:r>
        <w:t xml:space="preserve"> диалоговом окне выберите запрос, который будет принимать и обрабатывать зн</w:t>
      </w:r>
      <w:r>
        <w:t>а</w:t>
      </w:r>
      <w:r>
        <w:t xml:space="preserve">чения, введенные в форму. Щелкните на кнопке Далее. </w:t>
      </w:r>
    </w:p>
    <w:p w14:paraId="0E573D7A" w14:textId="5B7FFE2A" w:rsidR="00C023D7" w:rsidRDefault="00C023D7">
      <w:pPr>
        <w:pStyle w:val="29"/>
        <w:numPr>
          <w:ilvl w:val="0"/>
          <w:numId w:val="16"/>
        </w:numPr>
        <w:rPr>
          <w:spacing w:val="-1"/>
        </w:rPr>
      </w:pPr>
      <w:r>
        <w:t xml:space="preserve">В </w:t>
      </w:r>
      <w:r w:rsidRPr="00A33117">
        <w:rPr>
          <w:spacing w:val="3"/>
        </w:rPr>
        <w:t>следующем</w:t>
      </w:r>
      <w:r>
        <w:t xml:space="preserve"> </w:t>
      </w:r>
      <w:r w:rsidRPr="00A33117">
        <w:rPr>
          <w:spacing w:val="3"/>
        </w:rPr>
        <w:t>диалоговом</w:t>
      </w:r>
      <w:r>
        <w:t xml:space="preserve"> окне включ</w:t>
      </w:r>
      <w:r>
        <w:t>и</w:t>
      </w:r>
      <w:r>
        <w:t xml:space="preserve">те переключатель Текст </w:t>
      </w:r>
      <w:r w:rsidRPr="00A33117">
        <w:t>(</w:t>
      </w:r>
      <w:r>
        <w:rPr>
          <w:lang w:val="en-US"/>
        </w:rPr>
        <w:t>Text</w:t>
      </w:r>
      <w:r w:rsidRPr="00A33117">
        <w:t xml:space="preserve">) </w:t>
      </w:r>
      <w:r>
        <w:t>и вве</w:t>
      </w:r>
      <w:r>
        <w:rPr>
          <w:spacing w:val="12"/>
        </w:rPr>
        <w:t xml:space="preserve">дите в текстовое поле надпись, которая должна быть изображена на </w:t>
      </w:r>
      <w:r>
        <w:t xml:space="preserve">кнопке, например: Найти. Щелкните на кнопке Готово </w:t>
      </w:r>
      <w:r w:rsidRPr="00A33117">
        <w:t>(</w:t>
      </w:r>
      <w:r>
        <w:rPr>
          <w:lang w:val="en-US"/>
        </w:rPr>
        <w:t>Finish</w:t>
      </w:r>
      <w:r w:rsidRPr="00A33117">
        <w:t xml:space="preserve">)  </w:t>
      </w:r>
      <w:r w:rsidR="00FE4B09">
        <w:softHyphen/>
        <w:t>-</w:t>
      </w:r>
      <w:r w:rsidR="008135A9" w:rsidRPr="008135A9">
        <w:t xml:space="preserve"> </w:t>
      </w:r>
      <w:r w:rsidR="00FE4B09">
        <w:t xml:space="preserve"> </w:t>
      </w:r>
      <w:r w:rsidR="008135A9">
        <w:t xml:space="preserve"> </w:t>
      </w:r>
      <w:r>
        <w:t>кнопка</w:t>
      </w:r>
      <w:r w:rsidR="00FE4B09">
        <w:t xml:space="preserve"> </w:t>
      </w:r>
      <w:r>
        <w:rPr>
          <w:spacing w:val="3"/>
        </w:rPr>
        <w:t>будет</w:t>
      </w:r>
      <w:r w:rsidR="00FE4B09">
        <w:rPr>
          <w:spacing w:val="3"/>
        </w:rPr>
        <w:t xml:space="preserve"> </w:t>
      </w:r>
      <w:r>
        <w:rPr>
          <w:spacing w:val="3"/>
        </w:rPr>
        <w:t>добавлена в форму.</w:t>
      </w:r>
    </w:p>
    <w:p w14:paraId="43DE2EB0" w14:textId="77777777" w:rsidR="00C023D7" w:rsidRDefault="00C023D7">
      <w:pPr>
        <w:pStyle w:val="29"/>
        <w:numPr>
          <w:ilvl w:val="0"/>
          <w:numId w:val="16"/>
        </w:numPr>
      </w:pPr>
      <w:r w:rsidRPr="007E4772">
        <w:t>Сохраните</w:t>
      </w:r>
      <w:r>
        <w:rPr>
          <w:spacing w:val="3"/>
        </w:rPr>
        <w:t xml:space="preserve"> форму.</w:t>
      </w:r>
    </w:p>
    <w:p w14:paraId="3DB1E6B6" w14:textId="77777777" w:rsidR="00C023D7" w:rsidRDefault="00C023D7">
      <w:pPr>
        <w:pStyle w:val="29"/>
        <w:numPr>
          <w:ilvl w:val="0"/>
          <w:numId w:val="16"/>
        </w:numPr>
        <w:rPr>
          <w:spacing w:val="-4"/>
        </w:rPr>
      </w:pPr>
      <w:r w:rsidRPr="007E4772">
        <w:rPr>
          <w:spacing w:val="1"/>
        </w:rPr>
        <w:t>Откройте</w:t>
      </w:r>
      <w:r>
        <w:rPr>
          <w:spacing w:val="2"/>
        </w:rPr>
        <w:t xml:space="preserve"> запрос в режиме конструктора. В каждом текстовом поле строки </w:t>
      </w:r>
      <w:r>
        <w:t xml:space="preserve">Условие отбора: </w:t>
      </w:r>
      <w:r w:rsidRPr="00A33117">
        <w:t>(</w:t>
      </w:r>
      <w:r>
        <w:rPr>
          <w:lang w:val="en-US"/>
        </w:rPr>
        <w:t>Cr</w:t>
      </w:r>
      <w:r>
        <w:rPr>
          <w:lang w:val="en-US"/>
        </w:rPr>
        <w:t>i</w:t>
      </w:r>
      <w:r>
        <w:rPr>
          <w:lang w:val="en-US"/>
        </w:rPr>
        <w:t>teria</w:t>
      </w:r>
      <w:r w:rsidRPr="00A33117">
        <w:t xml:space="preserve">), </w:t>
      </w:r>
      <w:r>
        <w:t>соответствующем текстовым полям формы, необ</w:t>
      </w:r>
      <w:r>
        <w:rPr>
          <w:spacing w:val="3"/>
        </w:rPr>
        <w:t>ходимо ввести выражение, например:</w:t>
      </w:r>
    </w:p>
    <w:p w14:paraId="6CECA69C" w14:textId="77777777" w:rsidR="00C023D7" w:rsidRPr="008135A9" w:rsidRDefault="00C023D7" w:rsidP="008135A9">
      <w:pPr>
        <w:pStyle w:val="2a"/>
        <w:ind w:left="709" w:firstLine="11"/>
        <w:rPr>
          <w:b/>
          <w:i/>
        </w:rPr>
      </w:pPr>
      <w:proofErr w:type="gramStart"/>
      <w:r w:rsidRPr="008135A9">
        <w:rPr>
          <w:b/>
          <w:i/>
          <w:spacing w:val="8"/>
          <w:lang w:val="en-US"/>
        </w:rPr>
        <w:t>Forms</w:t>
      </w:r>
      <w:r w:rsidRPr="008135A9">
        <w:rPr>
          <w:b/>
          <w:i/>
          <w:spacing w:val="8"/>
        </w:rPr>
        <w:t>![</w:t>
      </w:r>
      <w:proofErr w:type="gramEnd"/>
      <w:r w:rsidRPr="008135A9">
        <w:rPr>
          <w:b/>
          <w:i/>
          <w:spacing w:val="8"/>
        </w:rPr>
        <w:t>имя формы]</w:t>
      </w:r>
      <w:r w:rsidRPr="008135A9">
        <w:rPr>
          <w:b/>
          <w:i/>
        </w:rPr>
        <w:t xml:space="preserve"> !</w:t>
      </w:r>
      <w:r w:rsidRPr="008135A9">
        <w:rPr>
          <w:b/>
          <w:i/>
          <w:spacing w:val="8"/>
        </w:rPr>
        <w:t xml:space="preserve"> [имя элемента управления] </w:t>
      </w:r>
      <w:r w:rsidRPr="008135A9">
        <w:rPr>
          <w:b/>
          <w:i/>
          <w:spacing w:val="8"/>
          <w:lang w:val="en-US"/>
        </w:rPr>
        <w:t>OR</w:t>
      </w:r>
      <w:r w:rsidRPr="008135A9">
        <w:rPr>
          <w:b/>
          <w:i/>
          <w:spacing w:val="8"/>
        </w:rPr>
        <w:t xml:space="preserve"> </w:t>
      </w:r>
      <w:r w:rsidRPr="008135A9">
        <w:rPr>
          <w:b/>
          <w:i/>
          <w:lang w:val="en-US"/>
        </w:rPr>
        <w:t>Forms</w:t>
      </w:r>
      <w:r w:rsidRPr="008135A9">
        <w:rPr>
          <w:b/>
          <w:i/>
        </w:rPr>
        <w:t>! [имя формы] ! [имя эл</w:t>
      </w:r>
      <w:r w:rsidRPr="008135A9">
        <w:rPr>
          <w:b/>
          <w:i/>
        </w:rPr>
        <w:t>е</w:t>
      </w:r>
      <w:r w:rsidRPr="008135A9">
        <w:rPr>
          <w:b/>
          <w:i/>
        </w:rPr>
        <w:t xml:space="preserve">мента управления]  </w:t>
      </w:r>
      <w:r w:rsidRPr="008135A9">
        <w:rPr>
          <w:b/>
          <w:i/>
          <w:lang w:val="en-US"/>
        </w:rPr>
        <w:t>Is</w:t>
      </w:r>
      <w:r w:rsidRPr="008135A9">
        <w:rPr>
          <w:b/>
          <w:i/>
        </w:rPr>
        <w:t xml:space="preserve"> </w:t>
      </w:r>
      <w:r w:rsidRPr="008135A9">
        <w:rPr>
          <w:b/>
          <w:i/>
          <w:lang w:val="en-US"/>
        </w:rPr>
        <w:t>Null</w:t>
      </w:r>
    </w:p>
    <w:p w14:paraId="4DC0AE59" w14:textId="77777777" w:rsidR="00C023D7" w:rsidRDefault="00C023D7" w:rsidP="008135A9">
      <w:pPr>
        <w:pStyle w:val="af8"/>
        <w:ind w:left="709"/>
      </w:pPr>
      <w:r w:rsidRPr="007E4772">
        <w:t>Здесь</w:t>
      </w:r>
      <w:r>
        <w:rPr>
          <w:spacing w:val="5"/>
        </w:rPr>
        <w:t xml:space="preserve"> </w:t>
      </w:r>
      <w:r>
        <w:rPr>
          <w:i/>
          <w:iCs/>
          <w:spacing w:val="5"/>
        </w:rPr>
        <w:t xml:space="preserve">[имя формы] </w:t>
      </w:r>
      <w:r>
        <w:rPr>
          <w:spacing w:val="5"/>
        </w:rPr>
        <w:t xml:space="preserve">— имя вашей формы, а </w:t>
      </w:r>
      <w:r>
        <w:rPr>
          <w:i/>
          <w:iCs/>
          <w:spacing w:val="5"/>
        </w:rPr>
        <w:t>[имя элемента управления] -</w:t>
      </w:r>
      <w:r>
        <w:t xml:space="preserve">имя, присвоенное элементу управления «текстовое поле». Например, если </w:t>
      </w:r>
      <w:r>
        <w:rPr>
          <w:spacing w:val="-1"/>
        </w:rPr>
        <w:t xml:space="preserve">форма называется </w:t>
      </w:r>
      <w:r w:rsidRPr="008135A9">
        <w:rPr>
          <w:i/>
          <w:iCs/>
          <w:spacing w:val="-1"/>
        </w:rPr>
        <w:t>Поиск клиента</w:t>
      </w:r>
      <w:r>
        <w:rPr>
          <w:spacing w:val="-1"/>
        </w:rPr>
        <w:t>, то в строке Условие о</w:t>
      </w:r>
      <w:r>
        <w:rPr>
          <w:spacing w:val="-1"/>
        </w:rPr>
        <w:t>т</w:t>
      </w:r>
      <w:r>
        <w:rPr>
          <w:spacing w:val="-1"/>
        </w:rPr>
        <w:t xml:space="preserve">бора: </w:t>
      </w:r>
      <w:r w:rsidRPr="00A33117">
        <w:rPr>
          <w:spacing w:val="-1"/>
        </w:rPr>
        <w:t>(</w:t>
      </w:r>
      <w:r>
        <w:rPr>
          <w:spacing w:val="-1"/>
          <w:lang w:val="en-US"/>
        </w:rPr>
        <w:t>Criteria</w:t>
      </w:r>
      <w:r w:rsidRPr="00A33117">
        <w:rPr>
          <w:spacing w:val="-1"/>
        </w:rPr>
        <w:t xml:space="preserve">) </w:t>
      </w:r>
      <w:r>
        <w:rPr>
          <w:spacing w:val="-1"/>
        </w:rPr>
        <w:t xml:space="preserve">поля </w:t>
      </w:r>
      <w:r w:rsidRPr="008135A9">
        <w:rPr>
          <w:i/>
          <w:iCs/>
        </w:rPr>
        <w:t>Город</w:t>
      </w:r>
      <w:r>
        <w:t xml:space="preserve"> в запросе должна быть следующая запись:</w:t>
      </w:r>
    </w:p>
    <w:p w14:paraId="73ED79F3" w14:textId="77777777" w:rsidR="00C023D7" w:rsidRPr="008135A9" w:rsidRDefault="00C023D7" w:rsidP="008135A9">
      <w:pPr>
        <w:pStyle w:val="2a"/>
        <w:rPr>
          <w:i/>
        </w:rPr>
      </w:pPr>
      <w:r w:rsidRPr="008135A9">
        <w:rPr>
          <w:i/>
        </w:rPr>
        <w:t>[</w:t>
      </w:r>
      <w:proofErr w:type="spellStart"/>
      <w:r w:rsidRPr="008135A9">
        <w:rPr>
          <w:i/>
        </w:rPr>
        <w:t>Forms</w:t>
      </w:r>
      <w:proofErr w:type="spellEnd"/>
      <w:r w:rsidRPr="008135A9">
        <w:rPr>
          <w:i/>
        </w:rPr>
        <w:t>]![Поиск клиента]![Город]  OR  [</w:t>
      </w:r>
      <w:proofErr w:type="spellStart"/>
      <w:r w:rsidRPr="008135A9">
        <w:rPr>
          <w:i/>
        </w:rPr>
        <w:t>Forms</w:t>
      </w:r>
      <w:proofErr w:type="spellEnd"/>
      <w:r w:rsidRPr="008135A9">
        <w:rPr>
          <w:i/>
        </w:rPr>
        <w:t xml:space="preserve">]![Поиск клиента]![Город] </w:t>
      </w:r>
      <w:proofErr w:type="spellStart"/>
      <w:r w:rsidRPr="008135A9">
        <w:rPr>
          <w:i/>
        </w:rPr>
        <w:t>Is</w:t>
      </w:r>
      <w:proofErr w:type="spellEnd"/>
      <w:r w:rsidRPr="008135A9">
        <w:rPr>
          <w:i/>
        </w:rPr>
        <w:t xml:space="preserve"> </w:t>
      </w:r>
      <w:proofErr w:type="spellStart"/>
      <w:r w:rsidRPr="008135A9">
        <w:rPr>
          <w:i/>
        </w:rPr>
        <w:t>Null</w:t>
      </w:r>
      <w:proofErr w:type="spellEnd"/>
    </w:p>
    <w:p w14:paraId="786C5583" w14:textId="77777777" w:rsidR="00C023D7" w:rsidRDefault="00C023D7" w:rsidP="008135A9">
      <w:pPr>
        <w:pStyle w:val="af8"/>
        <w:spacing w:before="240"/>
        <w:rPr>
          <w:spacing w:val="-2"/>
        </w:rPr>
      </w:pPr>
      <w:r>
        <w:rPr>
          <w:spacing w:val="3"/>
        </w:rPr>
        <w:t xml:space="preserve">Сохранив </w:t>
      </w:r>
      <w:r w:rsidRPr="007E4772">
        <w:t>запрос</w:t>
      </w:r>
      <w:r>
        <w:rPr>
          <w:spacing w:val="3"/>
        </w:rPr>
        <w:t xml:space="preserve">, можно открыть форму, ввести условие отбора в текстовые </w:t>
      </w:r>
      <w:r>
        <w:t>поля и щелкнуть на кно</w:t>
      </w:r>
      <w:r>
        <w:t>п</w:t>
      </w:r>
      <w:r>
        <w:t>ке, чтобы выполнить запрос с вв</w:t>
      </w:r>
      <w:r>
        <w:t>е</w:t>
      </w:r>
      <w:r>
        <w:t xml:space="preserve">денными условиями </w:t>
      </w:r>
      <w:r>
        <w:rPr>
          <w:spacing w:val="-2"/>
        </w:rPr>
        <w:t>отбора.</w:t>
      </w:r>
    </w:p>
    <w:p w14:paraId="6F1974B4" w14:textId="77777777" w:rsidR="00C023D7" w:rsidRDefault="00C023D7" w:rsidP="00C023D7">
      <w:pPr>
        <w:spacing w:before="120" w:after="120"/>
        <w:rPr>
          <w:spacing w:val="-2"/>
          <w:sz w:val="21"/>
          <w:szCs w:val="21"/>
        </w:rPr>
      </w:pPr>
      <w:r w:rsidRPr="0086499F">
        <w:rPr>
          <w:rFonts w:ascii="Tahoma" w:hAnsi="Tahoma" w:cs="Tahoma"/>
          <w:sz w:val="16"/>
          <w:szCs w:val="16"/>
        </w:rPr>
        <w:pict w14:anchorId="45A8ABF3">
          <v:shape id="_x0000_i1459" type="#_x0000_t75" style="width:450pt;height:11.25pt" o:hrpct="0" o:hralign="center" o:hr="t">
            <v:imagedata r:id="rId90" o:title="aeclrule"/>
          </v:shape>
        </w:pict>
      </w:r>
    </w:p>
    <w:p w14:paraId="3E9F0FCE" w14:textId="77777777" w:rsidR="00C023D7" w:rsidRPr="000B099B" w:rsidRDefault="00C023D7" w:rsidP="008135A9">
      <w:pPr>
        <w:pStyle w:val="8"/>
      </w:pPr>
      <w:r w:rsidRPr="000B099B">
        <w:t>Смотрите видео в Интернете по ссылке</w:t>
      </w:r>
    </w:p>
    <w:p w14:paraId="772E39C2" w14:textId="77777777" w:rsidR="00C023D7" w:rsidRDefault="00C023D7" w:rsidP="008135A9">
      <w:pPr>
        <w:pStyle w:val="9"/>
      </w:pPr>
      <w:hyperlink r:id="rId92" w:history="1">
        <w:r>
          <w:rPr>
            <w:rStyle w:val="ae"/>
          </w:rPr>
          <w:t>Запрос с выпадающим списком в базе данных Access - поиск Яндекса по видео (yandex.ru)</w:t>
        </w:r>
      </w:hyperlink>
    </w:p>
    <w:p w14:paraId="436AC535" w14:textId="77777777" w:rsidR="00C023D7" w:rsidRPr="00F0282E" w:rsidRDefault="00C023D7" w:rsidP="00C023D7">
      <w:pPr>
        <w:pStyle w:val="20"/>
        <w:spacing w:before="480" w:after="240"/>
        <w:jc w:val="center"/>
        <w:rPr>
          <w:b w:val="0"/>
          <w:i w:val="0"/>
          <w:iCs w:val="0"/>
          <w:color w:val="993300"/>
          <w:sz w:val="32"/>
          <w:szCs w:val="32"/>
        </w:rPr>
      </w:pPr>
      <w:bookmarkStart w:id="12" w:name="_Итоги_в_формах"/>
      <w:bookmarkEnd w:id="12"/>
      <w:r w:rsidRPr="00F0282E">
        <w:rPr>
          <w:b w:val="0"/>
          <w:i w:val="0"/>
          <w:iCs w:val="0"/>
          <w:color w:val="993300"/>
          <w:sz w:val="32"/>
          <w:szCs w:val="32"/>
        </w:rPr>
        <w:t>Итоги в формах</w:t>
      </w:r>
    </w:p>
    <w:p w14:paraId="721C544C" w14:textId="77777777" w:rsidR="00C023D7" w:rsidRDefault="00C023D7" w:rsidP="008135A9">
      <w:pPr>
        <w:pStyle w:val="5"/>
        <w:rPr>
          <w:sz w:val="36"/>
          <w:szCs w:val="36"/>
        </w:rPr>
      </w:pPr>
      <w:r>
        <w:t xml:space="preserve">Суммовые поля в форме </w:t>
      </w:r>
    </w:p>
    <w:p w14:paraId="43DAE3D7" w14:textId="77777777" w:rsidR="00C023D7" w:rsidRDefault="00C023D7" w:rsidP="008135A9">
      <w:pPr>
        <w:pStyle w:val="af8"/>
      </w:pPr>
      <w:r>
        <w:t>Если у вас в форме достаточно большое  количество вычисляемых полей (промеж</w:t>
      </w:r>
      <w:r>
        <w:t>у</w:t>
      </w:r>
      <w:r>
        <w:t>точные суммы, итог</w:t>
      </w:r>
      <w:r>
        <w:t>о</w:t>
      </w:r>
      <w:r>
        <w:t>вые значения, справочные данные из других таблиц) то можно  для них создать подчиненную форм, для к</w:t>
      </w:r>
      <w:r>
        <w:t>о</w:t>
      </w:r>
      <w:r>
        <w:t>торой источником данных может быть процедура, выдающая название суммы и ее значение –получается очень просто и красиво.</w:t>
      </w:r>
    </w:p>
    <w:p w14:paraId="3F638F3D" w14:textId="77777777" w:rsidR="00C023D7" w:rsidRDefault="00C023D7" w:rsidP="008135A9">
      <w:pPr>
        <w:pStyle w:val="af8"/>
      </w:pPr>
      <w:r>
        <w:t>Относительно ошибки в итоговых полях, получаемых встроенной функцией =</w:t>
      </w:r>
      <w:proofErr w:type="spellStart"/>
      <w:r>
        <w:t>Sum</w:t>
      </w:r>
      <w:proofErr w:type="spellEnd"/>
      <w:r>
        <w:t>()</w:t>
      </w:r>
      <w:r w:rsidRPr="00867BA5">
        <w:rPr>
          <w:b/>
          <w:bCs/>
        </w:rPr>
        <w:t>, м</w:t>
      </w:r>
      <w:r>
        <w:t>ожно посмотреть  пример:</w:t>
      </w:r>
    </w:p>
    <w:p w14:paraId="697AF2B8" w14:textId="77777777" w:rsidR="00C023D7" w:rsidRDefault="00C023D7" w:rsidP="00C023D7">
      <w:pPr>
        <w:rPr>
          <w:rFonts w:ascii="Courier New" w:hAnsi="Courier New" w:cs="Courier New"/>
          <w:vanish/>
          <w:sz w:val="20"/>
          <w:szCs w:val="20"/>
        </w:rPr>
      </w:pPr>
    </w:p>
    <w:p w14:paraId="2CBE7BB3" w14:textId="77777777" w:rsidR="00C023D7" w:rsidRPr="003E2E9C" w:rsidRDefault="00C023D7">
      <w:pPr>
        <w:pStyle w:val="2"/>
        <w:numPr>
          <w:ilvl w:val="0"/>
          <w:numId w:val="18"/>
        </w:numPr>
        <w:rPr>
          <w:vanish/>
        </w:rPr>
      </w:pPr>
      <w:r>
        <w:t>Создаем форму MYFORM</w:t>
      </w:r>
    </w:p>
    <w:p w14:paraId="229C495C" w14:textId="77777777" w:rsidR="00C023D7" w:rsidRDefault="00C023D7" w:rsidP="00C023D7">
      <w:pPr>
        <w:rPr>
          <w:rFonts w:ascii="Courier New" w:hAnsi="Courier New" w:cs="Courier New"/>
          <w:sz w:val="20"/>
          <w:szCs w:val="20"/>
        </w:rPr>
      </w:pPr>
    </w:p>
    <w:p w14:paraId="60B72543" w14:textId="77777777" w:rsidR="00C023D7" w:rsidRPr="003E2E9C" w:rsidRDefault="00C023D7" w:rsidP="00C023D7">
      <w:pPr>
        <w:rPr>
          <w:rFonts w:ascii="Courier New" w:hAnsi="Courier New" w:cs="Courier New"/>
          <w:vanish/>
          <w:sz w:val="20"/>
          <w:szCs w:val="20"/>
        </w:rPr>
      </w:pPr>
    </w:p>
    <w:p w14:paraId="6D1D692F" w14:textId="77777777" w:rsidR="00C023D7" w:rsidRPr="003E2E9C" w:rsidRDefault="00C023D7">
      <w:pPr>
        <w:pStyle w:val="2"/>
        <w:numPr>
          <w:ilvl w:val="0"/>
          <w:numId w:val="18"/>
        </w:numPr>
        <w:rPr>
          <w:vanish/>
        </w:rPr>
      </w:pPr>
      <w:r>
        <w:t>Создаем на ней элемент управления MYLISTBOX - типа LISTBOX</w:t>
      </w:r>
    </w:p>
    <w:p w14:paraId="1C5914DB" w14:textId="77777777" w:rsidR="00C023D7" w:rsidRDefault="00C023D7" w:rsidP="00C023D7">
      <w:pPr>
        <w:rPr>
          <w:rFonts w:ascii="Courier New" w:hAnsi="Courier New" w:cs="Courier New"/>
          <w:sz w:val="20"/>
          <w:szCs w:val="20"/>
        </w:rPr>
      </w:pPr>
    </w:p>
    <w:p w14:paraId="2081D4E0" w14:textId="77777777" w:rsidR="00C023D7" w:rsidRPr="003E2E9C" w:rsidRDefault="00C023D7" w:rsidP="00C023D7">
      <w:pPr>
        <w:rPr>
          <w:rFonts w:ascii="Courier New" w:hAnsi="Courier New" w:cs="Courier New"/>
          <w:vanish/>
          <w:sz w:val="20"/>
          <w:szCs w:val="20"/>
        </w:rPr>
      </w:pPr>
    </w:p>
    <w:p w14:paraId="2FD05B82" w14:textId="77777777" w:rsidR="00C023D7" w:rsidRDefault="00C023D7">
      <w:pPr>
        <w:numPr>
          <w:ilvl w:val="0"/>
          <w:numId w:val="18"/>
        </w:numPr>
        <w:rPr>
          <w:rFonts w:ascii="Courier New" w:hAnsi="Courier New" w:cs="Courier New"/>
          <w:vanish/>
          <w:sz w:val="20"/>
          <w:szCs w:val="20"/>
        </w:rPr>
      </w:pPr>
    </w:p>
    <w:p w14:paraId="675364AA" w14:textId="77777777" w:rsidR="00C023D7" w:rsidRPr="003E2E9C" w:rsidRDefault="00C023D7">
      <w:pPr>
        <w:pStyle w:val="2"/>
        <w:numPr>
          <w:ilvl w:val="0"/>
          <w:numId w:val="18"/>
        </w:numPr>
        <w:rPr>
          <w:vanish/>
        </w:rPr>
      </w:pPr>
      <w:r>
        <w:t>Источником данных для этого поля конструируем запрос, вычисляющий суммы по группам</w:t>
      </w:r>
    </w:p>
    <w:p w14:paraId="0549B0D1" w14:textId="77777777" w:rsidR="00C023D7" w:rsidRDefault="00C023D7" w:rsidP="00C023D7">
      <w:pPr>
        <w:rPr>
          <w:rFonts w:ascii="Courier New" w:hAnsi="Courier New" w:cs="Courier New"/>
          <w:sz w:val="20"/>
          <w:szCs w:val="20"/>
        </w:rPr>
      </w:pPr>
    </w:p>
    <w:p w14:paraId="7710FA58" w14:textId="77777777" w:rsidR="00C023D7" w:rsidRPr="003E2E9C" w:rsidRDefault="00C023D7" w:rsidP="00C023D7">
      <w:pPr>
        <w:rPr>
          <w:rFonts w:ascii="Courier New" w:hAnsi="Courier New" w:cs="Courier New"/>
          <w:vanish/>
          <w:sz w:val="20"/>
          <w:szCs w:val="20"/>
        </w:rPr>
      </w:pPr>
    </w:p>
    <w:p w14:paraId="6160F98D" w14:textId="77777777" w:rsidR="00C023D7" w:rsidRDefault="00C023D7">
      <w:pPr>
        <w:numPr>
          <w:ilvl w:val="0"/>
          <w:numId w:val="18"/>
        </w:numPr>
        <w:rPr>
          <w:rFonts w:ascii="Courier New" w:hAnsi="Courier New" w:cs="Courier New"/>
          <w:vanish/>
          <w:sz w:val="20"/>
          <w:szCs w:val="20"/>
        </w:rPr>
      </w:pPr>
    </w:p>
    <w:p w14:paraId="60529287" w14:textId="77777777" w:rsidR="00C023D7" w:rsidRPr="003E2E9C" w:rsidRDefault="00C023D7">
      <w:pPr>
        <w:pStyle w:val="2"/>
        <w:numPr>
          <w:ilvl w:val="0"/>
          <w:numId w:val="18"/>
        </w:numPr>
        <w:rPr>
          <w:vanish/>
        </w:rPr>
      </w:pPr>
      <w:r>
        <w:t xml:space="preserve">Создаем кнопку, по нажатию на которую выполняется тестовый код </w:t>
      </w:r>
    </w:p>
    <w:p w14:paraId="5ACC2BFE" w14:textId="77777777" w:rsidR="00C023D7" w:rsidRDefault="00C023D7" w:rsidP="00C023D7">
      <w:pPr>
        <w:rPr>
          <w:rFonts w:ascii="Courier New" w:hAnsi="Courier New" w:cs="Courier New"/>
          <w:sz w:val="20"/>
          <w:szCs w:val="20"/>
        </w:rPr>
      </w:pPr>
    </w:p>
    <w:p w14:paraId="65C09F24" w14:textId="77777777" w:rsidR="00C023D7" w:rsidRPr="003E2E9C" w:rsidRDefault="00C023D7" w:rsidP="00C023D7">
      <w:pPr>
        <w:rPr>
          <w:rFonts w:ascii="Courier New" w:hAnsi="Courier New" w:cs="Courier New"/>
          <w:vanish/>
          <w:sz w:val="20"/>
          <w:szCs w:val="20"/>
        </w:rPr>
      </w:pPr>
    </w:p>
    <w:p w14:paraId="29A60930" w14:textId="77777777" w:rsidR="00C023D7" w:rsidRDefault="00C023D7">
      <w:pPr>
        <w:numPr>
          <w:ilvl w:val="0"/>
          <w:numId w:val="18"/>
        </w:numPr>
        <w:rPr>
          <w:rFonts w:ascii="Courier New" w:hAnsi="Courier New" w:cs="Courier New"/>
          <w:vanish/>
          <w:sz w:val="20"/>
          <w:szCs w:val="20"/>
        </w:rPr>
      </w:pPr>
    </w:p>
    <w:p w14:paraId="61BB397F" w14:textId="6BE043BD" w:rsidR="00C023D7" w:rsidRPr="003E2E9C" w:rsidRDefault="00C023D7">
      <w:pPr>
        <w:pStyle w:val="2"/>
        <w:numPr>
          <w:ilvl w:val="0"/>
          <w:numId w:val="18"/>
        </w:numPr>
        <w:rPr>
          <w:vanish/>
        </w:rPr>
      </w:pPr>
      <w:r>
        <w:t xml:space="preserve">Делаем событие </w:t>
      </w:r>
      <w:r w:rsidR="008135A9">
        <w:t>«</w:t>
      </w:r>
      <w:r>
        <w:t>Click</w:t>
      </w:r>
      <w:r w:rsidR="008135A9">
        <w:t>»</w:t>
      </w:r>
      <w:r>
        <w:t xml:space="preserve"> для кнопки и пишем следующий код, который обно</w:t>
      </w:r>
      <w:r>
        <w:t>в</w:t>
      </w:r>
      <w:r>
        <w:t>ляет набор записей.</w:t>
      </w:r>
    </w:p>
    <w:p w14:paraId="6699ACC7" w14:textId="77777777" w:rsidR="00C023D7" w:rsidRPr="00867BA5" w:rsidRDefault="00C023D7">
      <w:pPr>
        <w:numPr>
          <w:ilvl w:val="0"/>
          <w:numId w:val="18"/>
        </w:numPr>
        <w:rPr>
          <w:rFonts w:ascii="Courier New" w:hAnsi="Courier New" w:cs="Courier New"/>
          <w:vanish/>
          <w:sz w:val="20"/>
          <w:szCs w:val="20"/>
        </w:rPr>
      </w:pPr>
    </w:p>
    <w:p w14:paraId="308640DC" w14:textId="77777777" w:rsidR="00C023D7" w:rsidRDefault="00C023D7" w:rsidP="00C023D7">
      <w:pPr>
        <w:rPr>
          <w:rFonts w:ascii="Courier New" w:hAnsi="Courier New" w:cs="Courier New"/>
          <w:sz w:val="20"/>
          <w:szCs w:val="20"/>
        </w:rPr>
      </w:pPr>
    </w:p>
    <w:p w14:paraId="29730759" w14:textId="77777777" w:rsidR="00C023D7" w:rsidRPr="00867BA5" w:rsidRDefault="00C023D7" w:rsidP="00C023D7">
      <w:pPr>
        <w:rPr>
          <w:rFonts w:ascii="Courier New" w:hAnsi="Courier New" w:cs="Courier New"/>
          <w:vanish/>
          <w:sz w:val="20"/>
          <w:szCs w:val="20"/>
        </w:rPr>
      </w:pPr>
    </w:p>
    <w:p w14:paraId="3CEDA97D" w14:textId="77777777" w:rsidR="00C023D7" w:rsidRDefault="00C023D7">
      <w:pPr>
        <w:numPr>
          <w:ilvl w:val="0"/>
          <w:numId w:val="17"/>
        </w:numPr>
        <w:rPr>
          <w:rFonts w:ascii="Courier New" w:hAnsi="Courier New" w:cs="Courier New"/>
          <w:vanish/>
          <w:sz w:val="20"/>
          <w:szCs w:val="20"/>
        </w:rPr>
      </w:pPr>
    </w:p>
    <w:p w14:paraId="048BF72E" w14:textId="77777777" w:rsidR="00C023D7" w:rsidRDefault="00C023D7" w:rsidP="008135A9">
      <w:pPr>
        <w:pStyle w:val="2a"/>
      </w:pPr>
      <w:r w:rsidRPr="00867BA5">
        <w:rPr>
          <w:color w:val="00007F"/>
          <w:lang w:val="en-US"/>
        </w:rPr>
        <w:t>Public</w:t>
      </w:r>
      <w:r>
        <w:rPr>
          <w:color w:val="00007F"/>
        </w:rPr>
        <w:t xml:space="preserve"> </w:t>
      </w:r>
      <w:r w:rsidRPr="00867BA5">
        <w:rPr>
          <w:color w:val="00007F"/>
          <w:lang w:val="en-US"/>
        </w:rPr>
        <w:t>Sub</w:t>
      </w:r>
      <w:r>
        <w:rPr>
          <w:color w:val="00007F"/>
        </w:rPr>
        <w:t xml:space="preserve"> </w:t>
      </w:r>
      <w:proofErr w:type="spellStart"/>
      <w:r w:rsidRPr="00867BA5">
        <w:rPr>
          <w:lang w:val="en-US"/>
        </w:rPr>
        <w:t>MYBUTTON_</w:t>
      </w:r>
      <w:proofErr w:type="gramStart"/>
      <w:r w:rsidRPr="00867BA5">
        <w:rPr>
          <w:lang w:val="en-US"/>
        </w:rPr>
        <w:t>Click</w:t>
      </w:r>
      <w:proofErr w:type="spellEnd"/>
      <w:r w:rsidRPr="00867BA5">
        <w:rPr>
          <w:lang w:val="en-US"/>
        </w:rPr>
        <w:t>(</w:t>
      </w:r>
      <w:proofErr w:type="gramEnd"/>
      <w:r w:rsidRPr="00867BA5">
        <w:rPr>
          <w:lang w:val="en-US"/>
        </w:rPr>
        <w:t xml:space="preserve">) </w:t>
      </w:r>
    </w:p>
    <w:p w14:paraId="0896603A" w14:textId="77777777" w:rsidR="00C023D7" w:rsidRPr="003E2E9C" w:rsidRDefault="00C023D7" w:rsidP="00C023D7">
      <w:pPr>
        <w:ind w:left="708"/>
        <w:rPr>
          <w:rFonts w:ascii="Courier New" w:hAnsi="Courier New" w:cs="Courier New"/>
          <w:vanish/>
          <w:sz w:val="20"/>
          <w:szCs w:val="20"/>
        </w:rPr>
      </w:pPr>
    </w:p>
    <w:p w14:paraId="0BF6539C" w14:textId="77777777" w:rsidR="00C023D7" w:rsidRPr="00F0282E" w:rsidRDefault="00C023D7" w:rsidP="008135A9">
      <w:pPr>
        <w:pStyle w:val="2a"/>
        <w:rPr>
          <w:lang w:val="en-US"/>
        </w:rPr>
      </w:pPr>
      <w:proofErr w:type="spellStart"/>
      <w:proofErr w:type="gramStart"/>
      <w:r w:rsidRPr="00581658">
        <w:rPr>
          <w:lang w:val="en-US"/>
        </w:rPr>
        <w:t>Me.MYLISTBOX.RowSource</w:t>
      </w:r>
      <w:proofErr w:type="spellEnd"/>
      <w:proofErr w:type="gramEnd"/>
      <w:r w:rsidRPr="00867BA5">
        <w:rPr>
          <w:lang w:val="en-US"/>
        </w:rPr>
        <w:t xml:space="preserve"> </w:t>
      </w:r>
      <w:r w:rsidRPr="00581658">
        <w:rPr>
          <w:lang w:val="en-US"/>
        </w:rPr>
        <w:t>=</w:t>
      </w:r>
      <w:r w:rsidRPr="00867BA5">
        <w:rPr>
          <w:lang w:val="en-US"/>
        </w:rPr>
        <w:t xml:space="preserve"> </w:t>
      </w:r>
      <w:proofErr w:type="spellStart"/>
      <w:r w:rsidRPr="00581658">
        <w:rPr>
          <w:lang w:val="en-US"/>
        </w:rPr>
        <w:t>Me.MYLISTBOX.RowSource</w:t>
      </w:r>
      <w:proofErr w:type="spellEnd"/>
    </w:p>
    <w:p w14:paraId="03F2468A" w14:textId="77777777" w:rsidR="00C023D7" w:rsidRPr="003E2E9C" w:rsidRDefault="00C023D7" w:rsidP="00C023D7">
      <w:pPr>
        <w:ind w:left="1416"/>
        <w:rPr>
          <w:rFonts w:ascii="Courier New" w:hAnsi="Courier New" w:cs="Courier New"/>
          <w:vanish/>
          <w:sz w:val="20"/>
          <w:szCs w:val="20"/>
        </w:rPr>
      </w:pPr>
    </w:p>
    <w:p w14:paraId="0088DED3" w14:textId="77777777" w:rsidR="00C023D7" w:rsidRDefault="00C023D7" w:rsidP="008135A9">
      <w:pPr>
        <w:pStyle w:val="2a"/>
      </w:pPr>
      <w:r>
        <w:t>End Sub</w:t>
      </w:r>
    </w:p>
    <w:p w14:paraId="1DD8EB18" w14:textId="77777777" w:rsidR="00C023D7" w:rsidRPr="002A744E" w:rsidRDefault="00C023D7" w:rsidP="00C023D7">
      <w:pPr>
        <w:ind w:left="708"/>
        <w:rPr>
          <w:rFonts w:ascii="Courier New" w:hAnsi="Courier New" w:cs="Courier New"/>
          <w:vanish/>
          <w:sz w:val="20"/>
          <w:szCs w:val="20"/>
        </w:rPr>
      </w:pPr>
    </w:p>
    <w:p w14:paraId="25BFB22A" w14:textId="77777777" w:rsidR="00C023D7" w:rsidRDefault="00C023D7" w:rsidP="008135A9">
      <w:pPr>
        <w:pStyle w:val="af8"/>
      </w:pPr>
      <w:r>
        <w:t>Выглядит это так:</w:t>
      </w:r>
    </w:p>
    <w:p w14:paraId="4622CE4F" w14:textId="77777777" w:rsidR="00C023D7" w:rsidRDefault="00C023D7" w:rsidP="00C023D7">
      <w:pPr>
        <w:rPr>
          <w:rFonts w:ascii="Courier New" w:hAnsi="Courier New" w:cs="Courier New"/>
          <w:vanish/>
          <w:sz w:val="20"/>
          <w:szCs w:val="20"/>
        </w:rPr>
      </w:pPr>
    </w:p>
    <w:p w14:paraId="4051951D" w14:textId="77777777" w:rsidR="00C023D7" w:rsidRDefault="00C023D7" w:rsidP="008135A9">
      <w:pPr>
        <w:pStyle w:val="af8"/>
        <w:rPr>
          <w:rFonts w:ascii="Courier New" w:hAnsi="Courier New" w:cs="Courier New"/>
          <w:sz w:val="20"/>
          <w:szCs w:val="20"/>
        </w:rPr>
      </w:pPr>
      <w:r>
        <w:fldChar w:fldCharType="begin"/>
      </w:r>
      <w:r>
        <w:instrText xml:space="preserve"> INCLUDEPICTURE "http://kozin1.narod.ru/newsite/snapshot_sum.gif" \* MERGEFORMATINET </w:instrText>
      </w:r>
      <w:r>
        <w:fldChar w:fldCharType="separate"/>
      </w:r>
      <w:r>
        <w:pict w14:anchorId="72D96E5A">
          <v:shape id="_x0000_i1460" type="#_x0000_t75" alt="snapshot_sum" style="width:500.4pt;height:292.2pt">
            <v:imagedata r:id="rId93" r:href="rId94"/>
          </v:shape>
        </w:pict>
      </w:r>
      <w:r>
        <w:fldChar w:fldCharType="end"/>
      </w:r>
      <w:r>
        <w:br/>
        <w:t xml:space="preserve">Пример можно скачать </w:t>
      </w:r>
      <w:hyperlink r:id="rId95" w:tgtFrame="_blank" w:history="1">
        <w:r>
          <w:rPr>
            <w:rStyle w:val="ae"/>
          </w:rPr>
          <w:t>здесь</w:t>
        </w:r>
      </w:hyperlink>
      <w:r>
        <w:t xml:space="preserve"> </w:t>
      </w:r>
      <w:r>
        <w:br/>
      </w:r>
      <w:r>
        <w:br/>
        <w:t>Относительно ошибки в итоговых полях, получаемых встроенной функцией =</w:t>
      </w:r>
      <w:proofErr w:type="spellStart"/>
      <w:r>
        <w:t>Sum</w:t>
      </w:r>
      <w:proofErr w:type="spellEnd"/>
      <w:r>
        <w:t xml:space="preserve">() </w:t>
      </w:r>
      <w:r>
        <w:br/>
      </w:r>
      <w:r>
        <w:rPr>
          <w:rFonts w:ascii="Courier New" w:hAnsi="Courier New" w:cs="Courier New"/>
          <w:sz w:val="20"/>
          <w:szCs w:val="20"/>
        </w:rPr>
        <w:pict w14:anchorId="1A6B742D">
          <v:rect id="_x0000_i1461" style="width:0;height:1.5pt" o:hralign="center" o:hrstd="t" o:hr="t" fillcolor="gray" stroked="f"/>
        </w:pict>
      </w:r>
    </w:p>
    <w:p w14:paraId="14D2449E" w14:textId="77777777" w:rsidR="00C023D7" w:rsidRDefault="00C023D7" w:rsidP="00C023D7">
      <w:pPr>
        <w:pStyle w:val="z-"/>
      </w:pPr>
      <w:r>
        <w:t>Конец формы</w:t>
      </w:r>
    </w:p>
    <w:p w14:paraId="619F1506" w14:textId="77777777" w:rsidR="00C023D7" w:rsidRDefault="00C023D7" w:rsidP="00C023D7">
      <w:r>
        <w:rPr>
          <w:rFonts w:ascii="Courier New" w:hAnsi="Courier New" w:cs="Courier New"/>
          <w:sz w:val="20"/>
          <w:szCs w:val="20"/>
        </w:rPr>
        <w:pict w14:anchorId="27549108"/>
      </w:r>
    </w:p>
    <w:p w14:paraId="2EF666CA" w14:textId="77777777" w:rsidR="00C023D7" w:rsidRPr="00F0282E" w:rsidRDefault="00C023D7" w:rsidP="00C023D7">
      <w:pPr>
        <w:pStyle w:val="20"/>
        <w:spacing w:before="480" w:after="240"/>
        <w:jc w:val="center"/>
        <w:rPr>
          <w:b w:val="0"/>
          <w:i w:val="0"/>
          <w:iCs w:val="0"/>
          <w:color w:val="993300"/>
          <w:sz w:val="32"/>
          <w:szCs w:val="32"/>
        </w:rPr>
      </w:pPr>
      <w:bookmarkStart w:id="13" w:name="_Элемент_TreeView_в_Visual Basic"/>
      <w:bookmarkEnd w:id="13"/>
      <w:r w:rsidRPr="00F0282E">
        <w:rPr>
          <w:b w:val="0"/>
          <w:i w:val="0"/>
          <w:iCs w:val="0"/>
          <w:color w:val="993300"/>
          <w:sz w:val="32"/>
          <w:szCs w:val="32"/>
        </w:rPr>
        <w:t xml:space="preserve">Элемент </w:t>
      </w:r>
      <w:proofErr w:type="spellStart"/>
      <w:r w:rsidRPr="00F0282E">
        <w:rPr>
          <w:b w:val="0"/>
          <w:i w:val="0"/>
          <w:iCs w:val="0"/>
          <w:color w:val="993300"/>
          <w:sz w:val="32"/>
          <w:szCs w:val="32"/>
        </w:rPr>
        <w:t>TreeView</w:t>
      </w:r>
      <w:proofErr w:type="spellEnd"/>
      <w:r w:rsidRPr="00F0282E">
        <w:rPr>
          <w:b w:val="0"/>
          <w:i w:val="0"/>
          <w:iCs w:val="0"/>
          <w:color w:val="993300"/>
          <w:sz w:val="32"/>
          <w:szCs w:val="32"/>
        </w:rPr>
        <w:t xml:space="preserve"> в Visual Basic</w:t>
      </w:r>
    </w:p>
    <w:p w14:paraId="3DD22488" w14:textId="77777777" w:rsidR="00C023D7" w:rsidRDefault="00C023D7" w:rsidP="00C023D7">
      <w:pPr>
        <w:pStyle w:val="aff3"/>
        <w:jc w:val="both"/>
      </w:pPr>
      <w:r>
        <w:t xml:space="preserve">Итак, начнем с того, что такое </w:t>
      </w:r>
      <w:proofErr w:type="spellStart"/>
      <w:r>
        <w:t>TreeView</w:t>
      </w:r>
      <w:proofErr w:type="spellEnd"/>
      <w:r>
        <w:t xml:space="preserve">? </w:t>
      </w:r>
    </w:p>
    <w:p w14:paraId="41D04462" w14:textId="77777777" w:rsidR="00C023D7" w:rsidRDefault="00C023D7" w:rsidP="00C023D7">
      <w:pPr>
        <w:pStyle w:val="aff3"/>
        <w:jc w:val="both"/>
      </w:pPr>
      <w:r>
        <w:t xml:space="preserve">Откройте Explorer (если у вас, конечно, Windows :)) — слева, как вы догадались, </w:t>
      </w:r>
      <w:proofErr w:type="spellStart"/>
      <w:r>
        <w:t>TreeView</w:t>
      </w:r>
      <w:proofErr w:type="spellEnd"/>
      <w:r>
        <w:t xml:space="preserve">, а справа — </w:t>
      </w:r>
      <w:proofErr w:type="spellStart"/>
      <w:r>
        <w:t>ListView</w:t>
      </w:r>
      <w:proofErr w:type="spellEnd"/>
      <w:r>
        <w:t xml:space="preserve">. Элемент </w:t>
      </w:r>
      <w:proofErr w:type="spellStart"/>
      <w:r>
        <w:t>TreeView</w:t>
      </w:r>
      <w:proofErr w:type="spellEnd"/>
      <w:r>
        <w:t xml:space="preserve"> обеспечивает средства хранения иерархически структ</w:t>
      </w:r>
      <w:r>
        <w:t>у</w:t>
      </w:r>
      <w:r>
        <w:t xml:space="preserve">рированных данных. Для хранения рисунков (таких, как папка, флаг </w:t>
      </w:r>
      <w:proofErr w:type="spellStart"/>
      <w:r>
        <w:t>Виндов</w:t>
      </w:r>
      <w:proofErr w:type="spellEnd"/>
      <w:r>
        <w:t xml:space="preserve"> для неопред</w:t>
      </w:r>
      <w:r>
        <w:t>е</w:t>
      </w:r>
      <w:r>
        <w:t xml:space="preserve">ленного типа файлов и </w:t>
      </w:r>
      <w:proofErr w:type="gramStart"/>
      <w:r>
        <w:t>т.п.</w:t>
      </w:r>
      <w:proofErr w:type="gramEnd"/>
      <w:r>
        <w:t xml:space="preserve">) используется элемент </w:t>
      </w:r>
      <w:proofErr w:type="spellStart"/>
      <w:r>
        <w:t>ImageList</w:t>
      </w:r>
      <w:proofErr w:type="spellEnd"/>
      <w:r>
        <w:t xml:space="preserve"> — работа с ним довольно пр</w:t>
      </w:r>
      <w:r>
        <w:t>о</w:t>
      </w:r>
      <w:r>
        <w:t xml:space="preserve">ста, и касаться этой темы пока не будем… Откроем новую форму и создадим элемент </w:t>
      </w:r>
      <w:proofErr w:type="spellStart"/>
      <w:r>
        <w:t>TreeView</w:t>
      </w:r>
      <w:proofErr w:type="spellEnd"/>
      <w:r>
        <w:t xml:space="preserve">, который находится в </w:t>
      </w:r>
      <w:r>
        <w:lastRenderedPageBreak/>
        <w:t xml:space="preserve">контроле MS Windows Common </w:t>
      </w:r>
      <w:proofErr w:type="spellStart"/>
      <w:r>
        <w:t>Controls</w:t>
      </w:r>
      <w:proofErr w:type="spellEnd"/>
      <w:r>
        <w:t xml:space="preserve">. Создадим также </w:t>
      </w:r>
      <w:proofErr w:type="spellStart"/>
      <w:r>
        <w:t>CommandButton</w:t>
      </w:r>
      <w:proofErr w:type="spellEnd"/>
      <w:r>
        <w:t>, в событии Click которого мы и будем всё оп</w:t>
      </w:r>
      <w:r>
        <w:t>и</w:t>
      </w:r>
      <w:r>
        <w:t xml:space="preserve">сывать. </w:t>
      </w:r>
    </w:p>
    <w:p w14:paraId="6DDC284F" w14:textId="77777777" w:rsidR="00C023D7" w:rsidRDefault="00C023D7" w:rsidP="00C023D7">
      <w:pPr>
        <w:pStyle w:val="aff3"/>
        <w:jc w:val="both"/>
      </w:pPr>
      <w:r>
        <w:t>Для начала теория. В этом элементе реализована структура данных, известная как «дерево», а каждый элемент дерева называется узлом (</w:t>
      </w:r>
      <w:proofErr w:type="spellStart"/>
      <w:r>
        <w:t>node</w:t>
      </w:r>
      <w:proofErr w:type="spellEnd"/>
      <w:r>
        <w:t>). Верхний узел дерева называют корневым у</w:t>
      </w:r>
      <w:r>
        <w:t>з</w:t>
      </w:r>
      <w:r>
        <w:t>лом (</w:t>
      </w:r>
      <w:proofErr w:type="spellStart"/>
      <w:r>
        <w:t>root</w:t>
      </w:r>
      <w:proofErr w:type="spellEnd"/>
      <w:r>
        <w:t xml:space="preserve"> </w:t>
      </w:r>
      <w:proofErr w:type="spellStart"/>
      <w:r>
        <w:t>node</w:t>
      </w:r>
      <w:proofErr w:type="spellEnd"/>
      <w:r>
        <w:t>), а узлы ниже — дочерними узлами (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). Рассмотрим это на структуре Интернета: домен </w:t>
      </w:r>
      <w:proofErr w:type="spellStart"/>
      <w:r>
        <w:t>ru</w:t>
      </w:r>
      <w:proofErr w:type="spellEnd"/>
      <w:r>
        <w:t xml:space="preserve"> — корневой узел, а домен </w:t>
      </w:r>
      <w:proofErr w:type="spellStart"/>
      <w:r>
        <w:t>narod</w:t>
      </w:r>
      <w:proofErr w:type="spellEnd"/>
      <w:r>
        <w:t xml:space="preserve"> для </w:t>
      </w:r>
      <w:proofErr w:type="spellStart"/>
      <w:r>
        <w:t>ru</w:t>
      </w:r>
      <w:proofErr w:type="spellEnd"/>
      <w:r>
        <w:t xml:space="preserve"> — дочерний узел. Домен </w:t>
      </w:r>
      <w:proofErr w:type="spellStart"/>
      <w:r>
        <w:t>narod</w:t>
      </w:r>
      <w:proofErr w:type="spellEnd"/>
      <w:r>
        <w:t xml:space="preserve"> для домена </w:t>
      </w:r>
      <w:proofErr w:type="spellStart"/>
      <w:r>
        <w:t>soobcha-vb</w:t>
      </w:r>
      <w:proofErr w:type="spellEnd"/>
      <w:r>
        <w:t xml:space="preserve"> является родительским. С этим, я думаю, всё понятно. </w:t>
      </w:r>
    </w:p>
    <w:p w14:paraId="32034E32" w14:textId="77777777" w:rsidR="00C023D7" w:rsidRDefault="00C023D7" w:rsidP="00C023D7">
      <w:pPr>
        <w:pStyle w:val="aff3"/>
        <w:jc w:val="both"/>
      </w:pPr>
      <w:r>
        <w:t xml:space="preserve">Теперь посмотрим свойства элемента </w:t>
      </w:r>
      <w:proofErr w:type="spellStart"/>
      <w:r>
        <w:t>TreeView</w:t>
      </w:r>
      <w:proofErr w:type="spellEnd"/>
      <w:r>
        <w:t>: чтобы он выглядел как проводник, надо п</w:t>
      </w:r>
      <w:r>
        <w:t>о</w:t>
      </w:r>
      <w:r>
        <w:t xml:space="preserve">ставить значение Style равное 7, а </w:t>
      </w:r>
      <w:proofErr w:type="spellStart"/>
      <w:r>
        <w:t>LineStyle</w:t>
      </w:r>
      <w:proofErr w:type="spellEnd"/>
      <w:r>
        <w:t xml:space="preserve"> — 0. Там ещё много свойств, и я думаю, все их описывать не нужно — многие из них стандартные. </w:t>
      </w:r>
    </w:p>
    <w:p w14:paraId="43DB926E" w14:textId="77777777" w:rsidR="00C023D7" w:rsidRDefault="00C023D7" w:rsidP="00C023D7">
      <w:pPr>
        <w:pStyle w:val="aff3"/>
        <w:jc w:val="both"/>
      </w:pPr>
      <w:r>
        <w:t xml:space="preserve">Теперь перейдем в окно кода и наберем TreeView1.Nodes, а дальше поставим точку. Увидели: в семейство </w:t>
      </w:r>
      <w:proofErr w:type="spellStart"/>
      <w:r>
        <w:t>Nodes</w:t>
      </w:r>
      <w:proofErr w:type="spellEnd"/>
      <w:r>
        <w:t xml:space="preserve"> входят 5 компонентов, с </w:t>
      </w:r>
      <w:proofErr w:type="spellStart"/>
      <w:r>
        <w:t>которыминам</w:t>
      </w:r>
      <w:proofErr w:type="spellEnd"/>
      <w:r>
        <w:t xml:space="preserve"> и предстоит работать. Начнем с основного и наиболее сложного: </w:t>
      </w:r>
      <w:proofErr w:type="spellStart"/>
      <w:r>
        <w:t>Add</w:t>
      </w:r>
      <w:proofErr w:type="spellEnd"/>
      <w:r>
        <w:t xml:space="preserve">. </w:t>
      </w:r>
    </w:p>
    <w:p w14:paraId="598D5DA0" w14:textId="77777777" w:rsidR="00C023D7" w:rsidRDefault="00C023D7" w:rsidP="00C023D7">
      <w:pPr>
        <w:pStyle w:val="aff3"/>
        <w:jc w:val="both"/>
      </w:pPr>
      <w:r>
        <w:t xml:space="preserve">Создадим корневой узел: </w:t>
      </w:r>
    </w:p>
    <w:p w14:paraId="1F4DB0E6" w14:textId="449A0AC4" w:rsidR="00C023D7" w:rsidRPr="009C3060" w:rsidRDefault="00C023D7" w:rsidP="00C023D7">
      <w:pPr>
        <w:pStyle w:val="aff3"/>
        <w:shd w:val="clear" w:color="auto" w:fill="F3F3F3"/>
        <w:rPr>
          <w:lang w:val="en-US"/>
        </w:rPr>
      </w:pPr>
      <w:proofErr w:type="gramStart"/>
      <w:r w:rsidRPr="009C3060">
        <w:rPr>
          <w:rStyle w:val="HTML1"/>
          <w:lang w:val="en-US"/>
        </w:rPr>
        <w:t>TreeView1.Nodes.Add</w:t>
      </w:r>
      <w:proofErr w:type="gramEnd"/>
      <w:r w:rsidRPr="009C3060">
        <w:rPr>
          <w:rStyle w:val="HTML1"/>
          <w:lang w:val="en-US"/>
        </w:rPr>
        <w:t xml:space="preserve"> , , </w:t>
      </w:r>
      <w:r w:rsidR="008135A9">
        <w:rPr>
          <w:rStyle w:val="HTML1"/>
          <w:lang w:val="en-US"/>
        </w:rPr>
        <w:t>“</w:t>
      </w:r>
      <w:r w:rsidRPr="009C3060">
        <w:rPr>
          <w:rStyle w:val="HTML1"/>
          <w:lang w:val="en-US"/>
        </w:rPr>
        <w:t>internet</w:t>
      </w:r>
      <w:r w:rsidR="008135A9">
        <w:rPr>
          <w:rStyle w:val="HTML1"/>
          <w:lang w:val="en-US"/>
        </w:rPr>
        <w:t>”</w:t>
      </w:r>
      <w:r w:rsidRPr="009C3060">
        <w:rPr>
          <w:rStyle w:val="HTML1"/>
          <w:lang w:val="en-US"/>
        </w:rPr>
        <w:t xml:space="preserve">, </w:t>
      </w:r>
      <w:r w:rsidR="008135A9">
        <w:rPr>
          <w:rStyle w:val="HTML1"/>
          <w:lang w:val="en-US"/>
        </w:rPr>
        <w:t>“</w:t>
      </w:r>
      <w:r w:rsidRPr="009C3060">
        <w:rPr>
          <w:rStyle w:val="HTML1"/>
          <w:lang w:val="en-US"/>
        </w:rPr>
        <w:t>Internet</w:t>
      </w:r>
      <w:r w:rsidR="008135A9">
        <w:rPr>
          <w:rStyle w:val="HTML1"/>
          <w:lang w:val="en-US"/>
        </w:rPr>
        <w:t>”</w:t>
      </w:r>
      <w:r w:rsidRPr="009C3060">
        <w:rPr>
          <w:lang w:val="en-US"/>
        </w:rPr>
        <w:t xml:space="preserve"> </w:t>
      </w:r>
    </w:p>
    <w:p w14:paraId="02881F01" w14:textId="77777777" w:rsidR="00C023D7" w:rsidRDefault="00C023D7" w:rsidP="00C023D7">
      <w:pPr>
        <w:pStyle w:val="aff3"/>
        <w:jc w:val="both"/>
      </w:pPr>
      <w:r>
        <w:t>Запустим программу и нажмем на кнопку — увидели? — да, появился узел Интернет. Но пока ничего не понятно — зачем столько запятых и два «Интернета». Давайте продолжим созд</w:t>
      </w:r>
      <w:r>
        <w:t>а</w:t>
      </w:r>
      <w:r>
        <w:t xml:space="preserve">вать узлы, и всё станет понятно! Введем: </w:t>
      </w:r>
    </w:p>
    <w:p w14:paraId="3B1A2CB9" w14:textId="03E5D827" w:rsidR="00C023D7" w:rsidRPr="00F0282E" w:rsidRDefault="00C023D7" w:rsidP="00C023D7">
      <w:pPr>
        <w:pStyle w:val="aff3"/>
        <w:shd w:val="clear" w:color="auto" w:fill="F3F3F3"/>
      </w:pPr>
      <w:proofErr w:type="spellStart"/>
      <w:proofErr w:type="gramStart"/>
      <w:r w:rsidRPr="00B445ED">
        <w:rPr>
          <w:lang w:val="en-US"/>
        </w:rPr>
        <w:t>TreeView</w:t>
      </w:r>
      <w:proofErr w:type="spellEnd"/>
      <w:r w:rsidRPr="00F0282E">
        <w:t>1.</w:t>
      </w:r>
      <w:r w:rsidRPr="00B445ED">
        <w:rPr>
          <w:lang w:val="en-US"/>
        </w:rPr>
        <w:t>Nodes</w:t>
      </w:r>
      <w:r w:rsidRPr="00F0282E">
        <w:t>.</w:t>
      </w:r>
      <w:r w:rsidRPr="00B445ED">
        <w:rPr>
          <w:lang w:val="en-US"/>
        </w:rPr>
        <w:t>Add</w:t>
      </w:r>
      <w:proofErr w:type="gramEnd"/>
      <w:r w:rsidRPr="00F0282E">
        <w:t xml:space="preserve"> </w:t>
      </w:r>
      <w:r w:rsidR="008135A9">
        <w:t>«</w:t>
      </w:r>
      <w:r w:rsidRPr="00B445ED">
        <w:rPr>
          <w:lang w:val="en-US"/>
        </w:rPr>
        <w:t>Internet</w:t>
      </w:r>
      <w:r w:rsidR="008135A9">
        <w:t>»</w:t>
      </w:r>
      <w:r w:rsidRPr="00F0282E">
        <w:t xml:space="preserve">, </w:t>
      </w:r>
      <w:proofErr w:type="spellStart"/>
      <w:r w:rsidRPr="00B445ED">
        <w:rPr>
          <w:lang w:val="en-US"/>
        </w:rPr>
        <w:t>tvwChild</w:t>
      </w:r>
      <w:proofErr w:type="spellEnd"/>
      <w:r w:rsidRPr="00F0282E">
        <w:t xml:space="preserve">, </w:t>
      </w:r>
      <w:r w:rsidR="008135A9">
        <w:t>«</w:t>
      </w:r>
      <w:proofErr w:type="spellStart"/>
      <w:r w:rsidRPr="00B445ED">
        <w:rPr>
          <w:lang w:val="en-US"/>
        </w:rPr>
        <w:t>ru</w:t>
      </w:r>
      <w:proofErr w:type="spellEnd"/>
      <w:r w:rsidR="008135A9">
        <w:t>»</w:t>
      </w:r>
      <w:r w:rsidRPr="00F0282E">
        <w:t xml:space="preserve">, </w:t>
      </w:r>
      <w:r w:rsidR="008135A9">
        <w:t>«</w:t>
      </w:r>
      <w:proofErr w:type="spellStart"/>
      <w:r w:rsidRPr="00B445ED">
        <w:rPr>
          <w:lang w:val="en-US"/>
        </w:rPr>
        <w:t>ru</w:t>
      </w:r>
      <w:proofErr w:type="spellEnd"/>
      <w:r w:rsidR="008135A9">
        <w:t>»</w:t>
      </w:r>
      <w:r w:rsidRPr="00F0282E">
        <w:t xml:space="preserve"> </w:t>
      </w:r>
    </w:p>
    <w:p w14:paraId="76329A5C" w14:textId="77777777" w:rsidR="00C023D7" w:rsidRDefault="00C023D7" w:rsidP="00C023D7">
      <w:pPr>
        <w:pStyle w:val="aff3"/>
        <w:jc w:val="both"/>
      </w:pPr>
      <w:r>
        <w:t>Ввели, а теперь нажимаем на старт и на кнопку, и если вы всё аккуратно ввели, или скопир</w:t>
      </w:r>
      <w:r>
        <w:t>о</w:t>
      </w:r>
      <w:r>
        <w:t xml:space="preserve">вали отсюда, то появилась ошибка. Начинаем </w:t>
      </w:r>
      <w:proofErr w:type="spellStart"/>
      <w:r>
        <w:t>разбиратся</w:t>
      </w:r>
      <w:proofErr w:type="spellEnd"/>
      <w:r>
        <w:t xml:space="preserve">: что же мы хотели сделать? Создать дочерний узел </w:t>
      </w:r>
      <w:proofErr w:type="spellStart"/>
      <w:r>
        <w:t>ru</w:t>
      </w:r>
      <w:proofErr w:type="spellEnd"/>
      <w:r>
        <w:t xml:space="preserve"> к корневому Internet — на это указыв</w:t>
      </w:r>
      <w:r>
        <w:t>а</w:t>
      </w:r>
      <w:r>
        <w:t xml:space="preserve">ет значение </w:t>
      </w:r>
      <w:proofErr w:type="spellStart"/>
      <w:r>
        <w:t>tvwChild</w:t>
      </w:r>
      <w:proofErr w:type="spellEnd"/>
      <w:r>
        <w:t xml:space="preserve"> — я думаю, оно понятно. Но откуда ошибка? После этого мы всё ввели правильно, ведь первая строка раб</w:t>
      </w:r>
      <w:r>
        <w:t>о</w:t>
      </w:r>
      <w:r>
        <w:t xml:space="preserve">тала. Осталось одно значение — Internet. Ну, догадались? Именно, в первой строке, если вы внимательно следили за работой программы, в </w:t>
      </w:r>
      <w:proofErr w:type="spellStart"/>
      <w:r>
        <w:t>TreeView</w:t>
      </w:r>
      <w:proofErr w:type="spellEnd"/>
      <w:r>
        <w:t xml:space="preserve"> появилось Internet (с большой бу</w:t>
      </w:r>
      <w:r>
        <w:t>к</w:t>
      </w:r>
      <w:r>
        <w:t xml:space="preserve">вы), а </w:t>
      </w:r>
      <w:proofErr w:type="spellStart"/>
      <w:r>
        <w:t>internet</w:t>
      </w:r>
      <w:proofErr w:type="spellEnd"/>
      <w:r>
        <w:t xml:space="preserve"> (с маленькой) — это всего лишь ключ. И во второй строке мы указываем не прямое имя, а ключ этого имени, </w:t>
      </w:r>
      <w:proofErr w:type="gramStart"/>
      <w:r>
        <w:t>т.е.</w:t>
      </w:r>
      <w:proofErr w:type="gramEnd"/>
      <w:r>
        <w:t xml:space="preserve"> </w:t>
      </w:r>
      <w:proofErr w:type="spellStart"/>
      <w:r>
        <w:t>internet</w:t>
      </w:r>
      <w:proofErr w:type="spellEnd"/>
      <w:r>
        <w:t xml:space="preserve">. Исправим, запустим, щелкнем двойным кликом на Internet — и вот он, дочерний узел </w:t>
      </w:r>
      <w:proofErr w:type="spellStart"/>
      <w:r>
        <w:t>ru</w:t>
      </w:r>
      <w:proofErr w:type="spellEnd"/>
      <w:r>
        <w:t xml:space="preserve">. Создадим, соответственно, ещё пару доменов 1 уровня: </w:t>
      </w:r>
    </w:p>
    <w:p w14:paraId="0E58B482" w14:textId="3AFBED78" w:rsidR="00C023D7" w:rsidRPr="00F0282E" w:rsidRDefault="00C023D7" w:rsidP="00C023D7">
      <w:pPr>
        <w:pStyle w:val="aff3"/>
        <w:shd w:val="clear" w:color="auto" w:fill="F3F3F3"/>
      </w:pPr>
      <w:proofErr w:type="spellStart"/>
      <w:proofErr w:type="gramStart"/>
      <w:r w:rsidRPr="00B445ED">
        <w:rPr>
          <w:lang w:val="en-US"/>
        </w:rPr>
        <w:t>TreeView</w:t>
      </w:r>
      <w:proofErr w:type="spellEnd"/>
      <w:r w:rsidRPr="00F0282E">
        <w:t>1.</w:t>
      </w:r>
      <w:r w:rsidRPr="00B445ED">
        <w:rPr>
          <w:lang w:val="en-US"/>
        </w:rPr>
        <w:t>Nodes</w:t>
      </w:r>
      <w:r w:rsidRPr="00F0282E">
        <w:t>.</w:t>
      </w:r>
      <w:r w:rsidRPr="00B445ED">
        <w:rPr>
          <w:lang w:val="en-US"/>
        </w:rPr>
        <w:t>Add</w:t>
      </w:r>
      <w:proofErr w:type="gramEnd"/>
      <w:r w:rsidRPr="00F0282E">
        <w:t xml:space="preserve"> </w:t>
      </w:r>
      <w:r w:rsidR="008135A9">
        <w:t>«</w:t>
      </w:r>
      <w:r w:rsidRPr="00B445ED">
        <w:rPr>
          <w:lang w:val="en-US"/>
        </w:rPr>
        <w:t>internet</w:t>
      </w:r>
      <w:r w:rsidR="008135A9">
        <w:t>»</w:t>
      </w:r>
      <w:r w:rsidRPr="00F0282E">
        <w:t xml:space="preserve">, </w:t>
      </w:r>
      <w:proofErr w:type="spellStart"/>
      <w:r w:rsidRPr="00B445ED">
        <w:rPr>
          <w:lang w:val="en-US"/>
        </w:rPr>
        <w:t>tvwChild</w:t>
      </w:r>
      <w:proofErr w:type="spellEnd"/>
      <w:r w:rsidRPr="00F0282E">
        <w:t xml:space="preserve">, </w:t>
      </w:r>
      <w:r w:rsidR="008135A9">
        <w:t>«</w:t>
      </w:r>
      <w:r w:rsidRPr="00B445ED">
        <w:rPr>
          <w:lang w:val="en-US"/>
        </w:rPr>
        <w:t>com</w:t>
      </w:r>
      <w:r w:rsidR="008135A9">
        <w:t>»</w:t>
      </w:r>
      <w:r w:rsidRPr="00F0282E">
        <w:t xml:space="preserve">, </w:t>
      </w:r>
      <w:r w:rsidR="008135A9">
        <w:t>«</w:t>
      </w:r>
      <w:r w:rsidRPr="00B445ED">
        <w:rPr>
          <w:lang w:val="en-US"/>
        </w:rPr>
        <w:t>com</w:t>
      </w:r>
      <w:r w:rsidR="008135A9">
        <w:t>»</w:t>
      </w:r>
      <w:r w:rsidRPr="00F0282E">
        <w:t xml:space="preserve"> </w:t>
      </w:r>
      <w:r w:rsidRPr="00F0282E">
        <w:br/>
      </w:r>
      <w:proofErr w:type="spellStart"/>
      <w:r w:rsidRPr="00B445ED">
        <w:rPr>
          <w:lang w:val="en-US"/>
        </w:rPr>
        <w:t>TreeView</w:t>
      </w:r>
      <w:proofErr w:type="spellEnd"/>
      <w:r w:rsidRPr="00F0282E">
        <w:t>1.</w:t>
      </w:r>
      <w:r w:rsidRPr="00B445ED">
        <w:rPr>
          <w:lang w:val="en-US"/>
        </w:rPr>
        <w:t>Nodes</w:t>
      </w:r>
      <w:r w:rsidRPr="00F0282E">
        <w:t>.</w:t>
      </w:r>
      <w:r w:rsidRPr="00B445ED">
        <w:rPr>
          <w:lang w:val="en-US"/>
        </w:rPr>
        <w:t>Add</w:t>
      </w:r>
      <w:r w:rsidRPr="00F0282E">
        <w:t xml:space="preserve"> </w:t>
      </w:r>
      <w:r w:rsidR="008135A9">
        <w:t>«</w:t>
      </w:r>
      <w:r w:rsidRPr="00B445ED">
        <w:rPr>
          <w:lang w:val="en-US"/>
        </w:rPr>
        <w:t>internet</w:t>
      </w:r>
      <w:r w:rsidR="008135A9">
        <w:t>»</w:t>
      </w:r>
      <w:r w:rsidRPr="00F0282E">
        <w:t xml:space="preserve">, </w:t>
      </w:r>
      <w:proofErr w:type="spellStart"/>
      <w:r w:rsidRPr="00B445ED">
        <w:rPr>
          <w:lang w:val="en-US"/>
        </w:rPr>
        <w:t>tvwChild</w:t>
      </w:r>
      <w:proofErr w:type="spellEnd"/>
      <w:r w:rsidRPr="00F0282E">
        <w:t xml:space="preserve">, </w:t>
      </w:r>
      <w:r w:rsidR="008135A9">
        <w:t>«</w:t>
      </w:r>
      <w:r w:rsidRPr="00B445ED">
        <w:rPr>
          <w:lang w:val="en-US"/>
        </w:rPr>
        <w:t>net</w:t>
      </w:r>
      <w:r w:rsidR="008135A9">
        <w:t>»</w:t>
      </w:r>
      <w:r w:rsidRPr="00F0282E">
        <w:t xml:space="preserve">, </w:t>
      </w:r>
      <w:r w:rsidR="008135A9">
        <w:t>«</w:t>
      </w:r>
      <w:r w:rsidRPr="00B445ED">
        <w:rPr>
          <w:lang w:val="en-US"/>
        </w:rPr>
        <w:t>net</w:t>
      </w:r>
      <w:r w:rsidR="008135A9">
        <w:t>»</w:t>
      </w:r>
      <w:r w:rsidRPr="00F0282E">
        <w:t xml:space="preserve"> </w:t>
      </w:r>
      <w:r w:rsidRPr="00F0282E">
        <w:br/>
      </w:r>
      <w:proofErr w:type="spellStart"/>
      <w:r w:rsidRPr="00B445ED">
        <w:rPr>
          <w:lang w:val="en-US"/>
        </w:rPr>
        <w:t>TreeView</w:t>
      </w:r>
      <w:proofErr w:type="spellEnd"/>
      <w:r w:rsidRPr="00F0282E">
        <w:t>1.</w:t>
      </w:r>
      <w:r w:rsidRPr="00B445ED">
        <w:rPr>
          <w:lang w:val="en-US"/>
        </w:rPr>
        <w:t>Nodes</w:t>
      </w:r>
      <w:r w:rsidRPr="00F0282E">
        <w:t>.</w:t>
      </w:r>
      <w:r w:rsidRPr="00B445ED">
        <w:rPr>
          <w:lang w:val="en-US"/>
        </w:rPr>
        <w:t>Add</w:t>
      </w:r>
      <w:r w:rsidRPr="00F0282E">
        <w:t xml:space="preserve"> </w:t>
      </w:r>
      <w:r w:rsidR="008135A9">
        <w:t>«</w:t>
      </w:r>
      <w:r w:rsidRPr="00B445ED">
        <w:rPr>
          <w:lang w:val="en-US"/>
        </w:rPr>
        <w:t>internet</w:t>
      </w:r>
      <w:r w:rsidR="008135A9">
        <w:t>»</w:t>
      </w:r>
      <w:r w:rsidRPr="00F0282E">
        <w:t xml:space="preserve">, </w:t>
      </w:r>
      <w:proofErr w:type="spellStart"/>
      <w:r w:rsidRPr="00B445ED">
        <w:rPr>
          <w:lang w:val="en-US"/>
        </w:rPr>
        <w:t>tvwChild</w:t>
      </w:r>
      <w:proofErr w:type="spellEnd"/>
      <w:r w:rsidRPr="00F0282E">
        <w:t xml:space="preserve">, </w:t>
      </w:r>
      <w:r w:rsidR="008135A9">
        <w:t>«</w:t>
      </w:r>
      <w:proofErr w:type="spellStart"/>
      <w:r w:rsidRPr="00B445ED">
        <w:rPr>
          <w:lang w:val="en-US"/>
        </w:rPr>
        <w:t>edu</w:t>
      </w:r>
      <w:proofErr w:type="spellEnd"/>
      <w:r w:rsidR="008135A9">
        <w:t>»</w:t>
      </w:r>
      <w:r w:rsidRPr="00F0282E">
        <w:t xml:space="preserve">, </w:t>
      </w:r>
      <w:r w:rsidR="008135A9">
        <w:t>«</w:t>
      </w:r>
      <w:proofErr w:type="spellStart"/>
      <w:r w:rsidRPr="00B445ED">
        <w:rPr>
          <w:lang w:val="en-US"/>
        </w:rPr>
        <w:t>edu</w:t>
      </w:r>
      <w:proofErr w:type="spellEnd"/>
      <w:r w:rsidR="008135A9">
        <w:t>»</w:t>
      </w:r>
      <w:r w:rsidRPr="00F0282E">
        <w:t xml:space="preserve"> </w:t>
      </w:r>
    </w:p>
    <w:p w14:paraId="7C11A714" w14:textId="77777777" w:rsidR="00C023D7" w:rsidRDefault="00C023D7" w:rsidP="00C023D7">
      <w:pPr>
        <w:pStyle w:val="aff3"/>
        <w:jc w:val="both"/>
      </w:pPr>
      <w:r>
        <w:t xml:space="preserve">Вам не надоело всё время щелкать по Internet, да? — ну, введем: </w:t>
      </w:r>
    </w:p>
    <w:p w14:paraId="4C43B1E3" w14:textId="09AC8960" w:rsidR="00C023D7" w:rsidRPr="009C3060" w:rsidRDefault="00C023D7" w:rsidP="00C023D7">
      <w:pPr>
        <w:pStyle w:val="aff3"/>
        <w:shd w:val="clear" w:color="auto" w:fill="F3F3F3"/>
        <w:rPr>
          <w:lang w:val="en-US"/>
        </w:rPr>
      </w:pPr>
      <w:proofErr w:type="gramStart"/>
      <w:r w:rsidRPr="00F0282E">
        <w:rPr>
          <w:lang w:val="en-US"/>
        </w:rPr>
        <w:t>TreeView1.Nodes.Item</w:t>
      </w:r>
      <w:proofErr w:type="gramEnd"/>
      <w:r w:rsidRPr="00F0282E">
        <w:rPr>
          <w:lang w:val="en-US"/>
        </w:rPr>
        <w:t>(</w:t>
      </w:r>
      <w:r w:rsidR="008135A9">
        <w:rPr>
          <w:lang w:val="en-US"/>
        </w:rPr>
        <w:t>“</w:t>
      </w:r>
      <w:r w:rsidRPr="00F0282E">
        <w:rPr>
          <w:lang w:val="en-US"/>
        </w:rPr>
        <w:t>internet</w:t>
      </w:r>
      <w:r w:rsidR="008135A9">
        <w:rPr>
          <w:lang w:val="en-US"/>
        </w:rPr>
        <w:t>”</w:t>
      </w:r>
      <w:r w:rsidRPr="00F0282E">
        <w:rPr>
          <w:lang w:val="en-US"/>
        </w:rPr>
        <w:t>).Expanded = True</w:t>
      </w:r>
      <w:r w:rsidRPr="009C3060">
        <w:rPr>
          <w:lang w:val="en-US"/>
        </w:rPr>
        <w:t xml:space="preserve"> </w:t>
      </w:r>
    </w:p>
    <w:p w14:paraId="5C0C229C" w14:textId="77777777" w:rsidR="00C023D7" w:rsidRDefault="00C023D7" w:rsidP="00C023D7">
      <w:pPr>
        <w:pStyle w:val="aff3"/>
        <w:jc w:val="both"/>
      </w:pPr>
      <w:r>
        <w:t xml:space="preserve">Сложно — а кто говорил, что просто? Вот мы частично познакомились с компонентом </w:t>
      </w:r>
      <w:proofErr w:type="spellStart"/>
      <w:r>
        <w:t>Item</w:t>
      </w:r>
      <w:proofErr w:type="spellEnd"/>
      <w:r>
        <w:t>. Ну, добавим ещё пару доче</w:t>
      </w:r>
      <w:r>
        <w:t>р</w:t>
      </w:r>
      <w:r>
        <w:t xml:space="preserve">них узлов к </w:t>
      </w:r>
      <w:proofErr w:type="spellStart"/>
      <w:r>
        <w:t>ru</w:t>
      </w:r>
      <w:proofErr w:type="spellEnd"/>
      <w:r>
        <w:t xml:space="preserve">, тут уже всё понятно — вы и сами можете сделать это. </w:t>
      </w:r>
    </w:p>
    <w:p w14:paraId="5898B002" w14:textId="03E88754" w:rsidR="00C023D7" w:rsidRPr="00F0282E" w:rsidRDefault="00C023D7" w:rsidP="00C023D7">
      <w:pPr>
        <w:pStyle w:val="aff3"/>
        <w:shd w:val="clear" w:color="auto" w:fill="F3F3F3"/>
      </w:pPr>
      <w:proofErr w:type="spellStart"/>
      <w:r w:rsidRPr="00B445ED">
        <w:rPr>
          <w:lang w:val="en-US"/>
        </w:rPr>
        <w:t>TreeView</w:t>
      </w:r>
      <w:proofErr w:type="spellEnd"/>
      <w:r w:rsidRPr="00F0282E">
        <w:t>1.</w:t>
      </w:r>
      <w:r w:rsidRPr="00B445ED">
        <w:rPr>
          <w:lang w:val="en-US"/>
        </w:rPr>
        <w:t>Nodes</w:t>
      </w:r>
      <w:r w:rsidRPr="00F0282E">
        <w:t>.</w:t>
      </w:r>
      <w:r w:rsidRPr="00B445ED">
        <w:rPr>
          <w:lang w:val="en-US"/>
        </w:rPr>
        <w:t>Add</w:t>
      </w:r>
      <w:r w:rsidRPr="00F0282E">
        <w:t xml:space="preserve"> </w:t>
      </w:r>
      <w:r w:rsidR="008135A9">
        <w:t>«</w:t>
      </w:r>
      <w:proofErr w:type="spellStart"/>
      <w:r w:rsidRPr="00B445ED">
        <w:rPr>
          <w:lang w:val="en-US"/>
        </w:rPr>
        <w:t>ru</w:t>
      </w:r>
      <w:proofErr w:type="spellEnd"/>
      <w:r w:rsidR="008135A9">
        <w:t>»</w:t>
      </w:r>
      <w:r w:rsidRPr="00F0282E">
        <w:t xml:space="preserve">, </w:t>
      </w:r>
      <w:proofErr w:type="spellStart"/>
      <w:r w:rsidRPr="00B445ED">
        <w:rPr>
          <w:lang w:val="en-US"/>
        </w:rPr>
        <w:t>tvwChild</w:t>
      </w:r>
      <w:proofErr w:type="spellEnd"/>
      <w:r w:rsidRPr="00F0282E">
        <w:t xml:space="preserve">, </w:t>
      </w:r>
      <w:r w:rsidR="008135A9">
        <w:t>«</w:t>
      </w:r>
      <w:proofErr w:type="spellStart"/>
      <w:r w:rsidRPr="00B445ED">
        <w:rPr>
          <w:lang w:val="en-US"/>
        </w:rPr>
        <w:t>narod</w:t>
      </w:r>
      <w:proofErr w:type="spellEnd"/>
      <w:r w:rsidR="008135A9">
        <w:t>»</w:t>
      </w:r>
      <w:r w:rsidRPr="00F0282E">
        <w:t xml:space="preserve">, </w:t>
      </w:r>
      <w:r w:rsidR="008135A9">
        <w:t>«</w:t>
      </w:r>
      <w:proofErr w:type="spellStart"/>
      <w:r w:rsidRPr="00B445ED">
        <w:rPr>
          <w:lang w:val="en-US"/>
        </w:rPr>
        <w:t>narod</w:t>
      </w:r>
      <w:proofErr w:type="spellEnd"/>
      <w:r w:rsidR="008135A9">
        <w:t>»</w:t>
      </w:r>
      <w:r w:rsidRPr="00F0282E">
        <w:t xml:space="preserve"> </w:t>
      </w:r>
      <w:r w:rsidRPr="00F0282E">
        <w:br/>
        <w:t xml:space="preserve">'следуя от дочернего узла к родительскому, вы попадете на сайт </w:t>
      </w:r>
      <w:proofErr w:type="spellStart"/>
      <w:r w:rsidRPr="00F0282E">
        <w:t>Народ.ру</w:t>
      </w:r>
      <w:proofErr w:type="spellEnd"/>
      <w:r w:rsidRPr="00F0282E">
        <w:t xml:space="preserve"> </w:t>
      </w:r>
      <w:r w:rsidRPr="00F0282E">
        <w:br/>
      </w:r>
      <w:proofErr w:type="spellStart"/>
      <w:r w:rsidRPr="00B445ED">
        <w:rPr>
          <w:lang w:val="en-US"/>
        </w:rPr>
        <w:t>TreeView</w:t>
      </w:r>
      <w:proofErr w:type="spellEnd"/>
      <w:r w:rsidRPr="00F0282E">
        <w:t>1.</w:t>
      </w:r>
      <w:r w:rsidRPr="00B445ED">
        <w:rPr>
          <w:lang w:val="en-US"/>
        </w:rPr>
        <w:t>Nodes</w:t>
      </w:r>
      <w:r w:rsidRPr="00F0282E">
        <w:t>.</w:t>
      </w:r>
      <w:r w:rsidRPr="00B445ED">
        <w:rPr>
          <w:lang w:val="en-US"/>
        </w:rPr>
        <w:t>Add</w:t>
      </w:r>
      <w:r w:rsidRPr="00F0282E">
        <w:t xml:space="preserve"> </w:t>
      </w:r>
      <w:r w:rsidR="008135A9">
        <w:t>«</w:t>
      </w:r>
      <w:proofErr w:type="spellStart"/>
      <w:r w:rsidRPr="00B445ED">
        <w:rPr>
          <w:lang w:val="en-US"/>
        </w:rPr>
        <w:t>narod</w:t>
      </w:r>
      <w:proofErr w:type="spellEnd"/>
      <w:r w:rsidR="008135A9">
        <w:t>»</w:t>
      </w:r>
      <w:r w:rsidRPr="00F0282E">
        <w:t xml:space="preserve">, </w:t>
      </w:r>
      <w:proofErr w:type="spellStart"/>
      <w:r w:rsidRPr="00B445ED">
        <w:rPr>
          <w:lang w:val="en-US"/>
        </w:rPr>
        <w:t>tvwChild</w:t>
      </w:r>
      <w:proofErr w:type="spellEnd"/>
      <w:r w:rsidRPr="00F0282E">
        <w:t xml:space="preserve">, </w:t>
      </w:r>
      <w:r w:rsidR="008135A9">
        <w:t>«</w:t>
      </w:r>
      <w:r w:rsidRPr="00B445ED">
        <w:rPr>
          <w:lang w:val="en-US"/>
        </w:rPr>
        <w:t>www</w:t>
      </w:r>
      <w:r w:rsidR="008135A9">
        <w:t>»</w:t>
      </w:r>
      <w:r w:rsidRPr="00F0282E">
        <w:t xml:space="preserve">, </w:t>
      </w:r>
      <w:r w:rsidR="008135A9">
        <w:t>«</w:t>
      </w:r>
      <w:r w:rsidRPr="00B445ED">
        <w:rPr>
          <w:lang w:val="en-US"/>
        </w:rPr>
        <w:t>www</w:t>
      </w:r>
      <w:r w:rsidR="008135A9">
        <w:t>»</w:t>
      </w:r>
      <w:r w:rsidRPr="00F0282E">
        <w:t xml:space="preserve"> </w:t>
      </w:r>
      <w:r w:rsidRPr="00F0282E">
        <w:br/>
        <w:t xml:space="preserve">'а следуя отсюда, попадете на сайт, откуда вы это читаете </w:t>
      </w:r>
      <w:r w:rsidRPr="00F0282E">
        <w:br/>
      </w:r>
      <w:proofErr w:type="spellStart"/>
      <w:r w:rsidRPr="00B445ED">
        <w:rPr>
          <w:lang w:val="en-US"/>
        </w:rPr>
        <w:lastRenderedPageBreak/>
        <w:t>TreeView</w:t>
      </w:r>
      <w:proofErr w:type="spellEnd"/>
      <w:r w:rsidRPr="00F0282E">
        <w:t>1.</w:t>
      </w:r>
      <w:r w:rsidRPr="00B445ED">
        <w:rPr>
          <w:lang w:val="en-US"/>
        </w:rPr>
        <w:t>Nodes</w:t>
      </w:r>
      <w:r w:rsidRPr="00F0282E">
        <w:t>.</w:t>
      </w:r>
      <w:r w:rsidRPr="00B445ED">
        <w:rPr>
          <w:lang w:val="en-US"/>
        </w:rPr>
        <w:t>Add</w:t>
      </w:r>
      <w:r w:rsidRPr="00F0282E">
        <w:t xml:space="preserve"> </w:t>
      </w:r>
      <w:r w:rsidR="008135A9">
        <w:t>«</w:t>
      </w:r>
      <w:proofErr w:type="spellStart"/>
      <w:r w:rsidRPr="00B445ED">
        <w:rPr>
          <w:lang w:val="en-US"/>
        </w:rPr>
        <w:t>narod</w:t>
      </w:r>
      <w:proofErr w:type="spellEnd"/>
      <w:r w:rsidR="008135A9">
        <w:t>»</w:t>
      </w:r>
      <w:r w:rsidRPr="00F0282E">
        <w:t xml:space="preserve">, </w:t>
      </w:r>
      <w:proofErr w:type="spellStart"/>
      <w:r w:rsidRPr="00B445ED">
        <w:rPr>
          <w:lang w:val="en-US"/>
        </w:rPr>
        <w:t>tvwChild</w:t>
      </w:r>
      <w:proofErr w:type="spellEnd"/>
      <w:r w:rsidRPr="00F0282E">
        <w:t xml:space="preserve">, </w:t>
      </w:r>
      <w:r w:rsidR="008135A9">
        <w:t>«</w:t>
      </w:r>
      <w:proofErr w:type="spellStart"/>
      <w:r w:rsidRPr="00B445ED">
        <w:rPr>
          <w:lang w:val="en-US"/>
        </w:rPr>
        <w:t>soobcha</w:t>
      </w:r>
      <w:proofErr w:type="spellEnd"/>
      <w:r w:rsidRPr="00F0282E">
        <w:t>-</w:t>
      </w:r>
      <w:proofErr w:type="spellStart"/>
      <w:r w:rsidRPr="00B445ED">
        <w:rPr>
          <w:lang w:val="en-US"/>
        </w:rPr>
        <w:t>vb</w:t>
      </w:r>
      <w:proofErr w:type="spellEnd"/>
      <w:r w:rsidR="008135A9">
        <w:t>»</w:t>
      </w:r>
      <w:r w:rsidRPr="00F0282E">
        <w:t xml:space="preserve">, </w:t>
      </w:r>
      <w:r w:rsidR="008135A9">
        <w:t>«</w:t>
      </w:r>
      <w:proofErr w:type="spellStart"/>
      <w:r w:rsidRPr="00B445ED">
        <w:rPr>
          <w:lang w:val="en-US"/>
        </w:rPr>
        <w:t>soobcha</w:t>
      </w:r>
      <w:proofErr w:type="spellEnd"/>
      <w:r w:rsidRPr="00F0282E">
        <w:t>-</w:t>
      </w:r>
      <w:proofErr w:type="spellStart"/>
      <w:r w:rsidRPr="00B445ED">
        <w:rPr>
          <w:lang w:val="en-US"/>
        </w:rPr>
        <w:t>vb</w:t>
      </w:r>
      <w:proofErr w:type="spellEnd"/>
      <w:r w:rsidR="008135A9">
        <w:t>»</w:t>
      </w:r>
      <w:r w:rsidRPr="00F0282E">
        <w:t xml:space="preserve"> </w:t>
      </w:r>
      <w:r w:rsidRPr="00F0282E">
        <w:br/>
      </w:r>
      <w:proofErr w:type="spellStart"/>
      <w:r w:rsidRPr="00B445ED">
        <w:rPr>
          <w:lang w:val="en-US"/>
        </w:rPr>
        <w:t>TreeView</w:t>
      </w:r>
      <w:proofErr w:type="spellEnd"/>
      <w:r w:rsidRPr="00F0282E">
        <w:t>1.</w:t>
      </w:r>
      <w:r w:rsidRPr="00B445ED">
        <w:rPr>
          <w:lang w:val="en-US"/>
        </w:rPr>
        <w:t>Nodes</w:t>
      </w:r>
      <w:r w:rsidRPr="00F0282E">
        <w:t>.</w:t>
      </w:r>
      <w:r w:rsidRPr="00B445ED">
        <w:rPr>
          <w:lang w:val="en-US"/>
        </w:rPr>
        <w:t>Add</w:t>
      </w:r>
      <w:r w:rsidRPr="00F0282E">
        <w:t xml:space="preserve"> </w:t>
      </w:r>
      <w:r w:rsidR="008135A9">
        <w:t>«</w:t>
      </w:r>
      <w:proofErr w:type="spellStart"/>
      <w:r w:rsidRPr="00B445ED">
        <w:rPr>
          <w:lang w:val="en-US"/>
        </w:rPr>
        <w:t>ru</w:t>
      </w:r>
      <w:proofErr w:type="spellEnd"/>
      <w:r w:rsidR="008135A9">
        <w:t>»</w:t>
      </w:r>
      <w:r w:rsidRPr="00F0282E">
        <w:t xml:space="preserve">, </w:t>
      </w:r>
      <w:proofErr w:type="spellStart"/>
      <w:r w:rsidRPr="00B445ED">
        <w:rPr>
          <w:lang w:val="en-US"/>
        </w:rPr>
        <w:t>tvwChild</w:t>
      </w:r>
      <w:proofErr w:type="spellEnd"/>
      <w:r w:rsidRPr="00F0282E">
        <w:t xml:space="preserve">, </w:t>
      </w:r>
      <w:r w:rsidR="008135A9">
        <w:t>«</w:t>
      </w:r>
      <w:r w:rsidRPr="00B445ED">
        <w:rPr>
          <w:lang w:val="en-US"/>
        </w:rPr>
        <w:t>boom</w:t>
      </w:r>
      <w:r w:rsidR="008135A9">
        <w:t>»</w:t>
      </w:r>
      <w:r w:rsidRPr="00F0282E">
        <w:t xml:space="preserve">, </w:t>
      </w:r>
      <w:r w:rsidR="008135A9">
        <w:t>«</w:t>
      </w:r>
      <w:r w:rsidRPr="00B445ED">
        <w:rPr>
          <w:lang w:val="en-US"/>
        </w:rPr>
        <w:t>boom</w:t>
      </w:r>
      <w:r w:rsidR="008135A9">
        <w:t>»</w:t>
      </w:r>
      <w:r w:rsidRPr="00F0282E">
        <w:t xml:space="preserve"> </w:t>
      </w:r>
      <w:r w:rsidRPr="00F0282E">
        <w:br/>
      </w:r>
      <w:proofErr w:type="spellStart"/>
      <w:r w:rsidRPr="00B445ED">
        <w:rPr>
          <w:lang w:val="en-US"/>
        </w:rPr>
        <w:t>TreeView</w:t>
      </w:r>
      <w:proofErr w:type="spellEnd"/>
      <w:r w:rsidRPr="00F0282E">
        <w:t>1.</w:t>
      </w:r>
      <w:r w:rsidRPr="00B445ED">
        <w:rPr>
          <w:lang w:val="en-US"/>
        </w:rPr>
        <w:t>Nodes</w:t>
      </w:r>
      <w:r w:rsidRPr="00F0282E">
        <w:t>.</w:t>
      </w:r>
      <w:r w:rsidRPr="00B445ED">
        <w:rPr>
          <w:lang w:val="en-US"/>
        </w:rPr>
        <w:t>Add</w:t>
      </w:r>
      <w:r w:rsidRPr="00F0282E">
        <w:t xml:space="preserve"> </w:t>
      </w:r>
      <w:r w:rsidR="008135A9">
        <w:t>«</w:t>
      </w:r>
      <w:proofErr w:type="spellStart"/>
      <w:r w:rsidRPr="00B445ED">
        <w:rPr>
          <w:lang w:val="en-US"/>
        </w:rPr>
        <w:t>ru</w:t>
      </w:r>
      <w:proofErr w:type="spellEnd"/>
      <w:r w:rsidR="008135A9">
        <w:t>»</w:t>
      </w:r>
      <w:r w:rsidRPr="00F0282E">
        <w:t xml:space="preserve">, </w:t>
      </w:r>
      <w:proofErr w:type="spellStart"/>
      <w:r w:rsidRPr="00B445ED">
        <w:rPr>
          <w:lang w:val="en-US"/>
        </w:rPr>
        <w:t>tvwChild</w:t>
      </w:r>
      <w:proofErr w:type="spellEnd"/>
      <w:r w:rsidRPr="00F0282E">
        <w:t xml:space="preserve">, </w:t>
      </w:r>
      <w:r w:rsidR="008135A9">
        <w:t>«</w:t>
      </w:r>
      <w:proofErr w:type="spellStart"/>
      <w:r w:rsidRPr="00B445ED">
        <w:rPr>
          <w:lang w:val="en-US"/>
        </w:rPr>
        <w:t>lgg</w:t>
      </w:r>
      <w:proofErr w:type="spellEnd"/>
      <w:r w:rsidR="008135A9">
        <w:t>»</w:t>
      </w:r>
      <w:r w:rsidRPr="00F0282E">
        <w:t xml:space="preserve">, </w:t>
      </w:r>
      <w:r w:rsidR="008135A9">
        <w:t>«</w:t>
      </w:r>
      <w:proofErr w:type="spellStart"/>
      <w:r w:rsidRPr="00B445ED">
        <w:rPr>
          <w:lang w:val="en-US"/>
        </w:rPr>
        <w:t>lgg</w:t>
      </w:r>
      <w:proofErr w:type="spellEnd"/>
      <w:r w:rsidR="008135A9">
        <w:t>»</w:t>
      </w:r>
      <w:r w:rsidRPr="00F0282E">
        <w:t xml:space="preserve"> </w:t>
      </w:r>
    </w:p>
    <w:p w14:paraId="74A527CC" w14:textId="2577694E" w:rsidR="00C023D7" w:rsidRDefault="00C023D7" w:rsidP="00C023D7">
      <w:pPr>
        <w:pStyle w:val="aff3"/>
        <w:jc w:val="both"/>
      </w:pPr>
      <w:r>
        <w:t xml:space="preserve">Теперь сделаем путь к другому сайту бесплатного хостинга — </w:t>
      </w:r>
      <w:hyperlink r:id="rId96" w:history="1">
        <w:r w:rsidR="008135A9" w:rsidRPr="008E6ED4">
          <w:rPr>
            <w:rStyle w:val="ae"/>
          </w:rPr>
          <w:t>www.boom.ru</w:t>
        </w:r>
      </w:hyperlink>
      <w:r>
        <w:t xml:space="preserve"> Все, наверное, введут </w:t>
      </w:r>
    </w:p>
    <w:p w14:paraId="7EF4AC99" w14:textId="36F9F222" w:rsidR="00C023D7" w:rsidRPr="009C3060" w:rsidRDefault="00C023D7" w:rsidP="00C023D7">
      <w:pPr>
        <w:pStyle w:val="aff3"/>
        <w:shd w:val="clear" w:color="auto" w:fill="F3F3F3"/>
        <w:rPr>
          <w:lang w:val="en-US"/>
        </w:rPr>
      </w:pPr>
      <w:proofErr w:type="gramStart"/>
      <w:r w:rsidRPr="00F0282E">
        <w:rPr>
          <w:lang w:val="en-US"/>
        </w:rPr>
        <w:t>TreeView1.Nodes.Add</w:t>
      </w:r>
      <w:proofErr w:type="gramEnd"/>
      <w:r w:rsidRPr="00F0282E">
        <w:rPr>
          <w:lang w:val="en-US"/>
        </w:rPr>
        <w:t xml:space="preserve"> </w:t>
      </w:r>
      <w:r w:rsidR="008135A9">
        <w:rPr>
          <w:lang w:val="en-US"/>
        </w:rPr>
        <w:t>“</w:t>
      </w:r>
      <w:r w:rsidRPr="00F0282E">
        <w:rPr>
          <w:lang w:val="en-US"/>
        </w:rPr>
        <w:t>boom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proofErr w:type="spellStart"/>
      <w:r w:rsidRPr="00F0282E">
        <w:rPr>
          <w:lang w:val="en-US"/>
        </w:rPr>
        <w:t>tvwChild</w:t>
      </w:r>
      <w:proofErr w:type="spellEnd"/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www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www</w:t>
      </w:r>
      <w:r w:rsidR="008135A9">
        <w:rPr>
          <w:lang w:val="en-US"/>
        </w:rPr>
        <w:t>”</w:t>
      </w:r>
      <w:r w:rsidRPr="009C3060">
        <w:rPr>
          <w:lang w:val="en-US"/>
        </w:rPr>
        <w:t xml:space="preserve"> </w:t>
      </w:r>
    </w:p>
    <w:p w14:paraId="0B8E7494" w14:textId="10F6BD1D" w:rsidR="00C023D7" w:rsidRPr="009C3060" w:rsidRDefault="00C023D7" w:rsidP="00C023D7">
      <w:pPr>
        <w:pStyle w:val="aff3"/>
        <w:jc w:val="both"/>
        <w:rPr>
          <w:lang w:val="en-US"/>
        </w:rPr>
      </w:pPr>
      <w:r>
        <w:t>И снова ошибка! Просто вы уже привыкли, что ключ совпадает (во всяком случае, по знач</w:t>
      </w:r>
      <w:r>
        <w:t>е</w:t>
      </w:r>
      <w:r>
        <w:t>нию — помните историю с р</w:t>
      </w:r>
      <w:r>
        <w:t>е</w:t>
      </w:r>
      <w:r>
        <w:t xml:space="preserve">гистром?). Но ведь не может быть два одинаковых ключа — как тогда добавлять дочерние узлы? В связи с этим необходимо пользоваться «полным» путем к узлу, </w:t>
      </w:r>
      <w:proofErr w:type="gramStart"/>
      <w:r>
        <w:t>т.е.</w:t>
      </w:r>
      <w:proofErr w:type="gramEnd"/>
      <w:r>
        <w:t xml:space="preserve"> для </w:t>
      </w:r>
      <w:proofErr w:type="spellStart"/>
      <w:r>
        <w:t>ru</w:t>
      </w:r>
      <w:proofErr w:type="spellEnd"/>
      <w:r>
        <w:t xml:space="preserve"> — это было бы </w:t>
      </w:r>
      <w:proofErr w:type="spellStart"/>
      <w:r>
        <w:t>internet-ru</w:t>
      </w:r>
      <w:proofErr w:type="spellEnd"/>
      <w:r>
        <w:t xml:space="preserve">, для </w:t>
      </w:r>
      <w:hyperlink r:id="rId97" w:history="1">
        <w:r w:rsidR="008135A9" w:rsidRPr="008E6ED4">
          <w:rPr>
            <w:rStyle w:val="ae"/>
          </w:rPr>
          <w:t>www.narod.ru</w:t>
        </w:r>
      </w:hyperlink>
      <w:r>
        <w:t xml:space="preserve"> — </w:t>
      </w:r>
      <w:proofErr w:type="spellStart"/>
      <w:r>
        <w:t>internet-ru-narod-www</w:t>
      </w:r>
      <w:proofErr w:type="spellEnd"/>
      <w:r>
        <w:t>. Тут совпадений быть не может. Достоинства и того, и другого варианта вы поймете со временем: если вы уверены, что будут отсутствовать два узла с одинаковыми именами (хотя такое бывает редко), то имеет смысл оставить первоначальный вариант, а любом другом случае необход</w:t>
      </w:r>
      <w:r>
        <w:t>и</w:t>
      </w:r>
      <w:r>
        <w:t>мо использовать «полный» путь. Получили</w:t>
      </w:r>
      <w:r w:rsidRPr="009C3060">
        <w:rPr>
          <w:lang w:val="en-US"/>
        </w:rPr>
        <w:t xml:space="preserve"> </w:t>
      </w:r>
      <w:r>
        <w:t>вот</w:t>
      </w:r>
      <w:r w:rsidRPr="009C3060">
        <w:rPr>
          <w:lang w:val="en-US"/>
        </w:rPr>
        <w:t xml:space="preserve"> </w:t>
      </w:r>
      <w:r>
        <w:t>такой</w:t>
      </w:r>
      <w:r w:rsidRPr="009C3060">
        <w:rPr>
          <w:lang w:val="en-US"/>
        </w:rPr>
        <w:t xml:space="preserve"> </w:t>
      </w:r>
      <w:r>
        <w:t>код</w:t>
      </w:r>
      <w:r w:rsidRPr="009C3060">
        <w:rPr>
          <w:lang w:val="en-US"/>
        </w:rPr>
        <w:t xml:space="preserve">: </w:t>
      </w:r>
    </w:p>
    <w:p w14:paraId="731B0324" w14:textId="61ADBCD4" w:rsidR="00C023D7" w:rsidRPr="009C3060" w:rsidRDefault="00C023D7" w:rsidP="00C023D7">
      <w:pPr>
        <w:pStyle w:val="aff3"/>
        <w:shd w:val="clear" w:color="auto" w:fill="F3F3F3"/>
        <w:rPr>
          <w:lang w:val="en-US"/>
        </w:rPr>
      </w:pPr>
      <w:r w:rsidRPr="00F0282E">
        <w:rPr>
          <w:lang w:val="en-US"/>
        </w:rPr>
        <w:t xml:space="preserve">TreeView1.Nodes.Add , , </w:t>
      </w:r>
      <w:r w:rsidR="008135A9">
        <w:rPr>
          <w:lang w:val="en-US"/>
        </w:rPr>
        <w:t>“</w:t>
      </w:r>
      <w:r w:rsidRPr="00F0282E">
        <w:rPr>
          <w:lang w:val="en-US"/>
        </w:rPr>
        <w:t>internet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Internet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 </w:t>
      </w:r>
      <w:r w:rsidRPr="00B445ED">
        <w:rPr>
          <w:lang w:val="en-US"/>
        </w:rPr>
        <w:br/>
      </w:r>
      <w:r w:rsidRPr="00F0282E">
        <w:rPr>
          <w:lang w:val="en-US"/>
        </w:rPr>
        <w:t xml:space="preserve">TreeView1.Nodes.Add </w:t>
      </w:r>
      <w:r w:rsidR="008135A9">
        <w:rPr>
          <w:lang w:val="en-US"/>
        </w:rPr>
        <w:t>“</w:t>
      </w:r>
      <w:r w:rsidRPr="00F0282E">
        <w:rPr>
          <w:lang w:val="en-US"/>
        </w:rPr>
        <w:t>internet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proofErr w:type="spellStart"/>
      <w:r w:rsidRPr="00F0282E">
        <w:rPr>
          <w:lang w:val="en-US"/>
        </w:rPr>
        <w:t>tvwChild</w:t>
      </w:r>
      <w:proofErr w:type="spellEnd"/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internet-</w:t>
      </w:r>
      <w:proofErr w:type="spellStart"/>
      <w:r w:rsidRPr="00F0282E">
        <w:rPr>
          <w:lang w:val="en-US"/>
        </w:rPr>
        <w:t>ru</w:t>
      </w:r>
      <w:proofErr w:type="spellEnd"/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proofErr w:type="spellStart"/>
      <w:r w:rsidRPr="00F0282E">
        <w:rPr>
          <w:lang w:val="en-US"/>
        </w:rPr>
        <w:t>ru</w:t>
      </w:r>
      <w:proofErr w:type="spellEnd"/>
      <w:r w:rsidR="008135A9">
        <w:rPr>
          <w:lang w:val="en-US"/>
        </w:rPr>
        <w:t>”</w:t>
      </w:r>
      <w:r w:rsidRPr="00F0282E">
        <w:rPr>
          <w:lang w:val="en-US"/>
        </w:rPr>
        <w:t xml:space="preserve"> </w:t>
      </w:r>
      <w:r w:rsidRPr="00B445ED">
        <w:rPr>
          <w:lang w:val="en-US"/>
        </w:rPr>
        <w:br/>
      </w:r>
      <w:r w:rsidRPr="00F0282E">
        <w:rPr>
          <w:lang w:val="en-US"/>
        </w:rPr>
        <w:t xml:space="preserve">TreeView1.Nodes.Add </w:t>
      </w:r>
      <w:r w:rsidR="008135A9">
        <w:rPr>
          <w:lang w:val="en-US"/>
        </w:rPr>
        <w:t>“</w:t>
      </w:r>
      <w:r w:rsidRPr="00F0282E">
        <w:rPr>
          <w:lang w:val="en-US"/>
        </w:rPr>
        <w:t>internet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proofErr w:type="spellStart"/>
      <w:r w:rsidRPr="00F0282E">
        <w:rPr>
          <w:lang w:val="en-US"/>
        </w:rPr>
        <w:t>tvwChild</w:t>
      </w:r>
      <w:proofErr w:type="spellEnd"/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internet-com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com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 </w:t>
      </w:r>
      <w:r w:rsidRPr="00B445ED">
        <w:rPr>
          <w:lang w:val="en-US"/>
        </w:rPr>
        <w:br/>
      </w:r>
      <w:r w:rsidRPr="00F0282E">
        <w:rPr>
          <w:lang w:val="en-US"/>
        </w:rPr>
        <w:t xml:space="preserve">TreeView1.Nodes.Add </w:t>
      </w:r>
      <w:r w:rsidR="008135A9">
        <w:rPr>
          <w:lang w:val="en-US"/>
        </w:rPr>
        <w:t>“</w:t>
      </w:r>
      <w:r w:rsidRPr="00F0282E">
        <w:rPr>
          <w:lang w:val="en-US"/>
        </w:rPr>
        <w:t>internet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proofErr w:type="spellStart"/>
      <w:r w:rsidRPr="00F0282E">
        <w:rPr>
          <w:lang w:val="en-US"/>
        </w:rPr>
        <w:t>tvwChild</w:t>
      </w:r>
      <w:proofErr w:type="spellEnd"/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internet-net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net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 </w:t>
      </w:r>
      <w:r w:rsidRPr="00B445ED">
        <w:rPr>
          <w:lang w:val="en-US"/>
        </w:rPr>
        <w:br/>
      </w:r>
      <w:r w:rsidRPr="00F0282E">
        <w:rPr>
          <w:lang w:val="en-US"/>
        </w:rPr>
        <w:t xml:space="preserve">TreeView1.Nodes.Add </w:t>
      </w:r>
      <w:r w:rsidR="008135A9">
        <w:rPr>
          <w:lang w:val="en-US"/>
        </w:rPr>
        <w:t>“</w:t>
      </w:r>
      <w:r w:rsidRPr="00F0282E">
        <w:rPr>
          <w:lang w:val="en-US"/>
        </w:rPr>
        <w:t>internet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proofErr w:type="spellStart"/>
      <w:r w:rsidRPr="00F0282E">
        <w:rPr>
          <w:lang w:val="en-US"/>
        </w:rPr>
        <w:t>tvwChild</w:t>
      </w:r>
      <w:proofErr w:type="spellEnd"/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internet-</w:t>
      </w:r>
      <w:proofErr w:type="spellStart"/>
      <w:r w:rsidRPr="00F0282E">
        <w:rPr>
          <w:lang w:val="en-US"/>
        </w:rPr>
        <w:t>edu</w:t>
      </w:r>
      <w:proofErr w:type="spellEnd"/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proofErr w:type="spellStart"/>
      <w:r w:rsidRPr="00F0282E">
        <w:rPr>
          <w:lang w:val="en-US"/>
        </w:rPr>
        <w:t>edu</w:t>
      </w:r>
      <w:proofErr w:type="spellEnd"/>
      <w:r w:rsidR="008135A9">
        <w:rPr>
          <w:lang w:val="en-US"/>
        </w:rPr>
        <w:t>”</w:t>
      </w:r>
      <w:r w:rsidRPr="00F0282E">
        <w:rPr>
          <w:lang w:val="en-US"/>
        </w:rPr>
        <w:t xml:space="preserve"> </w:t>
      </w:r>
      <w:r w:rsidRPr="00B445ED">
        <w:rPr>
          <w:lang w:val="en-US"/>
        </w:rPr>
        <w:br/>
      </w:r>
      <w:r w:rsidRPr="00F0282E">
        <w:rPr>
          <w:lang w:val="en-US"/>
        </w:rPr>
        <w:t>TreeView1.Nodes.Item(</w:t>
      </w:r>
      <w:r w:rsidR="008135A9">
        <w:rPr>
          <w:lang w:val="en-US"/>
        </w:rPr>
        <w:t>“</w:t>
      </w:r>
      <w:r w:rsidRPr="00F0282E">
        <w:rPr>
          <w:lang w:val="en-US"/>
        </w:rPr>
        <w:t>internet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).Expanded = True </w:t>
      </w:r>
      <w:r w:rsidRPr="00B445ED">
        <w:rPr>
          <w:lang w:val="en-US"/>
        </w:rPr>
        <w:br/>
      </w:r>
      <w:r w:rsidRPr="00F0282E">
        <w:rPr>
          <w:lang w:val="en-US"/>
        </w:rPr>
        <w:t xml:space="preserve">TreeView1.Nodes.Add </w:t>
      </w:r>
      <w:r w:rsidR="008135A9">
        <w:rPr>
          <w:lang w:val="en-US"/>
        </w:rPr>
        <w:t>“</w:t>
      </w:r>
      <w:r w:rsidRPr="00F0282E">
        <w:rPr>
          <w:lang w:val="en-US"/>
        </w:rPr>
        <w:t>internet-</w:t>
      </w:r>
      <w:proofErr w:type="spellStart"/>
      <w:r w:rsidRPr="00F0282E">
        <w:rPr>
          <w:lang w:val="en-US"/>
        </w:rPr>
        <w:t>ru</w:t>
      </w:r>
      <w:proofErr w:type="spellEnd"/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proofErr w:type="spellStart"/>
      <w:r w:rsidRPr="00F0282E">
        <w:rPr>
          <w:lang w:val="en-US"/>
        </w:rPr>
        <w:t>tvwChild</w:t>
      </w:r>
      <w:proofErr w:type="spellEnd"/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internet-</w:t>
      </w:r>
      <w:proofErr w:type="spellStart"/>
      <w:r w:rsidRPr="00F0282E">
        <w:rPr>
          <w:lang w:val="en-US"/>
        </w:rPr>
        <w:t>ru</w:t>
      </w:r>
      <w:proofErr w:type="spellEnd"/>
      <w:r w:rsidRPr="00F0282E">
        <w:rPr>
          <w:lang w:val="en-US"/>
        </w:rPr>
        <w:t>-</w:t>
      </w:r>
      <w:proofErr w:type="spellStart"/>
      <w:r w:rsidRPr="00F0282E">
        <w:rPr>
          <w:lang w:val="en-US"/>
        </w:rPr>
        <w:t>narod</w:t>
      </w:r>
      <w:proofErr w:type="spellEnd"/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proofErr w:type="spellStart"/>
      <w:r w:rsidRPr="00F0282E">
        <w:rPr>
          <w:lang w:val="en-US"/>
        </w:rPr>
        <w:t>narod</w:t>
      </w:r>
      <w:proofErr w:type="spellEnd"/>
      <w:r w:rsidR="008135A9">
        <w:rPr>
          <w:lang w:val="en-US"/>
        </w:rPr>
        <w:t>”</w:t>
      </w:r>
      <w:r w:rsidRPr="00F0282E">
        <w:rPr>
          <w:lang w:val="en-US"/>
        </w:rPr>
        <w:t xml:space="preserve"> </w:t>
      </w:r>
      <w:r w:rsidRPr="00B445ED">
        <w:rPr>
          <w:lang w:val="en-US"/>
        </w:rPr>
        <w:br/>
      </w:r>
      <w:r w:rsidRPr="00F0282E">
        <w:rPr>
          <w:lang w:val="en-US"/>
        </w:rPr>
        <w:t xml:space="preserve">TreeView1.Nodes.Add </w:t>
      </w:r>
      <w:r w:rsidR="008135A9">
        <w:rPr>
          <w:lang w:val="en-US"/>
        </w:rPr>
        <w:t>“</w:t>
      </w:r>
      <w:r w:rsidRPr="00F0282E">
        <w:rPr>
          <w:lang w:val="en-US"/>
        </w:rPr>
        <w:t>internet-</w:t>
      </w:r>
      <w:proofErr w:type="spellStart"/>
      <w:r w:rsidRPr="00F0282E">
        <w:rPr>
          <w:lang w:val="en-US"/>
        </w:rPr>
        <w:t>ru</w:t>
      </w:r>
      <w:proofErr w:type="spellEnd"/>
      <w:r w:rsidRPr="00F0282E">
        <w:rPr>
          <w:lang w:val="en-US"/>
        </w:rPr>
        <w:t>-</w:t>
      </w:r>
      <w:proofErr w:type="spellStart"/>
      <w:r w:rsidRPr="00F0282E">
        <w:rPr>
          <w:lang w:val="en-US"/>
        </w:rPr>
        <w:t>narod</w:t>
      </w:r>
      <w:proofErr w:type="spellEnd"/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proofErr w:type="spellStart"/>
      <w:r w:rsidRPr="00F0282E">
        <w:rPr>
          <w:lang w:val="en-US"/>
        </w:rPr>
        <w:t>tvwChild</w:t>
      </w:r>
      <w:proofErr w:type="spellEnd"/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internet-</w:t>
      </w:r>
      <w:proofErr w:type="spellStart"/>
      <w:r w:rsidRPr="00F0282E">
        <w:rPr>
          <w:lang w:val="en-US"/>
        </w:rPr>
        <w:t>ru</w:t>
      </w:r>
      <w:proofErr w:type="spellEnd"/>
      <w:r w:rsidRPr="00F0282E">
        <w:rPr>
          <w:lang w:val="en-US"/>
        </w:rPr>
        <w:t>-</w:t>
      </w:r>
      <w:proofErr w:type="spellStart"/>
      <w:r w:rsidRPr="00F0282E">
        <w:rPr>
          <w:lang w:val="en-US"/>
        </w:rPr>
        <w:t>narod</w:t>
      </w:r>
      <w:proofErr w:type="spellEnd"/>
      <w:r w:rsidRPr="00F0282E">
        <w:rPr>
          <w:lang w:val="en-US"/>
        </w:rPr>
        <w:t>-www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www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 </w:t>
      </w:r>
      <w:r w:rsidRPr="00B445ED">
        <w:rPr>
          <w:lang w:val="en-US"/>
        </w:rPr>
        <w:br/>
      </w:r>
      <w:r w:rsidRPr="00F0282E">
        <w:rPr>
          <w:lang w:val="en-US"/>
        </w:rPr>
        <w:t xml:space="preserve">TreeView1.Nodes.Add </w:t>
      </w:r>
      <w:r w:rsidR="008135A9">
        <w:rPr>
          <w:lang w:val="en-US"/>
        </w:rPr>
        <w:t>“</w:t>
      </w:r>
      <w:r w:rsidRPr="00F0282E">
        <w:rPr>
          <w:lang w:val="en-US"/>
        </w:rPr>
        <w:t>internet-</w:t>
      </w:r>
      <w:proofErr w:type="spellStart"/>
      <w:r w:rsidRPr="00F0282E">
        <w:rPr>
          <w:lang w:val="en-US"/>
        </w:rPr>
        <w:t>ru</w:t>
      </w:r>
      <w:proofErr w:type="spellEnd"/>
      <w:r w:rsidRPr="00F0282E">
        <w:rPr>
          <w:lang w:val="en-US"/>
        </w:rPr>
        <w:t>-</w:t>
      </w:r>
      <w:proofErr w:type="spellStart"/>
      <w:r w:rsidRPr="00F0282E">
        <w:rPr>
          <w:lang w:val="en-US"/>
        </w:rPr>
        <w:t>narod</w:t>
      </w:r>
      <w:proofErr w:type="spellEnd"/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proofErr w:type="spellStart"/>
      <w:r w:rsidRPr="00F0282E">
        <w:rPr>
          <w:lang w:val="en-US"/>
        </w:rPr>
        <w:t>tvwChild</w:t>
      </w:r>
      <w:proofErr w:type="spellEnd"/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internet-</w:t>
      </w:r>
      <w:proofErr w:type="spellStart"/>
      <w:r w:rsidRPr="00F0282E">
        <w:rPr>
          <w:lang w:val="en-US"/>
        </w:rPr>
        <w:t>ru</w:t>
      </w:r>
      <w:proofErr w:type="spellEnd"/>
      <w:r w:rsidRPr="00F0282E">
        <w:rPr>
          <w:lang w:val="en-US"/>
        </w:rPr>
        <w:t>-</w:t>
      </w:r>
      <w:proofErr w:type="spellStart"/>
      <w:r w:rsidRPr="00F0282E">
        <w:rPr>
          <w:lang w:val="en-US"/>
        </w:rPr>
        <w:t>narod-soobcha-vb</w:t>
      </w:r>
      <w:proofErr w:type="spellEnd"/>
      <w:r w:rsidR="008135A9">
        <w:rPr>
          <w:lang w:val="en-US"/>
        </w:rPr>
        <w:t>”</w:t>
      </w:r>
      <w:r w:rsidRPr="00F0282E">
        <w:rPr>
          <w:lang w:val="en-US"/>
        </w:rPr>
        <w:t xml:space="preserve"> _ </w:t>
      </w:r>
      <w:r w:rsidRPr="00B445ED">
        <w:rPr>
          <w:lang w:val="en-US"/>
        </w:rPr>
        <w:br/>
      </w:r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proofErr w:type="spellStart"/>
      <w:r w:rsidRPr="00F0282E">
        <w:rPr>
          <w:lang w:val="en-US"/>
        </w:rPr>
        <w:t>soobcha-vb</w:t>
      </w:r>
      <w:proofErr w:type="spellEnd"/>
      <w:r w:rsidR="008135A9">
        <w:rPr>
          <w:lang w:val="en-US"/>
        </w:rPr>
        <w:t>”</w:t>
      </w:r>
      <w:r w:rsidRPr="00F0282E">
        <w:rPr>
          <w:lang w:val="en-US"/>
        </w:rPr>
        <w:t xml:space="preserve"> </w:t>
      </w:r>
      <w:r w:rsidRPr="00B445ED">
        <w:rPr>
          <w:lang w:val="en-US"/>
        </w:rPr>
        <w:br/>
      </w:r>
      <w:r w:rsidRPr="00F0282E">
        <w:rPr>
          <w:lang w:val="en-US"/>
        </w:rPr>
        <w:t xml:space="preserve">TreeView1.Nodes.Add </w:t>
      </w:r>
      <w:r w:rsidR="008135A9">
        <w:rPr>
          <w:lang w:val="en-US"/>
        </w:rPr>
        <w:t>“</w:t>
      </w:r>
      <w:r w:rsidRPr="00F0282E">
        <w:rPr>
          <w:lang w:val="en-US"/>
        </w:rPr>
        <w:t>internet-</w:t>
      </w:r>
      <w:proofErr w:type="spellStart"/>
      <w:r w:rsidRPr="00F0282E">
        <w:rPr>
          <w:lang w:val="en-US"/>
        </w:rPr>
        <w:t>ru</w:t>
      </w:r>
      <w:proofErr w:type="spellEnd"/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proofErr w:type="spellStart"/>
      <w:r w:rsidRPr="00F0282E">
        <w:rPr>
          <w:lang w:val="en-US"/>
        </w:rPr>
        <w:t>tvwChild</w:t>
      </w:r>
      <w:proofErr w:type="spellEnd"/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internet-</w:t>
      </w:r>
      <w:proofErr w:type="spellStart"/>
      <w:r w:rsidRPr="00F0282E">
        <w:rPr>
          <w:lang w:val="en-US"/>
        </w:rPr>
        <w:t>ru</w:t>
      </w:r>
      <w:proofErr w:type="spellEnd"/>
      <w:r w:rsidRPr="00F0282E">
        <w:rPr>
          <w:lang w:val="en-US"/>
        </w:rPr>
        <w:t>-boom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boom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 </w:t>
      </w:r>
      <w:r w:rsidRPr="00B445ED">
        <w:rPr>
          <w:lang w:val="en-US"/>
        </w:rPr>
        <w:br/>
      </w:r>
      <w:r w:rsidRPr="00F0282E">
        <w:rPr>
          <w:lang w:val="en-US"/>
        </w:rPr>
        <w:t xml:space="preserve">TreeView1.Nodes.Add </w:t>
      </w:r>
      <w:r w:rsidR="008135A9">
        <w:rPr>
          <w:lang w:val="en-US"/>
        </w:rPr>
        <w:t>“</w:t>
      </w:r>
      <w:r w:rsidRPr="00F0282E">
        <w:rPr>
          <w:lang w:val="en-US"/>
        </w:rPr>
        <w:t>internet-</w:t>
      </w:r>
      <w:proofErr w:type="spellStart"/>
      <w:r w:rsidRPr="00F0282E">
        <w:rPr>
          <w:lang w:val="en-US"/>
        </w:rPr>
        <w:t>ru</w:t>
      </w:r>
      <w:proofErr w:type="spellEnd"/>
      <w:r w:rsidRPr="00F0282E">
        <w:rPr>
          <w:lang w:val="en-US"/>
        </w:rPr>
        <w:t>-boom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proofErr w:type="spellStart"/>
      <w:r w:rsidRPr="00F0282E">
        <w:rPr>
          <w:lang w:val="en-US"/>
        </w:rPr>
        <w:t>tvwChild</w:t>
      </w:r>
      <w:proofErr w:type="spellEnd"/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internet-</w:t>
      </w:r>
      <w:proofErr w:type="spellStart"/>
      <w:r w:rsidRPr="00F0282E">
        <w:rPr>
          <w:lang w:val="en-US"/>
        </w:rPr>
        <w:t>ru</w:t>
      </w:r>
      <w:proofErr w:type="spellEnd"/>
      <w:r w:rsidRPr="00F0282E">
        <w:rPr>
          <w:lang w:val="en-US"/>
        </w:rPr>
        <w:t>-boom-www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www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 </w:t>
      </w:r>
      <w:r w:rsidRPr="00B445ED">
        <w:rPr>
          <w:lang w:val="en-US"/>
        </w:rPr>
        <w:br/>
      </w:r>
      <w:r w:rsidRPr="00F0282E">
        <w:rPr>
          <w:lang w:val="en-US"/>
        </w:rPr>
        <w:t xml:space="preserve">TreeView1.Nodes.Add </w:t>
      </w:r>
      <w:r w:rsidR="008135A9">
        <w:rPr>
          <w:lang w:val="en-US"/>
        </w:rPr>
        <w:t>“</w:t>
      </w:r>
      <w:r w:rsidRPr="00F0282E">
        <w:rPr>
          <w:lang w:val="en-US"/>
        </w:rPr>
        <w:t>internet-</w:t>
      </w:r>
      <w:proofErr w:type="spellStart"/>
      <w:r w:rsidRPr="00F0282E">
        <w:rPr>
          <w:lang w:val="en-US"/>
        </w:rPr>
        <w:t>ru</w:t>
      </w:r>
      <w:proofErr w:type="spellEnd"/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proofErr w:type="spellStart"/>
      <w:r w:rsidRPr="00F0282E">
        <w:rPr>
          <w:lang w:val="en-US"/>
        </w:rPr>
        <w:t>tvwChild</w:t>
      </w:r>
      <w:proofErr w:type="spellEnd"/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internet-</w:t>
      </w:r>
      <w:proofErr w:type="spellStart"/>
      <w:r w:rsidRPr="00F0282E">
        <w:rPr>
          <w:lang w:val="en-US"/>
        </w:rPr>
        <w:t>ru</w:t>
      </w:r>
      <w:proofErr w:type="spellEnd"/>
      <w:r w:rsidRPr="00F0282E">
        <w:rPr>
          <w:lang w:val="en-US"/>
        </w:rPr>
        <w:t>-</w:t>
      </w:r>
      <w:proofErr w:type="spellStart"/>
      <w:r w:rsidRPr="00F0282E">
        <w:rPr>
          <w:lang w:val="en-US"/>
        </w:rPr>
        <w:t>lgg</w:t>
      </w:r>
      <w:proofErr w:type="spellEnd"/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proofErr w:type="spellStart"/>
      <w:r w:rsidRPr="00F0282E">
        <w:rPr>
          <w:lang w:val="en-US"/>
        </w:rPr>
        <w:t>lgg</w:t>
      </w:r>
      <w:proofErr w:type="spellEnd"/>
      <w:r w:rsidR="008135A9">
        <w:rPr>
          <w:lang w:val="en-US"/>
        </w:rPr>
        <w:t>”</w:t>
      </w:r>
      <w:r w:rsidRPr="00F0282E">
        <w:rPr>
          <w:lang w:val="en-US"/>
        </w:rPr>
        <w:t xml:space="preserve"> </w:t>
      </w:r>
      <w:r w:rsidRPr="00B445ED">
        <w:rPr>
          <w:lang w:val="en-US"/>
        </w:rPr>
        <w:br/>
      </w:r>
      <w:r w:rsidRPr="00F0282E">
        <w:rPr>
          <w:lang w:val="en-US"/>
        </w:rPr>
        <w:t xml:space="preserve">TreeView1.Nodes.Add </w:t>
      </w:r>
      <w:r w:rsidR="008135A9">
        <w:rPr>
          <w:lang w:val="en-US"/>
        </w:rPr>
        <w:t>“</w:t>
      </w:r>
      <w:r w:rsidRPr="00F0282E">
        <w:rPr>
          <w:lang w:val="en-US"/>
        </w:rPr>
        <w:t>internet-</w:t>
      </w:r>
      <w:proofErr w:type="spellStart"/>
      <w:r w:rsidRPr="00F0282E">
        <w:rPr>
          <w:lang w:val="en-US"/>
        </w:rPr>
        <w:t>ru</w:t>
      </w:r>
      <w:proofErr w:type="spellEnd"/>
      <w:r w:rsidRPr="00F0282E">
        <w:rPr>
          <w:lang w:val="en-US"/>
        </w:rPr>
        <w:t>-</w:t>
      </w:r>
      <w:proofErr w:type="spellStart"/>
      <w:r w:rsidRPr="00F0282E">
        <w:rPr>
          <w:lang w:val="en-US"/>
        </w:rPr>
        <w:t>lgg</w:t>
      </w:r>
      <w:proofErr w:type="spellEnd"/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proofErr w:type="spellStart"/>
      <w:r w:rsidRPr="00F0282E">
        <w:rPr>
          <w:lang w:val="en-US"/>
        </w:rPr>
        <w:t>tvwChild</w:t>
      </w:r>
      <w:proofErr w:type="spellEnd"/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internet-</w:t>
      </w:r>
      <w:proofErr w:type="spellStart"/>
      <w:r w:rsidRPr="00F0282E">
        <w:rPr>
          <w:lang w:val="en-US"/>
        </w:rPr>
        <w:t>ru</w:t>
      </w:r>
      <w:proofErr w:type="spellEnd"/>
      <w:r w:rsidRPr="00F0282E">
        <w:rPr>
          <w:lang w:val="en-US"/>
        </w:rPr>
        <w:t>-</w:t>
      </w:r>
      <w:proofErr w:type="spellStart"/>
      <w:r w:rsidRPr="00F0282E">
        <w:rPr>
          <w:lang w:val="en-US"/>
        </w:rPr>
        <w:t>lgg</w:t>
      </w:r>
      <w:proofErr w:type="spellEnd"/>
      <w:r w:rsidRPr="00F0282E">
        <w:rPr>
          <w:lang w:val="en-US"/>
        </w:rPr>
        <w:t>-www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www</w:t>
      </w:r>
      <w:r w:rsidR="008135A9">
        <w:rPr>
          <w:lang w:val="en-US"/>
        </w:rPr>
        <w:t>”</w:t>
      </w:r>
      <w:r w:rsidRPr="009C3060">
        <w:rPr>
          <w:lang w:val="en-US"/>
        </w:rPr>
        <w:t xml:space="preserve"> </w:t>
      </w:r>
    </w:p>
    <w:p w14:paraId="6E5470D0" w14:textId="77777777" w:rsidR="00C023D7" w:rsidRDefault="00C023D7" w:rsidP="00C023D7">
      <w:pPr>
        <w:pStyle w:val="aff3"/>
        <w:jc w:val="both"/>
      </w:pPr>
      <w:r>
        <w:t>Сложновато, на первый взгляд, но ведь мы получили такую сложную структуру… Теперь п</w:t>
      </w:r>
      <w:r>
        <w:t>о</w:t>
      </w:r>
      <w:r>
        <w:t xml:space="preserve">говорим об остальных компонентах </w:t>
      </w:r>
      <w:proofErr w:type="spellStart"/>
      <w:r>
        <w:t>Nodes</w:t>
      </w:r>
      <w:proofErr w:type="spellEnd"/>
      <w:r>
        <w:t xml:space="preserve">: </w:t>
      </w:r>
      <w:proofErr w:type="spellStart"/>
      <w:r>
        <w:t>Count</w:t>
      </w:r>
      <w:proofErr w:type="spellEnd"/>
      <w:r>
        <w:t xml:space="preserve"> — возвращает число узлов семейства </w:t>
      </w:r>
      <w:proofErr w:type="spellStart"/>
      <w:r>
        <w:t>Nodes</w:t>
      </w:r>
      <w:proofErr w:type="spellEnd"/>
      <w:r>
        <w:t xml:space="preserve">. Введем: </w:t>
      </w:r>
    </w:p>
    <w:p w14:paraId="3878DBC4" w14:textId="77777777" w:rsidR="00C023D7" w:rsidRPr="00C023D7" w:rsidRDefault="00C023D7" w:rsidP="00C023D7">
      <w:pPr>
        <w:pStyle w:val="aff3"/>
        <w:shd w:val="clear" w:color="auto" w:fill="F3F3F3"/>
      </w:pPr>
      <w:proofErr w:type="spellStart"/>
      <w:r w:rsidRPr="00B445ED">
        <w:t>MsgBox</w:t>
      </w:r>
      <w:proofErr w:type="spellEnd"/>
      <w:r w:rsidRPr="00B445ED">
        <w:t xml:space="preserve"> TreeView1.Nodes.Count</w:t>
      </w:r>
      <w:r w:rsidRPr="00C023D7">
        <w:t xml:space="preserve"> </w:t>
      </w:r>
    </w:p>
    <w:p w14:paraId="0F93BFF4" w14:textId="77777777" w:rsidR="00C023D7" w:rsidRDefault="00C023D7" w:rsidP="00C023D7">
      <w:pPr>
        <w:pStyle w:val="aff3"/>
        <w:jc w:val="both"/>
      </w:pPr>
      <w:r>
        <w:t xml:space="preserve">У нас появится в окошке количество узлов — в данном случае 12. Вы случайно ни разу не нажимали на вашу кнопку ещё раз? — правильно, появляется ошибка, </w:t>
      </w:r>
      <w:proofErr w:type="gramStart"/>
      <w:r>
        <w:t>т.к.</w:t>
      </w:r>
      <w:proofErr w:type="gramEnd"/>
      <w:r>
        <w:t xml:space="preserve"> ключи уже все с</w:t>
      </w:r>
      <w:r>
        <w:t>о</w:t>
      </w:r>
      <w:r>
        <w:t xml:space="preserve">зданы, и такие значения уже имеются. Поставьте в начале: </w:t>
      </w:r>
    </w:p>
    <w:p w14:paraId="3237ADA3" w14:textId="77777777" w:rsidR="00C023D7" w:rsidRPr="00C023D7" w:rsidRDefault="00C023D7" w:rsidP="00C023D7">
      <w:pPr>
        <w:pStyle w:val="aff3"/>
        <w:shd w:val="clear" w:color="auto" w:fill="F3F3F3"/>
      </w:pPr>
      <w:proofErr w:type="spellStart"/>
      <w:proofErr w:type="gramStart"/>
      <w:r w:rsidRPr="00B445ED">
        <w:rPr>
          <w:lang w:val="en-US"/>
        </w:rPr>
        <w:t>TreeView</w:t>
      </w:r>
      <w:proofErr w:type="spellEnd"/>
      <w:r w:rsidRPr="00C023D7">
        <w:t>1.</w:t>
      </w:r>
      <w:r w:rsidRPr="00B445ED">
        <w:rPr>
          <w:lang w:val="en-US"/>
        </w:rPr>
        <w:t>Nodes</w:t>
      </w:r>
      <w:r w:rsidRPr="00C023D7">
        <w:t>.</w:t>
      </w:r>
      <w:r w:rsidRPr="00B445ED">
        <w:rPr>
          <w:lang w:val="en-US"/>
        </w:rPr>
        <w:t>Clear</w:t>
      </w:r>
      <w:proofErr w:type="gramEnd"/>
      <w:r w:rsidRPr="00C023D7">
        <w:t xml:space="preserve"> </w:t>
      </w:r>
    </w:p>
    <w:p w14:paraId="1D0D1052" w14:textId="77777777" w:rsidR="00C023D7" w:rsidRDefault="00C023D7" w:rsidP="00C023D7">
      <w:pPr>
        <w:pStyle w:val="aff3"/>
        <w:jc w:val="both"/>
      </w:pPr>
      <w:r>
        <w:t xml:space="preserve">И перед добавлением новых значений </w:t>
      </w:r>
      <w:proofErr w:type="spellStart"/>
      <w:r>
        <w:t>TreeView</w:t>
      </w:r>
      <w:proofErr w:type="spellEnd"/>
      <w:r>
        <w:t xml:space="preserve"> будет полностью очищаться. А если в пр</w:t>
      </w:r>
      <w:r>
        <w:t>о</w:t>
      </w:r>
      <w:r>
        <w:t xml:space="preserve">цессе работы программы надо удалить узел? — правильно, надо воспользоваться командой </w:t>
      </w:r>
      <w:proofErr w:type="spellStart"/>
      <w:r>
        <w:t>Remove</w:t>
      </w:r>
      <w:proofErr w:type="spellEnd"/>
      <w:r>
        <w:t xml:space="preserve">: </w:t>
      </w:r>
    </w:p>
    <w:p w14:paraId="1937E5EB" w14:textId="322762AC" w:rsidR="00C023D7" w:rsidRPr="009C3060" w:rsidRDefault="00C023D7" w:rsidP="00C023D7">
      <w:pPr>
        <w:pStyle w:val="aff3"/>
        <w:shd w:val="clear" w:color="auto" w:fill="F3F3F3"/>
        <w:rPr>
          <w:lang w:val="en-US"/>
        </w:rPr>
      </w:pPr>
      <w:proofErr w:type="gramStart"/>
      <w:r w:rsidRPr="00F0282E">
        <w:rPr>
          <w:lang w:val="en-US"/>
        </w:rPr>
        <w:t>TreeView1.Nodes.Remove</w:t>
      </w:r>
      <w:proofErr w:type="gramEnd"/>
      <w:r w:rsidRPr="00F0282E">
        <w:rPr>
          <w:lang w:val="en-US"/>
        </w:rPr>
        <w:t xml:space="preserve"> (</w:t>
      </w:r>
      <w:r w:rsidR="008135A9">
        <w:rPr>
          <w:lang w:val="en-US"/>
        </w:rPr>
        <w:t>“</w:t>
      </w:r>
      <w:r w:rsidRPr="00F0282E">
        <w:rPr>
          <w:lang w:val="en-US"/>
        </w:rPr>
        <w:t>internet-</w:t>
      </w:r>
      <w:proofErr w:type="spellStart"/>
      <w:r w:rsidRPr="00F0282E">
        <w:rPr>
          <w:lang w:val="en-US"/>
        </w:rPr>
        <w:t>ru</w:t>
      </w:r>
      <w:proofErr w:type="spellEnd"/>
      <w:r w:rsidR="008135A9">
        <w:rPr>
          <w:lang w:val="en-US"/>
        </w:rPr>
        <w:t>”</w:t>
      </w:r>
      <w:r w:rsidRPr="00F0282E">
        <w:rPr>
          <w:lang w:val="en-US"/>
        </w:rPr>
        <w:t>)</w:t>
      </w:r>
      <w:r w:rsidRPr="009C3060">
        <w:rPr>
          <w:lang w:val="en-US"/>
        </w:rPr>
        <w:t xml:space="preserve"> </w:t>
      </w:r>
    </w:p>
    <w:p w14:paraId="107C30D4" w14:textId="77777777" w:rsidR="00C023D7" w:rsidRDefault="00C023D7" w:rsidP="00C023D7">
      <w:pPr>
        <w:pStyle w:val="aff3"/>
        <w:jc w:val="both"/>
      </w:pPr>
      <w:r>
        <w:t xml:space="preserve">Удаляем узел </w:t>
      </w:r>
      <w:proofErr w:type="spellStart"/>
      <w:r>
        <w:t>ru</w:t>
      </w:r>
      <w:proofErr w:type="spellEnd"/>
      <w:r>
        <w:t xml:space="preserve">, который мы так долго создавали. </w:t>
      </w:r>
    </w:p>
    <w:p w14:paraId="076A014C" w14:textId="77777777" w:rsidR="00C023D7" w:rsidRDefault="00C023D7" w:rsidP="00C023D7">
      <w:pPr>
        <w:pStyle w:val="aff3"/>
        <w:jc w:val="both"/>
      </w:pPr>
      <w:r>
        <w:t xml:space="preserve">А теперь немного о картинках: </w:t>
      </w:r>
    </w:p>
    <w:p w14:paraId="08C070A4" w14:textId="4A63DA3B" w:rsidR="00C023D7" w:rsidRPr="009C3060" w:rsidRDefault="00C023D7" w:rsidP="00C023D7">
      <w:pPr>
        <w:pStyle w:val="aff3"/>
        <w:shd w:val="clear" w:color="auto" w:fill="F3F3F3"/>
        <w:rPr>
          <w:lang w:val="en-US"/>
        </w:rPr>
      </w:pPr>
      <w:proofErr w:type="gramStart"/>
      <w:r w:rsidRPr="00F0282E">
        <w:rPr>
          <w:lang w:val="en-US"/>
        </w:rPr>
        <w:lastRenderedPageBreak/>
        <w:t>TreeView1.Nodes.Add</w:t>
      </w:r>
      <w:proofErr w:type="gramEnd"/>
      <w:r w:rsidRPr="00F0282E">
        <w:rPr>
          <w:lang w:val="en-US"/>
        </w:rPr>
        <w:t xml:space="preserve"> </w:t>
      </w:r>
      <w:r w:rsidR="008135A9">
        <w:rPr>
          <w:lang w:val="en-US"/>
        </w:rPr>
        <w:t>“</w:t>
      </w:r>
      <w:r w:rsidRPr="00F0282E">
        <w:rPr>
          <w:lang w:val="en-US"/>
        </w:rPr>
        <w:t>internet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proofErr w:type="spellStart"/>
      <w:r w:rsidRPr="00F0282E">
        <w:rPr>
          <w:lang w:val="en-US"/>
        </w:rPr>
        <w:t>tvwChild</w:t>
      </w:r>
      <w:proofErr w:type="spellEnd"/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internet-org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org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_ </w:t>
      </w:r>
      <w:r w:rsidRPr="00B445ED">
        <w:rPr>
          <w:lang w:val="en-US"/>
        </w:rPr>
        <w:br/>
      </w:r>
      <w:proofErr w:type="spellStart"/>
      <w:r w:rsidRPr="00F0282E">
        <w:rPr>
          <w:lang w:val="en-US"/>
        </w:rPr>
        <w:t>App.Path</w:t>
      </w:r>
      <w:proofErr w:type="spellEnd"/>
      <w:r w:rsidRPr="00F0282E">
        <w:rPr>
          <w:lang w:val="en-US"/>
        </w:rPr>
        <w:t xml:space="preserve"> &amp; </w:t>
      </w:r>
      <w:r w:rsidR="008135A9">
        <w:rPr>
          <w:lang w:val="en-US"/>
        </w:rPr>
        <w:t>“</w:t>
      </w:r>
      <w:r w:rsidRPr="00F0282E">
        <w:rPr>
          <w:lang w:val="en-US"/>
        </w:rPr>
        <w:t>\pic1.bmp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proofErr w:type="spellStart"/>
      <w:r w:rsidRPr="00F0282E">
        <w:rPr>
          <w:lang w:val="en-US"/>
        </w:rPr>
        <w:t>App.Path</w:t>
      </w:r>
      <w:proofErr w:type="spellEnd"/>
      <w:r w:rsidRPr="00F0282E">
        <w:rPr>
          <w:lang w:val="en-US"/>
        </w:rPr>
        <w:t xml:space="preserve"> &amp; </w:t>
      </w:r>
      <w:r w:rsidR="008135A9">
        <w:rPr>
          <w:lang w:val="en-US"/>
        </w:rPr>
        <w:t>“</w:t>
      </w:r>
      <w:r w:rsidRPr="00F0282E">
        <w:rPr>
          <w:lang w:val="en-US"/>
        </w:rPr>
        <w:t>\pic1sel.bmp</w:t>
      </w:r>
      <w:r w:rsidR="008135A9">
        <w:rPr>
          <w:lang w:val="en-US"/>
        </w:rPr>
        <w:t>”</w:t>
      </w:r>
      <w:r w:rsidRPr="009C3060">
        <w:rPr>
          <w:lang w:val="en-US"/>
        </w:rPr>
        <w:t xml:space="preserve"> </w:t>
      </w:r>
    </w:p>
    <w:p w14:paraId="59AE079D" w14:textId="77777777" w:rsidR="00C023D7" w:rsidRDefault="00C023D7" w:rsidP="00C023D7">
      <w:pPr>
        <w:pStyle w:val="aff3"/>
        <w:jc w:val="both"/>
      </w:pPr>
      <w:r>
        <w:t>Таким образом показывается картинка, находящаяся в папке, где у вас сохранена эта програ</w:t>
      </w:r>
      <w:r>
        <w:t>м</w:t>
      </w:r>
      <w:r>
        <w:t>ма (или вы её ещё не сохранили?), с именем pic1.bmp, и если узел выбран, то с именем pic1sel.bmp. Просто, да? А вот то же самое, только с использов</w:t>
      </w:r>
      <w:r>
        <w:t>а</w:t>
      </w:r>
      <w:r>
        <w:t xml:space="preserve">нием </w:t>
      </w:r>
      <w:proofErr w:type="spellStart"/>
      <w:r>
        <w:t>ImageList</w:t>
      </w:r>
      <w:proofErr w:type="spellEnd"/>
      <w:r>
        <w:t xml:space="preserve"> (он находится в MS Windows Common Controls-2): </w:t>
      </w:r>
    </w:p>
    <w:p w14:paraId="0466E92E" w14:textId="5F0818D0" w:rsidR="00C023D7" w:rsidRPr="009C3060" w:rsidRDefault="00C023D7" w:rsidP="00C023D7">
      <w:pPr>
        <w:pStyle w:val="aff3"/>
        <w:shd w:val="clear" w:color="auto" w:fill="F3F3F3"/>
        <w:rPr>
          <w:lang w:val="en-US"/>
        </w:rPr>
      </w:pPr>
      <w:proofErr w:type="gramStart"/>
      <w:r w:rsidRPr="00F0282E">
        <w:rPr>
          <w:lang w:val="en-US"/>
        </w:rPr>
        <w:t>ImageList1.ListImages.Add</w:t>
      </w:r>
      <w:proofErr w:type="gramEnd"/>
      <w:r w:rsidRPr="00F0282E">
        <w:rPr>
          <w:lang w:val="en-US"/>
        </w:rPr>
        <w:t xml:space="preserve"> , , </w:t>
      </w:r>
      <w:proofErr w:type="spellStart"/>
      <w:r w:rsidRPr="00F0282E">
        <w:rPr>
          <w:lang w:val="en-US"/>
        </w:rPr>
        <w:t>LoadPicture</w:t>
      </w:r>
      <w:proofErr w:type="spellEnd"/>
      <w:r w:rsidRPr="00F0282E">
        <w:rPr>
          <w:lang w:val="en-US"/>
        </w:rPr>
        <w:t>(</w:t>
      </w:r>
      <w:proofErr w:type="spellStart"/>
      <w:r w:rsidRPr="00F0282E">
        <w:rPr>
          <w:lang w:val="en-US"/>
        </w:rPr>
        <w:t>App.Path</w:t>
      </w:r>
      <w:proofErr w:type="spellEnd"/>
      <w:r w:rsidRPr="00F0282E">
        <w:rPr>
          <w:lang w:val="en-US"/>
        </w:rPr>
        <w:t xml:space="preserve"> &amp; </w:t>
      </w:r>
      <w:r w:rsidR="008135A9">
        <w:rPr>
          <w:lang w:val="en-US"/>
        </w:rPr>
        <w:t>“</w:t>
      </w:r>
      <w:r w:rsidRPr="00F0282E">
        <w:rPr>
          <w:lang w:val="en-US"/>
        </w:rPr>
        <w:t>\pic1.bmp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) </w:t>
      </w:r>
      <w:r w:rsidRPr="00B445ED">
        <w:rPr>
          <w:lang w:val="en-US"/>
        </w:rPr>
        <w:br/>
      </w:r>
      <w:r w:rsidRPr="00F0282E">
        <w:rPr>
          <w:lang w:val="en-US"/>
        </w:rPr>
        <w:t xml:space="preserve">ImageList1.ListImages.Add , , </w:t>
      </w:r>
      <w:proofErr w:type="spellStart"/>
      <w:r w:rsidRPr="00F0282E">
        <w:rPr>
          <w:lang w:val="en-US"/>
        </w:rPr>
        <w:t>LoadPicture</w:t>
      </w:r>
      <w:proofErr w:type="spellEnd"/>
      <w:r w:rsidRPr="00F0282E">
        <w:rPr>
          <w:lang w:val="en-US"/>
        </w:rPr>
        <w:t>(</w:t>
      </w:r>
      <w:proofErr w:type="spellStart"/>
      <w:r w:rsidRPr="00F0282E">
        <w:rPr>
          <w:lang w:val="en-US"/>
        </w:rPr>
        <w:t>App.Path</w:t>
      </w:r>
      <w:proofErr w:type="spellEnd"/>
      <w:r w:rsidRPr="00F0282E">
        <w:rPr>
          <w:lang w:val="en-US"/>
        </w:rPr>
        <w:t xml:space="preserve"> &amp; </w:t>
      </w:r>
      <w:r w:rsidR="008135A9">
        <w:rPr>
          <w:lang w:val="en-US"/>
        </w:rPr>
        <w:t>“</w:t>
      </w:r>
      <w:r w:rsidRPr="00F0282E">
        <w:rPr>
          <w:lang w:val="en-US"/>
        </w:rPr>
        <w:t>\pic1sel.bmp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) </w:t>
      </w:r>
      <w:r w:rsidRPr="00B445ED">
        <w:rPr>
          <w:lang w:val="en-US"/>
        </w:rPr>
        <w:br/>
      </w:r>
      <w:r w:rsidRPr="00F0282E">
        <w:rPr>
          <w:lang w:val="en-US"/>
        </w:rPr>
        <w:t xml:space="preserve">TreeView1.ImageList = ImageList1 </w:t>
      </w:r>
      <w:r w:rsidRPr="00B445ED">
        <w:rPr>
          <w:lang w:val="en-US"/>
        </w:rPr>
        <w:br/>
      </w:r>
      <w:r w:rsidRPr="00F0282E">
        <w:rPr>
          <w:lang w:val="en-US"/>
        </w:rPr>
        <w:t xml:space="preserve">TreeView1.Nodes.Add </w:t>
      </w:r>
      <w:r w:rsidR="008135A9">
        <w:rPr>
          <w:lang w:val="en-US"/>
        </w:rPr>
        <w:t>“</w:t>
      </w:r>
      <w:r w:rsidRPr="00F0282E">
        <w:rPr>
          <w:lang w:val="en-US"/>
        </w:rPr>
        <w:t>internet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proofErr w:type="spellStart"/>
      <w:r w:rsidRPr="00F0282E">
        <w:rPr>
          <w:lang w:val="en-US"/>
        </w:rPr>
        <w:t>tvwChild</w:t>
      </w:r>
      <w:proofErr w:type="spellEnd"/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internet-org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org</w:t>
      </w:r>
      <w:r w:rsidR="008135A9">
        <w:rPr>
          <w:lang w:val="en-US"/>
        </w:rPr>
        <w:t>”</w:t>
      </w:r>
      <w:r w:rsidRPr="00F0282E">
        <w:rPr>
          <w:lang w:val="en-US"/>
        </w:rPr>
        <w:t>, 1, 2</w:t>
      </w:r>
      <w:r w:rsidRPr="009C3060">
        <w:rPr>
          <w:lang w:val="en-US"/>
        </w:rPr>
        <w:t xml:space="preserve"> </w:t>
      </w:r>
    </w:p>
    <w:p w14:paraId="7B0C46B3" w14:textId="77777777" w:rsidR="00C023D7" w:rsidRDefault="00C023D7" w:rsidP="00C023D7">
      <w:pPr>
        <w:pStyle w:val="aff3"/>
        <w:jc w:val="both"/>
      </w:pPr>
      <w:r>
        <w:t xml:space="preserve">Номера присваиваются по порядку, но можно и задавать ключ. Намного длиннее, но если вы хотите сделать рисунки для своих папок, а их 100 штук, то неужели вы каждый раз будете прописывать путь к файлу? </w:t>
      </w:r>
    </w:p>
    <w:p w14:paraId="21013BB0" w14:textId="77777777" w:rsidR="00C023D7" w:rsidRDefault="00C023D7" w:rsidP="00C023D7">
      <w:pPr>
        <w:pStyle w:val="aff3"/>
        <w:jc w:val="both"/>
      </w:pPr>
      <w:r>
        <w:t xml:space="preserve">Вот мы везде пишем </w:t>
      </w:r>
      <w:proofErr w:type="spellStart"/>
      <w:r>
        <w:t>tvwChild</w:t>
      </w:r>
      <w:proofErr w:type="spellEnd"/>
      <w:r>
        <w:t xml:space="preserve">, а неужели нельзя по-другому? Может, я хочу вставить следом или до некоторого узла новый — нет проблем. </w:t>
      </w:r>
    </w:p>
    <w:p w14:paraId="475B8FC0" w14:textId="1056FF82" w:rsidR="00C023D7" w:rsidRPr="009C3060" w:rsidRDefault="00C023D7" w:rsidP="00C023D7">
      <w:pPr>
        <w:pStyle w:val="aff3"/>
        <w:shd w:val="clear" w:color="auto" w:fill="F3F3F3"/>
        <w:rPr>
          <w:lang w:val="en-US"/>
        </w:rPr>
      </w:pPr>
      <w:proofErr w:type="gramStart"/>
      <w:r w:rsidRPr="00F0282E">
        <w:rPr>
          <w:lang w:val="en-US"/>
        </w:rPr>
        <w:t>TreeView1.Nodes.Add</w:t>
      </w:r>
      <w:proofErr w:type="gramEnd"/>
      <w:r w:rsidRPr="00F0282E">
        <w:rPr>
          <w:lang w:val="en-US"/>
        </w:rPr>
        <w:t xml:space="preserve"> </w:t>
      </w:r>
      <w:r w:rsidR="008135A9">
        <w:rPr>
          <w:lang w:val="en-US"/>
        </w:rPr>
        <w:t>“</w:t>
      </w:r>
      <w:r w:rsidRPr="00F0282E">
        <w:rPr>
          <w:lang w:val="en-US"/>
        </w:rPr>
        <w:t>internet-com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proofErr w:type="spellStart"/>
      <w:r w:rsidRPr="00F0282E">
        <w:rPr>
          <w:lang w:val="en-US"/>
        </w:rPr>
        <w:t>tvwNext</w:t>
      </w:r>
      <w:proofErr w:type="spellEnd"/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internet-tv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tv</w:t>
      </w:r>
      <w:r w:rsidR="008135A9">
        <w:rPr>
          <w:lang w:val="en-US"/>
        </w:rPr>
        <w:t>”</w:t>
      </w:r>
      <w:r w:rsidRPr="009C3060">
        <w:rPr>
          <w:lang w:val="en-US"/>
        </w:rPr>
        <w:t xml:space="preserve"> </w:t>
      </w:r>
    </w:p>
    <w:p w14:paraId="1EA69729" w14:textId="77777777" w:rsidR="00C023D7" w:rsidRDefault="00C023D7" w:rsidP="00C023D7">
      <w:pPr>
        <w:pStyle w:val="aff3"/>
        <w:jc w:val="both"/>
      </w:pPr>
      <w:r>
        <w:t xml:space="preserve">Добавить после домена </w:t>
      </w:r>
      <w:proofErr w:type="spellStart"/>
      <w:r>
        <w:t>com</w:t>
      </w:r>
      <w:proofErr w:type="spellEnd"/>
      <w:r>
        <w:t xml:space="preserve"> домен </w:t>
      </w:r>
      <w:proofErr w:type="spellStart"/>
      <w:r>
        <w:t>tv</w:t>
      </w:r>
      <w:proofErr w:type="spellEnd"/>
      <w:r>
        <w:t xml:space="preserve">, а если перед? — правильно: </w:t>
      </w:r>
    </w:p>
    <w:p w14:paraId="7801D4A3" w14:textId="3BDD7965" w:rsidR="00C023D7" w:rsidRPr="009C3060" w:rsidRDefault="00C023D7" w:rsidP="00C023D7">
      <w:pPr>
        <w:pStyle w:val="aff3"/>
        <w:shd w:val="clear" w:color="auto" w:fill="F3F3F3"/>
        <w:rPr>
          <w:lang w:val="en-US"/>
        </w:rPr>
      </w:pPr>
      <w:proofErr w:type="gramStart"/>
      <w:r w:rsidRPr="00F0282E">
        <w:rPr>
          <w:lang w:val="en-US"/>
        </w:rPr>
        <w:t>TreeView1.Nodes.Add</w:t>
      </w:r>
      <w:proofErr w:type="gramEnd"/>
      <w:r w:rsidRPr="00F0282E">
        <w:rPr>
          <w:lang w:val="en-US"/>
        </w:rPr>
        <w:t xml:space="preserve"> </w:t>
      </w:r>
      <w:r w:rsidR="008135A9">
        <w:rPr>
          <w:lang w:val="en-US"/>
        </w:rPr>
        <w:t>“</w:t>
      </w:r>
      <w:r w:rsidRPr="00F0282E">
        <w:rPr>
          <w:lang w:val="en-US"/>
        </w:rPr>
        <w:t>internet-com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proofErr w:type="spellStart"/>
      <w:r w:rsidRPr="00F0282E">
        <w:rPr>
          <w:lang w:val="en-US"/>
        </w:rPr>
        <w:t>tvwPrevious</w:t>
      </w:r>
      <w:proofErr w:type="spellEnd"/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internet-</w:t>
      </w:r>
      <w:proofErr w:type="spellStart"/>
      <w:r w:rsidRPr="00F0282E">
        <w:rPr>
          <w:lang w:val="en-US"/>
        </w:rPr>
        <w:t>su</w:t>
      </w:r>
      <w:proofErr w:type="spellEnd"/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proofErr w:type="spellStart"/>
      <w:r w:rsidRPr="00F0282E">
        <w:rPr>
          <w:lang w:val="en-US"/>
        </w:rPr>
        <w:t>su</w:t>
      </w:r>
      <w:proofErr w:type="spellEnd"/>
      <w:r w:rsidR="008135A9">
        <w:rPr>
          <w:lang w:val="en-US"/>
        </w:rPr>
        <w:t>”</w:t>
      </w:r>
      <w:r w:rsidRPr="009C3060">
        <w:rPr>
          <w:lang w:val="en-US"/>
        </w:rPr>
        <w:t xml:space="preserve"> </w:t>
      </w:r>
    </w:p>
    <w:p w14:paraId="79475BC2" w14:textId="77777777" w:rsidR="00C023D7" w:rsidRDefault="00C023D7" w:rsidP="00C023D7">
      <w:pPr>
        <w:pStyle w:val="aff3"/>
        <w:jc w:val="both"/>
      </w:pPr>
      <w:r>
        <w:t xml:space="preserve">А хотите первым поставить новый узел: </w:t>
      </w:r>
    </w:p>
    <w:p w14:paraId="41982D11" w14:textId="4DEEAAB1" w:rsidR="00C023D7" w:rsidRPr="009C3060" w:rsidRDefault="00C023D7" w:rsidP="00C023D7">
      <w:pPr>
        <w:pStyle w:val="aff3"/>
        <w:shd w:val="clear" w:color="auto" w:fill="F3F3F3"/>
        <w:rPr>
          <w:lang w:val="en-US"/>
        </w:rPr>
      </w:pPr>
      <w:proofErr w:type="gramStart"/>
      <w:r w:rsidRPr="00F0282E">
        <w:rPr>
          <w:lang w:val="en-US"/>
        </w:rPr>
        <w:t>TreeView1.Nodes.Add</w:t>
      </w:r>
      <w:proofErr w:type="gramEnd"/>
      <w:r w:rsidRPr="00F0282E">
        <w:rPr>
          <w:lang w:val="en-US"/>
        </w:rPr>
        <w:t xml:space="preserve"> </w:t>
      </w:r>
      <w:r w:rsidR="008135A9">
        <w:rPr>
          <w:lang w:val="en-US"/>
        </w:rPr>
        <w:t>“</w:t>
      </w:r>
      <w:r w:rsidRPr="00F0282E">
        <w:rPr>
          <w:lang w:val="en-US"/>
        </w:rPr>
        <w:t>internet-com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proofErr w:type="spellStart"/>
      <w:r w:rsidRPr="00F0282E">
        <w:rPr>
          <w:lang w:val="en-US"/>
        </w:rPr>
        <w:t>tvwFirst</w:t>
      </w:r>
      <w:proofErr w:type="spellEnd"/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internet-to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to</w:t>
      </w:r>
      <w:r w:rsidR="008135A9">
        <w:rPr>
          <w:lang w:val="en-US"/>
        </w:rPr>
        <w:t>”</w:t>
      </w:r>
      <w:r w:rsidRPr="009C3060">
        <w:rPr>
          <w:lang w:val="en-US"/>
        </w:rPr>
        <w:t xml:space="preserve"> </w:t>
      </w:r>
    </w:p>
    <w:p w14:paraId="0605CE4E" w14:textId="77777777" w:rsidR="00C023D7" w:rsidRPr="009C3060" w:rsidRDefault="00C023D7" w:rsidP="00C023D7">
      <w:pPr>
        <w:pStyle w:val="aff3"/>
        <w:jc w:val="both"/>
        <w:rPr>
          <w:lang w:val="en-US"/>
        </w:rPr>
      </w:pPr>
      <w:r>
        <w:t>А</w:t>
      </w:r>
      <w:r w:rsidRPr="009C3060">
        <w:rPr>
          <w:lang w:val="en-US"/>
        </w:rPr>
        <w:t xml:space="preserve"> </w:t>
      </w:r>
      <w:r>
        <w:t>последним</w:t>
      </w:r>
      <w:r w:rsidRPr="009C3060">
        <w:rPr>
          <w:lang w:val="en-US"/>
        </w:rPr>
        <w:t xml:space="preserve">: </w:t>
      </w:r>
    </w:p>
    <w:p w14:paraId="27C833BF" w14:textId="184E9CA9" w:rsidR="00C023D7" w:rsidRPr="009C3060" w:rsidRDefault="00C023D7" w:rsidP="00C023D7">
      <w:pPr>
        <w:pStyle w:val="aff3"/>
        <w:shd w:val="clear" w:color="auto" w:fill="F3F3F3"/>
        <w:rPr>
          <w:lang w:val="en-US"/>
        </w:rPr>
      </w:pPr>
      <w:proofErr w:type="gramStart"/>
      <w:r w:rsidRPr="00F0282E">
        <w:rPr>
          <w:lang w:val="en-US"/>
        </w:rPr>
        <w:t>TreeView1.Nodes.Add</w:t>
      </w:r>
      <w:proofErr w:type="gramEnd"/>
      <w:r w:rsidRPr="00F0282E">
        <w:rPr>
          <w:lang w:val="en-US"/>
        </w:rPr>
        <w:t xml:space="preserve"> </w:t>
      </w:r>
      <w:r w:rsidR="008135A9">
        <w:rPr>
          <w:lang w:val="en-US"/>
        </w:rPr>
        <w:t>“</w:t>
      </w:r>
      <w:r w:rsidRPr="00F0282E">
        <w:rPr>
          <w:lang w:val="en-US"/>
        </w:rPr>
        <w:t>internet-com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proofErr w:type="spellStart"/>
      <w:r w:rsidRPr="00F0282E">
        <w:rPr>
          <w:lang w:val="en-US"/>
        </w:rPr>
        <w:t>tvwLast</w:t>
      </w:r>
      <w:proofErr w:type="spellEnd"/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internet-med</w:t>
      </w:r>
      <w:r w:rsidR="008135A9">
        <w:rPr>
          <w:lang w:val="en-US"/>
        </w:rPr>
        <w:t>”</w:t>
      </w:r>
      <w:r w:rsidRPr="00F0282E">
        <w:rPr>
          <w:lang w:val="en-US"/>
        </w:rPr>
        <w:t xml:space="preserve">, </w:t>
      </w:r>
      <w:r w:rsidR="008135A9">
        <w:rPr>
          <w:lang w:val="en-US"/>
        </w:rPr>
        <w:t>“</w:t>
      </w:r>
      <w:r w:rsidRPr="00F0282E">
        <w:rPr>
          <w:lang w:val="en-US"/>
        </w:rPr>
        <w:t>med</w:t>
      </w:r>
      <w:r w:rsidR="008135A9">
        <w:rPr>
          <w:lang w:val="en-US"/>
        </w:rPr>
        <w:t>”</w:t>
      </w:r>
      <w:r w:rsidRPr="009C3060">
        <w:rPr>
          <w:lang w:val="en-US"/>
        </w:rPr>
        <w:t xml:space="preserve"> </w:t>
      </w:r>
    </w:p>
    <w:p w14:paraId="4675DCB6" w14:textId="77777777" w:rsidR="00C023D7" w:rsidRDefault="00C023D7" w:rsidP="00C023D7">
      <w:pPr>
        <w:pStyle w:val="aff3"/>
        <w:jc w:val="both"/>
      </w:pPr>
      <w:r>
        <w:t xml:space="preserve">Вот и закончились варианты… </w:t>
      </w:r>
    </w:p>
    <w:p w14:paraId="32A1000B" w14:textId="77777777" w:rsidR="00C023D7" w:rsidRDefault="00C023D7" w:rsidP="00C023D7">
      <w:pPr>
        <w:pStyle w:val="aff3"/>
        <w:jc w:val="both"/>
      </w:pPr>
      <w:r>
        <w:t xml:space="preserve">Здесь я привел лишь описание </w:t>
      </w:r>
      <w:proofErr w:type="spellStart"/>
      <w:r>
        <w:t>TreeView</w:t>
      </w:r>
      <w:proofErr w:type="spellEnd"/>
      <w:r>
        <w:t>, методы же работы с ним, такие как поиск, сохран</w:t>
      </w:r>
      <w:r>
        <w:t>е</w:t>
      </w:r>
      <w:r>
        <w:t xml:space="preserve">ние, загрузка, намного сложнее. </w:t>
      </w:r>
    </w:p>
    <w:p w14:paraId="658B7C3D" w14:textId="77777777" w:rsidR="00C023D7" w:rsidRPr="00BA3BA0" w:rsidRDefault="00C023D7" w:rsidP="00C023D7">
      <w:pPr>
        <w:pStyle w:val="20"/>
        <w:spacing w:before="480" w:after="240"/>
        <w:jc w:val="center"/>
        <w:rPr>
          <w:b w:val="0"/>
          <w:i w:val="0"/>
          <w:iCs w:val="0"/>
          <w:color w:val="993300"/>
          <w:sz w:val="32"/>
          <w:szCs w:val="32"/>
        </w:rPr>
      </w:pPr>
      <w:bookmarkStart w:id="14" w:name="_Создание_всплывающей_формы_или отче"/>
      <w:bookmarkEnd w:id="14"/>
      <w:r w:rsidRPr="00BA3BA0">
        <w:rPr>
          <w:b w:val="0"/>
          <w:bCs w:val="0"/>
          <w:i w:val="0"/>
          <w:iCs w:val="0"/>
          <w:color w:val="993300"/>
          <w:sz w:val="32"/>
          <w:szCs w:val="32"/>
        </w:rPr>
        <w:t>Создание всплывающей формы или отчета</w:t>
      </w:r>
    </w:p>
    <w:p w14:paraId="6F330F25" w14:textId="77777777" w:rsidR="00C023D7" w:rsidRPr="009E65AF" w:rsidRDefault="00C023D7" w:rsidP="00C023D7">
      <w:pPr>
        <w:pStyle w:val="14"/>
        <w:jc w:val="both"/>
        <w:rPr>
          <w:color w:val="000000"/>
        </w:rPr>
      </w:pPr>
      <w:r w:rsidRPr="009E65AF">
        <w:rPr>
          <w:color w:val="000000"/>
        </w:rPr>
        <w:t>Прежде чем перейти к выполнению следующих процедур, создайте нужные форму или отчет.</w:t>
      </w:r>
    </w:p>
    <w:p w14:paraId="14D8E10D" w14:textId="77777777" w:rsidR="00C023D7" w:rsidRDefault="00C023D7">
      <w:pPr>
        <w:pStyle w:val="aff6"/>
        <w:numPr>
          <w:ilvl w:val="0"/>
          <w:numId w:val="19"/>
        </w:numPr>
        <w:rPr>
          <w:rFonts w:ascii="Tahoma" w:hAnsi="Tahoma" w:cs="Tahoma"/>
        </w:rPr>
      </w:pPr>
      <w:r w:rsidRPr="009E65AF">
        <w:t xml:space="preserve">Откройте форму или отчет в </w:t>
      </w:r>
      <w:r w:rsidRPr="009E65AF">
        <w:rPr>
          <w:color w:val="0560A6"/>
          <w:shd w:val="clear" w:color="auto" w:fill="FFFFFF"/>
        </w:rPr>
        <w:t>режиме конструктора</w:t>
      </w:r>
      <w:r w:rsidRPr="009E65AF">
        <w:rPr>
          <w:rStyle w:val="acicollapsed1"/>
        </w:rPr>
        <w:t> </w:t>
      </w:r>
      <w:r>
        <w:rPr>
          <w:rFonts w:ascii="Tahoma" w:hAnsi="Tahoma" w:cs="Tahoma"/>
        </w:rPr>
        <w:t xml:space="preserve"> </w:t>
      </w:r>
    </w:p>
    <w:p w14:paraId="5F3E64B2" w14:textId="77777777" w:rsidR="00C023D7" w:rsidRPr="009E65AF" w:rsidRDefault="00C023D7">
      <w:pPr>
        <w:pStyle w:val="aff6"/>
        <w:numPr>
          <w:ilvl w:val="0"/>
          <w:numId w:val="19"/>
        </w:numPr>
      </w:pPr>
      <w:r w:rsidRPr="009E65AF">
        <w:t xml:space="preserve">Дважды щелкните </w:t>
      </w:r>
      <w:hyperlink r:id="rId98" w:history="1">
        <w:r w:rsidRPr="009E65AF">
          <w:t>область выделения формы (</w:t>
        </w:r>
        <w:r w:rsidRPr="008E3B0F">
          <w:rPr>
            <w:i/>
          </w:rPr>
          <w:t>Область выделения формы</w:t>
        </w:r>
        <w:r>
          <w:rPr>
            <w:i/>
          </w:rPr>
          <w:t xml:space="preserve"> –</w:t>
        </w:r>
        <w:r w:rsidRPr="008E3B0F">
          <w:rPr>
            <w:i/>
          </w:rPr>
          <w:t>.</w:t>
        </w:r>
        <w:r w:rsidRPr="009E65AF">
          <w:t xml:space="preserve"> </w:t>
        </w:r>
        <w:r>
          <w:t>к</w:t>
        </w:r>
        <w:r w:rsidRPr="009E65AF">
          <w:t>вадрат на пер</w:t>
        </w:r>
        <w:r w:rsidRPr="009E65AF">
          <w:t>е</w:t>
        </w:r>
        <w:r w:rsidRPr="009E65AF">
          <w:t>сечении линеек в верхнем левом углу окна конструктора форм. Используется для выпо</w:t>
        </w:r>
        <w:r w:rsidRPr="009E65AF">
          <w:t>л</w:t>
        </w:r>
        <w:r w:rsidRPr="009E65AF">
          <w:t>нения операций на уровне формы, таких как выделение формы.</w:t>
        </w:r>
      </w:hyperlink>
      <w:r w:rsidRPr="009E65AF">
        <w:t xml:space="preserve"> или </w:t>
      </w:r>
      <w:hyperlink r:id="rId99" w:history="1">
        <w:r w:rsidRPr="009E65AF">
          <w:t>область выделения отчета</w:t>
        </w:r>
        <w:r>
          <w:t>.</w:t>
        </w:r>
        <w:r w:rsidRPr="009E65AF">
          <w:t> </w:t>
        </w:r>
        <w:r w:rsidRPr="008E3B0F">
          <w:rPr>
            <w:i/>
          </w:rPr>
          <w:t>Область выделения отчета</w:t>
        </w:r>
        <w:r>
          <w:t>–</w:t>
        </w:r>
        <w:r w:rsidRPr="009E65AF">
          <w:t xml:space="preserve"> </w:t>
        </w:r>
        <w:r>
          <w:t>к</w:t>
        </w:r>
        <w:r w:rsidRPr="009E65AF">
          <w:t>вадрат на пересечении линеек в верхнем левом углу о</w:t>
        </w:r>
        <w:r w:rsidRPr="009E65AF">
          <w:t>к</w:t>
        </w:r>
        <w:r w:rsidRPr="009E65AF">
          <w:t>на конструктора отчетов. Используется для выполнения операций на уровне отчета, таких как выделение отчета</w:t>
        </w:r>
      </w:hyperlink>
      <w:r w:rsidRPr="009E65AF">
        <w:t>, чт</w:t>
      </w:r>
      <w:r w:rsidRPr="009E65AF">
        <w:t>о</w:t>
      </w:r>
      <w:r w:rsidRPr="009E65AF">
        <w:t xml:space="preserve">бы открыть </w:t>
      </w:r>
      <w:hyperlink r:id="rId100" w:history="1">
        <w:r w:rsidRPr="009E65AF">
          <w:t>окно свойств</w:t>
        </w:r>
        <w:r>
          <w:t>.</w:t>
        </w:r>
        <w:r w:rsidRPr="009E65AF">
          <w:t> </w:t>
        </w:r>
        <w:r w:rsidRPr="008E3B0F">
          <w:rPr>
            <w:i/>
          </w:rPr>
          <w:t>Окно свойств</w:t>
        </w:r>
        <w:r>
          <w:t xml:space="preserve"> </w:t>
        </w:r>
        <w:r>
          <w:lastRenderedPageBreak/>
          <w:t>–</w:t>
        </w:r>
        <w:r w:rsidRPr="009E65AF">
          <w:t xml:space="preserve"> </w:t>
        </w:r>
        <w:r>
          <w:t>о</w:t>
        </w:r>
        <w:r w:rsidRPr="009E65AF">
          <w:t>кно, предназначенное для просмотра и изменения свойств таблиц, запросов, полей, форм, отчетов, страниц д</w:t>
        </w:r>
        <w:r w:rsidRPr="009E65AF">
          <w:t>о</w:t>
        </w:r>
        <w:r w:rsidRPr="009E65AF">
          <w:t>ступа к данным и элементов управления.)</w:t>
        </w:r>
      </w:hyperlink>
      <w:r w:rsidRPr="009E65AF">
        <w:t xml:space="preserve">. </w:t>
      </w:r>
    </w:p>
    <w:p w14:paraId="77A9EA9C" w14:textId="77777777" w:rsidR="00C023D7" w:rsidRPr="009E65AF" w:rsidRDefault="00C023D7">
      <w:pPr>
        <w:pStyle w:val="aff6"/>
        <w:numPr>
          <w:ilvl w:val="0"/>
          <w:numId w:val="19"/>
        </w:numPr>
      </w:pPr>
      <w:r w:rsidRPr="009E65AF">
        <w:t xml:space="preserve">Выберите </w:t>
      </w:r>
      <w:proofErr w:type="gramStart"/>
      <w:r w:rsidRPr="009E65AF">
        <w:t>значение</w:t>
      </w:r>
      <w:proofErr w:type="gramEnd"/>
      <w:r w:rsidRPr="009E65AF">
        <w:t xml:space="preserve"> </w:t>
      </w:r>
      <w:r w:rsidRPr="008E3B0F">
        <w:rPr>
          <w:i/>
        </w:rPr>
        <w:t>Да</w:t>
      </w:r>
      <w:r w:rsidRPr="009E65AF">
        <w:t xml:space="preserve"> для свойства </w:t>
      </w:r>
      <w:r w:rsidRPr="008E3B0F">
        <w:rPr>
          <w:i/>
        </w:rPr>
        <w:t>Всплывающее окно</w:t>
      </w:r>
      <w:r w:rsidRPr="009E65AF">
        <w:t xml:space="preserve"> (</w:t>
      </w:r>
      <w:proofErr w:type="spellStart"/>
      <w:r w:rsidRPr="009E65AF">
        <w:t>PopUp</w:t>
      </w:r>
      <w:proofErr w:type="spellEnd"/>
      <w:r w:rsidRPr="009E65AF">
        <w:t xml:space="preserve">). </w:t>
      </w:r>
    </w:p>
    <w:p w14:paraId="4C9A5CBB" w14:textId="77777777" w:rsidR="00C023D7" w:rsidRDefault="00C023D7">
      <w:pPr>
        <w:pStyle w:val="aff6"/>
        <w:numPr>
          <w:ilvl w:val="0"/>
          <w:numId w:val="19"/>
        </w:numPr>
      </w:pPr>
      <w:r w:rsidRPr="009E65AF">
        <w:t>Выполните одно из следующих действий.</w:t>
      </w:r>
    </w:p>
    <w:p w14:paraId="58E447BA" w14:textId="77777777" w:rsidR="00C023D7" w:rsidRPr="009E65AF" w:rsidRDefault="00C023D7" w:rsidP="00C023D7"/>
    <w:p w14:paraId="48A08396" w14:textId="77777777" w:rsidR="00C023D7" w:rsidRPr="00BA3BA0" w:rsidRDefault="00C023D7" w:rsidP="00C023D7">
      <w:pPr>
        <w:pStyle w:val="aff3"/>
        <w:rPr>
          <w:rFonts w:ascii="Tahoma" w:hAnsi="Tahoma"/>
          <w:color w:val="0560A6"/>
        </w:rPr>
      </w:pPr>
      <w:hyperlink r:id="rId101" w:history="1">
        <w:r w:rsidRPr="00BA3BA0">
          <w:rPr>
            <w:rFonts w:ascii="Tahoma" w:hAnsi="Tahoma"/>
            <w:color w:val="0560A6"/>
          </w:rPr>
          <w:fldChar w:fldCharType="begin"/>
        </w:r>
        <w:r w:rsidRPr="00BA3BA0">
          <w:rPr>
            <w:rFonts w:ascii="Tahoma" w:hAnsi="Tahoma"/>
            <w:color w:val="0560A6"/>
          </w:rPr>
          <w:instrText xml:space="preserve"> INCLUDEPICTURE "http://office.microsoft.com/global/images/bluedrop.gif" \* MERGEFORMATINET </w:instrText>
        </w:r>
        <w:r w:rsidRPr="00BA3BA0">
          <w:rPr>
            <w:rFonts w:ascii="Tahoma" w:hAnsi="Tahoma"/>
            <w:color w:val="0560A6"/>
          </w:rPr>
          <w:fldChar w:fldCharType="separate"/>
        </w:r>
        <w:r w:rsidRPr="00BA3BA0">
          <w:rPr>
            <w:rFonts w:ascii="Tahoma" w:hAnsi="Tahoma"/>
            <w:color w:val="0560A6"/>
          </w:rPr>
          <w:pict w14:anchorId="724C9999">
            <v:shape id="_x0000_i1463" type="#_x0000_t75" alt="Скрыть" style="width:10.4pt;height:7.6pt" o:button="t">
              <v:imagedata r:id="rId25" r:href="rId102"/>
            </v:shape>
          </w:pict>
        </w:r>
        <w:r w:rsidRPr="00BA3BA0">
          <w:rPr>
            <w:rFonts w:ascii="Tahoma" w:hAnsi="Tahoma"/>
            <w:color w:val="0560A6"/>
          </w:rPr>
          <w:fldChar w:fldCharType="end"/>
        </w:r>
        <w:r w:rsidRPr="00BA3BA0">
          <w:rPr>
            <w:rFonts w:ascii="Tahoma" w:hAnsi="Tahoma"/>
            <w:color w:val="0560A6"/>
          </w:rPr>
          <w:t>Для немодальной всплывающей формы и отчета</w:t>
        </w:r>
      </w:hyperlink>
    </w:p>
    <w:p w14:paraId="50E4E33D" w14:textId="77777777" w:rsidR="00C023D7" w:rsidRPr="009E65AF" w:rsidRDefault="00C023D7">
      <w:pPr>
        <w:pStyle w:val="29"/>
        <w:numPr>
          <w:ilvl w:val="1"/>
          <w:numId w:val="19"/>
        </w:numPr>
      </w:pPr>
      <w:r w:rsidRPr="009E65AF">
        <w:t>Если необходимо изменить размеры формы или отчета, то выберите</w:t>
      </w:r>
      <w:r>
        <w:rPr>
          <w:rFonts w:ascii="Tahoma" w:hAnsi="Tahoma" w:cs="Tahoma"/>
          <w:shd w:val="clear" w:color="auto" w:fill="FFFFFF"/>
        </w:rPr>
        <w:t xml:space="preserve"> </w:t>
      </w:r>
      <w:r w:rsidRPr="009E65AF">
        <w:t xml:space="preserve">значение </w:t>
      </w:r>
      <w:r w:rsidRPr="00B276A4">
        <w:rPr>
          <w:i/>
        </w:rPr>
        <w:t>То</w:t>
      </w:r>
      <w:r w:rsidRPr="00B276A4">
        <w:rPr>
          <w:i/>
        </w:rPr>
        <w:t>н</w:t>
      </w:r>
      <w:r w:rsidRPr="00B276A4">
        <w:rPr>
          <w:i/>
        </w:rPr>
        <w:t>кая</w:t>
      </w:r>
      <w:r w:rsidRPr="009E65AF">
        <w:t xml:space="preserve"> для свойства </w:t>
      </w:r>
      <w:r w:rsidRPr="00B276A4">
        <w:rPr>
          <w:i/>
        </w:rPr>
        <w:t>Тип границы</w:t>
      </w:r>
      <w:r w:rsidRPr="009E65AF">
        <w:t xml:space="preserve"> (</w:t>
      </w:r>
      <w:proofErr w:type="spellStart"/>
      <w:r w:rsidRPr="009E65AF">
        <w:t>BorderStyle</w:t>
      </w:r>
      <w:proofErr w:type="spellEnd"/>
      <w:r w:rsidRPr="009E65AF">
        <w:t xml:space="preserve">). </w:t>
      </w:r>
    </w:p>
    <w:p w14:paraId="77EE7B84" w14:textId="77777777" w:rsidR="00C023D7" w:rsidRPr="009E65AF" w:rsidRDefault="00C023D7">
      <w:pPr>
        <w:pStyle w:val="29"/>
        <w:numPr>
          <w:ilvl w:val="1"/>
          <w:numId w:val="19"/>
        </w:numPr>
      </w:pPr>
      <w:r w:rsidRPr="009E65AF">
        <w:t>Создайте макрос или процедуру обработки события для открытия</w:t>
      </w:r>
      <w:r>
        <w:rPr>
          <w:rFonts w:ascii="Tahoma" w:hAnsi="Tahoma" w:cs="Tahoma"/>
          <w:shd w:val="clear" w:color="auto" w:fill="FFFFFF"/>
        </w:rPr>
        <w:t xml:space="preserve"> </w:t>
      </w:r>
      <w:r w:rsidRPr="009E65AF">
        <w:t xml:space="preserve">всплывающей формы или отчета. </w:t>
      </w:r>
    </w:p>
    <w:p w14:paraId="1305676C" w14:textId="77777777" w:rsidR="00C023D7" w:rsidRPr="00BA3BA0" w:rsidRDefault="00C023D7" w:rsidP="00C023D7">
      <w:pPr>
        <w:pStyle w:val="aff3"/>
        <w:ind w:left="709"/>
        <w:jc w:val="both"/>
      </w:pPr>
      <w:r w:rsidRPr="00BA3BA0">
        <w:rPr>
          <w:b/>
        </w:rPr>
        <w:t>Примечание.</w:t>
      </w:r>
      <w:r w:rsidRPr="00BA3BA0">
        <w:t>  Пример процедуры обработки события, которая отображает нем</w:t>
      </w:r>
      <w:r w:rsidRPr="00BA3BA0">
        <w:t>о</w:t>
      </w:r>
      <w:r w:rsidRPr="00BA3BA0">
        <w:t>дальную всплывающую форму, находится в форме «Поставщики» учебной базы да</w:t>
      </w:r>
      <w:r w:rsidRPr="00BA3BA0">
        <w:t>н</w:t>
      </w:r>
      <w:r w:rsidRPr="00BA3BA0">
        <w:t xml:space="preserve">ных «Борей». Откройте базу данных «Борей», расположенную в подкаталоге </w:t>
      </w:r>
      <w:proofErr w:type="spellStart"/>
      <w:r w:rsidRPr="00BA3BA0">
        <w:t>Samples</w:t>
      </w:r>
      <w:proofErr w:type="spellEnd"/>
      <w:r w:rsidRPr="00BA3BA0">
        <w:t xml:space="preserve"> каталога Office, а затем откройте форму «Поставщики» в режиме конструктора. Нажмите кнопку Построить </w:t>
      </w:r>
      <w:r w:rsidRPr="00BA3BA0">
        <w:fldChar w:fldCharType="begin"/>
      </w:r>
      <w:r w:rsidRPr="00BA3BA0">
        <w:instrText xml:space="preserve"> INCLUDEPICTURE "http://office.microsoft.com/global/images/default.aspx?AssetID=ZA060472181049" \* MERGEFORMATINET </w:instrText>
      </w:r>
      <w:r w:rsidRPr="00BA3BA0">
        <w:fldChar w:fldCharType="separate"/>
      </w:r>
      <w:r w:rsidRPr="00BA3BA0">
        <w:pict w14:anchorId="7FAD7D89">
          <v:shape id="_x0000_i1464" type="#_x0000_t75" alt="Значок кнопки" style="width:15.6pt;height:14.8pt">
            <v:imagedata r:id="rId103" r:href="rId104"/>
          </v:shape>
        </w:pict>
      </w:r>
      <w:r w:rsidRPr="00BA3BA0">
        <w:fldChar w:fldCharType="end"/>
      </w:r>
      <w:r w:rsidRPr="00BA3BA0">
        <w:t xml:space="preserve">, расположенную рядом с ячейкой свойства Нажатие кнопки </w:t>
      </w:r>
      <w:proofErr w:type="spellStart"/>
      <w:r w:rsidRPr="00BA3BA0">
        <w:t>кнопки</w:t>
      </w:r>
      <w:proofErr w:type="spellEnd"/>
      <w:r w:rsidRPr="00BA3BA0">
        <w:t xml:space="preserve"> «Список товаров».</w:t>
      </w:r>
    </w:p>
    <w:p w14:paraId="515D6670" w14:textId="77777777" w:rsidR="00C023D7" w:rsidRPr="00BA3BA0" w:rsidRDefault="00C023D7" w:rsidP="00C023D7">
      <w:pPr>
        <w:pStyle w:val="aff3"/>
        <w:rPr>
          <w:rFonts w:ascii="Tahoma" w:hAnsi="Tahoma"/>
          <w:color w:val="0560A6"/>
        </w:rPr>
      </w:pPr>
      <w:hyperlink r:id="rId105" w:history="1">
        <w:r w:rsidRPr="00BA3BA0">
          <w:rPr>
            <w:rFonts w:ascii="Tahoma" w:hAnsi="Tahoma"/>
            <w:color w:val="0560A6"/>
          </w:rPr>
          <w:fldChar w:fldCharType="begin"/>
        </w:r>
        <w:r w:rsidRPr="00BA3BA0">
          <w:rPr>
            <w:rFonts w:ascii="Tahoma" w:hAnsi="Tahoma"/>
            <w:color w:val="0560A6"/>
          </w:rPr>
          <w:instrText xml:space="preserve"> INCLUDEPICTURE "http://office.microsoft.com/global/images/bluedrop.gif" \* MERGEFORMATINET </w:instrText>
        </w:r>
        <w:r w:rsidRPr="00BA3BA0">
          <w:rPr>
            <w:rFonts w:ascii="Tahoma" w:hAnsi="Tahoma"/>
            <w:color w:val="0560A6"/>
          </w:rPr>
          <w:fldChar w:fldCharType="separate"/>
        </w:r>
        <w:r w:rsidRPr="00BA3BA0">
          <w:rPr>
            <w:rFonts w:ascii="Tahoma" w:hAnsi="Tahoma"/>
            <w:color w:val="0560A6"/>
          </w:rPr>
          <w:pict w14:anchorId="3DB5F3D2">
            <v:shape id="_x0000_i1465" type="#_x0000_t75" alt="Скрыть" style="width:10.4pt;height:7.6pt" o:button="t">
              <v:imagedata r:id="rId25" r:href="rId106"/>
            </v:shape>
          </w:pict>
        </w:r>
        <w:r w:rsidRPr="00BA3BA0">
          <w:rPr>
            <w:rFonts w:ascii="Tahoma" w:hAnsi="Tahoma"/>
            <w:color w:val="0560A6"/>
          </w:rPr>
          <w:fldChar w:fldCharType="end"/>
        </w:r>
        <w:r w:rsidRPr="00BA3BA0">
          <w:rPr>
            <w:rFonts w:ascii="Tahoma" w:hAnsi="Tahoma"/>
            <w:color w:val="0560A6"/>
          </w:rPr>
          <w:t>Для модальной выплывающей формы или отчета</w:t>
        </w:r>
      </w:hyperlink>
    </w:p>
    <w:p w14:paraId="072FA61E" w14:textId="77777777" w:rsidR="00C023D7" w:rsidRPr="009E65AF" w:rsidRDefault="00C023D7">
      <w:pPr>
        <w:pStyle w:val="29"/>
        <w:numPr>
          <w:ilvl w:val="1"/>
          <w:numId w:val="20"/>
        </w:numPr>
        <w:rPr>
          <w:shd w:val="clear" w:color="auto" w:fill="FFFFFF"/>
        </w:rPr>
      </w:pPr>
      <w:r w:rsidRPr="009E65AF">
        <w:rPr>
          <w:shd w:val="clear" w:color="auto" w:fill="FFFFFF"/>
        </w:rPr>
        <w:t xml:space="preserve">В ячейке свойства </w:t>
      </w:r>
      <w:r w:rsidRPr="009E65AF">
        <w:rPr>
          <w:b/>
          <w:bCs/>
          <w:shd w:val="clear" w:color="auto" w:fill="FFFFFF"/>
        </w:rPr>
        <w:t>Модальное окно (</w:t>
      </w:r>
      <w:proofErr w:type="spellStart"/>
      <w:r w:rsidRPr="009E65AF">
        <w:rPr>
          <w:b/>
          <w:bCs/>
          <w:shd w:val="clear" w:color="auto" w:fill="FFFFFF"/>
        </w:rPr>
        <w:t>Modal</w:t>
      </w:r>
      <w:proofErr w:type="spellEnd"/>
      <w:r w:rsidRPr="009E65AF">
        <w:rPr>
          <w:b/>
          <w:bCs/>
          <w:shd w:val="clear" w:color="auto" w:fill="FFFFFF"/>
        </w:rPr>
        <w:t>)</w:t>
      </w:r>
      <w:r w:rsidRPr="009E65AF">
        <w:rPr>
          <w:shd w:val="clear" w:color="auto" w:fill="FFFFFF"/>
        </w:rPr>
        <w:t xml:space="preserve"> выберите значение </w:t>
      </w:r>
      <w:r w:rsidRPr="009E65AF">
        <w:rPr>
          <w:b/>
          <w:bCs/>
          <w:shd w:val="clear" w:color="auto" w:fill="FFFFFF"/>
        </w:rPr>
        <w:t>Да</w:t>
      </w:r>
      <w:r w:rsidRPr="009E65AF">
        <w:rPr>
          <w:shd w:val="clear" w:color="auto" w:fill="FFFFFF"/>
        </w:rPr>
        <w:t xml:space="preserve">. </w:t>
      </w:r>
    </w:p>
    <w:p w14:paraId="4A046EB1" w14:textId="77777777" w:rsidR="00C023D7" w:rsidRPr="009E65AF" w:rsidRDefault="00C023D7">
      <w:pPr>
        <w:pStyle w:val="29"/>
        <w:numPr>
          <w:ilvl w:val="1"/>
          <w:numId w:val="20"/>
        </w:numPr>
        <w:rPr>
          <w:shd w:val="clear" w:color="auto" w:fill="FFFFFF"/>
        </w:rPr>
      </w:pPr>
      <w:r w:rsidRPr="009E65AF">
        <w:rPr>
          <w:shd w:val="clear" w:color="auto" w:fill="FFFFFF"/>
        </w:rPr>
        <w:t xml:space="preserve">В ячейке свойства </w:t>
      </w:r>
      <w:r w:rsidRPr="009E65AF">
        <w:rPr>
          <w:b/>
          <w:bCs/>
          <w:shd w:val="clear" w:color="auto" w:fill="FFFFFF"/>
        </w:rPr>
        <w:t>Тип границы (</w:t>
      </w:r>
      <w:proofErr w:type="spellStart"/>
      <w:r w:rsidRPr="009E65AF">
        <w:rPr>
          <w:b/>
          <w:bCs/>
          <w:shd w:val="clear" w:color="auto" w:fill="FFFFFF"/>
        </w:rPr>
        <w:t>BorderStyle</w:t>
      </w:r>
      <w:proofErr w:type="spellEnd"/>
      <w:r w:rsidRPr="009E65AF">
        <w:rPr>
          <w:b/>
          <w:bCs/>
          <w:shd w:val="clear" w:color="auto" w:fill="FFFFFF"/>
        </w:rPr>
        <w:t>)</w:t>
      </w:r>
      <w:r w:rsidRPr="009E65AF">
        <w:rPr>
          <w:shd w:val="clear" w:color="auto" w:fill="FFFFFF"/>
        </w:rPr>
        <w:t xml:space="preserve"> выберите значение </w:t>
      </w:r>
      <w:r w:rsidRPr="009E65AF">
        <w:rPr>
          <w:b/>
          <w:bCs/>
          <w:shd w:val="clear" w:color="auto" w:fill="FFFFFF"/>
        </w:rPr>
        <w:t>Окно диалога</w:t>
      </w:r>
      <w:r w:rsidRPr="009E65AF">
        <w:rPr>
          <w:shd w:val="clear" w:color="auto" w:fill="FFFFFF"/>
        </w:rPr>
        <w:t xml:space="preserve">. </w:t>
      </w:r>
    </w:p>
    <w:p w14:paraId="27175312" w14:textId="77777777" w:rsidR="00C023D7" w:rsidRPr="009E65AF" w:rsidRDefault="00C023D7">
      <w:pPr>
        <w:pStyle w:val="29"/>
        <w:numPr>
          <w:ilvl w:val="1"/>
          <w:numId w:val="20"/>
        </w:numPr>
        <w:rPr>
          <w:shd w:val="clear" w:color="auto" w:fill="FFFFFF"/>
        </w:rPr>
      </w:pPr>
      <w:r w:rsidRPr="009E65AF">
        <w:rPr>
          <w:shd w:val="clear" w:color="auto" w:fill="FFFFFF"/>
        </w:rPr>
        <w:t xml:space="preserve">Создайте макрос или процедуру обработки события для открытия всплывающей формы или отчета. </w:t>
      </w:r>
    </w:p>
    <w:p w14:paraId="44DA9A0D" w14:textId="77777777" w:rsidR="00C023D7" w:rsidRPr="009E65AF" w:rsidRDefault="00C023D7">
      <w:pPr>
        <w:pStyle w:val="aff6"/>
        <w:numPr>
          <w:ilvl w:val="0"/>
          <w:numId w:val="20"/>
        </w:numPr>
      </w:pPr>
      <w:r w:rsidRPr="009E65AF">
        <w:t>Свяжите макрос или процедуру обработки события с формой или отчетом, указав имя макроса или процедуры обрабо</w:t>
      </w:r>
      <w:r w:rsidRPr="009E65AF">
        <w:t>т</w:t>
      </w:r>
      <w:r w:rsidRPr="009E65AF">
        <w:t xml:space="preserve">ки события в ячейке соответствующего свойства события. Например, введите имя макроса или процедуры обработки события в ячейку свойства кнопки </w:t>
      </w:r>
      <w:r w:rsidRPr="009E65AF">
        <w:rPr>
          <w:b/>
          <w:bCs/>
          <w:shd w:val="clear" w:color="auto" w:fill="FFFFFF"/>
        </w:rPr>
        <w:t>Нажатие кнопки (</w:t>
      </w:r>
      <w:proofErr w:type="spellStart"/>
      <w:r w:rsidRPr="009E65AF">
        <w:rPr>
          <w:b/>
          <w:bCs/>
          <w:shd w:val="clear" w:color="auto" w:fill="FFFFFF"/>
        </w:rPr>
        <w:t>OnClick</w:t>
      </w:r>
      <w:proofErr w:type="spellEnd"/>
      <w:r w:rsidRPr="009E65AF">
        <w:rPr>
          <w:b/>
          <w:bCs/>
          <w:shd w:val="clear" w:color="auto" w:fill="FFFFFF"/>
        </w:rPr>
        <w:t>)</w:t>
      </w:r>
      <w:r w:rsidRPr="009E65AF">
        <w:t xml:space="preserve">. </w:t>
      </w:r>
    </w:p>
    <w:p w14:paraId="1154CDA0" w14:textId="77777777" w:rsidR="00C023D7" w:rsidRPr="009E65AF" w:rsidRDefault="00C023D7" w:rsidP="00C023D7">
      <w:pPr>
        <w:pStyle w:val="14"/>
        <w:jc w:val="both"/>
        <w:rPr>
          <w:color w:val="000000"/>
        </w:rPr>
      </w:pPr>
      <w:r w:rsidRPr="009E65AF">
        <w:rPr>
          <w:color w:val="000000"/>
        </w:rPr>
        <w:t>Чтобы разместить всплывающую форму или отчет на экране нужным образом, откройте их в режиме конструктора, разверните окно Microsoft Access, выберите местоположение окна и сохраните форму или отчет. При открытии формы или отчета они появятся в этом месте (предполагается, что свойство Выравнивание по центру (</w:t>
      </w:r>
      <w:proofErr w:type="spellStart"/>
      <w:r w:rsidRPr="009E65AF">
        <w:rPr>
          <w:color w:val="000000"/>
        </w:rPr>
        <w:t>AutoCenter</w:t>
      </w:r>
      <w:proofErr w:type="spellEnd"/>
      <w:r w:rsidRPr="009E65AF">
        <w:rPr>
          <w:color w:val="000000"/>
        </w:rPr>
        <w:t>) установл</w:t>
      </w:r>
      <w:r w:rsidRPr="009E65AF">
        <w:rPr>
          <w:color w:val="000000"/>
        </w:rPr>
        <w:t>е</w:t>
      </w:r>
      <w:r w:rsidRPr="009E65AF">
        <w:rPr>
          <w:color w:val="000000"/>
        </w:rPr>
        <w:t xml:space="preserve">но в </w:t>
      </w:r>
      <w:proofErr w:type="gramStart"/>
      <w:r w:rsidRPr="009E65AF">
        <w:rPr>
          <w:color w:val="000000"/>
        </w:rPr>
        <w:t>значение</w:t>
      </w:r>
      <w:proofErr w:type="gramEnd"/>
      <w:r w:rsidRPr="009E65AF">
        <w:rPr>
          <w:color w:val="000000"/>
        </w:rPr>
        <w:t xml:space="preserve"> Нет и положение не задано в отрывающей их процедуре обработке события).</w:t>
      </w:r>
    </w:p>
    <w:p w14:paraId="7D6131FD" w14:textId="77777777" w:rsidR="00C023D7" w:rsidRPr="009E65AF" w:rsidRDefault="00C023D7" w:rsidP="00C023D7">
      <w:pPr>
        <w:pStyle w:val="14"/>
        <w:jc w:val="both"/>
        <w:rPr>
          <w:color w:val="000000"/>
        </w:rPr>
      </w:pPr>
      <w:r w:rsidRPr="009E65AF">
        <w:rPr>
          <w:b/>
          <w:color w:val="000000"/>
        </w:rPr>
        <w:t>Примечание.</w:t>
      </w:r>
      <w:r w:rsidRPr="009E65AF">
        <w:rPr>
          <w:color w:val="000000"/>
        </w:rPr>
        <w:t>  Чтобы использовать форму и как обычную форму, и как диалоговое окно, можно воспользоваться р</w:t>
      </w:r>
      <w:r w:rsidRPr="009E65AF">
        <w:rPr>
          <w:color w:val="000000"/>
        </w:rPr>
        <w:t>е</w:t>
      </w:r>
      <w:r w:rsidRPr="009E65AF">
        <w:rPr>
          <w:color w:val="000000"/>
        </w:rPr>
        <w:t>жимом окна «Окно диалога» макрокоманды «</w:t>
      </w:r>
      <w:proofErr w:type="spellStart"/>
      <w:r w:rsidRPr="009E65AF">
        <w:rPr>
          <w:color w:val="000000"/>
        </w:rPr>
        <w:t>ОткрытьФорму</w:t>
      </w:r>
      <w:proofErr w:type="spellEnd"/>
      <w:r w:rsidRPr="009E65AF">
        <w:rPr>
          <w:color w:val="000000"/>
        </w:rPr>
        <w:t>» (</w:t>
      </w:r>
      <w:proofErr w:type="spellStart"/>
      <w:r w:rsidRPr="009E65AF">
        <w:rPr>
          <w:color w:val="000000"/>
        </w:rPr>
        <w:t>OpenForm</w:t>
      </w:r>
      <w:proofErr w:type="spellEnd"/>
      <w:r w:rsidRPr="009E65AF">
        <w:rPr>
          <w:color w:val="000000"/>
        </w:rPr>
        <w:t>) для временного открытия формы в виде диалогового окна, а не применять эту процедуру.</w:t>
      </w:r>
    </w:p>
    <w:p w14:paraId="14C79FF6" w14:textId="77777777" w:rsidR="00C023D7" w:rsidRPr="00B22E18" w:rsidRDefault="00C023D7" w:rsidP="00C023D7">
      <w:pPr>
        <w:pStyle w:val="20"/>
        <w:spacing w:after="240"/>
        <w:jc w:val="center"/>
        <w:rPr>
          <w:b w:val="0"/>
          <w:bCs w:val="0"/>
          <w:color w:val="993300"/>
          <w:sz w:val="32"/>
          <w:szCs w:val="32"/>
        </w:rPr>
      </w:pPr>
      <w:bookmarkStart w:id="15" w:name="_Работа_со_смарт-тегами_в Microsoft "/>
      <w:bookmarkEnd w:id="15"/>
      <w:r w:rsidRPr="00B22E18">
        <w:rPr>
          <w:b w:val="0"/>
          <w:bCs w:val="0"/>
          <w:color w:val="993300"/>
          <w:sz w:val="32"/>
          <w:szCs w:val="32"/>
        </w:rPr>
        <w:t>Работа со смарт-тегами в Microsoft Access</w:t>
      </w:r>
    </w:p>
    <w:p w14:paraId="2D7EAB2C" w14:textId="77777777" w:rsidR="00C023D7" w:rsidRPr="004354C1" w:rsidRDefault="00C023D7" w:rsidP="008135A9">
      <w:pPr>
        <w:pStyle w:val="af8"/>
        <w:rPr>
          <w:u w:val="single"/>
        </w:rPr>
      </w:pPr>
      <w:r>
        <w:t>С помощью смарт-тегов можно сэкономить время при выполнении тех действий в прилож</w:t>
      </w:r>
      <w:r>
        <w:t>е</w:t>
      </w:r>
      <w:r>
        <w:t xml:space="preserve">нии Microsoft Office Access 2003, для которых обычно предназначены другие программы. Смарт-теги можно присоединять к </w:t>
      </w:r>
      <w:r w:rsidRPr="004354C1">
        <w:rPr>
          <w:u w:val="single"/>
        </w:rPr>
        <w:t>файлу в таблице или запросе, к элементу управления в форме, отчете или на странице доступа к данным.</w:t>
      </w:r>
    </w:p>
    <w:p w14:paraId="6F797C4A" w14:textId="77777777" w:rsidR="00C023D7" w:rsidRPr="00F26F38" w:rsidRDefault="00C023D7" w:rsidP="008135A9">
      <w:pPr>
        <w:pStyle w:val="2a"/>
      </w:pPr>
      <w:r>
        <w:rPr>
          <w:b/>
          <w:color w:val="993300"/>
        </w:rPr>
        <w:t>Пример</w:t>
      </w:r>
      <w:r w:rsidRPr="00F26F38">
        <w:rPr>
          <w:b/>
          <w:color w:val="993300"/>
        </w:rPr>
        <w:t>.</w:t>
      </w:r>
      <w:r>
        <w:t xml:space="preserve"> О</w:t>
      </w:r>
      <w:r w:rsidRPr="00F26F38">
        <w:t xml:space="preserve">дним из </w:t>
      </w:r>
      <w:r w:rsidRPr="00CA3493">
        <w:rPr>
          <w:b/>
        </w:rPr>
        <w:t>действий</w:t>
      </w:r>
      <w:r w:rsidRPr="00F26F38">
        <w:t>, которые можно выполнить с помощью смарт-тега имени пользоват</w:t>
      </w:r>
      <w:r w:rsidRPr="00F26F38">
        <w:t>е</w:t>
      </w:r>
      <w:r w:rsidRPr="00F26F38">
        <w:t>ля, является добавление имени в па</w:t>
      </w:r>
      <w:r w:rsidRPr="00F26F38">
        <w:t>п</w:t>
      </w:r>
      <w:r w:rsidRPr="00F26F38">
        <w:t>ку M</w:t>
      </w:r>
      <w:r>
        <w:t>icrosoft Outlook «Контакты»</w:t>
      </w:r>
    </w:p>
    <w:p w14:paraId="22A223C3" w14:textId="77777777" w:rsidR="00C023D7" w:rsidRPr="00F26F38" w:rsidRDefault="00C023D7" w:rsidP="00C023D7">
      <w:pPr>
        <w:pStyle w:val="30"/>
      </w:pPr>
      <w:r w:rsidRPr="00F26F38">
        <w:lastRenderedPageBreak/>
        <w:t>Использование смарт-тегов</w:t>
      </w:r>
    </w:p>
    <w:p w14:paraId="36ED102A" w14:textId="77777777" w:rsidR="00C023D7" w:rsidRDefault="00C023D7" w:rsidP="008135A9">
      <w:pPr>
        <w:pStyle w:val="af8"/>
      </w:pPr>
      <w:r>
        <w:t xml:space="preserve">Добавить смарт-тег к полю или элементу управления можно с помощью установки свойства </w:t>
      </w:r>
      <w:r w:rsidRPr="00F26F38">
        <w:rPr>
          <w:i/>
        </w:rPr>
        <w:t>Смарт-теги</w:t>
      </w:r>
      <w:r>
        <w:t>. После добавления смарт-тега к полю или элементу управления при активизации яче</w:t>
      </w:r>
      <w:r>
        <w:t>й</w:t>
      </w:r>
      <w:r>
        <w:t xml:space="preserve">ки этого поля или элемента управления появляется кнопка </w:t>
      </w:r>
      <w:r w:rsidRPr="00F26F38">
        <w:rPr>
          <w:b/>
          <w:i/>
        </w:rPr>
        <w:t>Действия</w:t>
      </w:r>
      <w:r>
        <w:t xml:space="preserve"> для смарт-тегов . Нажмите эту кнопку, чтобы посмотреть меню действий, которые доступны для смарт-тегов.</w:t>
      </w:r>
    </w:p>
    <w:p w14:paraId="3F91ECDB" w14:textId="77777777" w:rsidR="00C023D7" w:rsidRDefault="00C023D7" w:rsidP="00C023D7">
      <w:pPr>
        <w:pStyle w:val="30"/>
      </w:pPr>
      <w:r>
        <w:t>Получение дополнительных смарт-тегов</w:t>
      </w:r>
    </w:p>
    <w:p w14:paraId="79C6F287" w14:textId="77777777" w:rsidR="00C023D7" w:rsidRDefault="00C023D7" w:rsidP="008135A9">
      <w:pPr>
        <w:pStyle w:val="af8"/>
      </w:pPr>
      <w:r>
        <w:t>В приложении Access представлена лишь малая часть смарт-тегов. Чтобы найти новые смарт-теги в Интернете, выполните следующие действия.</w:t>
      </w:r>
    </w:p>
    <w:p w14:paraId="6E9DECAA" w14:textId="77777777" w:rsidR="00C023D7" w:rsidRDefault="00C023D7">
      <w:pPr>
        <w:pStyle w:val="2"/>
        <w:numPr>
          <w:ilvl w:val="0"/>
          <w:numId w:val="21"/>
        </w:numPr>
      </w:pPr>
      <w:r>
        <w:t>Создайте новую форму в режиме конструктора.</w:t>
      </w:r>
    </w:p>
    <w:p w14:paraId="3B8D392F" w14:textId="77777777" w:rsidR="00C023D7" w:rsidRDefault="00C023D7">
      <w:pPr>
        <w:pStyle w:val="2"/>
        <w:numPr>
          <w:ilvl w:val="0"/>
          <w:numId w:val="21"/>
        </w:numPr>
      </w:pPr>
      <w:r>
        <w:t xml:space="preserve">Добавьте на форму надпись и нажмите кнопку </w:t>
      </w:r>
      <w:r w:rsidRPr="00F26F38">
        <w:rPr>
          <w:b/>
          <w:i/>
        </w:rPr>
        <w:t>Свойства</w:t>
      </w:r>
      <w:r>
        <w:t xml:space="preserve">  на панели инструментов, чтобы открыть окно свойств элемента управления.</w:t>
      </w:r>
    </w:p>
    <w:p w14:paraId="33D78AA1" w14:textId="77777777" w:rsidR="00C023D7" w:rsidRDefault="00C023D7">
      <w:pPr>
        <w:pStyle w:val="2"/>
        <w:numPr>
          <w:ilvl w:val="0"/>
          <w:numId w:val="21"/>
        </w:numPr>
      </w:pPr>
      <w:r>
        <w:t>Нажмите кнопку</w:t>
      </w:r>
      <w:r w:rsidRPr="00F26F38">
        <w:rPr>
          <w:b/>
          <w:i/>
        </w:rPr>
        <w:t xml:space="preserve"> Построить</w:t>
      </w:r>
      <w:r>
        <w:t xml:space="preserve">   в поле </w:t>
      </w:r>
      <w:r w:rsidRPr="00F26F38">
        <w:rPr>
          <w:b/>
          <w:i/>
        </w:rPr>
        <w:t>Смарт-теги</w:t>
      </w:r>
      <w:r>
        <w:t xml:space="preserve">, чтобы открыть диалоговое окно </w:t>
      </w:r>
      <w:r w:rsidRPr="00F26F38">
        <w:rPr>
          <w:b/>
          <w:i/>
        </w:rPr>
        <w:t>Смарт-теги</w:t>
      </w:r>
      <w:r>
        <w:t>.</w:t>
      </w:r>
    </w:p>
    <w:p w14:paraId="6EEE120F" w14:textId="77777777" w:rsidR="00C023D7" w:rsidRDefault="00C023D7">
      <w:pPr>
        <w:pStyle w:val="2"/>
        <w:numPr>
          <w:ilvl w:val="0"/>
          <w:numId w:val="21"/>
        </w:numPr>
      </w:pPr>
      <w:r>
        <w:t xml:space="preserve">Нажмите кнопку </w:t>
      </w:r>
      <w:r w:rsidRPr="00F26F38">
        <w:rPr>
          <w:b/>
          <w:i/>
        </w:rPr>
        <w:t>Дополнительно</w:t>
      </w:r>
      <w:r>
        <w:t>.</w:t>
      </w:r>
    </w:p>
    <w:p w14:paraId="3E37C5E8" w14:textId="77777777" w:rsidR="00C023D7" w:rsidRDefault="00C023D7" w:rsidP="00C023D7"/>
    <w:p w14:paraId="7CB023E1" w14:textId="77777777" w:rsidR="00C023D7" w:rsidRDefault="00C023D7" w:rsidP="008135A9">
      <w:pPr>
        <w:pStyle w:val="af8"/>
      </w:pPr>
      <w:r>
        <w:t>Можно найти дополнительные смарт-теги, созданные в корпорации Майкрософт, независ</w:t>
      </w:r>
      <w:r>
        <w:t>и</w:t>
      </w:r>
      <w:r>
        <w:t>мыми разработчиками либо специалистами отдела информационных технологий (IT), разр</w:t>
      </w:r>
      <w:r>
        <w:t>а</w:t>
      </w:r>
      <w:r>
        <w:t>батывающими смарт-теги и действия для определенных продуктов или служб. Например, е</w:t>
      </w:r>
      <w:r>
        <w:t>с</w:t>
      </w:r>
      <w:r>
        <w:t>ли вы работаете в отделе продаж, используйте смарт-тег «имя продукта», щелкнув кот</w:t>
      </w:r>
      <w:r>
        <w:t>о</w:t>
      </w:r>
      <w:r>
        <w:t>рый, можно проверить кол</w:t>
      </w:r>
      <w:r>
        <w:t>и</w:t>
      </w:r>
      <w:r>
        <w:t>честв продуктов на складе или цены.</w:t>
      </w:r>
    </w:p>
    <w:p w14:paraId="0C5D5D56" w14:textId="77777777" w:rsidR="00C023D7" w:rsidRDefault="00C023D7" w:rsidP="00C023D7">
      <w:pPr>
        <w:pStyle w:val="30"/>
      </w:pPr>
      <w:r>
        <w:t>Дополнительные сведения о разработке смарт-тегов для Access</w:t>
      </w:r>
    </w:p>
    <w:p w14:paraId="464460CA" w14:textId="77777777" w:rsidR="00C023D7" w:rsidRPr="006942C5" w:rsidRDefault="00C023D7" w:rsidP="008135A9">
      <w:pPr>
        <w:pStyle w:val="af8"/>
      </w:pPr>
      <w:r>
        <w:t>Посетите центр разработчиков Office на веб-узле Microsoft Developer Network (MSDN), чт</w:t>
      </w:r>
      <w:r>
        <w:t>о</w:t>
      </w:r>
      <w:r>
        <w:t>бы п</w:t>
      </w:r>
      <w:r>
        <w:t>о</w:t>
      </w:r>
      <w:r>
        <w:t>лучить дополнительные сведения о создании смарт-тегов для Access.</w:t>
      </w:r>
    </w:p>
    <w:p w14:paraId="293EE47B" w14:textId="77777777" w:rsidR="00C023D7" w:rsidRPr="00E22595" w:rsidRDefault="00C023D7" w:rsidP="00C023D7">
      <w:pPr>
        <w:pStyle w:val="20"/>
        <w:spacing w:after="240"/>
        <w:jc w:val="center"/>
        <w:rPr>
          <w:b w:val="0"/>
          <w:bCs w:val="0"/>
          <w:color w:val="993300"/>
          <w:sz w:val="32"/>
          <w:szCs w:val="32"/>
        </w:rPr>
      </w:pPr>
      <w:r w:rsidRPr="00E22595">
        <w:rPr>
          <w:b w:val="0"/>
          <w:bCs w:val="0"/>
          <w:color w:val="993300"/>
          <w:sz w:val="32"/>
          <w:szCs w:val="32"/>
        </w:rPr>
        <w:t>Создание масок ввода</w:t>
      </w:r>
    </w:p>
    <w:p w14:paraId="6CD00EE2" w14:textId="77777777" w:rsidR="00C023D7" w:rsidRDefault="00C023D7" w:rsidP="00C023D7">
      <w:pPr>
        <w:spacing w:line="384" w:lineRule="atLeast"/>
        <w:rPr>
          <w:rFonts w:ascii="Arial" w:hAnsi="Arial" w:cs="Arial"/>
          <w:color w:val="484848"/>
          <w:sz w:val="20"/>
          <w:szCs w:val="20"/>
        </w:rPr>
      </w:pPr>
      <w:r>
        <w:rPr>
          <w:rFonts w:ascii="Tahoma" w:hAnsi="Tahoma" w:cs="Tahoma"/>
          <w:vanish/>
          <w:sz w:val="17"/>
          <w:szCs w:val="17"/>
        </w:rPr>
        <w:pict w14:anchorId="08578D4B"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15"/>
        <w:gridCol w:w="7685"/>
      </w:tblGrid>
      <w:tr w:rsidR="00C023D7" w14:paraId="7EB7754F" w14:textId="77777777" w:rsidTr="00B344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D7E9E5" w14:textId="77777777" w:rsidR="00C023D7" w:rsidRDefault="00C023D7" w:rsidP="00B34411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Знаки маски ввода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3497FB" w14:textId="77777777" w:rsidR="00C023D7" w:rsidRDefault="00C023D7" w:rsidP="00B34411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Указываемый тип данных </w:t>
            </w:r>
          </w:p>
        </w:tc>
      </w:tr>
      <w:tr w:rsidR="00C023D7" w14:paraId="7C32F516" w14:textId="77777777" w:rsidTr="00B344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1C64F0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593429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цифра (обязательный)</w:t>
            </w:r>
          </w:p>
        </w:tc>
      </w:tr>
      <w:tr w:rsidR="00C023D7" w14:paraId="5D4E2AD2" w14:textId="77777777" w:rsidTr="00B344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F15849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D4B5C5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цифра (необязательный) </w:t>
            </w:r>
          </w:p>
        </w:tc>
      </w:tr>
      <w:tr w:rsidR="00C023D7" w14:paraId="122CA9D2" w14:textId="77777777" w:rsidTr="00B344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CD957B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EC4555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буква или цифра (обязательный) </w:t>
            </w:r>
          </w:p>
        </w:tc>
      </w:tr>
      <w:tr w:rsidR="00C023D7" w14:paraId="4D1507DF" w14:textId="77777777" w:rsidTr="00B344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7B8BE5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B2A948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буква или цифра (необязательный)</w:t>
            </w:r>
          </w:p>
        </w:tc>
      </w:tr>
      <w:tr w:rsidR="00C023D7" w14:paraId="7351ED89" w14:textId="77777777" w:rsidTr="00B344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BD240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1DABBB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буква (обязательный)</w:t>
            </w:r>
          </w:p>
        </w:tc>
      </w:tr>
      <w:tr w:rsidR="00C023D7" w14:paraId="7473D6D4" w14:textId="77777777" w:rsidTr="00B344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12A159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C4A17B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буква (необязательный)</w:t>
            </w:r>
          </w:p>
        </w:tc>
      </w:tr>
      <w:tr w:rsidR="00C023D7" w14:paraId="1E1205EE" w14:textId="77777777" w:rsidTr="00B344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05797B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121DE7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цифра или пробел (необязательный — пробел, если оставляется пустым)</w:t>
            </w:r>
          </w:p>
        </w:tc>
      </w:tr>
      <w:tr w:rsidR="00C023D7" w14:paraId="18966D62" w14:textId="77777777" w:rsidTr="00B344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7A3B3A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3EE9A6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любой знак или пробел (обязательный)</w:t>
            </w:r>
          </w:p>
        </w:tc>
      </w:tr>
    </w:tbl>
    <w:p w14:paraId="5DEF078A" w14:textId="77777777" w:rsidR="00C023D7" w:rsidRDefault="00C023D7" w:rsidP="00C023D7">
      <w:pPr>
        <w:spacing w:after="240" w:line="384" w:lineRule="atLeast"/>
        <w:rPr>
          <w:rFonts w:ascii="Arial" w:hAnsi="Arial" w:cs="Arial"/>
          <w:color w:val="484848"/>
          <w:sz w:val="20"/>
          <w:szCs w:val="20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238"/>
        <w:gridCol w:w="4662"/>
      </w:tblGrid>
      <w:tr w:rsidR="00C023D7" w14:paraId="0DDFB704" w14:textId="77777777" w:rsidTr="00B344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12927" w14:textId="77777777" w:rsidR="00C023D7" w:rsidRDefault="00C023D7" w:rsidP="00B34411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Пример маски ввода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9485D9" w14:textId="77777777" w:rsidR="00C023D7" w:rsidRDefault="00C023D7" w:rsidP="00B34411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Пример данных </w:t>
            </w:r>
          </w:p>
        </w:tc>
      </w:tr>
      <w:tr w:rsidR="00C023D7" w14:paraId="7AC4BDD4" w14:textId="77777777" w:rsidTr="00B344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7CDE7B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(000) 000-0000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700036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(206) 555-0248</w:t>
            </w:r>
          </w:p>
        </w:tc>
      </w:tr>
      <w:tr w:rsidR="00C023D7" w14:paraId="37B75F0D" w14:textId="77777777" w:rsidTr="00B344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B36047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(999) 999-9999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818425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()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555-0248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</w:tc>
      </w:tr>
      <w:tr w:rsidR="00C023D7" w14:paraId="1ECE599F" w14:textId="77777777" w:rsidTr="00B344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C646E0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(000) AAA-AAAA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99A7FD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(206) 555-TELE </w:t>
            </w:r>
          </w:p>
        </w:tc>
      </w:tr>
      <w:tr w:rsidR="00C023D7" w14:paraId="5CEB0C3E" w14:textId="77777777" w:rsidTr="00B344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50F1E4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L????L?000L0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C9C75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GREENGR339М3</w:t>
            </w:r>
          </w:p>
        </w:tc>
      </w:tr>
      <w:tr w:rsidR="00C023D7" w14:paraId="60287DA4" w14:textId="77777777" w:rsidTr="00B344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19B43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L0L 0L0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EE3308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Т2Ф 8М4</w:t>
            </w:r>
          </w:p>
        </w:tc>
      </w:tr>
      <w:tr w:rsidR="00C023D7" w14:paraId="57E1EA83" w14:textId="77777777" w:rsidTr="00B344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68DE37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proofErr w:type="gramStart"/>
            <w:r>
              <w:rPr>
                <w:rFonts w:ascii="Arial" w:hAnsi="Arial" w:cs="Arial"/>
                <w:sz w:val="15"/>
                <w:szCs w:val="15"/>
              </w:rPr>
              <w:t>00000-9999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218B18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98115-3007</w:t>
            </w:r>
          </w:p>
        </w:tc>
      </w:tr>
      <w:tr w:rsidR="00C023D7" w14:paraId="29263856" w14:textId="77777777" w:rsidTr="00B344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EE98C8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ISBN 0-&amp;&amp;&amp;&amp;&amp;&amp;&amp;&amp;&amp;-0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67E76E" w14:textId="77777777" w:rsidR="00C023D7" w:rsidRDefault="00C023D7" w:rsidP="00B3441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ISBN 1-55615-507-7</w:t>
            </w:r>
          </w:p>
        </w:tc>
      </w:tr>
    </w:tbl>
    <w:p w14:paraId="3A4BF8C2" w14:textId="77777777" w:rsidR="00C023D7" w:rsidRDefault="00C023D7" w:rsidP="00C023D7">
      <w:pPr>
        <w:spacing w:line="384" w:lineRule="atLeast"/>
        <w:rPr>
          <w:rFonts w:ascii="Arial" w:hAnsi="Arial" w:cs="Arial"/>
          <w:color w:val="484848"/>
          <w:sz w:val="20"/>
          <w:szCs w:val="20"/>
        </w:rPr>
      </w:pPr>
    </w:p>
    <w:p w14:paraId="0F930930" w14:textId="77777777" w:rsidR="00C023D7" w:rsidRPr="00E22595" w:rsidRDefault="00C023D7" w:rsidP="008135A9">
      <w:pPr>
        <w:pStyle w:val="af8"/>
      </w:pPr>
      <w:r w:rsidRPr="00E22595">
        <w:t>Создателя формы всегда должна беспокоить проблема, связанная с тем, что номера телеф</w:t>
      </w:r>
      <w:r w:rsidRPr="00E22595">
        <w:t>о</w:t>
      </w:r>
      <w:r w:rsidRPr="00E22595">
        <w:t xml:space="preserve">нов, даты и другие цифровые данные могут вводиться несколькими различными способами в одну и ту же форму. Например, один пользователь может ввести некоторую дату как 3/11/2007, а другой — как 03/11/07 или даже как 3 </w:t>
      </w:r>
      <w:proofErr w:type="spellStart"/>
      <w:r w:rsidRPr="00E22595">
        <w:t>нояб</w:t>
      </w:r>
      <w:proofErr w:type="spellEnd"/>
      <w:r w:rsidRPr="00E22595">
        <w:t>. 2007. Подобная смесь форматов серьезно затрудняет использов</w:t>
      </w:r>
      <w:r w:rsidRPr="00E22595">
        <w:t>а</w:t>
      </w:r>
      <w:r w:rsidRPr="00E22595">
        <w:t xml:space="preserve">ние данных. </w:t>
      </w:r>
    </w:p>
    <w:p w14:paraId="16D440B2" w14:textId="77777777" w:rsidR="00C023D7" w:rsidRPr="00E22595" w:rsidRDefault="00C023D7" w:rsidP="008135A9">
      <w:pPr>
        <w:pStyle w:val="af8"/>
      </w:pPr>
      <w:r w:rsidRPr="00E22595">
        <w:t>Маски ввода предоставляют пользователям образцы, помогающие единообразным образом вводить числа, дефисы, косые линии и другие знаки в поля и поля со списками форм.</w:t>
      </w:r>
    </w:p>
    <w:p w14:paraId="67C2A05D" w14:textId="77777777" w:rsidR="00C023D7" w:rsidRPr="00E22595" w:rsidRDefault="00C023D7" w:rsidP="008135A9">
      <w:pPr>
        <w:pStyle w:val="af8"/>
      </w:pPr>
      <w:r w:rsidRPr="00E22595">
        <w:t>Например, маска ввода для даты может отображаться в элементе управления формы как ##/##/####, благодаря чему пользоват</w:t>
      </w:r>
      <w:r w:rsidRPr="00E22595">
        <w:t>е</w:t>
      </w:r>
      <w:r w:rsidRPr="00E22595">
        <w:t>ли будут знать, в каком формате следует вводить соответствующие сведения (03/11/2007).</w:t>
      </w:r>
    </w:p>
    <w:p w14:paraId="308EF65D" w14:textId="77777777" w:rsidR="00C023D7" w:rsidRPr="00E22595" w:rsidRDefault="00C023D7" w:rsidP="008135A9">
      <w:pPr>
        <w:pStyle w:val="af8"/>
      </w:pPr>
      <w:r w:rsidRPr="00E22595">
        <w:t xml:space="preserve">Чтобы создать маску ввода для элемента управления формы, следует выбрать этот элемент управления, щелкнуть кнопку </w:t>
      </w:r>
      <w:r w:rsidRPr="00E22595">
        <w:rPr>
          <w:b/>
        </w:rPr>
        <w:t>Свойства</w:t>
      </w:r>
      <w:r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15"/>
          <w:szCs w:val="15"/>
        </w:rPr>
        <w:fldChar w:fldCharType="begin"/>
      </w:r>
      <w:r>
        <w:rPr>
          <w:rFonts w:ascii="Arial" w:hAnsi="Arial" w:cs="Arial"/>
          <w:sz w:val="15"/>
          <w:szCs w:val="15"/>
        </w:rPr>
        <w:instrText xml:space="preserve"> INCLUDEPICTURE "http://office.microsoft.com/global/images/default.aspx?AssetID=ZA060430761049" \* MERGEFORMATINET </w:instrText>
      </w:r>
      <w:r>
        <w:rPr>
          <w:rFonts w:ascii="Arial" w:hAnsi="Arial" w:cs="Arial"/>
          <w:sz w:val="15"/>
          <w:szCs w:val="15"/>
        </w:rPr>
        <w:fldChar w:fldCharType="separate"/>
      </w:r>
      <w:r>
        <w:rPr>
          <w:rFonts w:ascii="Arial" w:hAnsi="Arial" w:cs="Arial"/>
          <w:sz w:val="15"/>
          <w:szCs w:val="15"/>
        </w:rPr>
        <w:pict w14:anchorId="21D42D19">
          <v:shape id="_x0000_i1467" type="#_x0000_t75" alt="Значок кнопки" style="width:15.6pt;height:14.8pt">
            <v:imagedata r:id="rId107" r:href="rId108"/>
          </v:shape>
        </w:pict>
      </w:r>
      <w:r>
        <w:rPr>
          <w:rFonts w:ascii="Arial" w:hAnsi="Arial" w:cs="Arial"/>
          <w:sz w:val="15"/>
          <w:szCs w:val="15"/>
        </w:rPr>
        <w:fldChar w:fldCharType="end"/>
      </w:r>
      <w:r w:rsidRPr="00E22595">
        <w:t xml:space="preserve">и перейти на вкладку </w:t>
      </w:r>
      <w:r w:rsidRPr="00E22595">
        <w:rPr>
          <w:b/>
        </w:rPr>
        <w:t>Данные</w:t>
      </w:r>
      <w:r>
        <w:rPr>
          <w:rFonts w:ascii="Arial" w:hAnsi="Arial" w:cs="Arial"/>
          <w:sz w:val="15"/>
          <w:szCs w:val="15"/>
        </w:rPr>
        <w:t xml:space="preserve">. </w:t>
      </w:r>
      <w:r w:rsidRPr="00E22595">
        <w:t>Далее необходимо щелкнуть ячейку свойств</w:t>
      </w:r>
      <w:r>
        <w:rPr>
          <w:rFonts w:ascii="Arial" w:hAnsi="Arial" w:cs="Arial"/>
          <w:sz w:val="15"/>
          <w:szCs w:val="15"/>
        </w:rPr>
        <w:t xml:space="preserve"> </w:t>
      </w:r>
      <w:r w:rsidRPr="00E22595">
        <w:rPr>
          <w:b/>
        </w:rPr>
        <w:t>Маска ввода</w:t>
      </w:r>
      <w:r>
        <w:rPr>
          <w:rFonts w:ascii="Arial" w:hAnsi="Arial" w:cs="Arial"/>
          <w:sz w:val="15"/>
          <w:szCs w:val="15"/>
        </w:rPr>
        <w:t xml:space="preserve">, </w:t>
      </w:r>
      <w:r w:rsidRPr="00E22595">
        <w:t>а затем щелкнуть расположе</w:t>
      </w:r>
      <w:r w:rsidRPr="00E22595">
        <w:t>н</w:t>
      </w:r>
      <w:r w:rsidRPr="00E22595">
        <w:t xml:space="preserve">ные в ней три точки. Откроется мастер создания масок ввода. </w:t>
      </w:r>
    </w:p>
    <w:p w14:paraId="778E1ACF" w14:textId="77777777" w:rsidR="00C023D7" w:rsidRDefault="00C023D7" w:rsidP="008135A9">
      <w:pPr>
        <w:pStyle w:val="af8"/>
        <w:rPr>
          <w:rFonts w:ascii="Arial" w:hAnsi="Arial" w:cs="Arial"/>
          <w:sz w:val="15"/>
          <w:szCs w:val="15"/>
        </w:rPr>
      </w:pPr>
      <w:r w:rsidRPr="00E22595">
        <w:t>В мастере предоставляется список общих типов данных, включая номер телефона, дату и время. При этом в базовые образцы масок ввода можно вносить изменения, а также просма</w:t>
      </w:r>
      <w:r w:rsidRPr="00E22595">
        <w:t>т</w:t>
      </w:r>
      <w:r w:rsidRPr="00E22595">
        <w:t>ривать результат их применения, а затем применять полученную новую маску к элементам управления формы</w:t>
      </w:r>
      <w:r>
        <w:rPr>
          <w:rFonts w:ascii="Arial" w:hAnsi="Arial" w:cs="Arial"/>
          <w:sz w:val="15"/>
          <w:szCs w:val="15"/>
        </w:rPr>
        <w:t>.</w:t>
      </w:r>
    </w:p>
    <w:p w14:paraId="21A76CEA" w14:textId="77777777" w:rsidR="00C023D7" w:rsidRDefault="00C023D7" w:rsidP="00C023D7">
      <w:pPr>
        <w:pStyle w:val="aff3"/>
        <w:tabs>
          <w:tab w:val="left" w:pos="95"/>
        </w:tabs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Примечание.</w:t>
      </w:r>
      <w:r>
        <w:rPr>
          <w:rFonts w:ascii="Arial" w:hAnsi="Arial" w:cs="Arial"/>
          <w:sz w:val="15"/>
          <w:szCs w:val="15"/>
        </w:rPr>
        <w:t>    Мастер предложит также сохранить знаки форматирования, которые использовались при записи маски ввода (т</w:t>
      </w:r>
      <w:r>
        <w:rPr>
          <w:rFonts w:ascii="Arial" w:hAnsi="Arial" w:cs="Arial"/>
          <w:sz w:val="15"/>
          <w:szCs w:val="15"/>
        </w:rPr>
        <w:t>а</w:t>
      </w:r>
      <w:r>
        <w:rPr>
          <w:rFonts w:ascii="Arial" w:hAnsi="Arial" w:cs="Arial"/>
          <w:sz w:val="15"/>
          <w:szCs w:val="15"/>
        </w:rPr>
        <w:t xml:space="preserve">кие, как косые линии в приводившемся выше формате даты), но не являются данными. Пользователь может оставить эти знаки в сохраняемых данных или же указать, что они будут просто временно отображаться в соответствующем элементе управления. При этом необходимо </w:t>
      </w:r>
      <w:r>
        <w:rPr>
          <w:rFonts w:ascii="Arial" w:hAnsi="Arial" w:cs="Arial"/>
          <w:i/>
          <w:iCs/>
          <w:sz w:val="15"/>
          <w:szCs w:val="15"/>
        </w:rPr>
        <w:t xml:space="preserve">точно </w:t>
      </w:r>
      <w:r>
        <w:rPr>
          <w:rFonts w:ascii="Arial" w:hAnsi="Arial" w:cs="Arial"/>
          <w:sz w:val="15"/>
          <w:szCs w:val="15"/>
        </w:rPr>
        <w:t xml:space="preserve">знать, что выбранный вариант совместим с любыми вводившимися ранее и уже сохраненными данными. </w:t>
      </w:r>
    </w:p>
    <w:p w14:paraId="2F0A0E46" w14:textId="77777777" w:rsidR="00C023D7" w:rsidRDefault="00C023D7" w:rsidP="00C023D7">
      <w:pPr>
        <w:pStyle w:val="20"/>
        <w:spacing w:after="240"/>
        <w:jc w:val="center"/>
        <w:rPr>
          <w:b w:val="0"/>
          <w:bCs w:val="0"/>
          <w:color w:val="993300"/>
          <w:sz w:val="32"/>
          <w:szCs w:val="32"/>
        </w:rPr>
      </w:pPr>
      <w:r w:rsidRPr="00003C2F">
        <w:rPr>
          <w:b w:val="0"/>
          <w:bCs w:val="0"/>
          <w:color w:val="993300"/>
          <w:sz w:val="32"/>
          <w:szCs w:val="32"/>
        </w:rPr>
        <w:t>Разработка интерфейса для ввода, просмотра и корректировки документов</w:t>
      </w:r>
    </w:p>
    <w:p w14:paraId="2FD24EED" w14:textId="77777777" w:rsidR="00C023D7" w:rsidRDefault="00C023D7" w:rsidP="008135A9">
      <w:pPr>
        <w:pStyle w:val="af8"/>
      </w:pPr>
      <w:r w:rsidRPr="00B20515">
        <w:t>Прежде чем вводить, отображать или корректировать данные таблиц через экранную форму, надо ее спроектировать и сконструировать. Далее рассматриваются основы проектирования форм для построения удобного интерфейса пользователя для работы с документами</w:t>
      </w:r>
      <w:r>
        <w:t>.</w:t>
      </w:r>
    </w:p>
    <w:p w14:paraId="322A961E" w14:textId="77777777" w:rsidR="00C023D7" w:rsidRDefault="00C023D7" w:rsidP="00C023D7">
      <w:pPr>
        <w:pStyle w:val="30"/>
      </w:pPr>
      <w:r w:rsidRPr="00B20515">
        <w:t>Этапы разработки интерфейса</w:t>
      </w:r>
    </w:p>
    <w:p w14:paraId="26CDC355" w14:textId="77777777" w:rsidR="00C023D7" w:rsidRDefault="00C023D7">
      <w:pPr>
        <w:pStyle w:val="29"/>
        <w:numPr>
          <w:ilvl w:val="0"/>
          <w:numId w:val="22"/>
        </w:numPr>
      </w:pPr>
      <w:r w:rsidRPr="00B20515">
        <w:t>Определение последовательности загрузки таблиц с документов</w:t>
      </w:r>
    </w:p>
    <w:p w14:paraId="3ECB63D4" w14:textId="77777777" w:rsidR="00C023D7" w:rsidRDefault="00C023D7">
      <w:pPr>
        <w:pStyle w:val="29"/>
        <w:numPr>
          <w:ilvl w:val="0"/>
          <w:numId w:val="22"/>
        </w:numPr>
      </w:pPr>
      <w:r w:rsidRPr="00293E4C">
        <w:t>Проектирование интерфейса  для ввода и корректировки документа</w:t>
      </w:r>
    </w:p>
    <w:p w14:paraId="1BC18E97" w14:textId="77777777" w:rsidR="00C023D7" w:rsidRDefault="00C023D7">
      <w:pPr>
        <w:pStyle w:val="33"/>
        <w:numPr>
          <w:ilvl w:val="1"/>
          <w:numId w:val="22"/>
        </w:numPr>
      </w:pPr>
      <w:r w:rsidRPr="00B20515">
        <w:t>Определение подсхемы данных</w:t>
      </w:r>
    </w:p>
    <w:p w14:paraId="6B87F0C6" w14:textId="77777777" w:rsidR="00C023D7" w:rsidRDefault="00C023D7">
      <w:pPr>
        <w:pStyle w:val="33"/>
        <w:numPr>
          <w:ilvl w:val="1"/>
          <w:numId w:val="22"/>
        </w:numPr>
      </w:pPr>
      <w:r w:rsidRPr="00B20515">
        <w:t>Разработка макета</w:t>
      </w:r>
    </w:p>
    <w:p w14:paraId="592CC56D" w14:textId="77777777" w:rsidR="00C023D7" w:rsidRDefault="00C023D7">
      <w:pPr>
        <w:pStyle w:val="29"/>
        <w:numPr>
          <w:ilvl w:val="0"/>
          <w:numId w:val="22"/>
        </w:numPr>
      </w:pPr>
      <w:r w:rsidRPr="00293E4C">
        <w:t>Создание интерфейса для ввода  и корректировки документа</w:t>
      </w:r>
    </w:p>
    <w:p w14:paraId="259EDD36" w14:textId="77777777" w:rsidR="00C023D7" w:rsidRDefault="00C023D7">
      <w:pPr>
        <w:pStyle w:val="29"/>
        <w:numPr>
          <w:ilvl w:val="0"/>
          <w:numId w:val="22"/>
        </w:numPr>
      </w:pPr>
      <w:r w:rsidRPr="00293E4C">
        <w:t>Доработка интерфейса</w:t>
      </w:r>
    </w:p>
    <w:p w14:paraId="5A9928B2" w14:textId="77777777" w:rsidR="00C023D7" w:rsidRDefault="00C023D7">
      <w:pPr>
        <w:pStyle w:val="33"/>
        <w:numPr>
          <w:ilvl w:val="1"/>
          <w:numId w:val="22"/>
        </w:numPr>
      </w:pPr>
      <w:r w:rsidRPr="00293E4C">
        <w:t>Создание кнопок</w:t>
      </w:r>
    </w:p>
    <w:p w14:paraId="40BB2AD4" w14:textId="77777777" w:rsidR="00C023D7" w:rsidRDefault="00C023D7">
      <w:pPr>
        <w:pStyle w:val="33"/>
        <w:numPr>
          <w:ilvl w:val="1"/>
          <w:numId w:val="22"/>
        </w:numPr>
      </w:pPr>
      <w:r w:rsidRPr="00293E4C">
        <w:t>Ограничение доступа к данным табли</w:t>
      </w:r>
      <w:r>
        <w:t>цы</w:t>
      </w:r>
    </w:p>
    <w:p w14:paraId="6766CBA6" w14:textId="77777777" w:rsidR="00C023D7" w:rsidRDefault="00C023D7">
      <w:pPr>
        <w:pStyle w:val="33"/>
        <w:numPr>
          <w:ilvl w:val="1"/>
          <w:numId w:val="22"/>
        </w:numPr>
      </w:pPr>
      <w:r w:rsidRPr="00293E4C">
        <w:t>Создание полей со списком</w:t>
      </w:r>
    </w:p>
    <w:p w14:paraId="6D9F87D4" w14:textId="77777777" w:rsidR="00C023D7" w:rsidRDefault="00C023D7">
      <w:pPr>
        <w:pStyle w:val="33"/>
        <w:numPr>
          <w:ilvl w:val="1"/>
          <w:numId w:val="22"/>
        </w:numPr>
      </w:pPr>
      <w:r w:rsidRPr="00293E4C">
        <w:t>Вычисления в документе</w:t>
      </w:r>
    </w:p>
    <w:p w14:paraId="1C2AB8C5" w14:textId="77777777" w:rsidR="00C023D7" w:rsidRDefault="00C023D7">
      <w:pPr>
        <w:pStyle w:val="29"/>
        <w:numPr>
          <w:ilvl w:val="0"/>
          <w:numId w:val="22"/>
        </w:numPr>
      </w:pPr>
      <w:r w:rsidRPr="00F55D78">
        <w:t>Работа с документами</w:t>
      </w:r>
    </w:p>
    <w:p w14:paraId="2DFF0EA5" w14:textId="77777777" w:rsidR="00C023D7" w:rsidRDefault="00C023D7">
      <w:pPr>
        <w:pStyle w:val="29"/>
        <w:numPr>
          <w:ilvl w:val="0"/>
          <w:numId w:val="22"/>
        </w:numPr>
      </w:pPr>
      <w:r w:rsidRPr="00293E4C">
        <w:t>Выборка документа по его идентификатору</w:t>
      </w:r>
    </w:p>
    <w:p w14:paraId="2CE1A8CF" w14:textId="77777777" w:rsidR="00C023D7" w:rsidRDefault="00C023D7">
      <w:pPr>
        <w:pStyle w:val="29"/>
        <w:numPr>
          <w:ilvl w:val="0"/>
          <w:numId w:val="22"/>
        </w:numPr>
      </w:pPr>
      <w:r w:rsidRPr="00F55D78">
        <w:t>Выборка документа по диапазону дат</w:t>
      </w:r>
    </w:p>
    <w:p w14:paraId="6815D102" w14:textId="77777777" w:rsidR="00C023D7" w:rsidRDefault="00C023D7">
      <w:pPr>
        <w:pStyle w:val="29"/>
        <w:numPr>
          <w:ilvl w:val="0"/>
          <w:numId w:val="22"/>
        </w:numPr>
      </w:pPr>
      <w:r w:rsidRPr="00F55D78">
        <w:t>Выборка документов с помощью фильтрации</w:t>
      </w:r>
    </w:p>
    <w:p w14:paraId="28002254" w14:textId="77777777" w:rsidR="00C023D7" w:rsidRDefault="00C023D7" w:rsidP="00C023D7"/>
    <w:p w14:paraId="2831B9DF" w14:textId="617F2642" w:rsidR="00C023D7" w:rsidRDefault="00C023D7" w:rsidP="00C023D7">
      <w:r w:rsidRPr="00E8694A">
        <w:rPr>
          <w:noProof/>
        </w:rPr>
        <w:lastRenderedPageBreak/>
        <w:drawing>
          <wp:inline distT="0" distB="0" distL="0" distR="0" wp14:anchorId="63D2CA0F" wp14:editId="4D3E1381">
            <wp:extent cx="5100320" cy="3977640"/>
            <wp:effectExtent l="0" t="0" r="508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732F" w14:textId="77777777" w:rsidR="00C023D7" w:rsidRDefault="00C023D7" w:rsidP="00C023D7"/>
    <w:p w14:paraId="23B39D61" w14:textId="77777777" w:rsidR="00C023D7" w:rsidRDefault="00C023D7" w:rsidP="008135A9">
      <w:pPr>
        <w:pStyle w:val="7"/>
      </w:pPr>
      <w:r w:rsidRPr="00A02695">
        <w:t>Подсхема данных для формы ввода/вывода договоров фирмы</w:t>
      </w:r>
    </w:p>
    <w:p w14:paraId="480C0AD0" w14:textId="77777777" w:rsidR="00C023D7" w:rsidRDefault="00C023D7" w:rsidP="00C023D7">
      <w:pPr>
        <w:pStyle w:val="30"/>
      </w:pPr>
      <w:r w:rsidRPr="00A02695">
        <w:t>Разработка макета</w:t>
      </w:r>
    </w:p>
    <w:p w14:paraId="11079FD6" w14:textId="403B7AD0" w:rsidR="00C023D7" w:rsidRDefault="00C023D7" w:rsidP="00C023D7">
      <w:r w:rsidRPr="00E8694A">
        <w:rPr>
          <w:noProof/>
        </w:rPr>
        <w:drawing>
          <wp:inline distT="0" distB="0" distL="0" distR="0" wp14:anchorId="289E8136" wp14:editId="62505E38">
            <wp:extent cx="5288280" cy="3489960"/>
            <wp:effectExtent l="0" t="0" r="762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9926" w14:textId="77777777" w:rsidR="00C023D7" w:rsidRDefault="00C023D7" w:rsidP="00C023D7"/>
    <w:p w14:paraId="427F40CA" w14:textId="77777777" w:rsidR="00C023D7" w:rsidRDefault="00C023D7" w:rsidP="008135A9">
      <w:pPr>
        <w:pStyle w:val="7"/>
      </w:pPr>
      <w:r w:rsidRPr="00A02695">
        <w:t>Проект макета формы ДОГОВОРЫ С ПОКУПАТЕЛЯМИ</w:t>
      </w:r>
    </w:p>
    <w:p w14:paraId="46D97285" w14:textId="77777777" w:rsidR="00C023D7" w:rsidRDefault="00C023D7" w:rsidP="008135A9">
      <w:pPr>
        <w:pStyle w:val="af8"/>
      </w:pPr>
      <w:r w:rsidRPr="00003C2F">
        <w:t>Вводить нужно только идентификаторы и количественные показатели.</w:t>
      </w:r>
      <w:r>
        <w:t xml:space="preserve"> </w:t>
      </w:r>
      <w:r w:rsidRPr="00003C2F">
        <w:t>Справочные данные (наименования, цена и т. п.) не п</w:t>
      </w:r>
      <w:r w:rsidRPr="00003C2F">
        <w:t>о</w:t>
      </w:r>
      <w:r w:rsidRPr="00003C2F">
        <w:t xml:space="preserve">требуется вводить из документа, они отобразятся в форме из </w:t>
      </w:r>
      <w:r w:rsidRPr="00003C2F">
        <w:lastRenderedPageBreak/>
        <w:t>ранее загруженных таблиц справочной информации. Отображение справочных данных позволяет осуществлять визуальный контроль правильности вводимых из д</w:t>
      </w:r>
      <w:r w:rsidRPr="00003C2F">
        <w:t>о</w:t>
      </w:r>
      <w:r w:rsidRPr="00003C2F">
        <w:t>кумента данных.</w:t>
      </w:r>
    </w:p>
    <w:p w14:paraId="0AE941B5" w14:textId="77777777" w:rsidR="00C023D7" w:rsidRDefault="00C023D7" w:rsidP="008135A9">
      <w:pPr>
        <w:pStyle w:val="8"/>
      </w:pPr>
      <w:r>
        <w:br w:type="page"/>
      </w:r>
      <w:r>
        <w:lastRenderedPageBreak/>
        <w:t>ССЫЛКИ</w:t>
      </w:r>
    </w:p>
    <w:p w14:paraId="318A789F" w14:textId="77777777" w:rsidR="00C023D7" w:rsidRPr="00F147F1" w:rsidRDefault="00C023D7">
      <w:pPr>
        <w:pStyle w:val="2"/>
        <w:numPr>
          <w:ilvl w:val="0"/>
          <w:numId w:val="23"/>
        </w:numPr>
      </w:pPr>
      <w:r w:rsidRPr="009A33D7">
        <w:t>Создание формы в Access</w:t>
      </w:r>
      <w:r>
        <w:t xml:space="preserve">  </w:t>
      </w:r>
      <w:hyperlink r:id="rId111" w:history="1">
        <w:r w:rsidRPr="000A2FBF">
          <w:rPr>
            <w:rStyle w:val="ae"/>
          </w:rPr>
          <w:t>https://support.office.com/ru-ru/article/Со</w:t>
        </w:r>
        <w:r w:rsidRPr="000A2FBF">
          <w:rPr>
            <w:rStyle w:val="ae"/>
          </w:rPr>
          <w:t>з</w:t>
        </w:r>
        <w:r w:rsidRPr="000A2FBF">
          <w:rPr>
            <w:rStyle w:val="ae"/>
          </w:rPr>
          <w:t>дание-формы-</w:t>
        </w:r>
        <w:r w:rsidRPr="000A2FBF">
          <w:rPr>
            <w:rStyle w:val="ae"/>
          </w:rPr>
          <w:t>в</w:t>
        </w:r>
        <w:r w:rsidRPr="000A2FBF">
          <w:rPr>
            <w:rStyle w:val="ae"/>
          </w:rPr>
          <w:t>-acces</w:t>
        </w:r>
        <w:r w:rsidRPr="000A2FBF">
          <w:rPr>
            <w:rStyle w:val="ae"/>
          </w:rPr>
          <w:t>s</w:t>
        </w:r>
        <w:r w:rsidRPr="000A2FBF">
          <w:rPr>
            <w:rStyle w:val="ae"/>
          </w:rPr>
          <w:t>-5d550a3d-92e1-4f38-9772-7e7e21e80c6b</w:t>
        </w:r>
      </w:hyperlink>
      <w:r>
        <w:t xml:space="preserve">   </w:t>
      </w:r>
    </w:p>
    <w:p w14:paraId="55ACE469" w14:textId="77777777" w:rsidR="00C023D7" w:rsidRPr="00C023D7" w:rsidRDefault="00C023D7" w:rsidP="00C023D7"/>
    <w:p w14:paraId="5C8E3F99" w14:textId="59FE3F5D" w:rsidR="00644280" w:rsidRDefault="002F5DC1" w:rsidP="00A32E0B">
      <w:r>
        <w:rPr>
          <w:noProof/>
        </w:rPr>
        <w:drawing>
          <wp:inline distT="0" distB="0" distL="0" distR="0" wp14:anchorId="780F0237" wp14:editId="78CEE220">
            <wp:extent cx="382946" cy="415637"/>
            <wp:effectExtent l="0" t="0" r="0" b="3810"/>
            <wp:docPr id="12" name="Рисунок 12" descr="Изображение выглядит как текст&#10;&#10;Автоматически созданное описание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7" cy="41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44280" w:rsidSect="000752C1">
      <w:headerReference w:type="default" r:id="rId114"/>
      <w:pgSz w:w="11906" w:h="16838"/>
      <w:pgMar w:top="1134" w:right="850" w:bottom="1134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27115" w14:textId="77777777" w:rsidR="00940D95" w:rsidRDefault="00940D95">
      <w:r>
        <w:separator/>
      </w:r>
    </w:p>
  </w:endnote>
  <w:endnote w:type="continuationSeparator" w:id="0">
    <w:p w14:paraId="26E9369B" w14:textId="77777777" w:rsidR="00940D95" w:rsidRDefault="00940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A69C4" w14:textId="77777777" w:rsidR="00940D95" w:rsidRDefault="00940D95">
      <w:r>
        <w:separator/>
      </w:r>
    </w:p>
  </w:footnote>
  <w:footnote w:type="continuationSeparator" w:id="0">
    <w:p w14:paraId="11ADED73" w14:textId="77777777" w:rsidR="00940D95" w:rsidRDefault="00940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20B31" w14:textId="3608A2D8" w:rsidR="00BB6672" w:rsidRPr="006A19F1" w:rsidRDefault="00F860BC" w:rsidP="006A19F1">
    <w:pPr>
      <w:pStyle w:val="a6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6A19F1">
      <w:t>Лабораторный практикум «</w:t>
    </w:r>
    <w:r w:rsidR="00C3174D">
      <w:t>Формы</w:t>
    </w:r>
    <w:r w:rsidRPr="006A19F1">
      <w:t>»</w:t>
    </w:r>
  </w:p>
  <w:p w14:paraId="65E91B90" w14:textId="77777777" w:rsidR="00F860BC" w:rsidRPr="00EE432D" w:rsidRDefault="00F860BC" w:rsidP="00EE432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5594" type="#_x0000_t75" style="width:9pt;height:9pt" o:bullet="t">
        <v:imagedata r:id="rId1" o:title="bullet1"/>
      </v:shape>
    </w:pict>
  </w:numPicBullet>
  <w:numPicBullet w:numPicBulletId="1">
    <w:pict>
      <v:shape id="_x0000_i5595" type="#_x0000_t75" style="width:11.4pt;height:11.4pt" o:bullet="t">
        <v:imagedata r:id="rId2" o:title="mso7"/>
      </v:shape>
    </w:pict>
  </w:numPicBullet>
  <w:numPicBullet w:numPicBulletId="2">
    <w:pict>
      <v:shape id="_x0000_i5596" type="#_x0000_t75" style="width:9pt;height:9pt" o:bullet="t">
        <v:imagedata r:id="rId3" o:title="bullet3"/>
      </v:shape>
    </w:pict>
  </w:numPicBullet>
  <w:numPicBullet w:numPicBulletId="3">
    <w:pict>
      <v:shape id="_x0000_i5597" type="#_x0000_t75" style="width:11.4pt;height:11.4pt" o:bullet="t">
        <v:imagedata r:id="rId4" o:title="BD14513_"/>
      </v:shape>
    </w:pict>
  </w:numPicBullet>
  <w:numPicBullet w:numPicBulletId="4">
    <w:pict>
      <v:shape id="_x0000_i5598" type="#_x0000_t75" style="width:9pt;height:9pt" o:bullet="t">
        <v:imagedata r:id="rId5" o:title="bullet2"/>
      </v:shape>
    </w:pict>
  </w:numPicBullet>
  <w:numPicBullet w:numPicBulletId="5">
    <w:pict>
      <v:shape id="_x0000_i5599" type="#_x0000_t75" style="width:3in;height:3in" o:bullet="t" fillcolor="window">
        <v:imagedata r:id="rId6" o:title="ftip"/>
      </v:shape>
    </w:pict>
  </w:numPicBullet>
  <w:abstractNum w:abstractNumId="0" w15:restartNumberingAfterBreak="0">
    <w:nsid w:val="FFFFFF82"/>
    <w:multiLevelType w:val="singleLevel"/>
    <w:tmpl w:val="CC009B5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6FA5F8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8177E27"/>
    <w:multiLevelType w:val="multilevel"/>
    <w:tmpl w:val="8520B2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AD77FEF"/>
    <w:multiLevelType w:val="multilevel"/>
    <w:tmpl w:val="6F3E3DC2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bullet"/>
      <w:lvlText w:val=""/>
      <w:lvlPicBulletId w:val="4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  <w:color w:val="auto"/>
        <w:sz w:val="32"/>
        <w:szCs w:val="32"/>
        <w:u w:val="none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4"/>
        <w:szCs w:val="24"/>
        <w:u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24"/>
        <w:szCs w:val="24"/>
        <w:u w:val="none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0C8A2906"/>
    <w:multiLevelType w:val="hybridMultilevel"/>
    <w:tmpl w:val="E5D47A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C93D4E"/>
    <w:multiLevelType w:val="hybridMultilevel"/>
    <w:tmpl w:val="20FA5C62"/>
    <w:lvl w:ilvl="0" w:tplc="5826352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86882"/>
    <w:multiLevelType w:val="multilevel"/>
    <w:tmpl w:val="07D6E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008000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00800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color w:val="00800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E241A8B"/>
    <w:multiLevelType w:val="multilevel"/>
    <w:tmpl w:val="795E8960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  <w:u w:val="none"/>
      </w:rPr>
    </w:lvl>
    <w:lvl w:ilvl="1">
      <w:start w:val="1"/>
      <w:numFmt w:val="bullet"/>
      <w:lvlText w:val=""/>
      <w:lvlPicBulletId w:val="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32"/>
        <w:szCs w:val="32"/>
        <w:u w:val="none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  <w:sz w:val="24"/>
        <w:szCs w:val="24"/>
        <w:u w:val="none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4"/>
        <w:szCs w:val="24"/>
        <w:u w:val="none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74727F3"/>
    <w:multiLevelType w:val="hybridMultilevel"/>
    <w:tmpl w:val="8EAE36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3030E"/>
    <w:multiLevelType w:val="hybridMultilevel"/>
    <w:tmpl w:val="BF2C7B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4716A"/>
    <w:multiLevelType w:val="hybridMultilevel"/>
    <w:tmpl w:val="33303D9A"/>
    <w:lvl w:ilvl="0" w:tplc="5826352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417DE"/>
    <w:multiLevelType w:val="multilevel"/>
    <w:tmpl w:val="F74C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B91279"/>
    <w:multiLevelType w:val="hybridMultilevel"/>
    <w:tmpl w:val="9B603904"/>
    <w:lvl w:ilvl="0" w:tplc="D37A7ED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75841"/>
    <w:multiLevelType w:val="hybridMultilevel"/>
    <w:tmpl w:val="F638667C"/>
    <w:lvl w:ilvl="0" w:tplc="0419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F4748"/>
    <w:multiLevelType w:val="hybridMultilevel"/>
    <w:tmpl w:val="A0D8FDEA"/>
    <w:lvl w:ilvl="0" w:tplc="FFFFFFFF">
      <w:start w:val="1"/>
      <w:numFmt w:val="decimal"/>
      <w:pStyle w:val="a"/>
      <w:lvlText w:val="%1."/>
      <w:lvlJc w:val="left"/>
      <w:pPr>
        <w:tabs>
          <w:tab w:val="num" w:pos="1145"/>
        </w:tabs>
        <w:ind w:left="1145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4EBC59E1"/>
    <w:multiLevelType w:val="multilevel"/>
    <w:tmpl w:val="76D68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F4820"/>
    <w:multiLevelType w:val="multilevel"/>
    <w:tmpl w:val="B7466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1BA1E79"/>
    <w:multiLevelType w:val="multilevel"/>
    <w:tmpl w:val="5F7CB6C2"/>
    <w:lvl w:ilvl="0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bullet"/>
      <w:lvlText w:val=""/>
      <w:lvlPicBulletId w:val="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32"/>
        <w:szCs w:val="32"/>
        <w:u w:val="none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  <w:sz w:val="24"/>
        <w:szCs w:val="24"/>
        <w:u w:val="none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4"/>
        <w:szCs w:val="24"/>
        <w:u w:val="none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2291408"/>
    <w:multiLevelType w:val="hybridMultilevel"/>
    <w:tmpl w:val="61849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i w:val="0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F01752"/>
    <w:multiLevelType w:val="multilevel"/>
    <w:tmpl w:val="D9787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614538E"/>
    <w:multiLevelType w:val="hybridMultilevel"/>
    <w:tmpl w:val="211EE7CC"/>
    <w:lvl w:ilvl="0" w:tplc="FB2A1FA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D2359E"/>
    <w:multiLevelType w:val="hybridMultilevel"/>
    <w:tmpl w:val="35521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83F8C"/>
    <w:multiLevelType w:val="hybridMultilevel"/>
    <w:tmpl w:val="A3AEC1EA"/>
    <w:lvl w:ilvl="0" w:tplc="A1163D1C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 w:tplc="E228BD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E8EC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5E4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4065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0C2B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66D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B4EC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DCCA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7C617055"/>
    <w:multiLevelType w:val="hybridMultilevel"/>
    <w:tmpl w:val="8FF2B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F924D9"/>
    <w:multiLevelType w:val="hybridMultilevel"/>
    <w:tmpl w:val="9194876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8825251">
    <w:abstractNumId w:val="24"/>
  </w:num>
  <w:num w:numId="2" w16cid:durableId="1395465339">
    <w:abstractNumId w:val="14"/>
  </w:num>
  <w:num w:numId="3" w16cid:durableId="1705985768">
    <w:abstractNumId w:val="20"/>
  </w:num>
  <w:num w:numId="4" w16cid:durableId="234628447">
    <w:abstractNumId w:val="17"/>
  </w:num>
  <w:num w:numId="5" w16cid:durableId="1105227326">
    <w:abstractNumId w:val="3"/>
  </w:num>
  <w:num w:numId="6" w16cid:durableId="1500845400">
    <w:abstractNumId w:val="16"/>
  </w:num>
  <w:num w:numId="7" w16cid:durableId="169101266">
    <w:abstractNumId w:val="19"/>
  </w:num>
  <w:num w:numId="8" w16cid:durableId="803619703">
    <w:abstractNumId w:val="15"/>
  </w:num>
  <w:num w:numId="9" w16cid:durableId="1799686681">
    <w:abstractNumId w:val="6"/>
  </w:num>
  <w:num w:numId="10" w16cid:durableId="2133665751">
    <w:abstractNumId w:val="5"/>
  </w:num>
  <w:num w:numId="11" w16cid:durableId="199444427">
    <w:abstractNumId w:val="10"/>
  </w:num>
  <w:num w:numId="12" w16cid:durableId="1940018170">
    <w:abstractNumId w:val="18"/>
  </w:num>
  <w:num w:numId="13" w16cid:durableId="1503350620">
    <w:abstractNumId w:val="23"/>
  </w:num>
  <w:num w:numId="14" w16cid:durableId="1428191983">
    <w:abstractNumId w:val="22"/>
  </w:num>
  <w:num w:numId="15" w16cid:durableId="1269966149">
    <w:abstractNumId w:val="7"/>
  </w:num>
  <w:num w:numId="16" w16cid:durableId="1439760821">
    <w:abstractNumId w:val="4"/>
  </w:num>
  <w:num w:numId="17" w16cid:durableId="593167446">
    <w:abstractNumId w:val="13"/>
  </w:num>
  <w:num w:numId="18" w16cid:durableId="393820663">
    <w:abstractNumId w:val="8"/>
  </w:num>
  <w:num w:numId="19" w16cid:durableId="1110320330">
    <w:abstractNumId w:val="11"/>
  </w:num>
  <w:num w:numId="20" w16cid:durableId="66072827">
    <w:abstractNumId w:val="2"/>
  </w:num>
  <w:num w:numId="21" w16cid:durableId="1343699716">
    <w:abstractNumId w:val="9"/>
  </w:num>
  <w:num w:numId="22" w16cid:durableId="1214660548">
    <w:abstractNumId w:val="21"/>
  </w:num>
  <w:num w:numId="23" w16cid:durableId="1991520991">
    <w:abstractNumId w:val="12"/>
  </w:num>
  <w:num w:numId="24" w16cid:durableId="1604726451">
    <w:abstractNumId w:val="1"/>
  </w:num>
  <w:num w:numId="25" w16cid:durableId="918640007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811"/>
    <w:rsid w:val="000052CC"/>
    <w:rsid w:val="0001240C"/>
    <w:rsid w:val="00025974"/>
    <w:rsid w:val="000263A3"/>
    <w:rsid w:val="00026A9F"/>
    <w:rsid w:val="00027B5E"/>
    <w:rsid w:val="00033AD3"/>
    <w:rsid w:val="000342DB"/>
    <w:rsid w:val="000356C6"/>
    <w:rsid w:val="000365B9"/>
    <w:rsid w:val="00040100"/>
    <w:rsid w:val="00040361"/>
    <w:rsid w:val="00041203"/>
    <w:rsid w:val="0004186B"/>
    <w:rsid w:val="00045D59"/>
    <w:rsid w:val="0005155F"/>
    <w:rsid w:val="000544CC"/>
    <w:rsid w:val="000556D8"/>
    <w:rsid w:val="00056ABF"/>
    <w:rsid w:val="00067044"/>
    <w:rsid w:val="00073ECF"/>
    <w:rsid w:val="000752C1"/>
    <w:rsid w:val="000858F8"/>
    <w:rsid w:val="000911F7"/>
    <w:rsid w:val="000943DF"/>
    <w:rsid w:val="000A4FC7"/>
    <w:rsid w:val="000A58CC"/>
    <w:rsid w:val="000B7EE5"/>
    <w:rsid w:val="000D776E"/>
    <w:rsid w:val="000F6F18"/>
    <w:rsid w:val="00104F88"/>
    <w:rsid w:val="00107096"/>
    <w:rsid w:val="001109FC"/>
    <w:rsid w:val="001158D3"/>
    <w:rsid w:val="00126D39"/>
    <w:rsid w:val="001325D8"/>
    <w:rsid w:val="001410C3"/>
    <w:rsid w:val="001413CC"/>
    <w:rsid w:val="00151B0C"/>
    <w:rsid w:val="0015562F"/>
    <w:rsid w:val="001573D2"/>
    <w:rsid w:val="00170086"/>
    <w:rsid w:val="00171340"/>
    <w:rsid w:val="00172FA5"/>
    <w:rsid w:val="00186E30"/>
    <w:rsid w:val="001904A3"/>
    <w:rsid w:val="001A5D43"/>
    <w:rsid w:val="001A5D61"/>
    <w:rsid w:val="001B59E1"/>
    <w:rsid w:val="001B6F94"/>
    <w:rsid w:val="001C12AB"/>
    <w:rsid w:val="001C13F5"/>
    <w:rsid w:val="001C5CC4"/>
    <w:rsid w:val="001F09E0"/>
    <w:rsid w:val="001F1E4F"/>
    <w:rsid w:val="002128B3"/>
    <w:rsid w:val="002263F4"/>
    <w:rsid w:val="00230716"/>
    <w:rsid w:val="00244E1A"/>
    <w:rsid w:val="00267FB8"/>
    <w:rsid w:val="00270465"/>
    <w:rsid w:val="0027090E"/>
    <w:rsid w:val="002713C6"/>
    <w:rsid w:val="00274BB6"/>
    <w:rsid w:val="00275168"/>
    <w:rsid w:val="00275A60"/>
    <w:rsid w:val="00277913"/>
    <w:rsid w:val="002811D8"/>
    <w:rsid w:val="00281A4F"/>
    <w:rsid w:val="002828EC"/>
    <w:rsid w:val="002A44EF"/>
    <w:rsid w:val="002B21B7"/>
    <w:rsid w:val="002B6510"/>
    <w:rsid w:val="002B6726"/>
    <w:rsid w:val="002C06F3"/>
    <w:rsid w:val="002C0B89"/>
    <w:rsid w:val="002C2F6C"/>
    <w:rsid w:val="002D1112"/>
    <w:rsid w:val="002D2027"/>
    <w:rsid w:val="002D55E6"/>
    <w:rsid w:val="002E4BE0"/>
    <w:rsid w:val="002E4EEB"/>
    <w:rsid w:val="002E5AB3"/>
    <w:rsid w:val="002E5B9C"/>
    <w:rsid w:val="002E68AE"/>
    <w:rsid w:val="002F5DC1"/>
    <w:rsid w:val="002F7F99"/>
    <w:rsid w:val="00302176"/>
    <w:rsid w:val="0030427C"/>
    <w:rsid w:val="00304A90"/>
    <w:rsid w:val="00316EC8"/>
    <w:rsid w:val="00325699"/>
    <w:rsid w:val="003431EF"/>
    <w:rsid w:val="00343AFE"/>
    <w:rsid w:val="00370399"/>
    <w:rsid w:val="00371E46"/>
    <w:rsid w:val="00372DA1"/>
    <w:rsid w:val="0038286A"/>
    <w:rsid w:val="00387649"/>
    <w:rsid w:val="00390B97"/>
    <w:rsid w:val="003A3019"/>
    <w:rsid w:val="003A50AC"/>
    <w:rsid w:val="003A77C3"/>
    <w:rsid w:val="003B7E3D"/>
    <w:rsid w:val="003C0E83"/>
    <w:rsid w:val="003C7F95"/>
    <w:rsid w:val="003D0830"/>
    <w:rsid w:val="003E31BA"/>
    <w:rsid w:val="003E6D16"/>
    <w:rsid w:val="003E7281"/>
    <w:rsid w:val="003F3C77"/>
    <w:rsid w:val="003F42B0"/>
    <w:rsid w:val="00403323"/>
    <w:rsid w:val="00405B4F"/>
    <w:rsid w:val="004061B1"/>
    <w:rsid w:val="00411C5D"/>
    <w:rsid w:val="004158D4"/>
    <w:rsid w:val="004202CE"/>
    <w:rsid w:val="00424E88"/>
    <w:rsid w:val="00424F65"/>
    <w:rsid w:val="00425977"/>
    <w:rsid w:val="004309A4"/>
    <w:rsid w:val="00431FA3"/>
    <w:rsid w:val="004335C4"/>
    <w:rsid w:val="00460C59"/>
    <w:rsid w:val="00462BAD"/>
    <w:rsid w:val="00462F29"/>
    <w:rsid w:val="00477231"/>
    <w:rsid w:val="004826B1"/>
    <w:rsid w:val="00482CE0"/>
    <w:rsid w:val="00484232"/>
    <w:rsid w:val="00490C46"/>
    <w:rsid w:val="00491F8A"/>
    <w:rsid w:val="0049461E"/>
    <w:rsid w:val="004A4ED5"/>
    <w:rsid w:val="004B2D3C"/>
    <w:rsid w:val="004D7FFC"/>
    <w:rsid w:val="004E697F"/>
    <w:rsid w:val="004F00D4"/>
    <w:rsid w:val="004F332A"/>
    <w:rsid w:val="00503906"/>
    <w:rsid w:val="005069DB"/>
    <w:rsid w:val="00510EFA"/>
    <w:rsid w:val="00511F80"/>
    <w:rsid w:val="005136EF"/>
    <w:rsid w:val="005153DA"/>
    <w:rsid w:val="00523077"/>
    <w:rsid w:val="00524DA5"/>
    <w:rsid w:val="00527036"/>
    <w:rsid w:val="00543A9E"/>
    <w:rsid w:val="005513EB"/>
    <w:rsid w:val="00552863"/>
    <w:rsid w:val="00552983"/>
    <w:rsid w:val="005566B1"/>
    <w:rsid w:val="00556F3A"/>
    <w:rsid w:val="00564210"/>
    <w:rsid w:val="00565F00"/>
    <w:rsid w:val="00566094"/>
    <w:rsid w:val="00581939"/>
    <w:rsid w:val="005837E5"/>
    <w:rsid w:val="005906DF"/>
    <w:rsid w:val="00593811"/>
    <w:rsid w:val="00593F15"/>
    <w:rsid w:val="0059504F"/>
    <w:rsid w:val="005A1249"/>
    <w:rsid w:val="005A5308"/>
    <w:rsid w:val="005B0048"/>
    <w:rsid w:val="005B1A2C"/>
    <w:rsid w:val="005B3BF6"/>
    <w:rsid w:val="005B717C"/>
    <w:rsid w:val="005C0D49"/>
    <w:rsid w:val="005C50C2"/>
    <w:rsid w:val="005D5D04"/>
    <w:rsid w:val="005E1FBA"/>
    <w:rsid w:val="005E2143"/>
    <w:rsid w:val="006155B9"/>
    <w:rsid w:val="00616658"/>
    <w:rsid w:val="006205E0"/>
    <w:rsid w:val="00620B37"/>
    <w:rsid w:val="00622F43"/>
    <w:rsid w:val="006276B1"/>
    <w:rsid w:val="0063796D"/>
    <w:rsid w:val="00642A10"/>
    <w:rsid w:val="0064359C"/>
    <w:rsid w:val="00644280"/>
    <w:rsid w:val="00645042"/>
    <w:rsid w:val="006551AD"/>
    <w:rsid w:val="00663F9C"/>
    <w:rsid w:val="00665F43"/>
    <w:rsid w:val="006726E7"/>
    <w:rsid w:val="006754A9"/>
    <w:rsid w:val="00684E15"/>
    <w:rsid w:val="006A19F1"/>
    <w:rsid w:val="006A7DB2"/>
    <w:rsid w:val="006B5A36"/>
    <w:rsid w:val="006C1E62"/>
    <w:rsid w:val="006C46CE"/>
    <w:rsid w:val="006D25C5"/>
    <w:rsid w:val="006D6E1E"/>
    <w:rsid w:val="006E64C9"/>
    <w:rsid w:val="006F0541"/>
    <w:rsid w:val="006F5C2D"/>
    <w:rsid w:val="00704078"/>
    <w:rsid w:val="00706A94"/>
    <w:rsid w:val="0071239F"/>
    <w:rsid w:val="00716000"/>
    <w:rsid w:val="0072710A"/>
    <w:rsid w:val="00744046"/>
    <w:rsid w:val="00751EE5"/>
    <w:rsid w:val="00755EF0"/>
    <w:rsid w:val="0076112B"/>
    <w:rsid w:val="00761C30"/>
    <w:rsid w:val="00773E23"/>
    <w:rsid w:val="00775CCE"/>
    <w:rsid w:val="00776D9D"/>
    <w:rsid w:val="007910AF"/>
    <w:rsid w:val="00797544"/>
    <w:rsid w:val="007A06F3"/>
    <w:rsid w:val="007A4281"/>
    <w:rsid w:val="007B14D7"/>
    <w:rsid w:val="007B6C4F"/>
    <w:rsid w:val="007C17B5"/>
    <w:rsid w:val="007D0A55"/>
    <w:rsid w:val="007D0E95"/>
    <w:rsid w:val="007D2DB4"/>
    <w:rsid w:val="007D42CB"/>
    <w:rsid w:val="007E505B"/>
    <w:rsid w:val="007F6A08"/>
    <w:rsid w:val="008004BC"/>
    <w:rsid w:val="008135A9"/>
    <w:rsid w:val="00815201"/>
    <w:rsid w:val="00820F08"/>
    <w:rsid w:val="00821A49"/>
    <w:rsid w:val="00833906"/>
    <w:rsid w:val="0086064C"/>
    <w:rsid w:val="00862CAE"/>
    <w:rsid w:val="0086326C"/>
    <w:rsid w:val="0087095F"/>
    <w:rsid w:val="00870A0E"/>
    <w:rsid w:val="0087238C"/>
    <w:rsid w:val="008835E0"/>
    <w:rsid w:val="00885BBA"/>
    <w:rsid w:val="00887689"/>
    <w:rsid w:val="008948D7"/>
    <w:rsid w:val="008A3C63"/>
    <w:rsid w:val="008A7839"/>
    <w:rsid w:val="008A793C"/>
    <w:rsid w:val="008B25BF"/>
    <w:rsid w:val="008B3ECB"/>
    <w:rsid w:val="008C0D3A"/>
    <w:rsid w:val="008C130D"/>
    <w:rsid w:val="008D4AC4"/>
    <w:rsid w:val="008E04CB"/>
    <w:rsid w:val="008E1EB8"/>
    <w:rsid w:val="008F0E22"/>
    <w:rsid w:val="0090382B"/>
    <w:rsid w:val="00903957"/>
    <w:rsid w:val="00905186"/>
    <w:rsid w:val="009053E5"/>
    <w:rsid w:val="00907BC5"/>
    <w:rsid w:val="009150B4"/>
    <w:rsid w:val="00927E1E"/>
    <w:rsid w:val="0093064F"/>
    <w:rsid w:val="009313CC"/>
    <w:rsid w:val="00933259"/>
    <w:rsid w:val="00940D95"/>
    <w:rsid w:val="009429CC"/>
    <w:rsid w:val="00944F32"/>
    <w:rsid w:val="00945131"/>
    <w:rsid w:val="009552B5"/>
    <w:rsid w:val="009572A3"/>
    <w:rsid w:val="00961F21"/>
    <w:rsid w:val="00964810"/>
    <w:rsid w:val="00971A3F"/>
    <w:rsid w:val="00977A0C"/>
    <w:rsid w:val="00982D60"/>
    <w:rsid w:val="00991AE8"/>
    <w:rsid w:val="00992E9C"/>
    <w:rsid w:val="00993C3A"/>
    <w:rsid w:val="00996B99"/>
    <w:rsid w:val="009A48EC"/>
    <w:rsid w:val="009B06EE"/>
    <w:rsid w:val="009B2B91"/>
    <w:rsid w:val="009B5C1B"/>
    <w:rsid w:val="009D4E84"/>
    <w:rsid w:val="009D6232"/>
    <w:rsid w:val="009E43E0"/>
    <w:rsid w:val="009F63D0"/>
    <w:rsid w:val="00A00C2F"/>
    <w:rsid w:val="00A04112"/>
    <w:rsid w:val="00A1075A"/>
    <w:rsid w:val="00A11AE9"/>
    <w:rsid w:val="00A2270E"/>
    <w:rsid w:val="00A26248"/>
    <w:rsid w:val="00A30862"/>
    <w:rsid w:val="00A3139E"/>
    <w:rsid w:val="00A32E0B"/>
    <w:rsid w:val="00A4021B"/>
    <w:rsid w:val="00A40344"/>
    <w:rsid w:val="00A53BF4"/>
    <w:rsid w:val="00A54694"/>
    <w:rsid w:val="00A565B4"/>
    <w:rsid w:val="00A61EEB"/>
    <w:rsid w:val="00A72A3A"/>
    <w:rsid w:val="00A73B87"/>
    <w:rsid w:val="00A77EBA"/>
    <w:rsid w:val="00A86F10"/>
    <w:rsid w:val="00A87A84"/>
    <w:rsid w:val="00A95002"/>
    <w:rsid w:val="00A95E50"/>
    <w:rsid w:val="00A97D58"/>
    <w:rsid w:val="00AA1E58"/>
    <w:rsid w:val="00AA52FD"/>
    <w:rsid w:val="00AB4C2B"/>
    <w:rsid w:val="00AC39FC"/>
    <w:rsid w:val="00AC7863"/>
    <w:rsid w:val="00AD4733"/>
    <w:rsid w:val="00AD4D85"/>
    <w:rsid w:val="00AD5C23"/>
    <w:rsid w:val="00AE06B7"/>
    <w:rsid w:val="00AE1CAB"/>
    <w:rsid w:val="00AF0CEB"/>
    <w:rsid w:val="00AF16C8"/>
    <w:rsid w:val="00AF5FE6"/>
    <w:rsid w:val="00AF7487"/>
    <w:rsid w:val="00B014A9"/>
    <w:rsid w:val="00B051C0"/>
    <w:rsid w:val="00B12D63"/>
    <w:rsid w:val="00B16B59"/>
    <w:rsid w:val="00B20DBB"/>
    <w:rsid w:val="00B21BAB"/>
    <w:rsid w:val="00B402B6"/>
    <w:rsid w:val="00B40D11"/>
    <w:rsid w:val="00B41485"/>
    <w:rsid w:val="00B50265"/>
    <w:rsid w:val="00B541E3"/>
    <w:rsid w:val="00B60019"/>
    <w:rsid w:val="00B620EC"/>
    <w:rsid w:val="00B63E5C"/>
    <w:rsid w:val="00B70BCD"/>
    <w:rsid w:val="00B757C0"/>
    <w:rsid w:val="00B83FA8"/>
    <w:rsid w:val="00B91E98"/>
    <w:rsid w:val="00B93A6B"/>
    <w:rsid w:val="00B9718E"/>
    <w:rsid w:val="00BA17B5"/>
    <w:rsid w:val="00BA5301"/>
    <w:rsid w:val="00BA56C9"/>
    <w:rsid w:val="00BB6672"/>
    <w:rsid w:val="00BB78FC"/>
    <w:rsid w:val="00BB79B3"/>
    <w:rsid w:val="00BC0D59"/>
    <w:rsid w:val="00BC359B"/>
    <w:rsid w:val="00BD0818"/>
    <w:rsid w:val="00BD27AE"/>
    <w:rsid w:val="00BD3042"/>
    <w:rsid w:val="00BD480F"/>
    <w:rsid w:val="00BD60BF"/>
    <w:rsid w:val="00BE0C88"/>
    <w:rsid w:val="00BE2074"/>
    <w:rsid w:val="00BE250F"/>
    <w:rsid w:val="00BF2C57"/>
    <w:rsid w:val="00BF52E5"/>
    <w:rsid w:val="00BF5487"/>
    <w:rsid w:val="00BF74C1"/>
    <w:rsid w:val="00C023D7"/>
    <w:rsid w:val="00C0297D"/>
    <w:rsid w:val="00C04B9A"/>
    <w:rsid w:val="00C057A8"/>
    <w:rsid w:val="00C079A4"/>
    <w:rsid w:val="00C14478"/>
    <w:rsid w:val="00C2000C"/>
    <w:rsid w:val="00C21537"/>
    <w:rsid w:val="00C21B76"/>
    <w:rsid w:val="00C2523D"/>
    <w:rsid w:val="00C27512"/>
    <w:rsid w:val="00C3174D"/>
    <w:rsid w:val="00C31A6F"/>
    <w:rsid w:val="00C3256E"/>
    <w:rsid w:val="00C44409"/>
    <w:rsid w:val="00C44E59"/>
    <w:rsid w:val="00C5129F"/>
    <w:rsid w:val="00C53956"/>
    <w:rsid w:val="00C548F1"/>
    <w:rsid w:val="00C54F5A"/>
    <w:rsid w:val="00C569CE"/>
    <w:rsid w:val="00C63607"/>
    <w:rsid w:val="00C639D0"/>
    <w:rsid w:val="00C659D2"/>
    <w:rsid w:val="00C673E1"/>
    <w:rsid w:val="00C72B70"/>
    <w:rsid w:val="00C770ED"/>
    <w:rsid w:val="00C811B6"/>
    <w:rsid w:val="00C842EC"/>
    <w:rsid w:val="00C850BE"/>
    <w:rsid w:val="00C94017"/>
    <w:rsid w:val="00CA4006"/>
    <w:rsid w:val="00CA5F75"/>
    <w:rsid w:val="00CA7C6A"/>
    <w:rsid w:val="00CB1101"/>
    <w:rsid w:val="00CB5307"/>
    <w:rsid w:val="00CD0225"/>
    <w:rsid w:val="00CD703A"/>
    <w:rsid w:val="00CE1073"/>
    <w:rsid w:val="00CE723D"/>
    <w:rsid w:val="00CF1A55"/>
    <w:rsid w:val="00D0328F"/>
    <w:rsid w:val="00D06079"/>
    <w:rsid w:val="00D06270"/>
    <w:rsid w:val="00D07D9C"/>
    <w:rsid w:val="00D10C47"/>
    <w:rsid w:val="00D12156"/>
    <w:rsid w:val="00D16271"/>
    <w:rsid w:val="00D20ECB"/>
    <w:rsid w:val="00D22C19"/>
    <w:rsid w:val="00D27D0B"/>
    <w:rsid w:val="00D34273"/>
    <w:rsid w:val="00D36537"/>
    <w:rsid w:val="00D376B5"/>
    <w:rsid w:val="00D404AE"/>
    <w:rsid w:val="00D4528B"/>
    <w:rsid w:val="00D51803"/>
    <w:rsid w:val="00D5325C"/>
    <w:rsid w:val="00D55863"/>
    <w:rsid w:val="00D63BE7"/>
    <w:rsid w:val="00D66385"/>
    <w:rsid w:val="00D724F7"/>
    <w:rsid w:val="00D8024C"/>
    <w:rsid w:val="00D8669D"/>
    <w:rsid w:val="00D91171"/>
    <w:rsid w:val="00DA11BC"/>
    <w:rsid w:val="00DA20A0"/>
    <w:rsid w:val="00DA3265"/>
    <w:rsid w:val="00DB22FF"/>
    <w:rsid w:val="00DB2E91"/>
    <w:rsid w:val="00DB5673"/>
    <w:rsid w:val="00DB6C74"/>
    <w:rsid w:val="00DB70B3"/>
    <w:rsid w:val="00DC2AFC"/>
    <w:rsid w:val="00DC619B"/>
    <w:rsid w:val="00DD03A2"/>
    <w:rsid w:val="00DE0BDF"/>
    <w:rsid w:val="00DE5807"/>
    <w:rsid w:val="00E02A7F"/>
    <w:rsid w:val="00E055AF"/>
    <w:rsid w:val="00E24307"/>
    <w:rsid w:val="00E263AF"/>
    <w:rsid w:val="00E30DAC"/>
    <w:rsid w:val="00E316AE"/>
    <w:rsid w:val="00E46FCA"/>
    <w:rsid w:val="00E47D23"/>
    <w:rsid w:val="00E51B0F"/>
    <w:rsid w:val="00E52EA3"/>
    <w:rsid w:val="00E75AE2"/>
    <w:rsid w:val="00E77787"/>
    <w:rsid w:val="00EA0338"/>
    <w:rsid w:val="00EA064F"/>
    <w:rsid w:val="00EA4656"/>
    <w:rsid w:val="00EA51E2"/>
    <w:rsid w:val="00EB117D"/>
    <w:rsid w:val="00EC5B6C"/>
    <w:rsid w:val="00ED332A"/>
    <w:rsid w:val="00EE20AE"/>
    <w:rsid w:val="00EE432D"/>
    <w:rsid w:val="00EE44F5"/>
    <w:rsid w:val="00EF0D06"/>
    <w:rsid w:val="00EF0E4B"/>
    <w:rsid w:val="00EF3D83"/>
    <w:rsid w:val="00EF6962"/>
    <w:rsid w:val="00EF7221"/>
    <w:rsid w:val="00F032DA"/>
    <w:rsid w:val="00F04477"/>
    <w:rsid w:val="00F1230C"/>
    <w:rsid w:val="00F50969"/>
    <w:rsid w:val="00F50E3E"/>
    <w:rsid w:val="00F53F81"/>
    <w:rsid w:val="00F62238"/>
    <w:rsid w:val="00F67326"/>
    <w:rsid w:val="00F77207"/>
    <w:rsid w:val="00F80E6C"/>
    <w:rsid w:val="00F818FD"/>
    <w:rsid w:val="00F82124"/>
    <w:rsid w:val="00F8475D"/>
    <w:rsid w:val="00F84D2F"/>
    <w:rsid w:val="00F860BC"/>
    <w:rsid w:val="00F86F2E"/>
    <w:rsid w:val="00F93E58"/>
    <w:rsid w:val="00F94496"/>
    <w:rsid w:val="00F97132"/>
    <w:rsid w:val="00FA2118"/>
    <w:rsid w:val="00FA3A75"/>
    <w:rsid w:val="00FA42B5"/>
    <w:rsid w:val="00FA5FE9"/>
    <w:rsid w:val="00FA649E"/>
    <w:rsid w:val="00FA7BF2"/>
    <w:rsid w:val="00FB2B85"/>
    <w:rsid w:val="00FB415A"/>
    <w:rsid w:val="00FB5ED3"/>
    <w:rsid w:val="00FB71E6"/>
    <w:rsid w:val="00FC0D96"/>
    <w:rsid w:val="00FE0730"/>
    <w:rsid w:val="00FE1158"/>
    <w:rsid w:val="00FE4B09"/>
    <w:rsid w:val="00FE6011"/>
    <w:rsid w:val="00FE77B0"/>
    <w:rsid w:val="00FF10DE"/>
    <w:rsid w:val="00FF221F"/>
    <w:rsid w:val="00FF6794"/>
    <w:rsid w:val="00FF7206"/>
    <w:rsid w:val="00FF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4D876D"/>
  <w15:docId w15:val="{CC705A1C-560F-43AB-B1E8-4089BC9E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30DAC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5D5D0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qFormat/>
    <w:rsid w:val="002C0B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aliases w:val="Заголовок 3 Знак Знак Знак Знак Знак,Заголовок 3 Знак Знак Знак Знак Знак Знак Знак Знак Знак Знак Знак Знак Знак,Заголовок 3 Знак Знак Знак Знак Знак Знак Знак Знак Знак Знак Знак Знак Знак Знак Знак Знак Знак Знак Знак Знак Знак"/>
    <w:basedOn w:val="a0"/>
    <w:next w:val="a0"/>
    <w:link w:val="31"/>
    <w:qFormat/>
    <w:rsid w:val="002C0B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4F00D4"/>
    <w:pPr>
      <w:keepNext/>
      <w:spacing w:before="240" w:after="60"/>
      <w:outlineLvl w:val="3"/>
    </w:pPr>
    <w:rPr>
      <w:rFonts w:ascii="Verdana" w:hAnsi="Verdana"/>
      <w:color w:val="000000"/>
      <w:sz w:val="28"/>
      <w:szCs w:val="28"/>
    </w:rPr>
  </w:style>
  <w:style w:type="paragraph" w:styleId="5">
    <w:name w:val="heading 5"/>
    <w:basedOn w:val="a0"/>
    <w:next w:val="a0"/>
    <w:link w:val="50"/>
    <w:qFormat/>
    <w:rsid w:val="004F00D4"/>
    <w:pPr>
      <w:spacing w:before="240" w:after="60"/>
      <w:outlineLvl w:val="4"/>
    </w:pPr>
    <w:rPr>
      <w:rFonts w:ascii="Verdana" w:hAnsi="Verdana"/>
      <w:color w:val="000000"/>
      <w:sz w:val="26"/>
      <w:szCs w:val="26"/>
    </w:rPr>
  </w:style>
  <w:style w:type="paragraph" w:styleId="6">
    <w:name w:val="heading 6"/>
    <w:basedOn w:val="a0"/>
    <w:next w:val="a0"/>
    <w:link w:val="60"/>
    <w:qFormat/>
    <w:rsid w:val="004F00D4"/>
    <w:pPr>
      <w:spacing w:before="240" w:after="60"/>
      <w:outlineLvl w:val="5"/>
    </w:pPr>
    <w:rPr>
      <w:rFonts w:ascii="Verdana" w:hAnsi="Verdana"/>
      <w:color w:val="000000"/>
      <w:sz w:val="22"/>
      <w:szCs w:val="22"/>
    </w:rPr>
  </w:style>
  <w:style w:type="paragraph" w:styleId="7">
    <w:name w:val="heading 7"/>
    <w:basedOn w:val="a0"/>
    <w:next w:val="a0"/>
    <w:link w:val="70"/>
    <w:unhideWhenUsed/>
    <w:qFormat/>
    <w:rsid w:val="008135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nhideWhenUsed/>
    <w:qFormat/>
    <w:rsid w:val="008135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nhideWhenUsed/>
    <w:qFormat/>
    <w:rsid w:val="008135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Normal (Web)"/>
    <w:basedOn w:val="a0"/>
    <w:uiPriority w:val="99"/>
    <w:rsid w:val="00593811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rsid w:val="00C02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5">
    <w:name w:val="Table Grid"/>
    <w:basedOn w:val="a2"/>
    <w:rsid w:val="00EB1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CE723D"/>
    <w:pPr>
      <w:tabs>
        <w:tab w:val="center" w:pos="4677"/>
        <w:tab w:val="right" w:pos="9355"/>
      </w:tabs>
    </w:pPr>
  </w:style>
  <w:style w:type="paragraph" w:styleId="a8">
    <w:name w:val="footer"/>
    <w:basedOn w:val="a0"/>
    <w:link w:val="a9"/>
    <w:rsid w:val="00CE723D"/>
    <w:pPr>
      <w:tabs>
        <w:tab w:val="center" w:pos="4677"/>
        <w:tab w:val="right" w:pos="9355"/>
      </w:tabs>
    </w:pPr>
  </w:style>
  <w:style w:type="character" w:customStyle="1" w:styleId="31">
    <w:name w:val="Заголовок 3 Знак"/>
    <w:aliases w:val="Заголовок 3 Знак Знак Знак Знак Знак Знак,Заголовок 3 Знак Знак Знак Знак Знак Знак Знак Знак Знак Знак Знак Знак Знак Знак"/>
    <w:link w:val="30"/>
    <w:rsid w:val="002C0B89"/>
    <w:rPr>
      <w:rFonts w:ascii="Arial" w:hAnsi="Arial" w:cs="Arial"/>
      <w:b/>
      <w:bCs/>
      <w:sz w:val="26"/>
      <w:szCs w:val="26"/>
      <w:lang w:val="ru-RU" w:eastAsia="ru-RU" w:bidi="ar-SA"/>
    </w:rPr>
  </w:style>
  <w:style w:type="table" w:styleId="81">
    <w:name w:val="Table Grid 8"/>
    <w:basedOn w:val="a2"/>
    <w:rsid w:val="002C0B8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7">
    <w:name w:val="Верхний колонтитул Знак"/>
    <w:link w:val="a6"/>
    <w:rsid w:val="00EE432D"/>
    <w:rPr>
      <w:sz w:val="24"/>
      <w:szCs w:val="24"/>
    </w:rPr>
  </w:style>
  <w:style w:type="character" w:customStyle="1" w:styleId="HTML0">
    <w:name w:val="Стандартный HTML Знак"/>
    <w:link w:val="HTML"/>
    <w:uiPriority w:val="99"/>
    <w:rsid w:val="00EE432D"/>
    <w:rPr>
      <w:rFonts w:ascii="Courier New" w:hAnsi="Courier New" w:cs="Courier New"/>
    </w:rPr>
  </w:style>
  <w:style w:type="character" w:customStyle="1" w:styleId="10">
    <w:name w:val="Заголовок 1 Знак"/>
    <w:link w:val="1"/>
    <w:rsid w:val="005D5D0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22">
    <w:name w:val="Table Subtle 2"/>
    <w:basedOn w:val="a2"/>
    <w:rsid w:val="00C31A6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2"/>
    <w:rsid w:val="00C31A6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2"/>
    <w:rsid w:val="00C31A6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3">
    <w:name w:val="Table List 3"/>
    <w:basedOn w:val="a2"/>
    <w:rsid w:val="00C31A6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Balloon Text"/>
    <w:basedOn w:val="a0"/>
    <w:link w:val="ab"/>
    <w:rsid w:val="006A19F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6A19F1"/>
    <w:rPr>
      <w:rFonts w:ascii="Tahoma" w:hAnsi="Tahoma" w:cs="Tahoma"/>
      <w:sz w:val="16"/>
      <w:szCs w:val="16"/>
    </w:rPr>
  </w:style>
  <w:style w:type="table" w:styleId="32">
    <w:name w:val="Table 3D effects 3"/>
    <w:basedOn w:val="a2"/>
    <w:rsid w:val="000124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Title"/>
    <w:basedOn w:val="a0"/>
    <w:next w:val="a0"/>
    <w:link w:val="ad"/>
    <w:uiPriority w:val="10"/>
    <w:qFormat/>
    <w:rsid w:val="00B21BA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d">
    <w:name w:val="Заголовок Знак"/>
    <w:link w:val="ac"/>
    <w:uiPriority w:val="10"/>
    <w:rsid w:val="00B21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e">
    <w:name w:val="Hyperlink"/>
    <w:rsid w:val="00887689"/>
    <w:rPr>
      <w:color w:val="0000FF"/>
      <w:u w:val="single"/>
    </w:rPr>
  </w:style>
  <w:style w:type="character" w:styleId="af">
    <w:name w:val="Emphasis"/>
    <w:uiPriority w:val="20"/>
    <w:qFormat/>
    <w:rsid w:val="00FB71E6"/>
    <w:rPr>
      <w:i/>
      <w:iCs/>
    </w:rPr>
  </w:style>
  <w:style w:type="character" w:styleId="af0">
    <w:name w:val="FollowedHyperlink"/>
    <w:rsid w:val="00F50969"/>
    <w:rPr>
      <w:color w:val="800080"/>
      <w:u w:val="single"/>
    </w:rPr>
  </w:style>
  <w:style w:type="character" w:customStyle="1" w:styleId="w">
    <w:name w:val="w"/>
    <w:rsid w:val="003E7281"/>
  </w:style>
  <w:style w:type="character" w:customStyle="1" w:styleId="diccomment">
    <w:name w:val="dic_comment"/>
    <w:rsid w:val="003E7281"/>
  </w:style>
  <w:style w:type="character" w:customStyle="1" w:styleId="21">
    <w:name w:val="Заголовок 2 Знак"/>
    <w:link w:val="20"/>
    <w:rsid w:val="00F53F81"/>
    <w:rPr>
      <w:rFonts w:ascii="Arial" w:hAnsi="Arial" w:cs="Arial"/>
      <w:b/>
      <w:bCs/>
      <w:i/>
      <w:iCs/>
      <w:sz w:val="28"/>
      <w:szCs w:val="28"/>
    </w:rPr>
  </w:style>
  <w:style w:type="table" w:styleId="-30">
    <w:name w:val="Table Web 3"/>
    <w:basedOn w:val="a2"/>
    <w:rsid w:val="0058193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imple 2"/>
    <w:basedOn w:val="a2"/>
    <w:rsid w:val="00EA465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2"/>
    <w:rsid w:val="00EA465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w-headline">
    <w:name w:val="mw-headline"/>
    <w:rsid w:val="003E6D16"/>
  </w:style>
  <w:style w:type="character" w:customStyle="1" w:styleId="mw-editsection">
    <w:name w:val="mw-editsection"/>
    <w:rsid w:val="003E6D16"/>
  </w:style>
  <w:style w:type="character" w:customStyle="1" w:styleId="mw-editsection-bracket">
    <w:name w:val="mw-editsection-bracket"/>
    <w:rsid w:val="003E6D16"/>
  </w:style>
  <w:style w:type="character" w:customStyle="1" w:styleId="mw-editsection-divider">
    <w:name w:val="mw-editsection-divider"/>
    <w:rsid w:val="003E6D16"/>
  </w:style>
  <w:style w:type="paragraph" w:styleId="af1">
    <w:name w:val="List Paragraph"/>
    <w:basedOn w:val="a0"/>
    <w:uiPriority w:val="34"/>
    <w:qFormat/>
    <w:rsid w:val="00424E88"/>
    <w:pPr>
      <w:ind w:left="720"/>
      <w:contextualSpacing/>
    </w:pPr>
  </w:style>
  <w:style w:type="character" w:customStyle="1" w:styleId="keyword">
    <w:name w:val="keyword"/>
    <w:rsid w:val="00E24307"/>
  </w:style>
  <w:style w:type="table" w:styleId="24">
    <w:name w:val="Table Classic 2"/>
    <w:basedOn w:val="a2"/>
    <w:rsid w:val="00EF0E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2"/>
    <w:rsid w:val="002E4BE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2"/>
    <w:rsid w:val="002E4BE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imple 1"/>
    <w:basedOn w:val="a2"/>
    <w:rsid w:val="002E4BE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2"/>
    <w:rsid w:val="002E4BE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No Spacing"/>
    <w:link w:val="af3"/>
    <w:uiPriority w:val="1"/>
    <w:qFormat/>
    <w:rsid w:val="000752C1"/>
    <w:rPr>
      <w:rFonts w:ascii="Calibri" w:hAnsi="Calibri"/>
      <w:sz w:val="22"/>
      <w:szCs w:val="22"/>
    </w:rPr>
  </w:style>
  <w:style w:type="character" w:customStyle="1" w:styleId="af3">
    <w:name w:val="Без интервала Знак"/>
    <w:link w:val="af2"/>
    <w:uiPriority w:val="1"/>
    <w:rsid w:val="000752C1"/>
    <w:rPr>
      <w:rFonts w:ascii="Calibri" w:hAnsi="Calibri"/>
      <w:sz w:val="22"/>
      <w:szCs w:val="22"/>
    </w:rPr>
  </w:style>
  <w:style w:type="paragraph" w:styleId="af4">
    <w:name w:val="Subtitle"/>
    <w:basedOn w:val="a0"/>
    <w:next w:val="a0"/>
    <w:link w:val="af5"/>
    <w:uiPriority w:val="11"/>
    <w:qFormat/>
    <w:rsid w:val="000752C1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af5">
    <w:name w:val="Подзаголовок Знак"/>
    <w:link w:val="af4"/>
    <w:uiPriority w:val="11"/>
    <w:rsid w:val="000752C1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3372873BB58A4DED866D2BE34882C06C">
    <w:name w:val="3372873BB58A4DED866D2BE34882C06C"/>
    <w:rsid w:val="000752C1"/>
    <w:pPr>
      <w:spacing w:after="200" w:line="276" w:lineRule="auto"/>
    </w:pPr>
    <w:rPr>
      <w:rFonts w:ascii="Calibri" w:hAnsi="Calibri"/>
      <w:sz w:val="22"/>
      <w:szCs w:val="22"/>
    </w:rPr>
  </w:style>
  <w:style w:type="paragraph" w:styleId="af6">
    <w:name w:val="Body Text Indent"/>
    <w:basedOn w:val="a0"/>
    <w:link w:val="af7"/>
    <w:rsid w:val="0059504F"/>
    <w:pPr>
      <w:overflowPunct w:val="0"/>
      <w:autoSpaceDE w:val="0"/>
      <w:autoSpaceDN w:val="0"/>
      <w:adjustRightInd w:val="0"/>
      <w:ind w:firstLine="425"/>
      <w:jc w:val="both"/>
      <w:textAlignment w:val="baseline"/>
    </w:pPr>
    <w:rPr>
      <w:szCs w:val="20"/>
    </w:rPr>
  </w:style>
  <w:style w:type="character" w:customStyle="1" w:styleId="af7">
    <w:name w:val="Основной текст с отступом Знак"/>
    <w:basedOn w:val="a1"/>
    <w:link w:val="af6"/>
    <w:rsid w:val="0059504F"/>
    <w:rPr>
      <w:sz w:val="24"/>
    </w:rPr>
  </w:style>
  <w:style w:type="paragraph" w:styleId="25">
    <w:name w:val="Body Text Indent 2"/>
    <w:basedOn w:val="a0"/>
    <w:link w:val="26"/>
    <w:rsid w:val="0059504F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1"/>
    <w:link w:val="25"/>
    <w:rsid w:val="0059504F"/>
    <w:rPr>
      <w:sz w:val="24"/>
      <w:szCs w:val="24"/>
    </w:rPr>
  </w:style>
  <w:style w:type="paragraph" w:customStyle="1" w:styleId="a">
    <w:name w:val="Список номер"/>
    <w:basedOn w:val="a0"/>
    <w:rsid w:val="00462BAD"/>
    <w:pPr>
      <w:numPr>
        <w:numId w:val="2"/>
      </w:num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table" w:customStyle="1" w:styleId="13">
    <w:name w:val="Сетка таблицы1"/>
    <w:basedOn w:val="a2"/>
    <w:next w:val="a5"/>
    <w:rsid w:val="00C2000C"/>
    <w:pPr>
      <w:spacing w:before="20" w:after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af8">
    <w:name w:val="Body Text"/>
    <w:basedOn w:val="a0"/>
    <w:link w:val="af9"/>
    <w:rsid w:val="00556F3A"/>
    <w:pPr>
      <w:spacing w:after="120"/>
    </w:pPr>
  </w:style>
  <w:style w:type="character" w:customStyle="1" w:styleId="af9">
    <w:name w:val="Основной текст Знак"/>
    <w:basedOn w:val="a1"/>
    <w:link w:val="af8"/>
    <w:rsid w:val="00556F3A"/>
    <w:rPr>
      <w:sz w:val="24"/>
      <w:szCs w:val="24"/>
    </w:rPr>
  </w:style>
  <w:style w:type="table" w:customStyle="1" w:styleId="27">
    <w:name w:val="Сетка таблицы2"/>
    <w:basedOn w:val="a2"/>
    <w:next w:val="a5"/>
    <w:rsid w:val="00556F3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rsid w:val="004F00D4"/>
    <w:rPr>
      <w:rFonts w:ascii="Verdana" w:hAnsi="Verdana"/>
      <w:color w:val="000000"/>
      <w:sz w:val="28"/>
      <w:szCs w:val="28"/>
    </w:rPr>
  </w:style>
  <w:style w:type="character" w:customStyle="1" w:styleId="50">
    <w:name w:val="Заголовок 5 Знак"/>
    <w:basedOn w:val="a1"/>
    <w:link w:val="5"/>
    <w:rsid w:val="004F00D4"/>
    <w:rPr>
      <w:rFonts w:ascii="Verdana" w:hAnsi="Verdana"/>
      <w:color w:val="000000"/>
      <w:sz w:val="26"/>
      <w:szCs w:val="26"/>
    </w:rPr>
  </w:style>
  <w:style w:type="character" w:customStyle="1" w:styleId="60">
    <w:name w:val="Заголовок 6 Знак"/>
    <w:basedOn w:val="a1"/>
    <w:link w:val="6"/>
    <w:rsid w:val="004F00D4"/>
    <w:rPr>
      <w:rFonts w:ascii="Verdana" w:hAnsi="Verdana"/>
      <w:color w:val="000000"/>
      <w:sz w:val="22"/>
      <w:szCs w:val="22"/>
    </w:rPr>
  </w:style>
  <w:style w:type="paragraph" w:customStyle="1" w:styleId="t">
    <w:name w:val="t"/>
    <w:basedOn w:val="a0"/>
    <w:rsid w:val="004F00D4"/>
    <w:pPr>
      <w:spacing w:before="100" w:beforeAutospacing="1" w:after="100" w:afterAutospacing="1"/>
    </w:pPr>
    <w:rPr>
      <w:rFonts w:ascii="Garamond" w:hAnsi="Garamond"/>
      <w:color w:val="000000"/>
    </w:rPr>
  </w:style>
  <w:style w:type="table" w:styleId="28">
    <w:name w:val="Table 3D effects 2"/>
    <w:basedOn w:val="a2"/>
    <w:rsid w:val="004F00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a">
    <w:name w:val="Document Map"/>
    <w:basedOn w:val="a0"/>
    <w:link w:val="afb"/>
    <w:semiHidden/>
    <w:rsid w:val="004F00D4"/>
    <w:pPr>
      <w:shd w:val="clear" w:color="auto" w:fill="000080"/>
    </w:pPr>
    <w:rPr>
      <w:rFonts w:ascii="Tahoma" w:hAnsi="Tahoma" w:cs="Tahoma"/>
      <w:color w:val="000000"/>
    </w:rPr>
  </w:style>
  <w:style w:type="character" w:customStyle="1" w:styleId="afb">
    <w:name w:val="Схема документа Знак"/>
    <w:basedOn w:val="a1"/>
    <w:link w:val="afa"/>
    <w:semiHidden/>
    <w:rsid w:val="004F00D4"/>
    <w:rPr>
      <w:rFonts w:ascii="Tahoma" w:hAnsi="Tahoma" w:cs="Tahoma"/>
      <w:color w:val="000000"/>
      <w:sz w:val="24"/>
      <w:szCs w:val="24"/>
      <w:shd w:val="clear" w:color="auto" w:fill="000080"/>
    </w:rPr>
  </w:style>
  <w:style w:type="character" w:styleId="afc">
    <w:name w:val="annotation reference"/>
    <w:basedOn w:val="a1"/>
    <w:semiHidden/>
    <w:rsid w:val="004F00D4"/>
    <w:rPr>
      <w:sz w:val="16"/>
      <w:szCs w:val="16"/>
    </w:rPr>
  </w:style>
  <w:style w:type="paragraph" w:styleId="afd">
    <w:name w:val="annotation text"/>
    <w:basedOn w:val="a0"/>
    <w:link w:val="afe"/>
    <w:semiHidden/>
    <w:rsid w:val="004F00D4"/>
    <w:rPr>
      <w:rFonts w:ascii="Garamond" w:hAnsi="Garamond"/>
      <w:color w:val="000000"/>
      <w:sz w:val="20"/>
      <w:szCs w:val="20"/>
    </w:rPr>
  </w:style>
  <w:style w:type="character" w:customStyle="1" w:styleId="afe">
    <w:name w:val="Текст примечания Знак"/>
    <w:basedOn w:val="a1"/>
    <w:link w:val="afd"/>
    <w:semiHidden/>
    <w:rsid w:val="004F00D4"/>
    <w:rPr>
      <w:rFonts w:ascii="Garamond" w:hAnsi="Garamond"/>
      <w:color w:val="000000"/>
    </w:rPr>
  </w:style>
  <w:style w:type="paragraph" w:styleId="aff">
    <w:name w:val="annotation subject"/>
    <w:basedOn w:val="afd"/>
    <w:next w:val="afd"/>
    <w:link w:val="aff0"/>
    <w:semiHidden/>
    <w:rsid w:val="004F00D4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F00D4"/>
    <w:rPr>
      <w:rFonts w:ascii="Garamond" w:hAnsi="Garamond"/>
      <w:b/>
      <w:bCs/>
      <w:color w:val="000000"/>
    </w:rPr>
  </w:style>
  <w:style w:type="table" w:styleId="aff1">
    <w:name w:val="Table Theme"/>
    <w:basedOn w:val="a2"/>
    <w:rsid w:val="004F00D4"/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character" w:customStyle="1" w:styleId="a9">
    <w:name w:val="Нижний колонтитул Знак"/>
    <w:basedOn w:val="a1"/>
    <w:link w:val="a8"/>
    <w:rsid w:val="004F00D4"/>
    <w:rPr>
      <w:sz w:val="24"/>
      <w:szCs w:val="24"/>
    </w:rPr>
  </w:style>
  <w:style w:type="table" w:styleId="aff2">
    <w:name w:val="Table Contemporary"/>
    <w:basedOn w:val="a2"/>
    <w:rsid w:val="004F00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z-">
    <w:name w:val="HTML Bottom of Form"/>
    <w:basedOn w:val="a0"/>
    <w:next w:val="a0"/>
    <w:link w:val="z-0"/>
    <w:hidden/>
    <w:rsid w:val="004F00D4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</w:rPr>
  </w:style>
  <w:style w:type="character" w:customStyle="1" w:styleId="z-0">
    <w:name w:val="z-Конец формы Знак"/>
    <w:basedOn w:val="a1"/>
    <w:link w:val="z-"/>
    <w:rsid w:val="004F00D4"/>
    <w:rPr>
      <w:rFonts w:ascii="Arial" w:hAnsi="Arial" w:cs="Arial"/>
      <w:vanish/>
      <w:color w:val="000000"/>
      <w:sz w:val="16"/>
      <w:szCs w:val="16"/>
    </w:rPr>
  </w:style>
  <w:style w:type="paragraph" w:styleId="z-1">
    <w:name w:val="HTML Top of Form"/>
    <w:basedOn w:val="a0"/>
    <w:next w:val="a0"/>
    <w:link w:val="z-2"/>
    <w:hidden/>
    <w:rsid w:val="004F00D4"/>
    <w:pPr>
      <w:pBdr>
        <w:bottom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</w:rPr>
  </w:style>
  <w:style w:type="character" w:customStyle="1" w:styleId="z-2">
    <w:name w:val="z-Начало формы Знак"/>
    <w:basedOn w:val="a1"/>
    <w:link w:val="z-1"/>
    <w:rsid w:val="004F00D4"/>
    <w:rPr>
      <w:rFonts w:ascii="Arial" w:hAnsi="Arial" w:cs="Arial"/>
      <w:vanish/>
      <w:color w:val="000000"/>
      <w:sz w:val="16"/>
      <w:szCs w:val="16"/>
    </w:rPr>
  </w:style>
  <w:style w:type="paragraph" w:customStyle="1" w:styleId="ex">
    <w:name w:val="ex"/>
    <w:basedOn w:val="a0"/>
    <w:rsid w:val="004F00D4"/>
    <w:pPr>
      <w:spacing w:before="100" w:beforeAutospacing="1" w:after="100" w:afterAutospacing="1"/>
    </w:pPr>
    <w:rPr>
      <w:color w:val="000000"/>
    </w:rPr>
  </w:style>
  <w:style w:type="character" w:styleId="HTML1">
    <w:name w:val="HTML Code"/>
    <w:basedOn w:val="a1"/>
    <w:rsid w:val="004F00D4"/>
    <w:rPr>
      <w:rFonts w:ascii="Courier New" w:eastAsia="Times New Roman" w:hAnsi="Courier New" w:cs="Courier New"/>
      <w:sz w:val="20"/>
      <w:szCs w:val="20"/>
    </w:rPr>
  </w:style>
  <w:style w:type="paragraph" w:styleId="aff3">
    <w:basedOn w:val="a0"/>
    <w:next w:val="a4"/>
    <w:rsid w:val="00C023D7"/>
    <w:pPr>
      <w:spacing w:before="100" w:beforeAutospacing="1" w:after="100" w:afterAutospacing="1"/>
    </w:pPr>
    <w:rPr>
      <w:rFonts w:ascii="Garamond" w:hAnsi="Garamond"/>
      <w:color w:val="000000"/>
    </w:rPr>
  </w:style>
  <w:style w:type="character" w:styleId="aff4">
    <w:name w:val="Strong"/>
    <w:qFormat/>
    <w:rsid w:val="00C023D7"/>
    <w:rPr>
      <w:b/>
      <w:bCs/>
    </w:rPr>
  </w:style>
  <w:style w:type="character" w:customStyle="1" w:styleId="otattl1">
    <w:name w:val="otattl1"/>
    <w:rsid w:val="00C023D7"/>
    <w:rPr>
      <w:rFonts w:ascii="Arial" w:hAnsi="Arial" w:cs="Arial" w:hint="default"/>
      <w:b/>
      <w:bCs/>
      <w:color w:val="000000"/>
      <w:sz w:val="24"/>
      <w:szCs w:val="24"/>
      <w:bdr w:val="none" w:sz="0" w:space="0" w:color="auto" w:frame="1"/>
      <w:shd w:val="clear" w:color="auto" w:fill="FFFFFF"/>
    </w:rPr>
  </w:style>
  <w:style w:type="character" w:customStyle="1" w:styleId="texample1">
    <w:name w:val="texample1"/>
    <w:rsid w:val="00C023D7"/>
    <w:rPr>
      <w:rFonts w:ascii="Courier New" w:hAnsi="Courier New" w:cs="Courier New" w:hint="default"/>
      <w:color w:val="8B0000"/>
      <w:sz w:val="20"/>
      <w:szCs w:val="20"/>
    </w:rPr>
  </w:style>
  <w:style w:type="paragraph" w:customStyle="1" w:styleId="14">
    <w:name w:val="Обычный (веб)1"/>
    <w:basedOn w:val="a0"/>
    <w:rsid w:val="00C023D7"/>
    <w:pPr>
      <w:spacing w:before="144" w:after="144"/>
    </w:pPr>
  </w:style>
  <w:style w:type="character" w:customStyle="1" w:styleId="weblink">
    <w:name w:val="weblink"/>
    <w:basedOn w:val="a1"/>
    <w:rsid w:val="00C023D7"/>
  </w:style>
  <w:style w:type="character" w:customStyle="1" w:styleId="acicollapsed1">
    <w:name w:val="acicollapsed1"/>
    <w:rsid w:val="00C023D7"/>
    <w:rPr>
      <w:rFonts w:ascii="Tahoma" w:hAnsi="Tahoma" w:cs="Tahoma" w:hint="default"/>
      <w:strike w:val="0"/>
      <w:dstrike w:val="0"/>
      <w:vanish w:val="0"/>
      <w:webHidden w:val="0"/>
      <w:color w:val="00AA00"/>
      <w:sz w:val="24"/>
      <w:szCs w:val="24"/>
      <w:u w:val="none"/>
      <w:effect w:val="none"/>
      <w:shd w:val="clear" w:color="auto" w:fill="FFFFFF"/>
      <w:specVanish w:val="0"/>
    </w:rPr>
  </w:style>
  <w:style w:type="character" w:styleId="aff5">
    <w:name w:val="Unresolved Mention"/>
    <w:basedOn w:val="a1"/>
    <w:uiPriority w:val="99"/>
    <w:semiHidden/>
    <w:unhideWhenUsed/>
    <w:rsid w:val="00C023D7"/>
    <w:rPr>
      <w:color w:val="605E5C"/>
      <w:shd w:val="clear" w:color="auto" w:fill="E1DFDD"/>
    </w:rPr>
  </w:style>
  <w:style w:type="character" w:customStyle="1" w:styleId="70">
    <w:name w:val="Заголовок 7 Знак"/>
    <w:basedOn w:val="a1"/>
    <w:link w:val="7"/>
    <w:rsid w:val="008135A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1"/>
    <w:link w:val="8"/>
    <w:rsid w:val="0081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rsid w:val="0081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6">
    <w:name w:val="List"/>
    <w:basedOn w:val="a0"/>
    <w:rsid w:val="008135A9"/>
    <w:pPr>
      <w:ind w:left="283" w:hanging="283"/>
      <w:contextualSpacing/>
    </w:pPr>
  </w:style>
  <w:style w:type="paragraph" w:styleId="29">
    <w:name w:val="List 2"/>
    <w:basedOn w:val="a0"/>
    <w:unhideWhenUsed/>
    <w:rsid w:val="008135A9"/>
    <w:pPr>
      <w:ind w:left="566" w:hanging="283"/>
      <w:contextualSpacing/>
    </w:pPr>
  </w:style>
  <w:style w:type="paragraph" w:styleId="33">
    <w:name w:val="List 3"/>
    <w:basedOn w:val="a0"/>
    <w:unhideWhenUsed/>
    <w:rsid w:val="008135A9"/>
    <w:pPr>
      <w:ind w:left="849" w:hanging="283"/>
      <w:contextualSpacing/>
    </w:pPr>
  </w:style>
  <w:style w:type="paragraph" w:styleId="41">
    <w:name w:val="List 4"/>
    <w:basedOn w:val="a0"/>
    <w:unhideWhenUsed/>
    <w:rsid w:val="008135A9"/>
    <w:pPr>
      <w:ind w:left="1132" w:hanging="283"/>
      <w:contextualSpacing/>
    </w:pPr>
  </w:style>
  <w:style w:type="paragraph" w:styleId="2">
    <w:name w:val="List Bullet 2"/>
    <w:basedOn w:val="a0"/>
    <w:unhideWhenUsed/>
    <w:rsid w:val="008135A9"/>
    <w:pPr>
      <w:numPr>
        <w:numId w:val="24"/>
      </w:numPr>
      <w:contextualSpacing/>
    </w:pPr>
  </w:style>
  <w:style w:type="paragraph" w:styleId="3">
    <w:name w:val="List Bullet 3"/>
    <w:basedOn w:val="a0"/>
    <w:unhideWhenUsed/>
    <w:rsid w:val="008135A9"/>
    <w:pPr>
      <w:numPr>
        <w:numId w:val="25"/>
      </w:numPr>
      <w:contextualSpacing/>
    </w:pPr>
  </w:style>
  <w:style w:type="paragraph" w:styleId="aff7">
    <w:name w:val="caption"/>
    <w:basedOn w:val="a0"/>
    <w:next w:val="a0"/>
    <w:unhideWhenUsed/>
    <w:qFormat/>
    <w:rsid w:val="008135A9"/>
    <w:pPr>
      <w:spacing w:after="200"/>
    </w:pPr>
    <w:rPr>
      <w:i/>
      <w:iCs/>
      <w:color w:val="1F497D" w:themeColor="text2"/>
      <w:sz w:val="18"/>
      <w:szCs w:val="18"/>
    </w:rPr>
  </w:style>
  <w:style w:type="paragraph" w:styleId="2a">
    <w:name w:val="Body Text First Indent 2"/>
    <w:basedOn w:val="af6"/>
    <w:link w:val="2b"/>
    <w:unhideWhenUsed/>
    <w:rsid w:val="008135A9"/>
    <w:pPr>
      <w:overflowPunct/>
      <w:autoSpaceDE/>
      <w:autoSpaceDN/>
      <w:adjustRightInd/>
      <w:ind w:left="360" w:firstLine="360"/>
      <w:jc w:val="left"/>
      <w:textAlignment w:val="auto"/>
    </w:pPr>
    <w:rPr>
      <w:szCs w:val="24"/>
    </w:rPr>
  </w:style>
  <w:style w:type="character" w:customStyle="1" w:styleId="2b">
    <w:name w:val="Красная строка 2 Знак"/>
    <w:basedOn w:val="af7"/>
    <w:link w:val="2a"/>
    <w:rsid w:val="008135A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6324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148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970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007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9553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7799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369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0662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074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6565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81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948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611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64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384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5132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629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1364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249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236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676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410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228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661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943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929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657">
          <w:marLeft w:val="109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9016">
          <w:marLeft w:val="109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300">
          <w:marLeft w:val="109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0370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743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181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181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744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908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486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18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755">
          <w:marLeft w:val="177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223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7906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5377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7317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130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637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947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9206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075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768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923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231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992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96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25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903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420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office.microsoft.com/global/images/bluedrop.gif" TargetMode="External"/><Relationship Id="rId21" Type="http://schemas.openxmlformats.org/officeDocument/2006/relationships/image" Target="media/image12.png"/><Relationship Id="rId42" Type="http://schemas.openxmlformats.org/officeDocument/2006/relationships/image" Target="http://office.microsoft.com/global/images/default.aspx?AssetID=ZA010354631049" TargetMode="External"/><Relationship Id="rId47" Type="http://schemas.openxmlformats.org/officeDocument/2006/relationships/image" Target="http://office.microsoft.com/global/images/bluedrop.gif" TargetMode="External"/><Relationship Id="rId63" Type="http://schemas.openxmlformats.org/officeDocument/2006/relationships/image" Target="media/image23.png"/><Relationship Id="rId68" Type="http://schemas.openxmlformats.org/officeDocument/2006/relationships/image" Target="http://office.microsoft.com/global/images/default.aspx?AssetID=ZA010354101049" TargetMode="External"/><Relationship Id="rId84" Type="http://schemas.openxmlformats.org/officeDocument/2006/relationships/hyperlink" Target="http://www.dykbits.com/" TargetMode="External"/><Relationship Id="rId89" Type="http://schemas.openxmlformats.org/officeDocument/2006/relationships/hyperlink" Target="http://www.tour-soft.com/" TargetMode="External"/><Relationship Id="rId112" Type="http://schemas.openxmlformats.org/officeDocument/2006/relationships/hyperlink" Target="#_&#1055;&#1056;&#1048;&#1051;&#1054;&#1046;&#1045;&#1053;&#1048;&#1045;"/><Relationship Id="rId16" Type="http://schemas.openxmlformats.org/officeDocument/2006/relationships/image" Target="mhtml:file://D:\papa\&#1058;&#1056;&#1055;&#1054;\CASE\Naming%20Stds%20_&#1095;&#1072;&#1089;&#1090;&#1100;4.mht!http://lavsoft.webhost.ru/erwin/articles/stand/modeling/pict4/bullet1.gif" TargetMode="External"/><Relationship Id="rId107" Type="http://schemas.openxmlformats.org/officeDocument/2006/relationships/image" Target="media/image31.png"/><Relationship Id="rId11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http://office.microsoft.com/global/images/default.aspx?AssetID=ZA010354631049" TargetMode="External"/><Relationship Id="rId53" Type="http://schemas.openxmlformats.org/officeDocument/2006/relationships/image" Target="http://office.microsoft.com/global/images/bluedrop.gif" TargetMode="External"/><Relationship Id="rId58" Type="http://schemas.openxmlformats.org/officeDocument/2006/relationships/image" Target="http://office.microsoft.com/global/images/bluedrop.gif" TargetMode="External"/><Relationship Id="rId74" Type="http://schemas.openxmlformats.org/officeDocument/2006/relationships/image" Target="http://office.microsoft.com/global/images/bluedrop.gif" TargetMode="External"/><Relationship Id="rId79" Type="http://schemas.openxmlformats.org/officeDocument/2006/relationships/image" Target="http://office.microsoft.com/global/images/default.aspx?AssetID=ZA010354651049" TargetMode="External"/><Relationship Id="rId102" Type="http://schemas.openxmlformats.org/officeDocument/2006/relationships/image" Target="http://office.microsoft.com/global/images/bluedrop.gif" TargetMode="External"/><Relationship Id="rId5" Type="http://schemas.openxmlformats.org/officeDocument/2006/relationships/settings" Target="settings.xml"/><Relationship Id="rId90" Type="http://schemas.openxmlformats.org/officeDocument/2006/relationships/image" Target="media/image27.png"/><Relationship Id="rId95" Type="http://schemas.openxmlformats.org/officeDocument/2006/relationships/hyperlink" Target="http://kozin1.narod.ru/down_files/sum_ctrl.mdb" TargetMode="External"/><Relationship Id="rId22" Type="http://schemas.openxmlformats.org/officeDocument/2006/relationships/hyperlink" Target="mk:@MSITStore:C:\Program%20Files\Microsoft%20Office\Office10\1049\vbaac10.chm::/html/acmthdlookup.htm" TargetMode="External"/><Relationship Id="rId27" Type="http://schemas.openxmlformats.org/officeDocument/2006/relationships/image" Target="http://office.microsoft.com/global/images/bluedrop.gif" TargetMode="External"/><Relationship Id="rId43" Type="http://schemas.openxmlformats.org/officeDocument/2006/relationships/image" Target="http://office.microsoft.com/global/images/default.aspx?AssetID=ZA010354641049" TargetMode="External"/><Relationship Id="rId48" Type="http://schemas.openxmlformats.org/officeDocument/2006/relationships/image" Target="media/image20.png"/><Relationship Id="rId64" Type="http://schemas.openxmlformats.org/officeDocument/2006/relationships/image" Target="http://office.microsoft.com/global/images/default.aspx?AssetID=ZA010354161049" TargetMode="External"/><Relationship Id="rId69" Type="http://schemas.openxmlformats.org/officeDocument/2006/relationships/image" Target="http://office.microsoft.com/global/images/default.aspx?AssetID=ZA010354631049" TargetMode="External"/><Relationship Id="rId113" Type="http://schemas.openxmlformats.org/officeDocument/2006/relationships/image" Target="media/image34.png"/><Relationship Id="rId80" Type="http://schemas.openxmlformats.org/officeDocument/2006/relationships/hyperlink" Target="http://hiprog.com/access/article.asp?id=359" TargetMode="External"/><Relationship Id="rId85" Type="http://schemas.openxmlformats.org/officeDocument/2006/relationships/hyperlink" Target="mailto:sherman-ruprog@mtu-net.ru" TargetMode="External"/><Relationship Id="rId12" Type="http://schemas.openxmlformats.org/officeDocument/2006/relationships/hyperlink" Target="mk:@MSITStore:C:\Program%20Files\Microsoft%20Office\Office11\1049\acmain11.chm::/html/achowSetOpeningViewFormSingleFormOneRecordContinuoS.htm" TargetMode="External"/><Relationship Id="rId17" Type="http://schemas.openxmlformats.org/officeDocument/2006/relationships/image" Target="mhtml:file://D:\papa\&#1058;&#1056;&#1055;&#1054;\CASE\Naming%20Stds%20_&#1095;&#1072;&#1089;&#1090;&#1100;4.mht!http://lavsoft.webhost.ru/erwin/articles/stand/modeling/pict4/bullet1.gif" TargetMode="External"/><Relationship Id="rId33" Type="http://schemas.openxmlformats.org/officeDocument/2006/relationships/image" Target="http://office.microsoft.com/global/images/default.aspx?AssetID=ZA010354641049" TargetMode="External"/><Relationship Id="rId38" Type="http://schemas.openxmlformats.org/officeDocument/2006/relationships/image" Target="http://office.microsoft.com/global/images/default.aspx?AssetID=ZA010354641049" TargetMode="External"/><Relationship Id="rId59" Type="http://schemas.openxmlformats.org/officeDocument/2006/relationships/image" Target="media/image22.png"/><Relationship Id="rId103" Type="http://schemas.openxmlformats.org/officeDocument/2006/relationships/image" Target="media/image30.png"/><Relationship Id="rId108" Type="http://schemas.openxmlformats.org/officeDocument/2006/relationships/image" Target="http://office.microsoft.com/global/images/default.aspx?AssetID=ZA060430761049" TargetMode="External"/><Relationship Id="rId54" Type="http://schemas.openxmlformats.org/officeDocument/2006/relationships/image" Target="media/image21.png"/><Relationship Id="rId70" Type="http://schemas.openxmlformats.org/officeDocument/2006/relationships/image" Target="http://office.microsoft.com/global/images/default.aspx?AssetID=ZA010354641049" TargetMode="External"/><Relationship Id="rId75" Type="http://schemas.openxmlformats.org/officeDocument/2006/relationships/image" Target="media/image26.png"/><Relationship Id="rId91" Type="http://schemas.openxmlformats.org/officeDocument/2006/relationships/image" Target="media/image28.png"/><Relationship Id="rId96" Type="http://schemas.openxmlformats.org/officeDocument/2006/relationships/hyperlink" Target="http://www.boom.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html:file://D:\papa\&#1058;&#1056;&#1055;&#1054;\CASE\Naming%20Stds%20_&#1095;&#1072;&#1089;&#1090;&#1100;4.mht!http://lavsoft.webhost.ru/erwin/articles/stand/modeling/pict4/bullet1.gif" TargetMode="External"/><Relationship Id="rId28" Type="http://schemas.openxmlformats.org/officeDocument/2006/relationships/image" Target="media/image14.png"/><Relationship Id="rId36" Type="http://schemas.openxmlformats.org/officeDocument/2006/relationships/image" Target="http://office.microsoft.com/global/images/default.aspx?AssetID=ZA010354831049" TargetMode="External"/><Relationship Id="rId49" Type="http://schemas.openxmlformats.org/officeDocument/2006/relationships/image" Target="http://office.microsoft.com/global/images/default.aspx?AssetID=ZA010354871049" TargetMode="External"/><Relationship Id="rId57" Type="http://schemas.openxmlformats.org/officeDocument/2006/relationships/image" Target="http://office.microsoft.com/global/images/default.aspx?AssetID=ZA010354641049" TargetMode="External"/><Relationship Id="rId106" Type="http://schemas.openxmlformats.org/officeDocument/2006/relationships/image" Target="http://office.microsoft.com/global/images/bluedrop.gif" TargetMode="External"/><Relationship Id="rId114" Type="http://schemas.openxmlformats.org/officeDocument/2006/relationships/header" Target="header1.xml"/><Relationship Id="rId10" Type="http://schemas.openxmlformats.org/officeDocument/2006/relationships/hyperlink" Target="mk:@MSITStore:C:\Program%20Files\Microsoft%20Office\Office11\1049\acmain11.chm::/html/acdecCreateSubformS.htm" TargetMode="External"/><Relationship Id="rId31" Type="http://schemas.openxmlformats.org/officeDocument/2006/relationships/image" Target="http://office.microsoft.com/global/images/default.aspx?AssetID=ZA010354631049" TargetMode="External"/><Relationship Id="rId44" Type="http://schemas.openxmlformats.org/officeDocument/2006/relationships/image" Target="media/image19.png"/><Relationship Id="rId52" Type="http://schemas.openxmlformats.org/officeDocument/2006/relationships/image" Target="http://office.microsoft.com/global/images/bluedrop.gif" TargetMode="External"/><Relationship Id="rId60" Type="http://schemas.openxmlformats.org/officeDocument/2006/relationships/image" Target="http://office.microsoft.com/global/images/default.aspx?AssetID=ZA010354861049" TargetMode="External"/><Relationship Id="rId65" Type="http://schemas.openxmlformats.org/officeDocument/2006/relationships/image" Target="http://office.microsoft.com/global/images/bluedrop.gif" TargetMode="External"/><Relationship Id="rId73" Type="http://schemas.openxmlformats.org/officeDocument/2006/relationships/image" Target="http://office.microsoft.com/global/images/default.aspx?AssetID=ZA010354661049" TargetMode="External"/><Relationship Id="rId78" Type="http://schemas.openxmlformats.org/officeDocument/2006/relationships/image" Target="http://office.microsoft.com/global/images/default.aspx?AssetID=ZA010354641049" TargetMode="External"/><Relationship Id="rId81" Type="http://schemas.openxmlformats.org/officeDocument/2006/relationships/hyperlink" Target="mailto:sherman-ruprog@mtu-net.ru" TargetMode="External"/><Relationship Id="rId86" Type="http://schemas.openxmlformats.org/officeDocument/2006/relationships/hyperlink" Target="http://www.tour-soft.com/" TargetMode="External"/><Relationship Id="rId94" Type="http://schemas.openxmlformats.org/officeDocument/2006/relationships/image" Target="http://kozin1.narod.ru/newsite/snapshot_sum.gif" TargetMode="External"/><Relationship Id="rId99" Type="http://schemas.openxmlformats.org/officeDocument/2006/relationships/hyperlink" Target="javascript:AppendPopup(this,'defReportSelector_3')" TargetMode="External"/><Relationship Id="rId101" Type="http://schemas.openxmlformats.org/officeDocument/2006/relationships/hyperlink" Target="javascript:ToggleDiv('divExpCollAsst_1')" TargetMode="External"/><Relationship Id="rId4" Type="http://schemas.openxmlformats.org/officeDocument/2006/relationships/styles" Target="styles.xml"/><Relationship Id="rId9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image" Target="mhtml:file://D:\papa\&#1058;&#1056;&#1055;&#1054;\CASE\Naming%20Stds%20_&#1095;&#1072;&#1089;&#1090;&#1100;4.mht!http://lavsoft.webhost.ru/erwin/articles/stand/modeling/pict4/bullet1.gif" TargetMode="External"/><Relationship Id="rId39" Type="http://schemas.openxmlformats.org/officeDocument/2006/relationships/image" Target="http://office.microsoft.com/global/images/bluedrop.gif" TargetMode="External"/><Relationship Id="rId109" Type="http://schemas.openxmlformats.org/officeDocument/2006/relationships/image" Target="media/image32.png"/><Relationship Id="rId34" Type="http://schemas.openxmlformats.org/officeDocument/2006/relationships/image" Target="http://office.microsoft.com/global/images/bluedrop.gif" TargetMode="External"/><Relationship Id="rId50" Type="http://schemas.openxmlformats.org/officeDocument/2006/relationships/image" Target="http://office.microsoft.com/global/images/default.aspx?AssetID=ZA010354631049" TargetMode="External"/><Relationship Id="rId55" Type="http://schemas.openxmlformats.org/officeDocument/2006/relationships/image" Target="http://office.microsoft.com/global/images/default.aspx?AssetID=ZA010354851049" TargetMode="External"/><Relationship Id="rId76" Type="http://schemas.openxmlformats.org/officeDocument/2006/relationships/image" Target="http://office.microsoft.com/global/images/default.aspx?AssetID=ZA010354111049" TargetMode="External"/><Relationship Id="rId97" Type="http://schemas.openxmlformats.org/officeDocument/2006/relationships/hyperlink" Target="http://www.narod.ru" TargetMode="External"/><Relationship Id="rId104" Type="http://schemas.openxmlformats.org/officeDocument/2006/relationships/image" Target="http://office.microsoft.com/global/images/default.aspx?AssetID=ZA060472181049" TargetMode="External"/><Relationship Id="rId7" Type="http://schemas.openxmlformats.org/officeDocument/2006/relationships/footnotes" Target="footnotes.xml"/><Relationship Id="rId71" Type="http://schemas.openxmlformats.org/officeDocument/2006/relationships/image" Target="http://office.microsoft.com/global/images/default.aspx?AssetID=ZA010354651049" TargetMode="External"/><Relationship Id="rId92" Type="http://schemas.openxmlformats.org/officeDocument/2006/relationships/hyperlink" Target="https://yandex.ru/video/preview/15890004210754465216" TargetMode="External"/><Relationship Id="rId2" Type="http://schemas.openxmlformats.org/officeDocument/2006/relationships/customXml" Target="../customXml/item2.xml"/><Relationship Id="rId29" Type="http://schemas.openxmlformats.org/officeDocument/2006/relationships/image" Target="http://office.microsoft.com/global/images/default.aspx?AssetID=ZA010354821049" TargetMode="External"/><Relationship Id="rId24" Type="http://schemas.openxmlformats.org/officeDocument/2006/relationships/hyperlink" Target="../../../Users/PC/AppData/Roaming/Microsoft/Word/&#1058;&#1080;&#1087;&#1099;%20&#1092;&#1086;&#1088;&#1084;.doc" TargetMode="External"/><Relationship Id="rId40" Type="http://schemas.openxmlformats.org/officeDocument/2006/relationships/image" Target="media/image18.png"/><Relationship Id="rId45" Type="http://schemas.openxmlformats.org/officeDocument/2006/relationships/image" Target="http://office.microsoft.com/global/images/default.aspx?AssetID=ZA010354651049" TargetMode="External"/><Relationship Id="rId66" Type="http://schemas.openxmlformats.org/officeDocument/2006/relationships/image" Target="http://office.microsoft.com/global/images/bluedrop.gif" TargetMode="External"/><Relationship Id="rId87" Type="http://schemas.openxmlformats.org/officeDocument/2006/relationships/hyperlink" Target="http://hiprog.com/access/article.asp?id=359" TargetMode="External"/><Relationship Id="rId110" Type="http://schemas.openxmlformats.org/officeDocument/2006/relationships/image" Target="media/image33.png"/><Relationship Id="rId115" Type="http://schemas.openxmlformats.org/officeDocument/2006/relationships/fontTable" Target="fontTable.xml"/><Relationship Id="rId61" Type="http://schemas.openxmlformats.org/officeDocument/2006/relationships/image" Target="http://office.microsoft.com/global/images/default.aspx?AssetID=ZA010354631049" TargetMode="External"/><Relationship Id="rId82" Type="http://schemas.openxmlformats.org/officeDocument/2006/relationships/hyperlink" Target="http://www.tour-soft.com/" TargetMode="External"/><Relationship Id="rId19" Type="http://schemas.openxmlformats.org/officeDocument/2006/relationships/image" Target="media/image11.png"/><Relationship Id="rId14" Type="http://schemas.openxmlformats.org/officeDocument/2006/relationships/image" Target="mhtml:file://D:\papa\&#1058;&#1056;&#1055;&#1054;\CASE\Naming%20Stds%20_&#1095;&#1072;&#1089;&#1090;&#1100;4.mht!http://lavsoft.webhost.ru/erwin/articles/stand/modeling/pict4/bullet1.gif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17.png"/><Relationship Id="rId56" Type="http://schemas.openxmlformats.org/officeDocument/2006/relationships/image" Target="http://office.microsoft.com/global/images/default.aspx?AssetID=ZA010354631049" TargetMode="External"/><Relationship Id="rId77" Type="http://schemas.openxmlformats.org/officeDocument/2006/relationships/image" Target="http://office.microsoft.com/global/images/default.aspx?AssetID=ZA010354631049" TargetMode="External"/><Relationship Id="rId100" Type="http://schemas.openxmlformats.org/officeDocument/2006/relationships/hyperlink" Target="javascript:AppendPopup(this,'defPropertySheet_4')" TargetMode="External"/><Relationship Id="rId105" Type="http://schemas.openxmlformats.org/officeDocument/2006/relationships/hyperlink" Target="javascript:ToggleDiv('divExpCollAsst_2')" TargetMode="External"/><Relationship Id="rId8" Type="http://schemas.openxmlformats.org/officeDocument/2006/relationships/endnotes" Target="endnotes.xml"/><Relationship Id="rId51" Type="http://schemas.openxmlformats.org/officeDocument/2006/relationships/image" Target="http://office.microsoft.com/global/images/default.aspx?AssetID=ZA010354641049" TargetMode="External"/><Relationship Id="rId72" Type="http://schemas.openxmlformats.org/officeDocument/2006/relationships/image" Target="media/image25.png"/><Relationship Id="rId93" Type="http://schemas.openxmlformats.org/officeDocument/2006/relationships/image" Target="media/image29.png"/><Relationship Id="rId98" Type="http://schemas.openxmlformats.org/officeDocument/2006/relationships/hyperlink" Target="javascript:AppendPopup(this,'defFormSelector_2')" TargetMode="External"/><Relationship Id="rId3" Type="http://schemas.openxmlformats.org/officeDocument/2006/relationships/numbering" Target="numbering.xml"/><Relationship Id="rId25" Type="http://schemas.openxmlformats.org/officeDocument/2006/relationships/image" Target="media/image13.png"/><Relationship Id="rId46" Type="http://schemas.openxmlformats.org/officeDocument/2006/relationships/image" Target="http://office.microsoft.com/global/images/bluedrop.gif" TargetMode="External"/><Relationship Id="rId67" Type="http://schemas.openxmlformats.org/officeDocument/2006/relationships/image" Target="media/image24.png"/><Relationship Id="rId116" Type="http://schemas.openxmlformats.org/officeDocument/2006/relationships/theme" Target="theme/theme1.xml"/><Relationship Id="rId20" Type="http://schemas.openxmlformats.org/officeDocument/2006/relationships/hyperlink" Target="mk:@MSITStore:C:\Program%20Files\Microsoft%20Office\Office11\1049\acmain11.chm::/html/achowSelectSectionFormReportS.htm" TargetMode="External"/><Relationship Id="rId41" Type="http://schemas.openxmlformats.org/officeDocument/2006/relationships/image" Target="http://office.microsoft.com/global/images/default.aspx?AssetID=ZA010354841049" TargetMode="External"/><Relationship Id="rId62" Type="http://schemas.openxmlformats.org/officeDocument/2006/relationships/image" Target="http://office.microsoft.com/global/images/bluedrop.gif" TargetMode="External"/><Relationship Id="rId83" Type="http://schemas.openxmlformats.org/officeDocument/2006/relationships/hyperlink" Target="http://am.rusimport.ru/MsAccess/topic.aspx?ID=87" TargetMode="External"/><Relationship Id="rId88" Type="http://schemas.openxmlformats.org/officeDocument/2006/relationships/hyperlink" Target="mailto:sherman-ruprog@mtu-net.ru" TargetMode="External"/><Relationship Id="rId111" Type="http://schemas.openxmlformats.org/officeDocument/2006/relationships/hyperlink" Target="https://support.office.com/ru-ru/article/&#1057;&#1086;&#1079;&#1076;&#1072;&#1085;&#1080;&#1077;-&#1092;&#1086;&#1088;&#1084;&#1099;-&#1074;-access-5d550a3d-92e1-4f38-9772-7e7e21e80c6b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00FCEB-620E-42C7-B5B0-7D5CC272D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31</Pages>
  <Words>9692</Words>
  <Characters>55247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«Проектирование базы данных»</vt:lpstr>
    </vt:vector>
  </TitlesOfParts>
  <Company>Vodo79</Company>
  <LinksUpToDate>false</LinksUpToDate>
  <CharactersWithSpaces>64810</CharactersWithSpaces>
  <SharedDoc>false</SharedDoc>
  <HLinks>
    <vt:vector size="54" baseType="variant">
      <vt:variant>
        <vt:i4>1769549</vt:i4>
      </vt:variant>
      <vt:variant>
        <vt:i4>24</vt:i4>
      </vt:variant>
      <vt:variant>
        <vt:i4>0</vt:i4>
      </vt:variant>
      <vt:variant>
        <vt:i4>5</vt:i4>
      </vt:variant>
      <vt:variant>
        <vt:lpwstr>https://studfile.net/preview/1644616/page:3/</vt:lpwstr>
      </vt:variant>
      <vt:variant>
        <vt:lpwstr/>
      </vt:variant>
      <vt:variant>
        <vt:i4>1769549</vt:i4>
      </vt:variant>
      <vt:variant>
        <vt:i4>21</vt:i4>
      </vt:variant>
      <vt:variant>
        <vt:i4>0</vt:i4>
      </vt:variant>
      <vt:variant>
        <vt:i4>5</vt:i4>
      </vt:variant>
      <vt:variant>
        <vt:lpwstr>https://studfile.net/preview/1644616/page:3/</vt:lpwstr>
      </vt:variant>
      <vt:variant>
        <vt:lpwstr/>
      </vt:variant>
      <vt:variant>
        <vt:i4>4128875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https://ru.wikipedia.org/wiki/Проектирование_баз_данных</vt:lpwstr>
      </vt:variant>
      <vt:variant>
        <vt:lpwstr/>
      </vt:variant>
      <vt:variant>
        <vt:i4>3211363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https://ru.wikipedia.org/wiki/%D0%A1%D0%A3%D0%91%D0%94</vt:lpwstr>
      </vt:variant>
      <vt:variant>
        <vt:lpwstr/>
      </vt:variant>
      <vt:variant>
        <vt:i4>4325447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https://ru.wikipedia.org/wiki/%D0%A1%D1%85%D0%B5%D0%BC%D0%B0_%D0%B1%D0%B0%D0%B7%D1%8B_%D0%B4%D0%B0%D0%BD%D0%BD%D1%8B%D1%85</vt:lpwstr>
      </vt:variant>
      <vt:variant>
        <vt:lpwstr/>
      </vt:variant>
      <vt:variant>
        <vt:i4>6750209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https://ru.wikipedia.org/wiki/ER-%D0%BC%D0%BE%D0%B4%D0%B5%D0%BB%D1%8C_%D0%B4%D0%B0%D0%BD%D0%BD%D1%8B%D1%85</vt:lpwstr>
      </vt:variant>
      <vt:variant>
        <vt:lpwstr>%D0%9D%D0%BE%D1%82%D0%B0%D1%86%D0%B8%D0%B8</vt:lpwstr>
      </vt:variant>
      <vt:variant>
        <vt:i4>3145818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https://ru.wikipedia.org/wiki/%D0%9C%D0%BE%D0%B4%D0%B5%D0%BB%D1%8C_%D0%B4%D0%B0%D0%BD%D0%BD%D1%8B%D1%85</vt:lpwstr>
      </vt:variant>
      <vt:variant>
        <vt:lpwstr/>
      </vt:variant>
      <vt:variant>
        <vt:i4>3211363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https://ru.wikipedia.org/wiki/%D0%A1%D0%A3%D0%91%D0%94</vt:lpwstr>
      </vt:variant>
      <vt:variant>
        <vt:lpwstr/>
      </vt:variant>
      <vt:variant>
        <vt:i4>4587591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https://ru.wikipedia.org/wiki/%D0%A6%D0%B5%D0%BB%D0%BE%D1%81%D1%82%D0%BD%D0%BE%D1%81%D1%82%D1%8C_%D0%B1%D0%B0%D0%B7%D1%8B_%D0%B4%D0%B0%D0%BD%D0%BD%D1%8B%D1%85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«Проектирование базы данных»</dc:title>
  <dc:creator>Ржавин В.В.</dc:creator>
  <cp:lastModifiedBy>Вячеслав Ржавин</cp:lastModifiedBy>
  <cp:revision>25</cp:revision>
  <dcterms:created xsi:type="dcterms:W3CDTF">2021-04-04T07:39:00Z</dcterms:created>
  <dcterms:modified xsi:type="dcterms:W3CDTF">2022-11-13T08:32:00Z</dcterms:modified>
</cp:coreProperties>
</file>