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BAD0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2AE8D1B6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40C1FE7F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6D4D1DA2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4276C55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17D6D4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D5178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0F36EE1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5F17E5C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C897A59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1276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4F21F88D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6549102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EFD038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B7D32B4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D0EE301" w14:textId="5BBB48DD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 w:rsidR="009118A9">
        <w:t>1</w:t>
      </w:r>
    </w:p>
    <w:p w14:paraId="210C723E" w14:textId="77777777" w:rsidR="00F123FB" w:rsidRPr="00F123FB" w:rsidRDefault="00F123FB" w:rsidP="00F123F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F123FB">
        <w:rPr>
          <w:b/>
          <w:bCs/>
          <w:sz w:val="32"/>
          <w:szCs w:val="32"/>
        </w:rPr>
        <w:t>Создание модели бизнес-процессов AS-IS</w:t>
      </w:r>
    </w:p>
    <w:p w14:paraId="494E2977" w14:textId="3A426AEA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6999EC8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5E6D55B7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237E3F60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3D51FCF3" w14:textId="77777777" w:rsidR="00F123FB" w:rsidRPr="00FA369B" w:rsidRDefault="00F123FB" w:rsidP="00F123FB">
      <w:pPr>
        <w:tabs>
          <w:tab w:val="center" w:pos="4677"/>
          <w:tab w:val="left" w:pos="6372"/>
        </w:tabs>
        <w:jc w:val="center"/>
      </w:pPr>
    </w:p>
    <w:p w14:paraId="0D61BD2A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9A2A149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F127417" w14:textId="77777777" w:rsidR="00F123FB" w:rsidRPr="00FA369B" w:rsidRDefault="00F123FB" w:rsidP="00F123F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31FC78E3" w14:textId="77777777" w:rsidR="00F123FB" w:rsidRPr="00FA369B" w:rsidRDefault="00F123FB" w:rsidP="00F123FB">
      <w:pPr>
        <w:tabs>
          <w:tab w:val="center" w:pos="4677"/>
          <w:tab w:val="left" w:pos="6372"/>
        </w:tabs>
      </w:pPr>
    </w:p>
    <w:p w14:paraId="3DB670E9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1B166952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5D33DFD" w14:textId="77777777" w:rsidR="00F123FB" w:rsidRPr="00FA369B" w:rsidRDefault="00F123FB" w:rsidP="00F123F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53FDEC86" w14:textId="77777777" w:rsidR="00F123FB" w:rsidRDefault="00F123FB" w:rsidP="00F123FB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F67B3CF" w14:textId="6A9A5A08" w:rsidR="00F123FB" w:rsidRPr="00FA369B" w:rsidRDefault="00F123FB" w:rsidP="00F123F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5869F1F3" w14:textId="77777777" w:rsidR="00F123FB" w:rsidRDefault="00F123FB" w:rsidP="00F123FB"/>
    <w:p w14:paraId="0A78B360" w14:textId="7A1AC729" w:rsidR="00166C6F" w:rsidRDefault="00A95061">
      <w:r>
        <w:lastRenderedPageBreak/>
        <w:t>Контекстная диаграмма</w:t>
      </w:r>
    </w:p>
    <w:p w14:paraId="3434A89E" w14:textId="0BA9CFC9" w:rsidR="002C1FE0" w:rsidRDefault="00B340FE">
      <w:r w:rsidRPr="00B340FE">
        <w:drawing>
          <wp:inline distT="0" distB="0" distL="0" distR="0" wp14:anchorId="0C95117D" wp14:editId="571A7F6B">
            <wp:extent cx="5940425" cy="36385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1B76" w14:textId="2E97209C" w:rsidR="002C1FE0" w:rsidRDefault="002C1FE0">
      <w:r>
        <w:t>Диаграммы декомпозиции</w:t>
      </w:r>
      <w:r w:rsidR="00B340FE" w:rsidRPr="002C1FE0">
        <w:drawing>
          <wp:inline distT="0" distB="0" distL="0" distR="0" wp14:anchorId="51889E7F" wp14:editId="4E040318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DA5C" w14:textId="5F27E585" w:rsidR="00B340FE" w:rsidRDefault="00B340FE"/>
    <w:p w14:paraId="189D00F3" w14:textId="5A3A37C0" w:rsidR="00B340FE" w:rsidRDefault="00B340FE"/>
    <w:p w14:paraId="0679B9EA" w14:textId="06DDEE79" w:rsidR="00B340FE" w:rsidRDefault="00B340FE"/>
    <w:p w14:paraId="0B124EBC" w14:textId="58632D4E" w:rsidR="00B340FE" w:rsidRDefault="00B340FE"/>
    <w:p w14:paraId="6FCDED36" w14:textId="4A1235B1" w:rsidR="00B340FE" w:rsidRDefault="00B340FE"/>
    <w:p w14:paraId="37A2918E" w14:textId="77777777" w:rsidR="00B340FE" w:rsidRDefault="00B340FE"/>
    <w:p w14:paraId="35454897" w14:textId="69454DF1" w:rsidR="002C1FE0" w:rsidRPr="002C1FE0" w:rsidRDefault="002C1FE0">
      <w:r>
        <w:lastRenderedPageBreak/>
        <w:t xml:space="preserve">Декомпозиция подсистемы </w:t>
      </w:r>
      <w:r w:rsidRPr="002C1FE0">
        <w:t>“</w:t>
      </w:r>
      <w:r>
        <w:t>Принять заявку на аренду</w:t>
      </w:r>
      <w:r w:rsidRPr="002C1FE0">
        <w:t>”</w:t>
      </w:r>
    </w:p>
    <w:p w14:paraId="2339BC8C" w14:textId="28E15E17" w:rsidR="002C1FE0" w:rsidRDefault="002C1FE0">
      <w:r w:rsidRPr="002C1FE0">
        <w:drawing>
          <wp:inline distT="0" distB="0" distL="0" distR="0" wp14:anchorId="7FB814C9" wp14:editId="4B481F30">
            <wp:extent cx="5940425" cy="36506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502D" w14:textId="22CBF75C" w:rsidR="002C1FE0" w:rsidRDefault="002C1FE0"/>
    <w:p w14:paraId="05DD51FA" w14:textId="169E9739" w:rsidR="002C1FE0" w:rsidRDefault="002C1FE0"/>
    <w:p w14:paraId="6BAA8E41" w14:textId="321016EB" w:rsidR="002C1FE0" w:rsidRDefault="002C1FE0">
      <w:pPr>
        <w:rPr>
          <w:lang w:val="en-US"/>
        </w:rPr>
      </w:pPr>
    </w:p>
    <w:p w14:paraId="2E4C13B5" w14:textId="3534CE3A" w:rsidR="002C1FE0" w:rsidRPr="002C1FE0" w:rsidRDefault="002C1FE0">
      <w:pPr>
        <w:rPr>
          <w:lang w:val="en-US"/>
        </w:rPr>
      </w:pPr>
      <w:r>
        <w:t xml:space="preserve">Декомпозиция подсистемы </w:t>
      </w:r>
      <w:r>
        <w:rPr>
          <w:lang w:val="en-US"/>
        </w:rPr>
        <w:t>“</w:t>
      </w:r>
      <w:r>
        <w:t>Проверка данных</w:t>
      </w:r>
      <w:r>
        <w:rPr>
          <w:lang w:val="en-US"/>
        </w:rPr>
        <w:t>”</w:t>
      </w:r>
    </w:p>
    <w:p w14:paraId="27F0A1BE" w14:textId="72B6CEA6" w:rsidR="00A95061" w:rsidRDefault="002C1FE0">
      <w:r w:rsidRPr="002C1FE0">
        <w:drawing>
          <wp:inline distT="0" distB="0" distL="0" distR="0" wp14:anchorId="3524B654" wp14:editId="605FA925">
            <wp:extent cx="5940425" cy="36506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9CE1" w14:textId="77777777" w:rsidR="00B340FE" w:rsidRDefault="00B340FE"/>
    <w:p w14:paraId="11599327" w14:textId="69268136" w:rsidR="002C1FE0" w:rsidRPr="002C1FE0" w:rsidRDefault="002C1FE0">
      <w:pPr>
        <w:rPr>
          <w:lang w:val="en-US"/>
        </w:rPr>
      </w:pPr>
      <w:r>
        <w:lastRenderedPageBreak/>
        <w:t>Декомпозиция</w:t>
      </w:r>
      <w:r>
        <w:rPr>
          <w:lang w:val="en-US"/>
        </w:rPr>
        <w:t xml:space="preserve"> </w:t>
      </w:r>
      <w:r>
        <w:t>подсистемы</w:t>
      </w:r>
      <w:r>
        <w:rPr>
          <w:lang w:val="en-US"/>
        </w:rPr>
        <w:t xml:space="preserve"> “</w:t>
      </w:r>
      <w:r>
        <w:t>Заключения договоров</w:t>
      </w:r>
      <w:r>
        <w:rPr>
          <w:lang w:val="en-US"/>
        </w:rPr>
        <w:t>”</w:t>
      </w:r>
    </w:p>
    <w:p w14:paraId="61A30B68" w14:textId="4CE95734" w:rsidR="00AB45BF" w:rsidRDefault="002C1FE0">
      <w:r w:rsidRPr="002C1FE0">
        <w:drawing>
          <wp:inline distT="0" distB="0" distL="0" distR="0" wp14:anchorId="73F67FD6" wp14:editId="047A10D7">
            <wp:extent cx="5940425" cy="3638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83AF" w14:textId="0A51A129" w:rsidR="004A55CF" w:rsidRDefault="004A55CF">
      <w:r>
        <w:t>Диаграмма дерева узлов</w:t>
      </w:r>
    </w:p>
    <w:p w14:paraId="78A04FAC" w14:textId="2F9B8F97" w:rsidR="004A55CF" w:rsidRDefault="00B340FE">
      <w:r w:rsidRPr="00B340FE">
        <w:drawing>
          <wp:inline distT="0" distB="0" distL="0" distR="0" wp14:anchorId="38E10BF6" wp14:editId="4B26EE94">
            <wp:extent cx="5940425" cy="30270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55F0" w14:textId="224DE056" w:rsidR="00B340FE" w:rsidRDefault="00B340FE"/>
    <w:p w14:paraId="20A3F85E" w14:textId="4D7BFFAC" w:rsidR="00B340FE" w:rsidRDefault="00B340FE"/>
    <w:p w14:paraId="290C34F0" w14:textId="5457B1A7" w:rsidR="00B340FE" w:rsidRDefault="00B340FE"/>
    <w:p w14:paraId="43474509" w14:textId="20303D4B" w:rsidR="00B340FE" w:rsidRDefault="00B340FE"/>
    <w:p w14:paraId="75AC239C" w14:textId="67DF0ECE" w:rsidR="00B340FE" w:rsidRDefault="00B340FE"/>
    <w:p w14:paraId="7347EDD8" w14:textId="77777777" w:rsidR="00B340FE" w:rsidRPr="00AA2826" w:rsidRDefault="00B340FE">
      <w:pPr>
        <w:rPr>
          <w:lang w:val="en-US"/>
        </w:rPr>
      </w:pPr>
    </w:p>
    <w:p w14:paraId="4A4C3186" w14:textId="2A0FB262" w:rsidR="00AB45BF" w:rsidRDefault="00AB45BF">
      <w:r>
        <w:lastRenderedPageBreak/>
        <w:t>Диаграмма только для экспозиции</w:t>
      </w:r>
    </w:p>
    <w:p w14:paraId="373B2CD9" w14:textId="65F8B0A6" w:rsidR="00AB45BF" w:rsidRDefault="00B340FE">
      <w:r w:rsidRPr="00B340FE">
        <w:drawing>
          <wp:inline distT="0" distB="0" distL="0" distR="0" wp14:anchorId="21C68009" wp14:editId="1021CEFC">
            <wp:extent cx="5940425" cy="2366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C1A3" w14:textId="0F1A469C" w:rsidR="00AA2826" w:rsidRDefault="00AA2826"/>
    <w:p w14:paraId="7E139194" w14:textId="796EA02C" w:rsidR="00AA2826" w:rsidRDefault="00AA2826">
      <w:pPr>
        <w:rPr>
          <w:lang w:val="en-US"/>
        </w:rPr>
      </w:pPr>
      <w:r>
        <w:t xml:space="preserve">Сценарии </w:t>
      </w:r>
      <w:r>
        <w:rPr>
          <w:lang w:val="en-US"/>
        </w:rPr>
        <w:t>IDEF3</w:t>
      </w:r>
    </w:p>
    <w:p w14:paraId="2403A276" w14:textId="77777777" w:rsidR="00AA2826" w:rsidRPr="00AA2826" w:rsidRDefault="00AA2826"/>
    <w:sectPr w:rsidR="00AA2826" w:rsidRPr="00AA2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D"/>
    <w:rsid w:val="00166C6F"/>
    <w:rsid w:val="002C1FE0"/>
    <w:rsid w:val="004A55CF"/>
    <w:rsid w:val="00855AAD"/>
    <w:rsid w:val="009118A9"/>
    <w:rsid w:val="00A95061"/>
    <w:rsid w:val="00AA2826"/>
    <w:rsid w:val="00AB45BF"/>
    <w:rsid w:val="00B340FE"/>
    <w:rsid w:val="00C65823"/>
    <w:rsid w:val="00F1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EABD"/>
  <w15:chartTrackingRefBased/>
  <w15:docId w15:val="{FD03F71E-3780-4B77-B7AF-E2EB4357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3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2025-03-23T07:35:00Z</dcterms:created>
  <dcterms:modified xsi:type="dcterms:W3CDTF">2025-04-13T14:00:00Z</dcterms:modified>
</cp:coreProperties>
</file>