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9B" w:rsidRPr="00680B9B" w:rsidRDefault="00680B9B" w:rsidP="00680B9B">
      <w:pPr>
        <w:jc w:val="center"/>
        <w:rPr>
          <w:b/>
          <w:sz w:val="28"/>
          <w:szCs w:val="28"/>
        </w:rPr>
      </w:pPr>
      <w:r w:rsidRPr="00680B9B">
        <w:rPr>
          <w:b/>
          <w:sz w:val="28"/>
          <w:szCs w:val="28"/>
        </w:rPr>
        <w:t>Варианты заданий</w:t>
      </w:r>
    </w:p>
    <w:p w:rsidR="002146D6" w:rsidRPr="00680B9B" w:rsidRDefault="00680B9B" w:rsidP="00680B9B">
      <w:pPr>
        <w:jc w:val="center"/>
        <w:rPr>
          <w:b/>
        </w:rPr>
      </w:pPr>
      <w:r w:rsidRPr="00680B9B">
        <w:rPr>
          <w:b/>
        </w:rPr>
        <w:t>на лабораторные работы и РГР</w:t>
      </w:r>
      <w:r w:rsidR="00615F5F">
        <w:rPr>
          <w:b/>
        </w:rPr>
        <w:t xml:space="preserve"> (год приема 2022)</w:t>
      </w:r>
    </w:p>
    <w:p w:rsidR="00680B9B" w:rsidRPr="00680B9B" w:rsidRDefault="00680B9B"/>
    <w:p w:rsidR="00680B9B" w:rsidRDefault="00740C27">
      <w:r>
        <w:tab/>
        <w:t>В качестве задания на выполнение лабораторных работ и РГР является описание синтаксиса и семантических соглашений некоторого учебного языка программирования.</w:t>
      </w:r>
    </w:p>
    <w:p w:rsidR="00680B9B" w:rsidRDefault="006630FC">
      <w:r>
        <w:tab/>
        <w:t>Синтаксис учебного</w:t>
      </w:r>
      <w:r w:rsidRPr="00206C80">
        <w:t xml:space="preserve"> язык</w:t>
      </w:r>
      <w:r>
        <w:t>а</w:t>
      </w:r>
      <w:r w:rsidRPr="00206C80">
        <w:t xml:space="preserve"> </w:t>
      </w:r>
      <w:r>
        <w:t>разрабатывается студентом</w:t>
      </w:r>
      <w:r w:rsidRPr="00206C80">
        <w:t xml:space="preserve"> самостоятельно</w:t>
      </w:r>
      <w:r>
        <w:t xml:space="preserve"> на основе некоторого языка-прототипа</w:t>
      </w:r>
      <w:r w:rsidRPr="00206C80">
        <w:t>.</w:t>
      </w:r>
    </w:p>
    <w:p w:rsidR="00680B9B" w:rsidRDefault="00740C27">
      <w:r>
        <w:tab/>
        <w:t>Общ</w:t>
      </w:r>
      <w:r w:rsidR="006630FC">
        <w:t>ие требования к учебному языку:</w:t>
      </w:r>
    </w:p>
    <w:p w:rsidR="00680B9B" w:rsidRPr="00680B9B" w:rsidRDefault="00047D15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</w:pPr>
      <w:r>
        <w:t>я</w:t>
      </w:r>
      <w:r w:rsidR="00740C27">
        <w:t>зык должен быть с</w:t>
      </w:r>
      <w:r w:rsidR="00206C80">
        <w:t>о строгой</w:t>
      </w:r>
      <w:r w:rsidR="00740C27">
        <w:t xml:space="preserve"> явной статической типизацией</w:t>
      </w:r>
      <w:r w:rsidR="00206C80">
        <w:t>, т.е. типы всех объектов должны быть объявлены в специальном разделе описаний и не допускается неявное преобразов</w:t>
      </w:r>
      <w:r w:rsidR="00206C80">
        <w:t>а</w:t>
      </w:r>
      <w:r w:rsidR="00206C80">
        <w:t>ние типов</w:t>
      </w:r>
      <w:r>
        <w:t>;</w:t>
      </w:r>
    </w:p>
    <w:p w:rsidR="00680B9B" w:rsidRDefault="00047D15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</w:pPr>
      <w:r>
        <w:t>д</w:t>
      </w:r>
      <w:r w:rsidR="00206C80">
        <w:t xml:space="preserve">олжны быть ключевые слова, </w:t>
      </w:r>
      <w:r w:rsidR="00206C80" w:rsidRPr="00206C80">
        <w:t>обозначающие начало и конец программы</w:t>
      </w:r>
      <w:r>
        <w:t>;</w:t>
      </w:r>
    </w:p>
    <w:p w:rsidR="00740C27" w:rsidRDefault="00047D15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</w:pPr>
      <w:r>
        <w:t>п</w:t>
      </w:r>
      <w:r w:rsidR="00206C80">
        <w:t>рограмма должна состоять из раздела описаний и раздела</w:t>
      </w:r>
      <w:r w:rsidR="00EC00AF">
        <w:t xml:space="preserve"> (последовательности)</w:t>
      </w:r>
      <w:r w:rsidR="00206C80">
        <w:t xml:space="preserve"> опер</w:t>
      </w:r>
      <w:r w:rsidR="00206C80">
        <w:t>а</w:t>
      </w:r>
      <w:r w:rsidR="00206C80">
        <w:t>торов</w:t>
      </w:r>
      <w:r>
        <w:t>;</w:t>
      </w:r>
    </w:p>
    <w:p w:rsidR="00206C80" w:rsidRPr="006630FC" w:rsidRDefault="00047D15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  <w:rPr>
          <w:rFonts w:eastAsia="MS Mincho"/>
        </w:rPr>
      </w:pPr>
      <w:r>
        <w:t>д</w:t>
      </w:r>
      <w:r w:rsidR="00206C80">
        <w:t xml:space="preserve">олжно быть, как минимум, три простых </w:t>
      </w:r>
      <w:r w:rsidR="00206C80" w:rsidRPr="006630FC">
        <w:rPr>
          <w:rFonts w:eastAsia="MS Mincho"/>
        </w:rPr>
        <w:t>предопределенных</w:t>
      </w:r>
      <w:r w:rsidR="00FE1ADD">
        <w:rPr>
          <w:rFonts w:eastAsia="MS Mincho"/>
        </w:rPr>
        <w:t xml:space="preserve"> базовых</w:t>
      </w:r>
      <w:r w:rsidR="00206C80" w:rsidRPr="006630FC">
        <w:rPr>
          <w:rFonts w:eastAsia="MS Mincho"/>
        </w:rPr>
        <w:t xml:space="preserve"> типа (целый, вещ</w:t>
      </w:r>
      <w:r w:rsidR="00206C80" w:rsidRPr="006630FC">
        <w:rPr>
          <w:rFonts w:eastAsia="MS Mincho"/>
        </w:rPr>
        <w:t>е</w:t>
      </w:r>
      <w:r w:rsidR="00206C80" w:rsidRPr="006630FC">
        <w:rPr>
          <w:rFonts w:eastAsia="MS Mincho"/>
        </w:rPr>
        <w:t>ственный, логический)</w:t>
      </w:r>
      <w:r>
        <w:rPr>
          <w:rFonts w:eastAsia="MS Mincho"/>
        </w:rPr>
        <w:t>;</w:t>
      </w:r>
    </w:p>
    <w:p w:rsidR="00206C80" w:rsidRPr="006630FC" w:rsidRDefault="00AE2EE7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  <w:rPr>
          <w:rFonts w:eastAsia="MS Mincho"/>
        </w:rPr>
      </w:pPr>
      <w:r>
        <w:rPr>
          <w:rFonts w:eastAsia="MS Mincho"/>
        </w:rPr>
        <w:t>для</w:t>
      </w:r>
      <w:r w:rsidR="006630FC">
        <w:rPr>
          <w:rFonts w:eastAsia="MS Mincho"/>
        </w:rPr>
        <w:t xml:space="preserve"> а</w:t>
      </w:r>
      <w:r w:rsidR="00EC00AF" w:rsidRPr="006630FC">
        <w:rPr>
          <w:rFonts w:eastAsia="MS Mincho"/>
        </w:rPr>
        <w:t>рифметически</w:t>
      </w:r>
      <w:r w:rsidR="006630FC">
        <w:rPr>
          <w:rFonts w:eastAsia="MS Mincho"/>
        </w:rPr>
        <w:t>х выражени</w:t>
      </w:r>
      <w:r>
        <w:rPr>
          <w:rFonts w:eastAsia="MS Mincho"/>
        </w:rPr>
        <w:t>й</w:t>
      </w:r>
      <w:r w:rsidR="006630FC">
        <w:rPr>
          <w:rFonts w:eastAsia="MS Mincho"/>
        </w:rPr>
        <w:t xml:space="preserve"> должны быть</w:t>
      </w:r>
      <w:r>
        <w:rPr>
          <w:rFonts w:eastAsia="MS Mincho"/>
        </w:rPr>
        <w:t xml:space="preserve"> определены</w:t>
      </w:r>
      <w:r w:rsidR="004D69B6">
        <w:rPr>
          <w:rFonts w:eastAsia="MS Mincho"/>
        </w:rPr>
        <w:t>, как минимум,</w:t>
      </w:r>
      <w:r>
        <w:rPr>
          <w:rFonts w:eastAsia="MS Mincho"/>
        </w:rPr>
        <w:t xml:space="preserve"> </w:t>
      </w:r>
      <w:r w:rsidR="00EC00AF" w:rsidRPr="006630FC">
        <w:rPr>
          <w:rFonts w:eastAsia="MS Mincho"/>
        </w:rPr>
        <w:t>операции сл</w:t>
      </w:r>
      <w:r w:rsidR="00EC00AF" w:rsidRPr="006630FC">
        <w:rPr>
          <w:rFonts w:eastAsia="MS Mincho"/>
        </w:rPr>
        <w:t>о</w:t>
      </w:r>
      <w:r w:rsidR="00EC00AF" w:rsidRPr="006630FC">
        <w:rPr>
          <w:rFonts w:eastAsia="MS Mincho"/>
        </w:rPr>
        <w:t>жени</w:t>
      </w:r>
      <w:r>
        <w:rPr>
          <w:rFonts w:eastAsia="MS Mincho"/>
        </w:rPr>
        <w:t>я</w:t>
      </w:r>
      <w:r w:rsidR="00EC00AF" w:rsidRPr="006630FC">
        <w:rPr>
          <w:rFonts w:eastAsia="MS Mincho"/>
        </w:rPr>
        <w:t>, вычитани</w:t>
      </w:r>
      <w:r>
        <w:rPr>
          <w:rFonts w:eastAsia="MS Mincho"/>
        </w:rPr>
        <w:t>я</w:t>
      </w:r>
      <w:r w:rsidR="00EC00AF" w:rsidRPr="006630FC">
        <w:rPr>
          <w:rFonts w:eastAsia="MS Mincho"/>
        </w:rPr>
        <w:t>, умножени</w:t>
      </w:r>
      <w:r>
        <w:rPr>
          <w:rFonts w:eastAsia="MS Mincho"/>
        </w:rPr>
        <w:t>я,</w:t>
      </w:r>
      <w:r w:rsidR="00EC00AF" w:rsidRPr="006630FC">
        <w:rPr>
          <w:rFonts w:eastAsia="MS Mincho"/>
        </w:rPr>
        <w:t xml:space="preserve"> делени</w:t>
      </w:r>
      <w:r>
        <w:rPr>
          <w:rFonts w:eastAsia="MS Mincho"/>
        </w:rPr>
        <w:t>я</w:t>
      </w:r>
      <w:r w:rsidR="003F2A33" w:rsidRPr="003F2A33">
        <w:rPr>
          <w:rFonts w:eastAsia="MS Mincho"/>
        </w:rPr>
        <w:t xml:space="preserve"> </w:t>
      </w:r>
      <w:r w:rsidR="003F2A33" w:rsidRPr="003F2A33">
        <w:rPr>
          <w:rFonts w:eastAsia="MS Mincho"/>
          <w:highlight w:val="yellow"/>
        </w:rPr>
        <w:t>(</w:t>
      </w:r>
      <w:r w:rsidRPr="003F2A33">
        <w:rPr>
          <w:rFonts w:eastAsia="MS Mincho"/>
          <w:highlight w:val="yellow"/>
        </w:rPr>
        <w:t>унарн</w:t>
      </w:r>
      <w:r w:rsidR="003F2A33" w:rsidRPr="003F2A33">
        <w:rPr>
          <w:rFonts w:eastAsia="MS Mincho"/>
          <w:highlight w:val="yellow"/>
        </w:rPr>
        <w:t>ые</w:t>
      </w:r>
      <w:r w:rsidR="004D69B6" w:rsidRPr="003F2A33">
        <w:rPr>
          <w:rFonts w:eastAsia="MS Mincho"/>
          <w:highlight w:val="yellow"/>
        </w:rPr>
        <w:t xml:space="preserve"> плюс и</w:t>
      </w:r>
      <w:r w:rsidRPr="003F2A33">
        <w:rPr>
          <w:rFonts w:eastAsia="MS Mincho"/>
          <w:highlight w:val="yellow"/>
        </w:rPr>
        <w:t xml:space="preserve"> минус</w:t>
      </w:r>
      <w:r w:rsidR="003F2A33" w:rsidRPr="003F2A33">
        <w:rPr>
          <w:rFonts w:eastAsia="MS Mincho"/>
          <w:highlight w:val="yellow"/>
        </w:rPr>
        <w:t xml:space="preserve"> – по желанию)</w:t>
      </w:r>
      <w:r w:rsidR="003F2A33">
        <w:rPr>
          <w:rFonts w:eastAsia="MS Mincho"/>
        </w:rPr>
        <w:t>;</w:t>
      </w:r>
    </w:p>
    <w:p w:rsidR="00EC00AF" w:rsidRDefault="004D69B6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</w:pPr>
      <w:r>
        <w:rPr>
          <w:rFonts w:eastAsia="MS Mincho"/>
        </w:rPr>
        <w:t>для</w:t>
      </w:r>
      <w:r w:rsidR="00047D15">
        <w:rPr>
          <w:rFonts w:eastAsia="MS Mincho"/>
        </w:rPr>
        <w:t xml:space="preserve"> л</w:t>
      </w:r>
      <w:r w:rsidR="00EC00AF" w:rsidRPr="006630FC">
        <w:rPr>
          <w:rFonts w:eastAsia="MS Mincho"/>
        </w:rPr>
        <w:t>огически</w:t>
      </w:r>
      <w:r w:rsidR="00047D15">
        <w:rPr>
          <w:rFonts w:eastAsia="MS Mincho"/>
        </w:rPr>
        <w:t>х выражени</w:t>
      </w:r>
      <w:r>
        <w:rPr>
          <w:rFonts w:eastAsia="MS Mincho"/>
        </w:rPr>
        <w:t>й</w:t>
      </w:r>
      <w:r w:rsidR="00047D15">
        <w:rPr>
          <w:rFonts w:eastAsia="MS Mincho"/>
        </w:rPr>
        <w:t xml:space="preserve"> должны быть</w:t>
      </w:r>
      <w:r>
        <w:rPr>
          <w:rFonts w:eastAsia="MS Mincho"/>
        </w:rPr>
        <w:t xml:space="preserve"> определены</w:t>
      </w:r>
      <w:r w:rsidR="00EC00AF" w:rsidRPr="006630FC">
        <w:rPr>
          <w:rFonts w:eastAsia="MS Mincho"/>
        </w:rPr>
        <w:t xml:space="preserve"> операции дизъюнкци</w:t>
      </w:r>
      <w:r w:rsidR="00047D15">
        <w:rPr>
          <w:rFonts w:eastAsia="MS Mincho"/>
        </w:rPr>
        <w:t>и</w:t>
      </w:r>
      <w:r w:rsidR="00EC00AF" w:rsidRPr="006630FC">
        <w:rPr>
          <w:rFonts w:eastAsia="MS Mincho"/>
        </w:rPr>
        <w:t xml:space="preserve"> (ИЛИ), конъюнкци</w:t>
      </w:r>
      <w:r w:rsidR="00047D15">
        <w:rPr>
          <w:rFonts w:eastAsia="MS Mincho"/>
        </w:rPr>
        <w:t>и</w:t>
      </w:r>
      <w:r w:rsidR="00EC00AF" w:rsidRPr="006630FC">
        <w:rPr>
          <w:rFonts w:eastAsia="MS Mincho"/>
        </w:rPr>
        <w:t xml:space="preserve"> (И), отрицани</w:t>
      </w:r>
      <w:r w:rsidR="00047D15">
        <w:rPr>
          <w:rFonts w:eastAsia="MS Mincho"/>
        </w:rPr>
        <w:t>я</w:t>
      </w:r>
      <w:r w:rsidR="00EC00AF" w:rsidRPr="006630FC">
        <w:rPr>
          <w:rFonts w:eastAsia="MS Mincho"/>
        </w:rPr>
        <w:t xml:space="preserve"> (НЕ) и шесть операций отношения</w:t>
      </w:r>
      <w:r w:rsidR="00047D15">
        <w:rPr>
          <w:rFonts w:eastAsia="MS Mincho"/>
        </w:rPr>
        <w:t>;</w:t>
      </w:r>
    </w:p>
    <w:p w:rsidR="00206C80" w:rsidRDefault="00144397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</w:pPr>
      <w:r>
        <w:t>обязательным оператором является</w:t>
      </w:r>
      <w:r w:rsidR="00047D15">
        <w:t xml:space="preserve"> о</w:t>
      </w:r>
      <w:r w:rsidR="00EC00AF">
        <w:t>ператор присваивания</w:t>
      </w:r>
      <w:r w:rsidR="00047D15">
        <w:t>;</w:t>
      </w:r>
    </w:p>
    <w:p w:rsidR="003E6D38" w:rsidRDefault="00047D15" w:rsidP="006630FC">
      <w:pPr>
        <w:pStyle w:val="a3"/>
        <w:numPr>
          <w:ilvl w:val="0"/>
          <w:numId w:val="1"/>
        </w:numPr>
        <w:tabs>
          <w:tab w:val="left" w:pos="900"/>
        </w:tabs>
        <w:ind w:left="0" w:firstLine="567"/>
      </w:pPr>
      <w:r>
        <w:t>т</w:t>
      </w:r>
      <w:r w:rsidR="003E6D38" w:rsidRPr="00206C80">
        <w:t>е</w:t>
      </w:r>
      <w:proofErr w:type="gramStart"/>
      <w:r w:rsidR="003E6D38" w:rsidRPr="00206C80">
        <w:t>кст пр</w:t>
      </w:r>
      <w:proofErr w:type="gramEnd"/>
      <w:r w:rsidR="003E6D38" w:rsidRPr="00206C80">
        <w:t>ограммы должен допускать использование комментариев.</w:t>
      </w:r>
    </w:p>
    <w:p w:rsidR="00206C80" w:rsidRDefault="003E6D38">
      <w:r>
        <w:tab/>
        <w:t>Приоритетность арифметических и логических операций</w:t>
      </w:r>
      <w:r w:rsidR="003F2A33">
        <w:t xml:space="preserve"> </w:t>
      </w:r>
      <w:r>
        <w:t>определяется языком-прототипом.</w:t>
      </w:r>
    </w:p>
    <w:p w:rsidR="00740C27" w:rsidRDefault="003E6D38">
      <w:r>
        <w:tab/>
        <w:t xml:space="preserve">Если в языке-прототипе отсутствуют какие-либо </w:t>
      </w:r>
      <w:r w:rsidR="00577C99">
        <w:t>пункты перечисленных выше общих треб</w:t>
      </w:r>
      <w:r w:rsidR="00577C99">
        <w:t>о</w:t>
      </w:r>
      <w:r w:rsidR="00577C99">
        <w:t>ваний</w:t>
      </w:r>
      <w:r>
        <w:t>, следует разработать их самостоятельно.</w:t>
      </w:r>
    </w:p>
    <w:p w:rsidR="00EC00AF" w:rsidRDefault="004751C2">
      <w:r>
        <w:tab/>
        <w:t>К общим требованиям добавляются производные типы и другие операторы в зависимости от номера варианта.</w:t>
      </w:r>
    </w:p>
    <w:p w:rsidR="00EC00AF" w:rsidRPr="00A42460" w:rsidRDefault="00050B4C">
      <w:r w:rsidRPr="00A42460">
        <w:tab/>
      </w:r>
      <w:r>
        <w:t>Номер варианта состоит из двух цифр. Первая цифра означает выбор оператора, вторая ци</w:t>
      </w:r>
      <w:r>
        <w:t>ф</w:t>
      </w:r>
      <w:r>
        <w:t>ра – выбор языка-прототипа.</w:t>
      </w:r>
    </w:p>
    <w:p w:rsidR="00BC66B1" w:rsidRPr="00A42460" w:rsidRDefault="00BC66B1"/>
    <w:p w:rsidR="00740C27" w:rsidRPr="00050B4C" w:rsidRDefault="004751C2">
      <w:pPr>
        <w:rPr>
          <w:b/>
        </w:rPr>
      </w:pPr>
      <w:r>
        <w:tab/>
      </w:r>
      <w:r w:rsidRPr="00050B4C">
        <w:rPr>
          <w:b/>
        </w:rPr>
        <w:t>Операторы:</w:t>
      </w:r>
    </w:p>
    <w:p w:rsidR="004751C2" w:rsidRDefault="00050B4C" w:rsidP="00050B4C">
      <w:r>
        <w:tab/>
      </w:r>
      <w:r w:rsidR="00252019">
        <w:t xml:space="preserve">0) </w:t>
      </w:r>
      <w:r w:rsidR="004751C2">
        <w:t>ци</w:t>
      </w:r>
      <w:proofErr w:type="gramStart"/>
      <w:r w:rsidR="004751C2">
        <w:t>кл с пр</w:t>
      </w:r>
      <w:proofErr w:type="gramEnd"/>
      <w:r w:rsidR="004751C2">
        <w:t xml:space="preserve">едусловием типа </w:t>
      </w:r>
      <w:r w:rsidR="004751C2" w:rsidRPr="00781298">
        <w:rPr>
          <w:b/>
          <w:lang w:val="en-US"/>
        </w:rPr>
        <w:t>while</w:t>
      </w:r>
    </w:p>
    <w:p w:rsidR="004751C2" w:rsidRPr="004751C2" w:rsidRDefault="004751C2">
      <w:r>
        <w:tab/>
      </w:r>
      <w:r w:rsidR="00252019">
        <w:t xml:space="preserve">1) </w:t>
      </w:r>
      <w:r>
        <w:t xml:space="preserve">цикл с постусловием типа </w:t>
      </w:r>
      <w:r w:rsidRPr="00781298">
        <w:rPr>
          <w:b/>
          <w:lang w:val="en-US"/>
        </w:rPr>
        <w:t>repeat</w:t>
      </w:r>
    </w:p>
    <w:p w:rsidR="00740C27" w:rsidRPr="00252019" w:rsidRDefault="004751C2">
      <w:r>
        <w:tab/>
      </w:r>
      <w:r w:rsidR="00252019">
        <w:t xml:space="preserve">2) </w:t>
      </w:r>
      <w:r>
        <w:t>цикл с параметром</w:t>
      </w:r>
      <w:r w:rsidRPr="004751C2">
        <w:t xml:space="preserve"> </w:t>
      </w:r>
      <w:r>
        <w:t xml:space="preserve">типа </w:t>
      </w:r>
      <w:r w:rsidRPr="00781298">
        <w:rPr>
          <w:b/>
          <w:lang w:val="en-US"/>
        </w:rPr>
        <w:t>for</w:t>
      </w:r>
    </w:p>
    <w:p w:rsidR="004751C2" w:rsidRPr="00252019" w:rsidRDefault="004751C2">
      <w:r w:rsidRPr="00252019">
        <w:tab/>
      </w:r>
      <w:r w:rsidR="00252019">
        <w:t xml:space="preserve">3) </w:t>
      </w:r>
      <w:r>
        <w:t xml:space="preserve">условный оператор типа </w:t>
      </w:r>
      <w:r w:rsidRPr="00781298">
        <w:rPr>
          <w:b/>
          <w:lang w:val="en-US"/>
        </w:rPr>
        <w:t>if</w:t>
      </w:r>
    </w:p>
    <w:p w:rsidR="004751C2" w:rsidRPr="002556C0" w:rsidRDefault="004751C2">
      <w:r w:rsidRPr="00252019">
        <w:tab/>
      </w:r>
      <w:r w:rsidR="00252019" w:rsidRPr="002556C0">
        <w:t xml:space="preserve">4) </w:t>
      </w:r>
      <w:r w:rsidRPr="002556C0">
        <w:t xml:space="preserve">оператор варианта типа </w:t>
      </w:r>
      <w:r w:rsidRPr="002556C0">
        <w:rPr>
          <w:b/>
          <w:lang w:val="en-US"/>
        </w:rPr>
        <w:t>case</w:t>
      </w:r>
    </w:p>
    <w:p w:rsidR="00A42460" w:rsidRPr="000205AB" w:rsidRDefault="00A42460">
      <w:pPr>
        <w:rPr>
          <w:highlight w:val="yellow"/>
        </w:rPr>
      </w:pPr>
      <w:r w:rsidRPr="000205AB">
        <w:tab/>
      </w:r>
      <w:r w:rsidRPr="000205AB">
        <w:rPr>
          <w:highlight w:val="yellow"/>
        </w:rPr>
        <w:t>5) процедуры (описание и вызов)</w:t>
      </w:r>
    </w:p>
    <w:p w:rsidR="00A42460" w:rsidRPr="00A42460" w:rsidRDefault="00A42460">
      <w:r w:rsidRPr="000205AB">
        <w:tab/>
      </w:r>
      <w:r w:rsidRPr="000205AB">
        <w:rPr>
          <w:highlight w:val="yellow"/>
        </w:rPr>
        <w:t>6) функции (описание и вызов)</w:t>
      </w:r>
    </w:p>
    <w:p w:rsidR="004751C2" w:rsidRPr="008A5E9E" w:rsidRDefault="004751C2">
      <w:pPr>
        <w:rPr>
          <w:b/>
        </w:rPr>
      </w:pPr>
      <w:r w:rsidRPr="00252019">
        <w:tab/>
      </w:r>
      <w:r w:rsidRPr="00050B4C">
        <w:rPr>
          <w:b/>
        </w:rPr>
        <w:t>Языки</w:t>
      </w:r>
      <w:r w:rsidRPr="008A5E9E">
        <w:rPr>
          <w:b/>
        </w:rPr>
        <w:t>-</w:t>
      </w:r>
      <w:r w:rsidRPr="00050B4C">
        <w:rPr>
          <w:b/>
        </w:rPr>
        <w:t>прототипы</w:t>
      </w:r>
      <w:r w:rsidR="00050B4C" w:rsidRPr="008A5E9E">
        <w:rPr>
          <w:b/>
        </w:rPr>
        <w:t>:</w:t>
      </w:r>
    </w:p>
    <w:p w:rsidR="004751C2" w:rsidRPr="003F2A33" w:rsidRDefault="00CB2A8B">
      <w:pPr>
        <w:rPr>
          <w:lang w:val="en-US"/>
        </w:rPr>
      </w:pPr>
      <w:r w:rsidRPr="008A5E9E">
        <w:tab/>
      </w:r>
      <w:r w:rsidRPr="003F2A33">
        <w:rPr>
          <w:lang w:val="en-US"/>
        </w:rPr>
        <w:t xml:space="preserve">0) </w:t>
      </w:r>
      <w:r>
        <w:rPr>
          <w:lang w:val="en-US"/>
        </w:rPr>
        <w:t>Ada</w:t>
      </w:r>
      <w:r w:rsidR="00050B4C" w:rsidRPr="003F2A33">
        <w:rPr>
          <w:lang w:val="en-US"/>
        </w:rPr>
        <w:tab/>
      </w:r>
      <w:r w:rsidR="00050B4C" w:rsidRPr="003F2A33">
        <w:rPr>
          <w:lang w:val="en-US"/>
        </w:rPr>
        <w:tab/>
      </w:r>
      <w:r w:rsidR="00050B4C" w:rsidRPr="003F2A33">
        <w:rPr>
          <w:lang w:val="en-US"/>
        </w:rPr>
        <w:tab/>
      </w:r>
      <w:r w:rsidR="00050B4C" w:rsidRPr="003F2A33">
        <w:rPr>
          <w:lang w:val="en-US"/>
        </w:rPr>
        <w:tab/>
        <w:t xml:space="preserve">5) </w:t>
      </w:r>
      <w:proofErr w:type="gramStart"/>
      <w:r w:rsidR="00050B4C">
        <w:rPr>
          <w:lang w:val="en-US"/>
        </w:rPr>
        <w:t>Fortran</w:t>
      </w:r>
      <w:proofErr w:type="gramEnd"/>
    </w:p>
    <w:p w:rsidR="00CB2A8B" w:rsidRPr="00123C38" w:rsidRDefault="00CB2A8B">
      <w:pPr>
        <w:rPr>
          <w:lang w:val="en-US"/>
        </w:rPr>
      </w:pPr>
      <w:r w:rsidRPr="003F2A33">
        <w:rPr>
          <w:lang w:val="en-US"/>
        </w:rPr>
        <w:tab/>
        <w:t xml:space="preserve">1) </w:t>
      </w:r>
      <w:proofErr w:type="spellStart"/>
      <w:r w:rsidR="002556C0">
        <w:rPr>
          <w:lang w:val="en-US"/>
        </w:rPr>
        <w:t>Kotlin</w:t>
      </w:r>
      <w:proofErr w:type="spellEnd"/>
      <w:r w:rsidR="002A1268" w:rsidRPr="003F2A33">
        <w:rPr>
          <w:lang w:val="en-US"/>
        </w:rPr>
        <w:tab/>
      </w:r>
      <w:r w:rsidR="00050B4C" w:rsidRPr="00123C38">
        <w:rPr>
          <w:lang w:val="en-US"/>
        </w:rPr>
        <w:tab/>
      </w:r>
      <w:r w:rsidR="00050B4C" w:rsidRPr="00123C38">
        <w:rPr>
          <w:lang w:val="en-US"/>
        </w:rPr>
        <w:tab/>
      </w:r>
      <w:r w:rsidR="00050B4C" w:rsidRPr="00123C38">
        <w:rPr>
          <w:lang w:val="en-US"/>
        </w:rPr>
        <w:tab/>
        <w:t xml:space="preserve">6) </w:t>
      </w:r>
      <w:r w:rsidR="00975741">
        <w:rPr>
          <w:lang w:val="en-US"/>
        </w:rPr>
        <w:t>Ruby</w:t>
      </w:r>
    </w:p>
    <w:p w:rsidR="00CB2A8B" w:rsidRPr="00123C38" w:rsidRDefault="00CB2A8B">
      <w:pPr>
        <w:rPr>
          <w:lang w:val="en-US"/>
        </w:rPr>
      </w:pPr>
      <w:r w:rsidRPr="00123C38">
        <w:rPr>
          <w:lang w:val="en-US"/>
        </w:rPr>
        <w:tab/>
        <w:t xml:space="preserve">2) </w:t>
      </w:r>
      <w:r w:rsidR="002A1268">
        <w:rPr>
          <w:lang w:val="en-US"/>
        </w:rPr>
        <w:t>C</w:t>
      </w:r>
      <w:r w:rsidR="002A1268" w:rsidRPr="00123C38">
        <w:rPr>
          <w:lang w:val="en-US"/>
        </w:rPr>
        <w:t xml:space="preserve">, </w:t>
      </w:r>
      <w:r w:rsidR="002A1268">
        <w:rPr>
          <w:lang w:val="en-US"/>
        </w:rPr>
        <w:t>C</w:t>
      </w:r>
      <w:r w:rsidR="002A1268" w:rsidRPr="00123C38">
        <w:rPr>
          <w:lang w:val="en-US"/>
        </w:rPr>
        <w:t xml:space="preserve">++, </w:t>
      </w:r>
      <w:r w:rsidR="002A1268">
        <w:rPr>
          <w:lang w:val="en-US"/>
        </w:rPr>
        <w:t>C</w:t>
      </w:r>
      <w:r w:rsidR="002A1268" w:rsidRPr="00123C38">
        <w:rPr>
          <w:lang w:val="en-US"/>
        </w:rPr>
        <w:t xml:space="preserve">#, </w:t>
      </w:r>
      <w:r>
        <w:rPr>
          <w:lang w:val="en-US"/>
        </w:rPr>
        <w:t>Java</w:t>
      </w:r>
      <w:r w:rsidR="00050B4C" w:rsidRPr="00123C38">
        <w:rPr>
          <w:lang w:val="en-US"/>
        </w:rPr>
        <w:tab/>
      </w:r>
      <w:r w:rsidR="00050B4C" w:rsidRPr="00123C38">
        <w:rPr>
          <w:lang w:val="en-US"/>
        </w:rPr>
        <w:tab/>
        <w:t xml:space="preserve">7) </w:t>
      </w:r>
      <w:r w:rsidR="00050B4C">
        <w:rPr>
          <w:lang w:val="en-US"/>
        </w:rPr>
        <w:t>Python</w:t>
      </w:r>
    </w:p>
    <w:p w:rsidR="00CB2A8B" w:rsidRPr="008A5E9E" w:rsidRDefault="00CB2A8B">
      <w:r w:rsidRPr="00123C38">
        <w:rPr>
          <w:lang w:val="en-US"/>
        </w:rPr>
        <w:tab/>
      </w:r>
      <w:r w:rsidRPr="008A5E9E">
        <w:t xml:space="preserve">3) </w:t>
      </w:r>
      <w:r>
        <w:rPr>
          <w:lang w:val="en-US"/>
        </w:rPr>
        <w:t>Delphi</w:t>
      </w:r>
      <w:r w:rsidRPr="008A5E9E">
        <w:t xml:space="preserve">, </w:t>
      </w:r>
      <w:r>
        <w:rPr>
          <w:lang w:val="en-US"/>
        </w:rPr>
        <w:t>Pascal</w:t>
      </w:r>
      <w:r w:rsidR="00050B4C" w:rsidRPr="008A5E9E">
        <w:tab/>
      </w:r>
      <w:r w:rsidR="00050B4C" w:rsidRPr="008A5E9E">
        <w:tab/>
      </w:r>
      <w:r w:rsidR="00050B4C" w:rsidRPr="008A5E9E">
        <w:tab/>
        <w:t xml:space="preserve">8) </w:t>
      </w:r>
      <w:proofErr w:type="spellStart"/>
      <w:r w:rsidR="002556C0">
        <w:rPr>
          <w:lang w:val="en-US"/>
        </w:rPr>
        <w:t>GoLang</w:t>
      </w:r>
      <w:proofErr w:type="spellEnd"/>
    </w:p>
    <w:p w:rsidR="00CB2A8B" w:rsidRPr="001B560F" w:rsidRDefault="00CB2A8B">
      <w:r w:rsidRPr="008A5E9E">
        <w:tab/>
      </w:r>
      <w:r w:rsidRPr="001B560F">
        <w:t xml:space="preserve">4) </w:t>
      </w:r>
      <w:r w:rsidR="00975741">
        <w:rPr>
          <w:lang w:val="en-US"/>
        </w:rPr>
        <w:t>Swift</w:t>
      </w:r>
      <w:r w:rsidR="00050B4C" w:rsidRPr="001B560F">
        <w:tab/>
      </w:r>
      <w:r w:rsidR="00050B4C" w:rsidRPr="001B560F">
        <w:tab/>
      </w:r>
      <w:r w:rsidR="00050B4C" w:rsidRPr="001B560F">
        <w:tab/>
      </w:r>
      <w:r w:rsidR="00050B4C" w:rsidRPr="001B560F">
        <w:tab/>
        <w:t xml:space="preserve">9) </w:t>
      </w:r>
      <w:r w:rsidR="008A5E9E">
        <w:rPr>
          <w:lang w:val="en-US"/>
        </w:rPr>
        <w:t>Rust</w:t>
      </w:r>
    </w:p>
    <w:p w:rsidR="000205AB" w:rsidRDefault="00050B4C">
      <w:r>
        <w:tab/>
      </w:r>
      <w:proofErr w:type="gramStart"/>
      <w:r w:rsidRPr="00DF5BF3">
        <w:rPr>
          <w:b/>
        </w:rPr>
        <w:t>Производные типы данных</w:t>
      </w:r>
      <w:r>
        <w:t>: для четных номеров – массив, для нечетных – запись</w:t>
      </w:r>
      <w:r w:rsidR="008A5E9E" w:rsidRPr="008A5E9E">
        <w:t xml:space="preserve"> (</w:t>
      </w:r>
      <w:r w:rsidR="008A5E9E">
        <w:t>структ</w:t>
      </w:r>
      <w:r w:rsidR="008A5E9E">
        <w:t>у</w:t>
      </w:r>
      <w:r w:rsidR="008A5E9E">
        <w:t>ра)</w:t>
      </w:r>
      <w:r>
        <w:t>.</w:t>
      </w:r>
      <w:proofErr w:type="gramEnd"/>
    </w:p>
    <w:p w:rsidR="00252019" w:rsidRPr="001B560F" w:rsidRDefault="001B560F">
      <w:r>
        <w:tab/>
      </w:r>
      <w:r w:rsidRPr="001B560F">
        <w:rPr>
          <w:b/>
        </w:rPr>
        <w:t>Для заданий</w:t>
      </w:r>
      <w:r w:rsidR="000205AB" w:rsidRPr="000205AB">
        <w:rPr>
          <w:b/>
        </w:rPr>
        <w:t xml:space="preserve"> </w:t>
      </w:r>
      <w:r w:rsidR="000205AB">
        <w:rPr>
          <w:b/>
          <w:lang w:val="en-US"/>
        </w:rPr>
        <w:t>c</w:t>
      </w:r>
      <w:r w:rsidR="000205AB" w:rsidRPr="000205AB">
        <w:rPr>
          <w:b/>
        </w:rPr>
        <w:t xml:space="preserve"> </w:t>
      </w:r>
      <w:r w:rsidRPr="001B560F">
        <w:rPr>
          <w:b/>
        </w:rPr>
        <w:t>процедурами и функциями нет производных типов</w:t>
      </w:r>
      <w:r w:rsidR="000205AB">
        <w:rPr>
          <w:b/>
        </w:rPr>
        <w:t xml:space="preserve"> (выделены же</w:t>
      </w:r>
      <w:r w:rsidR="000205AB">
        <w:rPr>
          <w:b/>
        </w:rPr>
        <w:t>л</w:t>
      </w:r>
      <w:r w:rsidR="000205AB">
        <w:rPr>
          <w:b/>
        </w:rPr>
        <w:t>тым)!!!</w:t>
      </w:r>
    </w:p>
    <w:p w:rsidR="00BC66B1" w:rsidRPr="00BC66B1" w:rsidRDefault="00BC66B1" w:rsidP="00BC66B1">
      <w:r w:rsidRPr="00A42460">
        <w:tab/>
      </w:r>
      <w:r w:rsidRPr="00BC66B1">
        <w:t>Студент должен описать синтаксис языка в нормальной или расширенной форме Бэкуса-Наура (БНФ или РБНФ). Поскольку БНФ не позволяет задавать контекстные условия, раскрыв</w:t>
      </w:r>
      <w:r w:rsidRPr="00BC66B1">
        <w:t>а</w:t>
      </w:r>
      <w:r w:rsidRPr="00BC66B1">
        <w:t>ющие особенности семантики языка, их можно записать в словесной форме в виде перечня н</w:t>
      </w:r>
      <w:r w:rsidRPr="00BC66B1">
        <w:t>е</w:t>
      </w:r>
      <w:r w:rsidRPr="00BC66B1">
        <w:t>формальных семантических соглашений.</w:t>
      </w:r>
    </w:p>
    <w:p w:rsidR="00BC66B1" w:rsidRPr="00BC66B1" w:rsidRDefault="00BC66B1" w:rsidP="00BC66B1">
      <w:r w:rsidRPr="00BC66B1">
        <w:lastRenderedPageBreak/>
        <w:tab/>
        <w:t>Существуют различные модификации синтаксиса РБНФ. Можно рекомендовать следующий вариант РБНФ.</w:t>
      </w:r>
    </w:p>
    <w:p w:rsidR="00BC66B1" w:rsidRPr="00BC66B1" w:rsidRDefault="00BC66B1" w:rsidP="00BC66B1">
      <w:r w:rsidRPr="00BC66B1">
        <w:tab/>
        <w:t>Металингвистическая переменная (нетерминал) обозначается произвольной символьной строкой (без использования угловых скобок как в БНФ). Если нетерминал состоит из нескольких смысловых слов, то они записываются слитно или разделяются символом подчеркивания. При этом для удобства восприятия целесообразно каждое ее слово начинать с прописной буквы.</w:t>
      </w:r>
    </w:p>
    <w:p w:rsidR="00BC66B1" w:rsidRPr="00BC66B1" w:rsidRDefault="00BC66B1" w:rsidP="00BC66B1">
      <w:r w:rsidRPr="00BC66B1">
        <w:tab/>
        <w:t>Терминальные символы изображаются словами, написанными буквами латинского алфавита (ключевые слова) или цепочками символов, заключенными в одиночные</w:t>
      </w:r>
      <w:proofErr w:type="gramStart"/>
      <w:r w:rsidRPr="00BC66B1">
        <w:t xml:space="preserve"> (′) </w:t>
      </w:r>
      <w:proofErr w:type="gramEnd"/>
      <w:r w:rsidRPr="00BC66B1">
        <w:t>или двойные (″) к</w:t>
      </w:r>
      <w:r w:rsidRPr="00BC66B1">
        <w:t>а</w:t>
      </w:r>
      <w:r w:rsidRPr="00BC66B1">
        <w:t>вычки. Для удобства восприятия ключевые слова можно выделить</w:t>
      </w:r>
      <w:r w:rsidR="00BE5D94">
        <w:t xml:space="preserve"> вдобавок </w:t>
      </w:r>
      <w:bookmarkStart w:id="0" w:name="_GoBack"/>
      <w:bookmarkEnd w:id="0"/>
      <w:r w:rsidR="00BE5D94">
        <w:t>и</w:t>
      </w:r>
      <w:r w:rsidRPr="00BC66B1">
        <w:t xml:space="preserve"> жирным шри</w:t>
      </w:r>
      <w:r w:rsidRPr="00BC66B1">
        <w:t>ф</w:t>
      </w:r>
      <w:r w:rsidRPr="00BC66B1">
        <w:t>том.</w:t>
      </w:r>
    </w:p>
    <w:p w:rsidR="00BC66B1" w:rsidRPr="00BC66B1" w:rsidRDefault="00BC66B1" w:rsidP="00BC66B1">
      <w:r w:rsidRPr="00BC66B1">
        <w:tab/>
      </w:r>
      <w:proofErr w:type="gramStart"/>
      <w:r w:rsidRPr="00BC66B1">
        <w:t>Левая и правая части правила разделяются метасимволом "=" (вместо "</w:t>
      </w:r>
      <w:r w:rsidRPr="00BC66B1">
        <w:sym w:font="Symbol" w:char="F03A"/>
      </w:r>
      <w:r w:rsidRPr="00BC66B1">
        <w:sym w:font="Symbol" w:char="F03A"/>
      </w:r>
      <w:r w:rsidRPr="00BC66B1">
        <w:sym w:font="Symbol" w:char="F03D"/>
      </w:r>
      <w:r w:rsidRPr="00BC66B1">
        <w:t>" в БНФ), альтерн</w:t>
      </w:r>
      <w:r w:rsidRPr="00BC66B1">
        <w:t>а</w:t>
      </w:r>
      <w:r w:rsidRPr="00BC66B1">
        <w:t>тивные варианты разделяются метасимволом "</w:t>
      </w:r>
      <w:r w:rsidRPr="00BC66B1">
        <w:rPr>
          <w:b/>
        </w:rPr>
        <w:t>|</w:t>
      </w:r>
      <w:r w:rsidRPr="00BC66B1">
        <w:t>".</w:t>
      </w:r>
      <w:proofErr w:type="gramEnd"/>
      <w:r w:rsidRPr="00BC66B1">
        <w:t xml:space="preserve"> Каждое правило заканчивается точкой.</w:t>
      </w:r>
    </w:p>
    <w:p w:rsidR="00BC66B1" w:rsidRDefault="00BC66B1" w:rsidP="00BC66B1">
      <w:r w:rsidRPr="00BC66B1">
        <w:tab/>
        <w:t>Квадратные скобки "[" и "]" означают, что заключенная в них синтаксическая конструкция может отсутствовать. Фигурные скобки "{" и "}" означают нуль или более повторений заключе</w:t>
      </w:r>
      <w:r w:rsidRPr="00BC66B1">
        <w:t>н</w:t>
      </w:r>
      <w:r w:rsidRPr="00BC66B1">
        <w:t>ной в них синтаксической конструкции.</w:t>
      </w:r>
    </w:p>
    <w:p w:rsidR="00BC66B1" w:rsidRPr="00BC66B1" w:rsidRDefault="00BC66B1" w:rsidP="00615F5F">
      <w:r w:rsidRPr="00BC66B1">
        <w:tab/>
        <w:t>Ниже приведен пример описания синтаксиса учебного языка с использованием РБНФ.</w:t>
      </w:r>
      <w:r w:rsidR="008A5E9E">
        <w:t xml:space="preserve"> Ку</w:t>
      </w:r>
      <w:r w:rsidR="008A5E9E">
        <w:t>р</w:t>
      </w:r>
      <w:r w:rsidR="008A5E9E">
        <w:t>сивом выделены понятия, подчеркивающие семантический смысл синтаксической конструкции.</w:t>
      </w:r>
    </w:p>
    <w:p w:rsidR="00BC66B1" w:rsidRPr="00BC66B1" w:rsidRDefault="00BC66B1" w:rsidP="00471EAD">
      <w:pPr>
        <w:pStyle w:val="a3"/>
        <w:numPr>
          <w:ilvl w:val="0"/>
          <w:numId w:val="5"/>
        </w:numPr>
        <w:spacing w:before="120"/>
        <w:ind w:left="924" w:hanging="357"/>
      </w:pPr>
      <w:r w:rsidRPr="00BC66B1">
        <w:t>Модуль = "</w:t>
      </w:r>
      <w:proofErr w:type="spellStart"/>
      <w:r w:rsidR="0055028D">
        <w:rPr>
          <w:b/>
          <w:lang w:val="en-US"/>
        </w:rPr>
        <w:t>prog</w:t>
      </w:r>
      <w:proofErr w:type="spellEnd"/>
      <w:r w:rsidRPr="00BC66B1">
        <w:t xml:space="preserve">" </w:t>
      </w:r>
      <w:r w:rsidR="008A5E9E" w:rsidRPr="00583830">
        <w:rPr>
          <w:rFonts w:eastAsia="MS Mincho"/>
          <w:szCs w:val="24"/>
        </w:rPr>
        <w:t>Имя_</w:t>
      </w:r>
      <w:r w:rsidR="0055028D" w:rsidRPr="0055028D">
        <w:rPr>
          <w:rFonts w:eastAsia="MS Mincho"/>
          <w:i/>
          <w:szCs w:val="24"/>
        </w:rPr>
        <w:t xml:space="preserve"> </w:t>
      </w:r>
      <w:r w:rsidR="0055028D" w:rsidRPr="00E87826">
        <w:rPr>
          <w:rFonts w:eastAsia="MS Mincho"/>
          <w:i/>
          <w:szCs w:val="24"/>
        </w:rPr>
        <w:t>программы</w:t>
      </w:r>
      <w:r w:rsidRPr="00BC66B1">
        <w:t xml:space="preserve"> "</w:t>
      </w:r>
      <w:proofErr w:type="gramStart"/>
      <w:r w:rsidRPr="00583830">
        <w:rPr>
          <w:b/>
        </w:rPr>
        <w:t>;</w:t>
      </w:r>
      <w:r w:rsidRPr="00BC66B1">
        <w:t>"</w:t>
      </w:r>
      <w:proofErr w:type="gramEnd"/>
      <w:r w:rsidRPr="00BC66B1">
        <w:t xml:space="preserve"> Блок "</w:t>
      </w:r>
      <w:r w:rsidRPr="00583830">
        <w:rPr>
          <w:b/>
        </w:rPr>
        <w:t>.</w:t>
      </w:r>
      <w:r w:rsidRPr="00BC66B1">
        <w:t>".</w:t>
      </w:r>
    </w:p>
    <w:p w:rsidR="00BC66B1" w:rsidRDefault="008A5E9E" w:rsidP="00583830">
      <w:pPr>
        <w:pStyle w:val="a3"/>
        <w:numPr>
          <w:ilvl w:val="0"/>
          <w:numId w:val="5"/>
        </w:numPr>
      </w:pPr>
      <w:r w:rsidRPr="00583830">
        <w:rPr>
          <w:rFonts w:eastAsia="MS Mincho"/>
          <w:szCs w:val="24"/>
        </w:rPr>
        <w:t>Имя</w:t>
      </w:r>
      <w:r w:rsidR="00BC66B1" w:rsidRPr="00BC66B1">
        <w:t xml:space="preserve"> = Буква </w:t>
      </w:r>
      <w:proofErr w:type="gramStart"/>
      <w:r w:rsidR="00BC66B1" w:rsidRPr="00BC66B1">
        <w:t>{</w:t>
      </w:r>
      <w:r w:rsidR="00BC66B1" w:rsidRPr="00583830">
        <w:rPr>
          <w:b/>
        </w:rPr>
        <w:t xml:space="preserve"> </w:t>
      </w:r>
      <w:proofErr w:type="gramEnd"/>
      <w:r w:rsidR="00BC66B1" w:rsidRPr="00BC66B1">
        <w:t xml:space="preserve">Буква </w:t>
      </w:r>
      <w:r w:rsidR="00BC66B1" w:rsidRPr="00583830">
        <w:rPr>
          <w:b/>
        </w:rPr>
        <w:t>|</w:t>
      </w:r>
      <w:r w:rsidR="00BC66B1" w:rsidRPr="00BC66B1">
        <w:t xml:space="preserve"> </w:t>
      </w:r>
      <w:proofErr w:type="spellStart"/>
      <w:r w:rsidR="00BC66B1" w:rsidRPr="00BC66B1">
        <w:t>Цифpа</w:t>
      </w:r>
      <w:proofErr w:type="spellEnd"/>
      <w:r w:rsidR="00BC66B1" w:rsidRPr="00BC66B1">
        <w:t xml:space="preserve"> }.</w:t>
      </w:r>
    </w:p>
    <w:p w:rsidR="00304D57" w:rsidRPr="00BC66B1" w:rsidRDefault="00304D57" w:rsidP="00583830">
      <w:pPr>
        <w:pStyle w:val="a3"/>
        <w:numPr>
          <w:ilvl w:val="0"/>
          <w:numId w:val="5"/>
        </w:numPr>
      </w:pPr>
      <w:r w:rsidRPr="00BC66B1">
        <w:t xml:space="preserve">Блок = </w:t>
      </w:r>
      <w:r w:rsidRPr="00583830">
        <w:rPr>
          <w:rFonts w:eastAsia="MS Mincho"/>
          <w:szCs w:val="24"/>
        </w:rPr>
        <w:t>Объявления</w:t>
      </w:r>
      <w:r w:rsidRPr="00BC66B1">
        <w:t xml:space="preserve"> "</w:t>
      </w:r>
      <w:proofErr w:type="spellStart"/>
      <w:r w:rsidRPr="00583830">
        <w:rPr>
          <w:b/>
        </w:rPr>
        <w:t>beg</w:t>
      </w:r>
      <w:proofErr w:type="spellEnd"/>
      <w:r w:rsidRPr="00BC66B1">
        <w:t xml:space="preserve">" </w:t>
      </w:r>
      <w:proofErr w:type="spellStart"/>
      <w:r w:rsidRPr="00BC66B1">
        <w:t>ПоследОператоров</w:t>
      </w:r>
      <w:proofErr w:type="spellEnd"/>
      <w:r w:rsidRPr="00BC66B1">
        <w:t xml:space="preserve"> "</w:t>
      </w:r>
      <w:proofErr w:type="spellStart"/>
      <w:r w:rsidRPr="00583830">
        <w:rPr>
          <w:b/>
        </w:rPr>
        <w:t>end</w:t>
      </w:r>
      <w:proofErr w:type="spellEnd"/>
      <w:r w:rsidRPr="00BC66B1">
        <w:t>".</w:t>
      </w:r>
    </w:p>
    <w:p w:rsidR="00304D57" w:rsidRDefault="00304D57" w:rsidP="00583830">
      <w:pPr>
        <w:pStyle w:val="a3"/>
        <w:numPr>
          <w:ilvl w:val="0"/>
          <w:numId w:val="5"/>
        </w:numPr>
      </w:pPr>
      <w:r w:rsidRPr="00304D57">
        <w:t xml:space="preserve">Объявления = </w:t>
      </w:r>
      <w:proofErr w:type="gramStart"/>
      <w:r w:rsidRPr="00304D57">
        <w:t xml:space="preserve">[ </w:t>
      </w:r>
      <w:proofErr w:type="gramEnd"/>
      <w:r w:rsidRPr="00304D57">
        <w:t>"</w:t>
      </w:r>
      <w:proofErr w:type="spellStart"/>
      <w:r w:rsidRPr="00583830">
        <w:rPr>
          <w:b/>
        </w:rPr>
        <w:t>type</w:t>
      </w:r>
      <w:proofErr w:type="spellEnd"/>
      <w:r w:rsidRPr="00304D57">
        <w:t xml:space="preserve">" </w:t>
      </w:r>
      <w:proofErr w:type="spellStart"/>
      <w:r w:rsidRPr="00304D57">
        <w:t>ОпределТипов</w:t>
      </w:r>
      <w:proofErr w:type="spellEnd"/>
      <w:r w:rsidRPr="00304D57">
        <w:t xml:space="preserve"> ] "</w:t>
      </w:r>
      <w:proofErr w:type="spellStart"/>
      <w:r w:rsidRPr="00583830">
        <w:rPr>
          <w:b/>
        </w:rPr>
        <w:t>var</w:t>
      </w:r>
      <w:proofErr w:type="spellEnd"/>
      <w:r w:rsidRPr="00304D57">
        <w:t xml:space="preserve">" </w:t>
      </w:r>
      <w:proofErr w:type="spellStart"/>
      <w:r w:rsidRPr="00304D57">
        <w:t>ОписПеременных</w:t>
      </w:r>
      <w:proofErr w:type="spellEnd"/>
      <w:r w:rsidRPr="00304D57">
        <w:t>.</w:t>
      </w:r>
    </w:p>
    <w:p w:rsidR="00304D57" w:rsidRDefault="00304D57" w:rsidP="00583830">
      <w:pPr>
        <w:pStyle w:val="a3"/>
        <w:numPr>
          <w:ilvl w:val="0"/>
          <w:numId w:val="5"/>
        </w:numPr>
      </w:pPr>
      <w:proofErr w:type="spellStart"/>
      <w:r w:rsidRPr="00304D57">
        <w:t>ОпределТипов</w:t>
      </w:r>
      <w:proofErr w:type="spellEnd"/>
      <w:r w:rsidRPr="00304D57">
        <w:t xml:space="preserve"> = </w:t>
      </w:r>
      <w:proofErr w:type="spellStart"/>
      <w:r w:rsidRPr="00304D57">
        <w:t>ОпределТипа</w:t>
      </w:r>
      <w:proofErr w:type="spellEnd"/>
      <w:r w:rsidRPr="00304D57">
        <w:t xml:space="preserve"> "</w:t>
      </w:r>
      <w:proofErr w:type="gramStart"/>
      <w:r w:rsidRPr="00304D57">
        <w:t>;"</w:t>
      </w:r>
      <w:proofErr w:type="gramEnd"/>
      <w:r w:rsidRPr="00304D57">
        <w:t xml:space="preserve">{ </w:t>
      </w:r>
      <w:proofErr w:type="spellStart"/>
      <w:r w:rsidRPr="00304D57">
        <w:t>ОпределТипа</w:t>
      </w:r>
      <w:proofErr w:type="spellEnd"/>
      <w:r w:rsidRPr="00304D57">
        <w:t xml:space="preserve"> ";" }.</w:t>
      </w:r>
    </w:p>
    <w:p w:rsidR="00304D57" w:rsidRDefault="00304D57" w:rsidP="00583830">
      <w:pPr>
        <w:pStyle w:val="a3"/>
        <w:numPr>
          <w:ilvl w:val="0"/>
          <w:numId w:val="5"/>
        </w:numPr>
      </w:pPr>
      <w:proofErr w:type="spellStart"/>
      <w:r w:rsidRPr="00583830">
        <w:rPr>
          <w:rFonts w:eastAsia="MS Mincho"/>
          <w:szCs w:val="24"/>
        </w:rPr>
        <w:t>ОпределТипа</w:t>
      </w:r>
      <w:proofErr w:type="spellEnd"/>
      <w:r w:rsidRPr="00583830">
        <w:rPr>
          <w:rFonts w:eastAsia="MS Mincho"/>
          <w:szCs w:val="24"/>
        </w:rPr>
        <w:t xml:space="preserve"> = </w:t>
      </w:r>
      <w:proofErr w:type="spellStart"/>
      <w:r w:rsidRPr="00583830">
        <w:rPr>
          <w:rFonts w:eastAsia="MS Mincho"/>
          <w:szCs w:val="24"/>
        </w:rPr>
        <w:t>Имя_</w:t>
      </w:r>
      <w:r w:rsidRPr="00583830">
        <w:rPr>
          <w:rFonts w:eastAsia="MS Mincho"/>
          <w:i/>
          <w:szCs w:val="24"/>
        </w:rPr>
        <w:t>типа</w:t>
      </w:r>
      <w:proofErr w:type="spellEnd"/>
      <w:r w:rsidRPr="00583830">
        <w:rPr>
          <w:rFonts w:eastAsia="MS Mincho"/>
          <w:szCs w:val="24"/>
        </w:rPr>
        <w:t xml:space="preserve"> </w:t>
      </w:r>
      <w:r w:rsidRPr="00583830">
        <w:rPr>
          <w:szCs w:val="24"/>
        </w:rPr>
        <w:t>"</w:t>
      </w:r>
      <w:r w:rsidRPr="00583830">
        <w:rPr>
          <w:rFonts w:eastAsia="MS Mincho"/>
          <w:b/>
          <w:szCs w:val="24"/>
          <w:lang w:val="en-US"/>
        </w:rPr>
        <w:t>is</w:t>
      </w:r>
      <w:r w:rsidRPr="00583830">
        <w:rPr>
          <w:szCs w:val="24"/>
        </w:rPr>
        <w:t>"</w:t>
      </w:r>
      <w:r w:rsidRPr="00583830">
        <w:rPr>
          <w:rFonts w:eastAsia="MS Mincho"/>
          <w:szCs w:val="24"/>
        </w:rPr>
        <w:t xml:space="preserve"> Тип</w:t>
      </w:r>
      <w:r w:rsidRPr="00583830">
        <w:rPr>
          <w:szCs w:val="24"/>
        </w:rPr>
        <w:t>.</w:t>
      </w:r>
    </w:p>
    <w:p w:rsidR="00304D57" w:rsidRDefault="00304D57" w:rsidP="00583830">
      <w:pPr>
        <w:pStyle w:val="a3"/>
        <w:numPr>
          <w:ilvl w:val="0"/>
          <w:numId w:val="5"/>
        </w:numPr>
      </w:pPr>
      <w:proofErr w:type="spellStart"/>
      <w:r w:rsidRPr="00583830">
        <w:rPr>
          <w:rFonts w:eastAsia="MS Mincho"/>
          <w:szCs w:val="24"/>
        </w:rPr>
        <w:t>ОписПеременных</w:t>
      </w:r>
      <w:proofErr w:type="spellEnd"/>
      <w:r w:rsidRPr="00583830">
        <w:rPr>
          <w:rFonts w:eastAsia="MS Mincho"/>
          <w:szCs w:val="24"/>
        </w:rPr>
        <w:t xml:space="preserve"> = </w:t>
      </w:r>
      <w:proofErr w:type="spellStart"/>
      <w:r w:rsidRPr="00583830">
        <w:rPr>
          <w:rFonts w:eastAsia="MS Mincho"/>
          <w:szCs w:val="24"/>
        </w:rPr>
        <w:t>ТипПеременных</w:t>
      </w:r>
      <w:proofErr w:type="spellEnd"/>
      <w:r w:rsidRPr="00583830">
        <w:rPr>
          <w:rFonts w:eastAsia="MS Mincho"/>
          <w:szCs w:val="24"/>
        </w:rPr>
        <w:t xml:space="preserve"> </w:t>
      </w:r>
      <w:r w:rsidRPr="00583830">
        <w:rPr>
          <w:szCs w:val="24"/>
        </w:rPr>
        <w:t>"</w:t>
      </w:r>
      <w:proofErr w:type="gramStart"/>
      <w:r w:rsidRPr="00583830">
        <w:rPr>
          <w:b/>
          <w:szCs w:val="24"/>
        </w:rPr>
        <w:t>;</w:t>
      </w:r>
      <w:r w:rsidRPr="00583830">
        <w:rPr>
          <w:szCs w:val="24"/>
        </w:rPr>
        <w:t>"</w:t>
      </w:r>
      <w:proofErr w:type="gramEnd"/>
      <w:r w:rsidRPr="00583830">
        <w:rPr>
          <w:rFonts w:eastAsia="MS Mincho"/>
          <w:szCs w:val="24"/>
        </w:rPr>
        <w:t xml:space="preserve"> { </w:t>
      </w:r>
      <w:proofErr w:type="spellStart"/>
      <w:r w:rsidRPr="00583830">
        <w:rPr>
          <w:rFonts w:eastAsia="MS Mincho"/>
          <w:szCs w:val="24"/>
        </w:rPr>
        <w:t>ТипПеременных</w:t>
      </w:r>
      <w:proofErr w:type="spellEnd"/>
      <w:r w:rsidRPr="00583830">
        <w:rPr>
          <w:rFonts w:eastAsia="MS Mincho"/>
          <w:szCs w:val="24"/>
        </w:rPr>
        <w:t xml:space="preserve"> </w:t>
      </w:r>
      <w:r w:rsidRPr="00583830">
        <w:rPr>
          <w:szCs w:val="24"/>
        </w:rPr>
        <w:t>"</w:t>
      </w:r>
      <w:r w:rsidRPr="00583830">
        <w:rPr>
          <w:b/>
          <w:szCs w:val="24"/>
        </w:rPr>
        <w:t>;</w:t>
      </w:r>
      <w:r w:rsidRPr="00583830">
        <w:rPr>
          <w:szCs w:val="24"/>
        </w:rPr>
        <w:t>"</w:t>
      </w:r>
      <w:r w:rsidRPr="00583830">
        <w:rPr>
          <w:rFonts w:eastAsia="MS Mincho"/>
          <w:szCs w:val="24"/>
        </w:rPr>
        <w:t xml:space="preserve"> }</w:t>
      </w:r>
      <w:r w:rsidRPr="00583830">
        <w:rPr>
          <w:szCs w:val="24"/>
        </w:rPr>
        <w:t>.</w:t>
      </w:r>
    </w:p>
    <w:p w:rsidR="00304D57" w:rsidRDefault="00304D57" w:rsidP="00583830">
      <w:pPr>
        <w:pStyle w:val="a3"/>
        <w:numPr>
          <w:ilvl w:val="0"/>
          <w:numId w:val="5"/>
        </w:numPr>
      </w:pPr>
      <w:proofErr w:type="spellStart"/>
      <w:r w:rsidRPr="00583830">
        <w:rPr>
          <w:rFonts w:eastAsia="MS Mincho"/>
          <w:szCs w:val="24"/>
        </w:rPr>
        <w:t>ТипПеременных</w:t>
      </w:r>
      <w:proofErr w:type="spellEnd"/>
      <w:r w:rsidRPr="00583830">
        <w:rPr>
          <w:rFonts w:eastAsia="MS Mincho"/>
          <w:szCs w:val="24"/>
        </w:rPr>
        <w:t xml:space="preserve"> = </w:t>
      </w:r>
      <w:proofErr w:type="spellStart"/>
      <w:r w:rsidRPr="00583830">
        <w:rPr>
          <w:rFonts w:eastAsia="MS Mincho"/>
          <w:szCs w:val="24"/>
        </w:rPr>
        <w:t>СписокИмен</w:t>
      </w:r>
      <w:proofErr w:type="spellEnd"/>
      <w:r w:rsidRPr="00583830">
        <w:rPr>
          <w:rFonts w:eastAsia="MS Mincho"/>
          <w:szCs w:val="24"/>
        </w:rPr>
        <w:t xml:space="preserve"> </w:t>
      </w:r>
      <w:r w:rsidRPr="00583830">
        <w:rPr>
          <w:szCs w:val="24"/>
        </w:rPr>
        <w:t>"</w:t>
      </w:r>
      <w:proofErr w:type="gramStart"/>
      <w:r w:rsidRPr="00583830">
        <w:rPr>
          <w:rFonts w:eastAsia="MS Mincho"/>
          <w:b/>
          <w:szCs w:val="24"/>
        </w:rPr>
        <w:t>:</w:t>
      </w:r>
      <w:r w:rsidRPr="00583830">
        <w:rPr>
          <w:szCs w:val="24"/>
        </w:rPr>
        <w:t>"</w:t>
      </w:r>
      <w:proofErr w:type="gramEnd"/>
      <w:r w:rsidRPr="00583830">
        <w:rPr>
          <w:rFonts w:eastAsia="MS Mincho"/>
          <w:szCs w:val="24"/>
        </w:rPr>
        <w:t xml:space="preserve"> Тип</w:t>
      </w:r>
      <w:r w:rsidRPr="00583830">
        <w:rPr>
          <w:szCs w:val="24"/>
        </w:rPr>
        <w:t>.</w:t>
      </w:r>
    </w:p>
    <w:p w:rsidR="00BC66B1" w:rsidRPr="00BC66B1" w:rsidRDefault="00304D57" w:rsidP="00583830">
      <w:pPr>
        <w:pStyle w:val="a3"/>
        <w:numPr>
          <w:ilvl w:val="0"/>
          <w:numId w:val="5"/>
        </w:numPr>
      </w:pPr>
      <w:proofErr w:type="spellStart"/>
      <w:r w:rsidRPr="00583830">
        <w:rPr>
          <w:rFonts w:eastAsia="MS Mincho"/>
          <w:szCs w:val="24"/>
        </w:rPr>
        <w:t>СписокИмен</w:t>
      </w:r>
      <w:proofErr w:type="spellEnd"/>
      <w:r w:rsidR="00BC66B1" w:rsidRPr="00BC66B1">
        <w:t xml:space="preserve"> = И</w:t>
      </w:r>
      <w:r>
        <w:t>мя</w:t>
      </w:r>
      <w:r w:rsidR="00BC66B1" w:rsidRPr="00BC66B1">
        <w:t xml:space="preserve"> { "</w:t>
      </w:r>
      <w:r w:rsidR="00BC66B1" w:rsidRPr="00583830">
        <w:rPr>
          <w:b/>
        </w:rPr>
        <w:t>,</w:t>
      </w:r>
      <w:r w:rsidR="00BC66B1" w:rsidRPr="00BC66B1">
        <w:t>" И</w:t>
      </w:r>
      <w:r>
        <w:t>мя</w:t>
      </w:r>
      <w:proofErr w:type="gramStart"/>
      <w:r w:rsidR="00BC66B1" w:rsidRPr="00BC66B1">
        <w:t xml:space="preserve"> }</w:t>
      </w:r>
      <w:proofErr w:type="gramEnd"/>
      <w:r w:rsidR="00BC66B1" w:rsidRPr="00BC66B1">
        <w:t>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r w:rsidRPr="00BC66B1">
        <w:t xml:space="preserve">Тип = </w:t>
      </w:r>
      <w:proofErr w:type="spellStart"/>
      <w:r w:rsidRPr="00BC66B1">
        <w:t>ПростойТип</w:t>
      </w:r>
      <w:proofErr w:type="spellEnd"/>
      <w:r w:rsidRPr="00BC66B1">
        <w:t xml:space="preserve"> </w:t>
      </w:r>
      <w:r w:rsidRPr="00583830">
        <w:rPr>
          <w:b/>
        </w:rPr>
        <w:t>|</w:t>
      </w:r>
      <w:r w:rsidRPr="00BC66B1">
        <w:t xml:space="preserve"> </w:t>
      </w:r>
      <w:proofErr w:type="spellStart"/>
      <w:r w:rsidRPr="00BC66B1">
        <w:t>ТипМассив</w:t>
      </w:r>
      <w:proofErr w:type="spellEnd"/>
      <w:r w:rsidRPr="00BC66B1">
        <w:t>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proofErr w:type="spellStart"/>
      <w:r w:rsidRPr="00BC66B1">
        <w:t>ПростойТип</w:t>
      </w:r>
      <w:proofErr w:type="spellEnd"/>
      <w:r w:rsidRPr="00BC66B1">
        <w:t xml:space="preserve"> = </w:t>
      </w:r>
      <w:proofErr w:type="spellStart"/>
      <w:r w:rsidR="00304D57" w:rsidRPr="00583830">
        <w:rPr>
          <w:rFonts w:eastAsia="MS Mincho"/>
          <w:szCs w:val="24"/>
        </w:rPr>
        <w:t>Имя_</w:t>
      </w:r>
      <w:r w:rsidR="00304D57" w:rsidRPr="00583830">
        <w:rPr>
          <w:rFonts w:eastAsia="MS Mincho"/>
          <w:i/>
          <w:szCs w:val="24"/>
        </w:rPr>
        <w:t>типа</w:t>
      </w:r>
      <w:proofErr w:type="spellEnd"/>
      <w:r w:rsidRPr="00BC66B1">
        <w:t xml:space="preserve"> </w:t>
      </w:r>
      <w:r w:rsidRPr="00583830">
        <w:rPr>
          <w:b/>
        </w:rPr>
        <w:t>|</w:t>
      </w:r>
      <w:r w:rsidRPr="00BC66B1">
        <w:t xml:space="preserve"> Диапазон.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r w:rsidRPr="00BC66B1">
        <w:t xml:space="preserve">Диапазон = </w:t>
      </w:r>
      <w:r w:rsidR="00583830">
        <w:t>Число</w:t>
      </w:r>
      <w:proofErr w:type="gramStart"/>
      <w:r w:rsidRPr="00BC66B1">
        <w:t xml:space="preserve"> "</w:t>
      </w:r>
      <w:r w:rsidRPr="00583830">
        <w:rPr>
          <w:b/>
        </w:rPr>
        <w:t>..</w:t>
      </w:r>
      <w:r w:rsidRPr="00BC66B1">
        <w:t xml:space="preserve">" </w:t>
      </w:r>
      <w:proofErr w:type="gramEnd"/>
      <w:r w:rsidR="00583830">
        <w:t>Число</w:t>
      </w:r>
      <w:r w:rsidRPr="00BC66B1">
        <w:t>.</w:t>
      </w:r>
    </w:p>
    <w:p w:rsidR="00BC66B1" w:rsidRDefault="00BC66B1" w:rsidP="00583830">
      <w:pPr>
        <w:pStyle w:val="a3"/>
        <w:numPr>
          <w:ilvl w:val="0"/>
          <w:numId w:val="5"/>
        </w:numPr>
      </w:pPr>
      <w:proofErr w:type="spellStart"/>
      <w:r w:rsidRPr="00BC66B1">
        <w:t>ТипМассив</w:t>
      </w:r>
      <w:proofErr w:type="spellEnd"/>
      <w:r w:rsidRPr="00BC66B1">
        <w:t xml:space="preserve"> = "</w:t>
      </w:r>
      <w:r w:rsidRPr="00583830">
        <w:rPr>
          <w:b/>
          <w:lang w:val="en-US"/>
        </w:rPr>
        <w:t>array</w:t>
      </w:r>
      <w:r w:rsidRPr="00BC66B1">
        <w:t>" "</w:t>
      </w:r>
      <w:r w:rsidRPr="00583830">
        <w:rPr>
          <w:b/>
        </w:rPr>
        <w:t>[</w:t>
      </w:r>
      <w:r w:rsidRPr="00BC66B1">
        <w:t xml:space="preserve">" </w:t>
      </w:r>
      <w:proofErr w:type="spellStart"/>
      <w:r w:rsidR="00304D57" w:rsidRPr="00583830">
        <w:rPr>
          <w:szCs w:val="24"/>
        </w:rPr>
        <w:t>Спис</w:t>
      </w:r>
      <w:r w:rsidR="00304D57" w:rsidRPr="00583830">
        <w:rPr>
          <w:rFonts w:eastAsia="MS Mincho"/>
          <w:szCs w:val="24"/>
        </w:rPr>
        <w:t>Индексов</w:t>
      </w:r>
      <w:proofErr w:type="spellEnd"/>
      <w:r w:rsidRPr="00BC66B1">
        <w:t xml:space="preserve"> "</w:t>
      </w:r>
      <w:r w:rsidRPr="00583830">
        <w:rPr>
          <w:b/>
        </w:rPr>
        <w:t>]</w:t>
      </w:r>
      <w:r w:rsidRPr="00BC66B1">
        <w:t>"</w:t>
      </w:r>
      <w:r w:rsidR="00304D57">
        <w:t xml:space="preserve"> </w:t>
      </w:r>
      <w:r w:rsidRPr="00BC66B1">
        <w:t>"</w:t>
      </w:r>
      <w:r w:rsidRPr="00583830">
        <w:rPr>
          <w:b/>
          <w:lang w:val="en-US"/>
        </w:rPr>
        <w:t>of</w:t>
      </w:r>
      <w:r w:rsidRPr="00BC66B1">
        <w:t>" Тип.</w:t>
      </w:r>
    </w:p>
    <w:p w:rsidR="00304D57" w:rsidRPr="00304D57" w:rsidRDefault="00304D57" w:rsidP="00583830">
      <w:pPr>
        <w:pStyle w:val="a3"/>
        <w:numPr>
          <w:ilvl w:val="0"/>
          <w:numId w:val="5"/>
        </w:numPr>
      </w:pPr>
      <w:proofErr w:type="spellStart"/>
      <w:r w:rsidRPr="00583830">
        <w:rPr>
          <w:szCs w:val="24"/>
        </w:rPr>
        <w:t>Спис</w:t>
      </w:r>
      <w:r w:rsidRPr="00583830">
        <w:rPr>
          <w:rFonts w:eastAsia="MS Mincho"/>
          <w:szCs w:val="24"/>
        </w:rPr>
        <w:t>Индексов</w:t>
      </w:r>
      <w:proofErr w:type="spellEnd"/>
      <w:r w:rsidRPr="00583830">
        <w:rPr>
          <w:rFonts w:eastAsia="MS Mincho"/>
          <w:szCs w:val="24"/>
        </w:rPr>
        <w:t xml:space="preserve"> = Индекс { </w:t>
      </w:r>
      <w:r w:rsidRPr="00583830">
        <w:rPr>
          <w:szCs w:val="24"/>
        </w:rPr>
        <w:t>"</w:t>
      </w:r>
      <w:r w:rsidRPr="00583830">
        <w:rPr>
          <w:b/>
          <w:szCs w:val="24"/>
        </w:rPr>
        <w:t>,</w:t>
      </w:r>
      <w:r w:rsidRPr="00583830">
        <w:rPr>
          <w:szCs w:val="24"/>
        </w:rPr>
        <w:t>"</w:t>
      </w:r>
      <w:r w:rsidRPr="00583830">
        <w:rPr>
          <w:rFonts w:eastAsia="MS Mincho"/>
          <w:szCs w:val="24"/>
        </w:rPr>
        <w:t xml:space="preserve"> Индекс</w:t>
      </w:r>
      <w:proofErr w:type="gramStart"/>
      <w:r w:rsidRPr="00583830">
        <w:rPr>
          <w:rFonts w:eastAsia="MS Mincho"/>
          <w:szCs w:val="24"/>
        </w:rPr>
        <w:t xml:space="preserve"> }</w:t>
      </w:r>
      <w:proofErr w:type="gramEnd"/>
      <w:r w:rsidRPr="00583830">
        <w:rPr>
          <w:rFonts w:eastAsia="MS Mincho"/>
          <w:szCs w:val="24"/>
        </w:rPr>
        <w:t>.</w:t>
      </w:r>
    </w:p>
    <w:p w:rsidR="00304D57" w:rsidRPr="00304D57" w:rsidRDefault="00304D57" w:rsidP="00583830">
      <w:pPr>
        <w:pStyle w:val="a3"/>
        <w:numPr>
          <w:ilvl w:val="0"/>
          <w:numId w:val="5"/>
        </w:numPr>
      </w:pPr>
      <w:r w:rsidRPr="00583830">
        <w:rPr>
          <w:rFonts w:eastAsia="MS Mincho"/>
          <w:szCs w:val="24"/>
        </w:rPr>
        <w:t xml:space="preserve">Индекс = </w:t>
      </w:r>
      <w:proofErr w:type="spellStart"/>
      <w:r w:rsidRPr="00583830">
        <w:rPr>
          <w:rFonts w:eastAsia="MS Mincho"/>
          <w:szCs w:val="24"/>
        </w:rPr>
        <w:t>ПростойТип</w:t>
      </w:r>
      <w:proofErr w:type="spellEnd"/>
      <w:r w:rsidRPr="00583830">
        <w:rPr>
          <w:rFonts w:eastAsia="MS Mincho"/>
          <w:szCs w:val="24"/>
        </w:rPr>
        <w:t>.</w:t>
      </w:r>
    </w:p>
    <w:p w:rsidR="00BC66B1" w:rsidRDefault="00BC66B1" w:rsidP="00583830">
      <w:pPr>
        <w:pStyle w:val="a3"/>
        <w:numPr>
          <w:ilvl w:val="0"/>
          <w:numId w:val="5"/>
        </w:numPr>
      </w:pPr>
      <w:proofErr w:type="spellStart"/>
      <w:r w:rsidRPr="00BC66B1">
        <w:t>ПоследОператоров</w:t>
      </w:r>
      <w:proofErr w:type="spellEnd"/>
      <w:r w:rsidRPr="00BC66B1">
        <w:t xml:space="preserve"> = Оператор { "</w:t>
      </w:r>
      <w:r w:rsidRPr="00583830">
        <w:rPr>
          <w:b/>
        </w:rPr>
        <w:t>;</w:t>
      </w:r>
      <w:r w:rsidRPr="00BC66B1">
        <w:t>" Оператор</w:t>
      </w:r>
      <w:proofErr w:type="gramStart"/>
      <w:r w:rsidRPr="00BC66B1">
        <w:t xml:space="preserve"> }</w:t>
      </w:r>
      <w:proofErr w:type="gramEnd"/>
      <w:r w:rsidRPr="00BC66B1">
        <w:t>.</w:t>
      </w:r>
    </w:p>
    <w:p w:rsidR="00583830" w:rsidRDefault="00583830" w:rsidP="00583830">
      <w:pPr>
        <w:pStyle w:val="a3"/>
        <w:numPr>
          <w:ilvl w:val="0"/>
          <w:numId w:val="5"/>
        </w:numPr>
      </w:pPr>
      <w:r w:rsidRPr="00BC66B1">
        <w:t xml:space="preserve">Оператор = Присваивание </w:t>
      </w:r>
      <w:r w:rsidRPr="00583830">
        <w:rPr>
          <w:b/>
        </w:rPr>
        <w:t>|</w:t>
      </w:r>
      <w:r w:rsidRPr="00BC66B1">
        <w:t xml:space="preserve"> Цикл.</w:t>
      </w:r>
    </w:p>
    <w:p w:rsidR="00583830" w:rsidRDefault="00583830" w:rsidP="00583830">
      <w:pPr>
        <w:pStyle w:val="a3"/>
        <w:numPr>
          <w:ilvl w:val="0"/>
          <w:numId w:val="5"/>
        </w:numPr>
      </w:pPr>
      <w:r w:rsidRPr="00BC66B1">
        <w:t>Присваивание = Переменная "</w:t>
      </w:r>
      <w:r w:rsidRPr="00BC66B1">
        <w:rPr>
          <w:b/>
        </w:rPr>
        <w:sym w:font="Symbol" w:char="F03A"/>
      </w:r>
      <w:r w:rsidRPr="00BC66B1">
        <w:rPr>
          <w:b/>
        </w:rPr>
        <w:sym w:font="Symbol" w:char="F03D"/>
      </w:r>
      <w:r w:rsidRPr="00BC66B1">
        <w:t>" Выражение.</w:t>
      </w:r>
    </w:p>
    <w:p w:rsidR="00583830" w:rsidRPr="00BC66B1" w:rsidRDefault="00583830" w:rsidP="00583830">
      <w:pPr>
        <w:pStyle w:val="a3"/>
        <w:numPr>
          <w:ilvl w:val="0"/>
          <w:numId w:val="5"/>
        </w:numPr>
      </w:pPr>
      <w:r w:rsidRPr="00BC66B1">
        <w:t>Переменная = И</w:t>
      </w:r>
      <w:r>
        <w:t>мя</w:t>
      </w:r>
      <w:r w:rsidRPr="00BC66B1">
        <w:t xml:space="preserve"> </w:t>
      </w:r>
      <w:r w:rsidRPr="00583830">
        <w:rPr>
          <w:b/>
        </w:rPr>
        <w:t>|</w:t>
      </w:r>
      <w:r w:rsidRPr="00BC66B1">
        <w:t xml:space="preserve"> </w:t>
      </w:r>
      <w:proofErr w:type="spellStart"/>
      <w:r w:rsidRPr="00BC66B1">
        <w:t>ИндексПе</w:t>
      </w:r>
      <w:proofErr w:type="gramStart"/>
      <w:r w:rsidRPr="00BC66B1">
        <w:t>p</w:t>
      </w:r>
      <w:proofErr w:type="gramEnd"/>
      <w:r w:rsidRPr="00BC66B1">
        <w:t>еменная</w:t>
      </w:r>
      <w:proofErr w:type="spellEnd"/>
      <w:r w:rsidRPr="00BC66B1">
        <w:t>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proofErr w:type="spellStart"/>
      <w:r w:rsidRPr="00BC66B1">
        <w:t>ИндексПеpеменная</w:t>
      </w:r>
      <w:proofErr w:type="spellEnd"/>
      <w:r w:rsidRPr="00BC66B1">
        <w:t xml:space="preserve"> = </w:t>
      </w:r>
      <w:proofErr w:type="spellStart"/>
      <w:r w:rsidR="00304D57" w:rsidRPr="00583830">
        <w:rPr>
          <w:rFonts w:eastAsia="MS Mincho"/>
          <w:szCs w:val="24"/>
        </w:rPr>
        <w:t>Имя_</w:t>
      </w:r>
      <w:r w:rsidR="00304D57" w:rsidRPr="00583830">
        <w:rPr>
          <w:rFonts w:eastAsia="MS Mincho"/>
          <w:i/>
          <w:szCs w:val="24"/>
        </w:rPr>
        <w:t>массива</w:t>
      </w:r>
      <w:proofErr w:type="spellEnd"/>
      <w:r w:rsidRPr="00583830">
        <w:rPr>
          <w:b/>
        </w:rPr>
        <w:t xml:space="preserve"> </w:t>
      </w:r>
      <w:r w:rsidRPr="00BC66B1">
        <w:t>"</w:t>
      </w:r>
      <w:r w:rsidRPr="00583830">
        <w:rPr>
          <w:b/>
        </w:rPr>
        <w:t>[</w:t>
      </w:r>
      <w:r w:rsidRPr="00BC66B1">
        <w:t>"</w:t>
      </w:r>
      <w:r w:rsidRPr="00583830">
        <w:rPr>
          <w:b/>
        </w:rPr>
        <w:t xml:space="preserve"> </w:t>
      </w:r>
      <w:proofErr w:type="spellStart"/>
      <w:r w:rsidRPr="00BC66B1">
        <w:t>ПростоеВыраж</w:t>
      </w:r>
      <w:proofErr w:type="spellEnd"/>
      <w:r w:rsidR="00583830">
        <w:t xml:space="preserve"> </w:t>
      </w:r>
      <w:r w:rsidRPr="00BC66B1">
        <w:t>{ "</w:t>
      </w:r>
      <w:r w:rsidRPr="00583830">
        <w:rPr>
          <w:b/>
        </w:rPr>
        <w:t>,</w:t>
      </w:r>
      <w:r w:rsidRPr="00BC66B1">
        <w:t xml:space="preserve">" </w:t>
      </w:r>
      <w:proofErr w:type="spellStart"/>
      <w:r w:rsidRPr="00BC66B1">
        <w:t>ПростоеВыраж</w:t>
      </w:r>
      <w:proofErr w:type="spellEnd"/>
      <w:proofErr w:type="gramStart"/>
      <w:r w:rsidRPr="00BC66B1">
        <w:t xml:space="preserve"> }</w:t>
      </w:r>
      <w:proofErr w:type="gramEnd"/>
      <w:r w:rsidRPr="00BC66B1">
        <w:t xml:space="preserve"> "</w:t>
      </w:r>
      <w:r w:rsidRPr="00583830">
        <w:rPr>
          <w:b/>
        </w:rPr>
        <w:t>]</w:t>
      </w:r>
      <w:r w:rsidRPr="00BC66B1">
        <w:t>".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r w:rsidRPr="00BC66B1">
        <w:t>Цикл = "</w:t>
      </w:r>
      <w:r w:rsidRPr="00583830">
        <w:rPr>
          <w:b/>
          <w:lang w:val="en-US"/>
        </w:rPr>
        <w:t>while</w:t>
      </w:r>
      <w:r w:rsidRPr="00BC66B1">
        <w:t>" Выражение "</w:t>
      </w:r>
      <w:r w:rsidRPr="00583830">
        <w:rPr>
          <w:b/>
          <w:lang w:val="en-US"/>
        </w:rPr>
        <w:t>do</w:t>
      </w:r>
      <w:r w:rsidRPr="00BC66B1">
        <w:t xml:space="preserve">" </w:t>
      </w:r>
      <w:proofErr w:type="spellStart"/>
      <w:r w:rsidRPr="00BC66B1">
        <w:t>ПоследОператоров</w:t>
      </w:r>
      <w:proofErr w:type="spellEnd"/>
      <w:r w:rsidRPr="00BC66B1">
        <w:t xml:space="preserve"> "</w:t>
      </w:r>
      <w:r w:rsidRPr="00583830">
        <w:rPr>
          <w:b/>
          <w:lang w:val="en-US"/>
        </w:rPr>
        <w:t>end</w:t>
      </w:r>
      <w:r w:rsidRPr="00BC66B1">
        <w:t>".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r w:rsidRPr="00BC66B1">
        <w:t xml:space="preserve">Выражение = </w:t>
      </w:r>
      <w:proofErr w:type="spellStart"/>
      <w:r w:rsidRPr="00BC66B1">
        <w:t>ПростоеВыраж</w:t>
      </w:r>
      <w:proofErr w:type="spellEnd"/>
      <w:r w:rsidRPr="00BC66B1">
        <w:t xml:space="preserve"> </w:t>
      </w:r>
      <w:proofErr w:type="gramStart"/>
      <w:r w:rsidRPr="00BC66B1">
        <w:t xml:space="preserve">[ </w:t>
      </w:r>
      <w:proofErr w:type="gramEnd"/>
      <w:r w:rsidRPr="00BC66B1">
        <w:t xml:space="preserve">Отношение </w:t>
      </w:r>
      <w:proofErr w:type="spellStart"/>
      <w:r w:rsidRPr="00BC66B1">
        <w:t>ПростоеВыраж</w:t>
      </w:r>
      <w:proofErr w:type="spellEnd"/>
      <w:r w:rsidRPr="00BC66B1">
        <w:t xml:space="preserve"> ].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r w:rsidRPr="00BC66B1">
        <w:t>Отношение = "</w:t>
      </w:r>
      <w:r w:rsidRPr="00583830">
        <w:rPr>
          <w:b/>
        </w:rPr>
        <w:t>&lt;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&lt;=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&gt;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&gt;=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=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#</w:t>
      </w:r>
      <w:r w:rsidRPr="00BC66B1">
        <w:t>".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proofErr w:type="spellStart"/>
      <w:r w:rsidRPr="00BC66B1">
        <w:t>ПростоеВыраж</w:t>
      </w:r>
      <w:proofErr w:type="spellEnd"/>
      <w:r w:rsidRPr="00BC66B1">
        <w:t xml:space="preserve"> = ["</w:t>
      </w:r>
      <w:r w:rsidRPr="00583830">
        <w:rPr>
          <w:b/>
        </w:rPr>
        <w:t>+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–</w:t>
      </w:r>
      <w:r w:rsidRPr="00BC66B1">
        <w:t xml:space="preserve">" ] Терм </w:t>
      </w:r>
      <w:proofErr w:type="gramStart"/>
      <w:r w:rsidRPr="00BC66B1">
        <w:t xml:space="preserve">{ </w:t>
      </w:r>
      <w:proofErr w:type="spellStart"/>
      <w:proofErr w:type="gramEnd"/>
      <w:r w:rsidRPr="00BC66B1">
        <w:t>АддитОперация</w:t>
      </w:r>
      <w:proofErr w:type="spellEnd"/>
      <w:r w:rsidRPr="00BC66B1">
        <w:t xml:space="preserve"> Терм }.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proofErr w:type="spellStart"/>
      <w:r w:rsidRPr="00BC66B1">
        <w:t>АддитОперация</w:t>
      </w:r>
      <w:proofErr w:type="spellEnd"/>
      <w:r w:rsidRPr="00BC66B1">
        <w:t xml:space="preserve"> = "</w:t>
      </w:r>
      <w:r w:rsidRPr="00583830">
        <w:rPr>
          <w:b/>
        </w:rPr>
        <w:t>+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–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  <w:lang w:val="en-US"/>
        </w:rPr>
        <w:t>or</w:t>
      </w:r>
      <w:r w:rsidRPr="00BC66B1">
        <w:t>".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r w:rsidRPr="00BC66B1">
        <w:t xml:space="preserve">Терм = Фактор </w:t>
      </w:r>
      <w:proofErr w:type="gramStart"/>
      <w:r w:rsidRPr="00BC66B1">
        <w:t xml:space="preserve">{ </w:t>
      </w:r>
      <w:proofErr w:type="spellStart"/>
      <w:proofErr w:type="gramEnd"/>
      <w:r w:rsidRPr="00BC66B1">
        <w:t>МультОперация</w:t>
      </w:r>
      <w:proofErr w:type="spellEnd"/>
      <w:r w:rsidRPr="00BC66B1">
        <w:t xml:space="preserve"> Фактор }.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proofErr w:type="spellStart"/>
      <w:r w:rsidRPr="00BC66B1">
        <w:t>МультОперация</w:t>
      </w:r>
      <w:proofErr w:type="spellEnd"/>
      <w:r w:rsidRPr="00BC66B1">
        <w:t xml:space="preserve"> = "</w:t>
      </w:r>
      <w:r w:rsidRPr="00583830">
        <w:rPr>
          <w:b/>
        </w:rPr>
        <w:t>*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/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  <w:lang w:val="en-US"/>
        </w:rPr>
        <w:t>and</w:t>
      </w:r>
      <w:r w:rsidRPr="00BC66B1">
        <w:t xml:space="preserve">"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  <w:lang w:val="en-US"/>
        </w:rPr>
        <w:t>div</w:t>
      </w:r>
      <w:r w:rsidRPr="00BC66B1">
        <w:t>".</w:t>
      </w:r>
    </w:p>
    <w:p w:rsidR="00BC66B1" w:rsidRPr="00BC66B1" w:rsidRDefault="00BC66B1" w:rsidP="00583830">
      <w:pPr>
        <w:pStyle w:val="a3"/>
        <w:numPr>
          <w:ilvl w:val="0"/>
          <w:numId w:val="5"/>
        </w:numPr>
      </w:pPr>
      <w:r w:rsidRPr="00BC66B1">
        <w:t xml:space="preserve">Фактор = Константа </w:t>
      </w:r>
      <w:r w:rsidRPr="00583830">
        <w:rPr>
          <w:b/>
        </w:rPr>
        <w:t>|</w:t>
      </w:r>
      <w:r w:rsidRPr="00BC66B1">
        <w:t xml:space="preserve"> </w:t>
      </w:r>
      <w:proofErr w:type="spellStart"/>
      <w:r w:rsidRPr="00BC66B1">
        <w:t>Пе</w:t>
      </w:r>
      <w:proofErr w:type="spellEnd"/>
      <w:proofErr w:type="gramStart"/>
      <w:r w:rsidRPr="00583830">
        <w:rPr>
          <w:lang w:val="en-US"/>
        </w:rPr>
        <w:t>p</w:t>
      </w:r>
      <w:proofErr w:type="spellStart"/>
      <w:proofErr w:type="gramEnd"/>
      <w:r w:rsidRPr="00BC66B1">
        <w:t>еменная</w:t>
      </w:r>
      <w:proofErr w:type="spellEnd"/>
      <w:r w:rsidRPr="00BC66B1">
        <w:t xml:space="preserve"> </w:t>
      </w:r>
      <w:r w:rsidRPr="00583830">
        <w:rPr>
          <w:b/>
        </w:rPr>
        <w:t>|</w:t>
      </w:r>
      <w:r w:rsidRPr="00BC66B1">
        <w:t xml:space="preserve"> "</w:t>
      </w:r>
      <w:r w:rsidRPr="00583830">
        <w:rPr>
          <w:b/>
        </w:rPr>
        <w:t>(</w:t>
      </w:r>
      <w:r w:rsidRPr="00BC66B1">
        <w:t>" Выражение "</w:t>
      </w:r>
      <w:r w:rsidRPr="00583830">
        <w:rPr>
          <w:b/>
        </w:rPr>
        <w:t>)</w:t>
      </w:r>
      <w:r w:rsidRPr="00BC66B1">
        <w:t xml:space="preserve">" </w:t>
      </w:r>
      <w:r w:rsidRPr="00583830">
        <w:rPr>
          <w:b/>
        </w:rPr>
        <w:t>|</w:t>
      </w:r>
      <w:r w:rsidR="00583830" w:rsidRPr="00583830">
        <w:rPr>
          <w:b/>
        </w:rPr>
        <w:t xml:space="preserve"> </w:t>
      </w:r>
      <w:r w:rsidRPr="00BC66B1">
        <w:t>"</w:t>
      </w:r>
      <w:r w:rsidRPr="00583830">
        <w:rPr>
          <w:b/>
          <w:lang w:val="en-US"/>
        </w:rPr>
        <w:t>not</w:t>
      </w:r>
      <w:r w:rsidRPr="00BC66B1">
        <w:t>" Фактор.</w:t>
      </w:r>
    </w:p>
    <w:p w:rsidR="00BC66B1" w:rsidRPr="00583830" w:rsidRDefault="00BC66B1" w:rsidP="00583830">
      <w:pPr>
        <w:pStyle w:val="a3"/>
        <w:numPr>
          <w:ilvl w:val="0"/>
          <w:numId w:val="5"/>
        </w:numPr>
        <w:rPr>
          <w:rFonts w:eastAsia="MS Mincho"/>
          <w:szCs w:val="24"/>
        </w:rPr>
      </w:pPr>
      <w:r w:rsidRPr="00BC66B1">
        <w:t xml:space="preserve">Константа = </w:t>
      </w:r>
      <w:r w:rsidR="00583830" w:rsidRPr="00583830">
        <w:rPr>
          <w:rFonts w:eastAsia="MS Mincho"/>
          <w:szCs w:val="24"/>
        </w:rPr>
        <w:t xml:space="preserve">Число </w:t>
      </w:r>
      <w:r w:rsidR="00583830" w:rsidRPr="00583830">
        <w:rPr>
          <w:rFonts w:eastAsia="MS Mincho"/>
          <w:b/>
          <w:szCs w:val="24"/>
        </w:rPr>
        <w:t>|</w:t>
      </w:r>
      <w:r w:rsidR="00583830" w:rsidRPr="00583830">
        <w:rPr>
          <w:rFonts w:eastAsia="MS Mincho"/>
          <w:szCs w:val="24"/>
        </w:rPr>
        <w:t xml:space="preserve"> </w:t>
      </w:r>
      <w:proofErr w:type="spellStart"/>
      <w:r w:rsidR="00583830" w:rsidRPr="00583830">
        <w:rPr>
          <w:rFonts w:eastAsia="MS Mincho"/>
          <w:szCs w:val="24"/>
        </w:rPr>
        <w:t>ЛогическаяКонст</w:t>
      </w:r>
      <w:proofErr w:type="spellEnd"/>
      <w:r w:rsidR="00583830" w:rsidRPr="00583830">
        <w:rPr>
          <w:rFonts w:eastAsia="MS Mincho"/>
          <w:szCs w:val="24"/>
        </w:rPr>
        <w:t>.</w:t>
      </w:r>
    </w:p>
    <w:p w:rsidR="00583830" w:rsidRPr="00583830" w:rsidRDefault="00583830" w:rsidP="00583830">
      <w:pPr>
        <w:pStyle w:val="a3"/>
        <w:numPr>
          <w:ilvl w:val="0"/>
          <w:numId w:val="5"/>
        </w:numPr>
      </w:pPr>
      <w:r w:rsidRPr="00583830">
        <w:rPr>
          <w:rFonts w:eastAsia="MS Mincho"/>
          <w:szCs w:val="24"/>
        </w:rPr>
        <w:t xml:space="preserve">Число = Целое [ </w:t>
      </w:r>
      <w:r w:rsidRPr="00583830">
        <w:rPr>
          <w:szCs w:val="24"/>
        </w:rPr>
        <w:t>"</w:t>
      </w:r>
      <w:r w:rsidRPr="00583830">
        <w:rPr>
          <w:rFonts w:eastAsia="MS Mincho"/>
          <w:b/>
          <w:szCs w:val="24"/>
        </w:rPr>
        <w:t>.</w:t>
      </w:r>
      <w:r w:rsidRPr="00583830">
        <w:rPr>
          <w:szCs w:val="24"/>
        </w:rPr>
        <w:t xml:space="preserve">" </w:t>
      </w:r>
      <w:r w:rsidRPr="00583830">
        <w:rPr>
          <w:rFonts w:eastAsia="MS Mincho"/>
          <w:szCs w:val="24"/>
        </w:rPr>
        <w:t>Целое</w:t>
      </w:r>
      <w:proofErr w:type="gramStart"/>
      <w:r w:rsidRPr="00583830">
        <w:rPr>
          <w:rFonts w:eastAsia="MS Mincho"/>
          <w:szCs w:val="24"/>
        </w:rPr>
        <w:t xml:space="preserve"> ]</w:t>
      </w:r>
      <w:proofErr w:type="gramEnd"/>
      <w:r w:rsidRPr="00583830">
        <w:rPr>
          <w:rFonts w:eastAsia="MS Mincho"/>
          <w:szCs w:val="24"/>
        </w:rPr>
        <w:t>.</w:t>
      </w:r>
    </w:p>
    <w:p w:rsidR="00583830" w:rsidRPr="00BC66B1" w:rsidRDefault="00583830" w:rsidP="00583830">
      <w:pPr>
        <w:pStyle w:val="a3"/>
        <w:numPr>
          <w:ilvl w:val="0"/>
          <w:numId w:val="5"/>
        </w:numPr>
      </w:pPr>
      <w:r w:rsidRPr="00BC66B1">
        <w:t xml:space="preserve">Целое = </w:t>
      </w:r>
      <w:proofErr w:type="spellStart"/>
      <w:r w:rsidRPr="00BC66B1">
        <w:t>Циф</w:t>
      </w:r>
      <w:proofErr w:type="spellEnd"/>
      <w:r w:rsidRPr="00583830">
        <w:rPr>
          <w:lang w:val="en-US"/>
        </w:rPr>
        <w:t>p</w:t>
      </w:r>
      <w:r w:rsidRPr="00BC66B1">
        <w:t xml:space="preserve">а </w:t>
      </w:r>
      <w:proofErr w:type="gramStart"/>
      <w:r w:rsidRPr="00BC66B1">
        <w:t xml:space="preserve">{ </w:t>
      </w:r>
      <w:proofErr w:type="spellStart"/>
      <w:proofErr w:type="gramEnd"/>
      <w:r w:rsidRPr="00BC66B1">
        <w:t>Циф</w:t>
      </w:r>
      <w:proofErr w:type="spellEnd"/>
      <w:r w:rsidRPr="00583830">
        <w:rPr>
          <w:lang w:val="en-US"/>
        </w:rPr>
        <w:t>p</w:t>
      </w:r>
      <w:r w:rsidRPr="00BC66B1">
        <w:t>а }.</w:t>
      </w:r>
    </w:p>
    <w:p w:rsidR="00583830" w:rsidRDefault="00583830" w:rsidP="00471EAD">
      <w:pPr>
        <w:pStyle w:val="a3"/>
        <w:numPr>
          <w:ilvl w:val="0"/>
          <w:numId w:val="5"/>
        </w:numPr>
        <w:spacing w:after="120"/>
        <w:ind w:left="924" w:hanging="357"/>
      </w:pPr>
      <w:proofErr w:type="spellStart"/>
      <w:r w:rsidRPr="00583830">
        <w:rPr>
          <w:rFonts w:eastAsia="MS Mincho"/>
          <w:szCs w:val="24"/>
        </w:rPr>
        <w:t>ЛогическаяКонст</w:t>
      </w:r>
      <w:proofErr w:type="spellEnd"/>
      <w:r w:rsidRPr="00583830">
        <w:rPr>
          <w:rFonts w:eastAsia="MS Mincho"/>
          <w:szCs w:val="24"/>
        </w:rPr>
        <w:t xml:space="preserve"> = </w:t>
      </w:r>
      <w:r w:rsidRPr="00583830">
        <w:rPr>
          <w:szCs w:val="24"/>
        </w:rPr>
        <w:t>"</w:t>
      </w:r>
      <w:r w:rsidRPr="00583830">
        <w:rPr>
          <w:rFonts w:eastAsia="MS Mincho"/>
          <w:b/>
          <w:szCs w:val="24"/>
          <w:lang w:val="en-US"/>
        </w:rPr>
        <w:t>true</w:t>
      </w:r>
      <w:r w:rsidRPr="00583830">
        <w:rPr>
          <w:szCs w:val="24"/>
        </w:rPr>
        <w:t>"</w:t>
      </w:r>
      <w:r w:rsidRPr="00583830">
        <w:rPr>
          <w:rFonts w:eastAsia="MS Mincho"/>
          <w:szCs w:val="24"/>
        </w:rPr>
        <w:t xml:space="preserve"> | </w:t>
      </w:r>
      <w:r w:rsidRPr="00583830">
        <w:rPr>
          <w:szCs w:val="24"/>
        </w:rPr>
        <w:t>"</w:t>
      </w:r>
      <w:r w:rsidRPr="00583830">
        <w:rPr>
          <w:rFonts w:eastAsia="MS Mincho"/>
          <w:b/>
          <w:szCs w:val="24"/>
          <w:lang w:val="en-US"/>
        </w:rPr>
        <w:t>false</w:t>
      </w:r>
      <w:r w:rsidRPr="00583830">
        <w:rPr>
          <w:szCs w:val="24"/>
        </w:rPr>
        <w:t>"</w:t>
      </w:r>
      <w:r w:rsidRPr="00583830">
        <w:rPr>
          <w:rFonts w:eastAsia="MS Mincho"/>
          <w:szCs w:val="24"/>
        </w:rPr>
        <w:t>.</w:t>
      </w:r>
    </w:p>
    <w:p w:rsidR="00BE5D94" w:rsidRPr="00BC66B1" w:rsidRDefault="00BE5D94" w:rsidP="00BE5D94">
      <w:r w:rsidRPr="00BC66B1">
        <w:tab/>
        <w:t xml:space="preserve">Определение </w:t>
      </w:r>
      <w:proofErr w:type="spellStart"/>
      <w:r w:rsidRPr="00BC66B1">
        <w:t>нетерминал</w:t>
      </w:r>
      <w:r>
        <w:t>ов</w:t>
      </w:r>
      <w:proofErr w:type="spellEnd"/>
      <w:r w:rsidRPr="00BC66B1">
        <w:t xml:space="preserve"> «Буква»</w:t>
      </w:r>
      <w:r>
        <w:t xml:space="preserve"> и </w:t>
      </w:r>
      <w:r w:rsidRPr="00BC66B1">
        <w:t xml:space="preserve">«Цифра» здесь не приведено ввиду </w:t>
      </w:r>
      <w:r>
        <w:t>их</w:t>
      </w:r>
      <w:r w:rsidRPr="00BC66B1">
        <w:t xml:space="preserve"> очевидности</w:t>
      </w:r>
      <w:r>
        <w:t xml:space="preserve">. </w:t>
      </w:r>
      <w:r w:rsidRPr="00BC66B1">
        <w:t>«Буква»</w:t>
      </w:r>
      <w:r>
        <w:t xml:space="preserve"> </w:t>
      </w:r>
      <w:r w:rsidRPr="00BC66B1">
        <w:t>определяется выбранным алфавитом (обычно строчные и прописные буквы латинского алфавита)</w:t>
      </w:r>
      <w:r>
        <w:t xml:space="preserve">, а </w:t>
      </w:r>
      <w:r w:rsidRPr="00BC66B1">
        <w:t>«Цифра»</w:t>
      </w:r>
      <w:r>
        <w:t xml:space="preserve"> – арабские цифры от 0 до 9.</w:t>
      </w:r>
    </w:p>
    <w:p w:rsidR="00BC66B1" w:rsidRPr="0055028D" w:rsidRDefault="00BC66B1" w:rsidP="0055028D">
      <w:pPr>
        <w:tabs>
          <w:tab w:val="left" w:pos="900"/>
        </w:tabs>
        <w:spacing w:before="120" w:after="120"/>
        <w:ind w:left="567"/>
        <w:rPr>
          <w:b/>
          <w:i/>
        </w:rPr>
      </w:pPr>
      <w:r w:rsidRPr="0055028D">
        <w:rPr>
          <w:b/>
          <w:i/>
        </w:rPr>
        <w:lastRenderedPageBreak/>
        <w:t>Краткая характеристика языка и семантические соглашения: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Язык удовлетворяет семантическим соглашениям, характерным для многих языков пр</w:t>
      </w:r>
      <w:r w:rsidRPr="00BC66B1">
        <w:t>о</w:t>
      </w:r>
      <w:r w:rsidRPr="00BC66B1">
        <w:t>граммирования (единственность именования различных объектов программы, необходимость описания идентификатора до его использования и т.п.).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В ключевых словах и идентификаторах прописные и строчные буквы не различаются.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Ключевые слова языка зарезервированы, их нельзя использовать в качестве идентифик</w:t>
      </w:r>
      <w:r w:rsidRPr="00BC66B1">
        <w:t>а</w:t>
      </w:r>
      <w:r w:rsidRPr="00BC66B1">
        <w:t>торов.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Отсутствуют именованные константы.</w:t>
      </w:r>
    </w:p>
    <w:p w:rsidR="00BC66B1" w:rsidRPr="00471EAD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Предопределенные</w:t>
      </w:r>
      <w:r w:rsidR="00471EAD" w:rsidRPr="00471EAD">
        <w:t xml:space="preserve"> (</w:t>
      </w:r>
      <w:r w:rsidR="00471EAD">
        <w:t>базовые</w:t>
      </w:r>
      <w:r w:rsidR="00471EAD" w:rsidRPr="00471EAD">
        <w:t>)</w:t>
      </w:r>
      <w:r w:rsidRPr="00471EAD">
        <w:t xml:space="preserve"> </w:t>
      </w:r>
      <w:r w:rsidRPr="00BC66B1">
        <w:t>типы</w:t>
      </w:r>
      <w:r w:rsidRPr="00471EAD">
        <w:t xml:space="preserve">: </w:t>
      </w:r>
      <w:r w:rsidRPr="00471EAD">
        <w:rPr>
          <w:i/>
          <w:lang w:val="en-US"/>
        </w:rPr>
        <w:t>integer</w:t>
      </w:r>
      <w:r w:rsidRPr="00471EAD">
        <w:t xml:space="preserve">, </w:t>
      </w:r>
      <w:r w:rsidRPr="00471EAD">
        <w:rPr>
          <w:i/>
          <w:lang w:val="en-US"/>
        </w:rPr>
        <w:t>float</w:t>
      </w:r>
      <w:r w:rsidRPr="00471EAD">
        <w:t xml:space="preserve">, </w:t>
      </w:r>
      <w:r w:rsidRPr="00471EAD">
        <w:rPr>
          <w:i/>
          <w:lang w:val="en-US"/>
        </w:rPr>
        <w:t>Boolean</w:t>
      </w:r>
      <w:r w:rsidRPr="00471EAD">
        <w:t xml:space="preserve">, </w:t>
      </w:r>
      <w:r w:rsidRPr="00471EAD">
        <w:rPr>
          <w:i/>
          <w:lang w:val="en-US"/>
        </w:rPr>
        <w:t>char</w:t>
      </w:r>
      <w:r w:rsidRPr="00471EAD">
        <w:t>.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В конструкции «Диапазон» (правило 1</w:t>
      </w:r>
      <w:r w:rsidR="00471EAD" w:rsidRPr="00471EAD">
        <w:t>2</w:t>
      </w:r>
      <w:r w:rsidRPr="00BC66B1">
        <w:t xml:space="preserve">) </w:t>
      </w:r>
      <w:r w:rsidR="00471EAD">
        <w:t>числа</w:t>
      </w:r>
      <w:r w:rsidRPr="00BC66B1">
        <w:t xml:space="preserve"> должны быть целого типа, кроме того, зн</w:t>
      </w:r>
      <w:r w:rsidRPr="00BC66B1">
        <w:t>а</w:t>
      </w:r>
      <w:r w:rsidRPr="00BC66B1">
        <w:t>чение перво</w:t>
      </w:r>
      <w:r w:rsidR="00471EAD">
        <w:t>го</w:t>
      </w:r>
      <w:r w:rsidRPr="00BC66B1">
        <w:t xml:space="preserve"> </w:t>
      </w:r>
      <w:r w:rsidR="00471EAD">
        <w:t>числа</w:t>
      </w:r>
      <w:r w:rsidRPr="00BC66B1">
        <w:t xml:space="preserve"> должно быть меньше значения второ</w:t>
      </w:r>
      <w:r w:rsidR="00471EAD">
        <w:t>го</w:t>
      </w:r>
      <w:r w:rsidRPr="00BC66B1">
        <w:t xml:space="preserve"> </w:t>
      </w:r>
      <w:r w:rsidR="00471EAD">
        <w:t>числа</w:t>
      </w:r>
      <w:r w:rsidRPr="00BC66B1">
        <w:t>.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Если в конструкции «</w:t>
      </w:r>
      <w:r w:rsidR="00471EAD">
        <w:t>Индекс</w:t>
      </w:r>
      <w:r w:rsidRPr="00BC66B1">
        <w:t>» (правило 1</w:t>
      </w:r>
      <w:r w:rsidR="00471EAD">
        <w:t>5</w:t>
      </w:r>
      <w:r w:rsidRPr="00BC66B1">
        <w:t>) в качестве «</w:t>
      </w:r>
      <w:proofErr w:type="spellStart"/>
      <w:r w:rsidRPr="00BC66B1">
        <w:t>ПростойТип</w:t>
      </w:r>
      <w:proofErr w:type="spellEnd"/>
      <w:r w:rsidRPr="00BC66B1">
        <w:t xml:space="preserve">» используется </w:t>
      </w:r>
      <w:r w:rsidR="00471EAD">
        <w:t>имя типа</w:t>
      </w:r>
      <w:r w:rsidRPr="00BC66B1">
        <w:t xml:space="preserve"> («</w:t>
      </w:r>
      <w:proofErr w:type="spellStart"/>
      <w:r w:rsidR="00471EAD" w:rsidRPr="00583830">
        <w:rPr>
          <w:rFonts w:eastAsia="MS Mincho"/>
          <w:szCs w:val="24"/>
        </w:rPr>
        <w:t>Имя_</w:t>
      </w:r>
      <w:r w:rsidR="00471EAD" w:rsidRPr="00583830">
        <w:rPr>
          <w:rFonts w:eastAsia="MS Mincho"/>
          <w:i/>
          <w:szCs w:val="24"/>
        </w:rPr>
        <w:t>типа</w:t>
      </w:r>
      <w:proofErr w:type="spellEnd"/>
      <w:r w:rsidRPr="00BC66B1">
        <w:t>»), он</w:t>
      </w:r>
      <w:r w:rsidR="00471EAD">
        <w:t>о</w:t>
      </w:r>
      <w:r w:rsidRPr="00BC66B1">
        <w:t xml:space="preserve"> должн</w:t>
      </w:r>
      <w:r w:rsidR="00471EAD">
        <w:t>о</w:t>
      </w:r>
      <w:r w:rsidRPr="00BC66B1">
        <w:t xml:space="preserve"> представлять тип «Диапазон».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 xml:space="preserve">В операторе цикла конструкция «Выражение» после ключевого слова </w:t>
      </w:r>
      <w:proofErr w:type="spellStart"/>
      <w:r w:rsidRPr="00471EAD">
        <w:rPr>
          <w:b/>
        </w:rPr>
        <w:t>while</w:t>
      </w:r>
      <w:proofErr w:type="spellEnd"/>
      <w:r w:rsidRPr="00BC66B1">
        <w:t xml:space="preserve"> должно быть типа </w:t>
      </w:r>
      <w:proofErr w:type="spellStart"/>
      <w:r w:rsidRPr="00BC66B1">
        <w:t>Boolean</w:t>
      </w:r>
      <w:proofErr w:type="spellEnd"/>
      <w:r w:rsidRPr="00BC66B1">
        <w:t xml:space="preserve"> (правило </w:t>
      </w:r>
      <w:r w:rsidR="00471EAD">
        <w:t>21</w:t>
      </w:r>
      <w:r w:rsidRPr="00BC66B1">
        <w:t>).</w:t>
      </w:r>
    </w:p>
    <w:p w:rsidR="00BC66B1" w:rsidRPr="00BC66B1" w:rsidRDefault="00BC66B1" w:rsidP="00471EAD">
      <w:pPr>
        <w:pStyle w:val="a3"/>
        <w:numPr>
          <w:ilvl w:val="0"/>
          <w:numId w:val="1"/>
        </w:numPr>
        <w:tabs>
          <w:tab w:val="left" w:pos="851"/>
        </w:tabs>
        <w:ind w:left="0" w:firstLine="567"/>
      </w:pPr>
      <w:r w:rsidRPr="00BC66B1">
        <w:t>Комментарий представляет собой любую последовательность символов, заключенную в фигурные скобки "{" и "}".</w:t>
      </w:r>
    </w:p>
    <w:p w:rsidR="004751C2" w:rsidRPr="00050B4C" w:rsidRDefault="004751C2"/>
    <w:p w:rsidR="004751C2" w:rsidRPr="00050B4C" w:rsidRDefault="004751C2"/>
    <w:sectPr w:rsidR="004751C2" w:rsidRPr="00050B4C" w:rsidSect="0055028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D4F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053EE"/>
    <w:multiLevelType w:val="hybridMultilevel"/>
    <w:tmpl w:val="06D0DA80"/>
    <w:lvl w:ilvl="0" w:tplc="D52ED4BE"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5DD33DE7"/>
    <w:multiLevelType w:val="hybridMultilevel"/>
    <w:tmpl w:val="CA28DC6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6113F45"/>
    <w:multiLevelType w:val="hybridMultilevel"/>
    <w:tmpl w:val="042C7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9B"/>
    <w:rsid w:val="000205AB"/>
    <w:rsid w:val="00047D15"/>
    <w:rsid w:val="00050B4C"/>
    <w:rsid w:val="000F5362"/>
    <w:rsid w:val="00123C38"/>
    <w:rsid w:val="00144397"/>
    <w:rsid w:val="00176188"/>
    <w:rsid w:val="001B560F"/>
    <w:rsid w:val="00206C80"/>
    <w:rsid w:val="00252019"/>
    <w:rsid w:val="002556C0"/>
    <w:rsid w:val="002A1268"/>
    <w:rsid w:val="00304D57"/>
    <w:rsid w:val="003E6D38"/>
    <w:rsid w:val="003F2A33"/>
    <w:rsid w:val="00471EAD"/>
    <w:rsid w:val="004751C2"/>
    <w:rsid w:val="004D69B6"/>
    <w:rsid w:val="0055028D"/>
    <w:rsid w:val="00577C99"/>
    <w:rsid w:val="00583830"/>
    <w:rsid w:val="00615F5F"/>
    <w:rsid w:val="006630FC"/>
    <w:rsid w:val="00680B9B"/>
    <w:rsid w:val="006E5A95"/>
    <w:rsid w:val="00740C27"/>
    <w:rsid w:val="00781298"/>
    <w:rsid w:val="008A5E9E"/>
    <w:rsid w:val="00957B40"/>
    <w:rsid w:val="00975741"/>
    <w:rsid w:val="00A42460"/>
    <w:rsid w:val="00AE2EE7"/>
    <w:rsid w:val="00B62785"/>
    <w:rsid w:val="00BC66B1"/>
    <w:rsid w:val="00BE5D94"/>
    <w:rsid w:val="00CB2A8B"/>
    <w:rsid w:val="00DA6D59"/>
    <w:rsid w:val="00DF5BF3"/>
    <w:rsid w:val="00E24992"/>
    <w:rsid w:val="00EC00AF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List Number"/>
    <w:basedOn w:val="a"/>
    <w:rsid w:val="00583830"/>
    <w:pPr>
      <w:spacing w:line="230" w:lineRule="auto"/>
    </w:pPr>
    <w:rPr>
      <w:rFonts w:eastAsia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List Number"/>
    <w:basedOn w:val="a"/>
    <w:rsid w:val="00583830"/>
    <w:pPr>
      <w:spacing w:line="230" w:lineRule="auto"/>
    </w:pPr>
    <w:rPr>
      <w:rFonts w:eastAsia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34</cp:revision>
  <dcterms:created xsi:type="dcterms:W3CDTF">2017-02-06T11:02:00Z</dcterms:created>
  <dcterms:modified xsi:type="dcterms:W3CDTF">2025-02-07T09:04:00Z</dcterms:modified>
</cp:coreProperties>
</file>