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2E4B3" w14:textId="77777777" w:rsidR="008F7058" w:rsidRDefault="008F7058" w:rsidP="008F7058">
      <w:pPr>
        <w:pStyle w:val="a4"/>
      </w:pPr>
      <w:r>
        <w:rPr>
          <w:rStyle w:val="a3"/>
        </w:rPr>
        <w:t>Техническое задание на разработку ПО</w:t>
      </w:r>
    </w:p>
    <w:p w14:paraId="4F5C9A7E" w14:textId="77777777" w:rsidR="008F7058" w:rsidRDefault="008F7058" w:rsidP="008F7058">
      <w:pPr>
        <w:spacing w:line="228" w:lineRule="auto"/>
        <w:jc w:val="both"/>
        <w:rPr>
          <w:sz w:val="16"/>
          <w:szCs w:val="28"/>
        </w:rPr>
      </w:pPr>
    </w:p>
    <w:p w14:paraId="2E9FAA18" w14:textId="77777777" w:rsidR="008F7058" w:rsidRDefault="008F7058" w:rsidP="008F7058">
      <w:pPr>
        <w:spacing w:before="240" w:line="228" w:lineRule="auto"/>
        <w:jc w:val="center"/>
      </w:pPr>
      <w:r>
        <w:rPr>
          <w:b/>
          <w:i/>
          <w:sz w:val="27"/>
          <w:szCs w:val="27"/>
        </w:rPr>
        <w:t>1. Наименование программы</w:t>
      </w:r>
    </w:p>
    <w:p w14:paraId="3E4D17C9" w14:textId="3AB6BF10" w:rsidR="008F7058" w:rsidRDefault="00624F5A" w:rsidP="008F7058">
      <w:pPr>
        <w:spacing w:line="228" w:lineRule="auto"/>
        <w:ind w:firstLine="708"/>
        <w:jc w:val="both"/>
      </w:pPr>
      <w:r w:rsidRPr="00624F5A">
        <w:t>Веб - приложение для поиска уязвимостей в библиотеках языков программирования высокого уровня</w:t>
      </w:r>
    </w:p>
    <w:p w14:paraId="2E965549" w14:textId="77777777" w:rsidR="008F7058" w:rsidRDefault="008F7058" w:rsidP="008F7058">
      <w:pPr>
        <w:spacing w:before="240" w:line="228" w:lineRule="auto"/>
        <w:jc w:val="center"/>
      </w:pPr>
      <w:r>
        <w:rPr>
          <w:b/>
          <w:i/>
          <w:sz w:val="27"/>
          <w:szCs w:val="27"/>
        </w:rPr>
        <w:t>2. Основание для разработки</w:t>
      </w:r>
    </w:p>
    <w:p w14:paraId="58528E23" w14:textId="77777777" w:rsidR="008F7058" w:rsidRDefault="008F7058" w:rsidP="008F7058">
      <w:pPr>
        <w:spacing w:line="228" w:lineRule="auto"/>
        <w:ind w:firstLine="708"/>
        <w:jc w:val="both"/>
      </w:pPr>
      <w:r>
        <w:rPr>
          <w:sz w:val="27"/>
          <w:szCs w:val="27"/>
        </w:rPr>
        <w:t>Основанием для разработки является задание на дипломный проект</w:t>
      </w:r>
    </w:p>
    <w:p w14:paraId="7223AC87" w14:textId="77777777" w:rsidR="008F7058" w:rsidRDefault="008F7058" w:rsidP="008F7058">
      <w:pPr>
        <w:spacing w:before="240" w:line="228" w:lineRule="auto"/>
        <w:jc w:val="center"/>
      </w:pPr>
      <w:r>
        <w:rPr>
          <w:b/>
          <w:i/>
          <w:sz w:val="27"/>
          <w:szCs w:val="27"/>
        </w:rPr>
        <w:t>3. Назначение</w:t>
      </w:r>
    </w:p>
    <w:p w14:paraId="5D9EB2C0" w14:textId="27C5E3DF" w:rsidR="008F7058" w:rsidRDefault="007A079E" w:rsidP="008F7058">
      <w:pPr>
        <w:spacing w:line="228" w:lineRule="auto"/>
        <w:ind w:firstLine="708"/>
        <w:jc w:val="both"/>
      </w:pPr>
      <w:r w:rsidRPr="007A079E">
        <w:t>Целью данного проекта является разработка веб-приложения для автоматизированного анализа библиотечных зависимостей проекта на наличие известных уязвимостей с последующим формированием отчётов в формате PDF.</w:t>
      </w:r>
    </w:p>
    <w:p w14:paraId="2C3C4565" w14:textId="77777777" w:rsidR="008F7058" w:rsidRDefault="008F7058" w:rsidP="008F7058">
      <w:pPr>
        <w:spacing w:before="240" w:line="228" w:lineRule="auto"/>
        <w:jc w:val="center"/>
      </w:pPr>
      <w:r>
        <w:rPr>
          <w:b/>
          <w:bCs/>
          <w:i/>
          <w:iCs/>
          <w:sz w:val="27"/>
          <w:szCs w:val="27"/>
        </w:rPr>
        <w:t xml:space="preserve">4. </w:t>
      </w:r>
      <w:r>
        <w:rPr>
          <w:b/>
          <w:i/>
          <w:sz w:val="27"/>
          <w:szCs w:val="27"/>
        </w:rPr>
        <w:t>Требования</w:t>
      </w:r>
      <w:r>
        <w:rPr>
          <w:b/>
          <w:bCs/>
          <w:i/>
          <w:iCs/>
          <w:sz w:val="27"/>
          <w:szCs w:val="27"/>
        </w:rPr>
        <w:t xml:space="preserve"> к разработке</w:t>
      </w:r>
    </w:p>
    <w:p w14:paraId="1F3EFEC6" w14:textId="77777777" w:rsidR="008F7058" w:rsidRDefault="008F7058" w:rsidP="008F7058">
      <w:pPr>
        <w:spacing w:line="228" w:lineRule="auto"/>
        <w:jc w:val="center"/>
      </w:pPr>
      <w:r>
        <w:rPr>
          <w:b/>
          <w:bCs/>
          <w:i/>
          <w:iCs/>
          <w:sz w:val="27"/>
          <w:szCs w:val="27"/>
        </w:rPr>
        <w:t>4.1. Функциональные требования, предъявляемые к программе</w:t>
      </w:r>
    </w:p>
    <w:p w14:paraId="4EC0A58E" w14:textId="5F0AB241" w:rsidR="008F7058" w:rsidRPr="007A079E" w:rsidRDefault="008F7058" w:rsidP="008F7058">
      <w:pPr>
        <w:spacing w:line="228" w:lineRule="auto"/>
        <w:ind w:firstLine="708"/>
        <w:jc w:val="both"/>
      </w:pPr>
      <w:r>
        <w:rPr>
          <w:sz w:val="27"/>
          <w:szCs w:val="27"/>
        </w:rPr>
        <w:t>Программа должна реализовывать следующие функции</w:t>
      </w:r>
      <w:r w:rsidR="007A079E" w:rsidRPr="007A079E">
        <w:rPr>
          <w:sz w:val="27"/>
          <w:szCs w:val="27"/>
        </w:rPr>
        <w:t>:</w:t>
      </w:r>
    </w:p>
    <w:p w14:paraId="5E2592DD" w14:textId="4E830E35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 xml:space="preserve">регистрация нового пользователя с отправкой письма подтверждения на </w:t>
      </w:r>
      <w:proofErr w:type="spellStart"/>
      <w:r>
        <w:t>email</w:t>
      </w:r>
      <w:proofErr w:type="spellEnd"/>
    </w:p>
    <w:p w14:paraId="62800A4A" w14:textId="74B7E96E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вход в систему через логин/пароль с использованием JWT-аутентификации</w:t>
      </w:r>
    </w:p>
    <w:p w14:paraId="6517A933" w14:textId="6C346C53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 xml:space="preserve">автоматическое обновление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при его истечении</w:t>
      </w:r>
    </w:p>
    <w:p w14:paraId="62CF8C81" w14:textId="386541E7" w:rsidR="008F7058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 xml:space="preserve">выход из системы с </w:t>
      </w:r>
      <w:proofErr w:type="spellStart"/>
      <w:r>
        <w:t>инвалидацией</w:t>
      </w:r>
      <w:proofErr w:type="spellEnd"/>
      <w:r>
        <w:t xml:space="preserve"> токенов</w:t>
      </w:r>
    </w:p>
    <w:p w14:paraId="3EEB31D5" w14:textId="700E2239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 xml:space="preserve">загрузка файла requirements.txt через </w:t>
      </w:r>
      <w:proofErr w:type="spellStart"/>
      <w:r>
        <w:t>drag-and-drop</w:t>
      </w:r>
      <w:proofErr w:type="spellEnd"/>
      <w:r>
        <w:t xml:space="preserve"> интерфейс или выбор через стандартный диалог файлов</w:t>
      </w:r>
    </w:p>
    <w:p w14:paraId="5FE3949D" w14:textId="6989D4CE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proofErr w:type="spellStart"/>
      <w:r>
        <w:t>парсинг</w:t>
      </w:r>
      <w:proofErr w:type="spellEnd"/>
      <w:r>
        <w:t xml:space="preserve"> содержимого файла с поддержкой форматов </w:t>
      </w:r>
      <w:proofErr w:type="spellStart"/>
      <w:r>
        <w:t>package</w:t>
      </w:r>
      <w:proofErr w:type="spellEnd"/>
      <w:r>
        <w:t>==</w:t>
      </w:r>
      <w:proofErr w:type="spellStart"/>
      <w:r>
        <w:t>version</w:t>
      </w:r>
      <w:proofErr w:type="spellEnd"/>
    </w:p>
    <w:p w14:paraId="38C93BE1" w14:textId="67B5D147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извлечение списка пакетов и их версий для последующего анализа</w:t>
      </w:r>
    </w:p>
    <w:p w14:paraId="1B0AEF59" w14:textId="452A86F4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выполнение запроса к внешнему API проверки пакетов с использованием ключа API пользователя</w:t>
      </w:r>
    </w:p>
    <w:p w14:paraId="1F9E100A" w14:textId="01B23ABE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получение результатов анализа в формате JSON со списком найденных уязвимостей</w:t>
      </w:r>
    </w:p>
    <w:p w14:paraId="5FF52B2C" w14:textId="3CD20021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отображение результатов анализа в виде карточек уязвимостей с указанием идентификатора CVE, названия пакета, текущей версии, рекомендуемой безопасной версии, уровня опасности (от 0 до 10 по шкале CVSS), описания проблемы</w:t>
      </w:r>
    </w:p>
    <w:p w14:paraId="2D844D69" w14:textId="5F5BBCD7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группировка уязвимостей по уровню опасности для удобного восприятия пользователем</w:t>
      </w:r>
    </w:p>
    <w:p w14:paraId="06C2BE7F" w14:textId="0304D0ED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предоставление кнопки экспорта результатов анализа в формат PDF</w:t>
      </w:r>
    </w:p>
    <w:p w14:paraId="5D686F8D" w14:textId="403F230B" w:rsidR="007A079E" w:rsidRDefault="007A079E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>
        <w:t>формирование PDF-отчёта, содержащего заголовок с названием проекта и датой сканирования, список всех обнаруженных уязвимостей с детальной информацией, сводку по общим результатам анализа</w:t>
      </w:r>
    </w:p>
    <w:p w14:paraId="4F4E1604" w14:textId="77777777" w:rsidR="008F7058" w:rsidRDefault="008F7058" w:rsidP="008F7058">
      <w:pPr>
        <w:spacing w:before="120" w:line="228" w:lineRule="auto"/>
        <w:jc w:val="center"/>
      </w:pPr>
      <w:r>
        <w:rPr>
          <w:b/>
          <w:bCs/>
          <w:i/>
          <w:iCs/>
          <w:sz w:val="27"/>
          <w:szCs w:val="27"/>
        </w:rPr>
        <w:t>4.2. Требования по надежности</w:t>
      </w:r>
    </w:p>
    <w:p w14:paraId="01AF798A" w14:textId="2ADA7ED5" w:rsidR="008F7058" w:rsidRDefault="008F7058" w:rsidP="008F7058">
      <w:pPr>
        <w:spacing w:line="228" w:lineRule="auto"/>
        <w:ind w:firstLine="708"/>
        <w:jc w:val="both"/>
      </w:pPr>
      <w:r>
        <w:rPr>
          <w:sz w:val="27"/>
          <w:szCs w:val="27"/>
        </w:rPr>
        <w:t>Полный срок службы данного программного продукта не ограничен.</w:t>
      </w:r>
      <w:r w:rsidR="007A079E">
        <w:rPr>
          <w:sz w:val="27"/>
          <w:szCs w:val="27"/>
        </w:rPr>
        <w:t xml:space="preserve"> </w:t>
      </w:r>
      <w:r w:rsidR="007A079E" w:rsidRPr="007A079E">
        <w:rPr>
          <w:sz w:val="27"/>
          <w:szCs w:val="27"/>
        </w:rPr>
        <w:t>Система должна корректно обрабатывать сетевые ошибки и возвращать пользователю понятные сообщения об ошибках.</w:t>
      </w:r>
    </w:p>
    <w:p w14:paraId="43D64DB1" w14:textId="77777777" w:rsidR="008F7058" w:rsidRDefault="008F7058" w:rsidP="008F7058">
      <w:pPr>
        <w:spacing w:before="120" w:line="228" w:lineRule="auto"/>
        <w:jc w:val="center"/>
      </w:pPr>
      <w:r>
        <w:rPr>
          <w:b/>
          <w:bCs/>
          <w:i/>
          <w:iCs/>
          <w:sz w:val="27"/>
          <w:szCs w:val="27"/>
        </w:rPr>
        <w:t>4.3. Требования к условиям эксплуатации</w:t>
      </w:r>
    </w:p>
    <w:p w14:paraId="0F6F5FBD" w14:textId="7AF942EF" w:rsidR="008F7058" w:rsidRDefault="008F7058" w:rsidP="008F7058">
      <w:pPr>
        <w:spacing w:line="228" w:lineRule="auto"/>
        <w:ind w:firstLine="708"/>
        <w:jc w:val="both"/>
      </w:pPr>
      <w:r>
        <w:rPr>
          <w:sz w:val="27"/>
          <w:szCs w:val="27"/>
        </w:rPr>
        <w:t>Условия эксплуатации должны соответствовать инструкции</w:t>
      </w:r>
      <w:r w:rsidR="00A55CC0">
        <w:rPr>
          <w:sz w:val="27"/>
          <w:szCs w:val="27"/>
        </w:rPr>
        <w:t xml:space="preserve"> пользователя</w:t>
      </w:r>
      <w:r>
        <w:rPr>
          <w:sz w:val="27"/>
          <w:szCs w:val="27"/>
        </w:rPr>
        <w:t>.</w:t>
      </w:r>
    </w:p>
    <w:p w14:paraId="297F3DF1" w14:textId="5BABCF63" w:rsidR="00A55CC0" w:rsidRPr="00A55CC0" w:rsidRDefault="00A55CC0" w:rsidP="00A55CC0">
      <w:pPr>
        <w:spacing w:line="228" w:lineRule="auto"/>
        <w:ind w:firstLine="708"/>
        <w:jc w:val="both"/>
        <w:rPr>
          <w:sz w:val="27"/>
          <w:szCs w:val="27"/>
        </w:rPr>
      </w:pPr>
      <w:r w:rsidRPr="00A55CC0">
        <w:rPr>
          <w:sz w:val="27"/>
          <w:szCs w:val="27"/>
        </w:rPr>
        <w:t>Программный комплекс должен корректно работать:</w:t>
      </w:r>
    </w:p>
    <w:p w14:paraId="11782065" w14:textId="77777777" w:rsidR="00A55CC0" w:rsidRPr="00A55CC0" w:rsidRDefault="00A55CC0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  <w:rPr>
          <w:sz w:val="27"/>
          <w:szCs w:val="27"/>
        </w:rPr>
      </w:pPr>
      <w:r w:rsidRPr="00A55CC0">
        <w:rPr>
          <w:sz w:val="27"/>
          <w:szCs w:val="27"/>
        </w:rPr>
        <w:t xml:space="preserve">на стороне клиента: в современных браузерах </w:t>
      </w:r>
      <w:proofErr w:type="spellStart"/>
      <w:r w:rsidRPr="00A55CC0">
        <w:rPr>
          <w:sz w:val="27"/>
          <w:szCs w:val="27"/>
        </w:rPr>
        <w:t>Chrome</w:t>
      </w:r>
      <w:proofErr w:type="spellEnd"/>
      <w:r w:rsidRPr="00A55CC0">
        <w:rPr>
          <w:sz w:val="27"/>
          <w:szCs w:val="27"/>
        </w:rPr>
        <w:t>, Firefox, Safari, Edge;</w:t>
      </w:r>
    </w:p>
    <w:p w14:paraId="3EB8975F" w14:textId="487F6E00" w:rsidR="008F7058" w:rsidRDefault="00A55CC0" w:rsidP="00A55CC0">
      <w:pPr>
        <w:pStyle w:val="a8"/>
        <w:numPr>
          <w:ilvl w:val="0"/>
          <w:numId w:val="4"/>
        </w:numPr>
        <w:spacing w:line="228" w:lineRule="auto"/>
        <w:ind w:left="0" w:firstLine="709"/>
        <w:jc w:val="both"/>
      </w:pPr>
      <w:r w:rsidRPr="00A55CC0">
        <w:rPr>
          <w:sz w:val="27"/>
          <w:szCs w:val="27"/>
        </w:rPr>
        <w:t>на стороне сервера: под управлением ОС семейства Linux (Ubuntu).</w:t>
      </w:r>
    </w:p>
    <w:p w14:paraId="4A93FCD0" w14:textId="77777777" w:rsidR="008F7058" w:rsidRDefault="008F7058" w:rsidP="008F7058">
      <w:pPr>
        <w:spacing w:before="120" w:line="228" w:lineRule="auto"/>
        <w:jc w:val="center"/>
      </w:pPr>
      <w:r>
        <w:rPr>
          <w:b/>
          <w:bCs/>
          <w:i/>
          <w:iCs/>
          <w:sz w:val="27"/>
          <w:szCs w:val="27"/>
        </w:rPr>
        <w:t>4.4. Требования к составу технических средств</w:t>
      </w:r>
    </w:p>
    <w:p w14:paraId="2A56A795" w14:textId="77777777" w:rsidR="008F7058" w:rsidRDefault="008F7058" w:rsidP="008F7058">
      <w:pPr>
        <w:spacing w:line="228" w:lineRule="auto"/>
        <w:ind w:firstLine="708"/>
        <w:jc w:val="both"/>
      </w:pPr>
      <w:r>
        <w:rPr>
          <w:sz w:val="27"/>
          <w:szCs w:val="27"/>
        </w:rPr>
        <w:lastRenderedPageBreak/>
        <w:t>В состав разрабатываемого устройства должны входить следующие элементы:</w:t>
      </w:r>
    </w:p>
    <w:p w14:paraId="3025F18A" w14:textId="2B239C15" w:rsidR="00A55CC0" w:rsidRDefault="00A55CC0" w:rsidP="00A55CC0">
      <w:pPr>
        <w:tabs>
          <w:tab w:val="left" w:pos="993"/>
        </w:tabs>
        <w:spacing w:line="228" w:lineRule="auto"/>
        <w:ind w:left="709"/>
        <w:jc w:val="both"/>
      </w:pPr>
      <w:r>
        <w:t>Серверная часть:</w:t>
      </w:r>
    </w:p>
    <w:p w14:paraId="3AB0011E" w14:textId="17675ED3" w:rsidR="00A55CC0" w:rsidRDefault="00A55CC0" w:rsidP="00A55CC0">
      <w:pPr>
        <w:pStyle w:val="a8"/>
        <w:numPr>
          <w:ilvl w:val="0"/>
          <w:numId w:val="5"/>
        </w:numPr>
        <w:tabs>
          <w:tab w:val="left" w:pos="993"/>
        </w:tabs>
        <w:spacing w:line="228" w:lineRule="auto"/>
        <w:ind w:left="0" w:firstLine="709"/>
        <w:jc w:val="both"/>
      </w:pPr>
      <w:r>
        <w:t xml:space="preserve">ПК или виртуальная машина с минимальными системными требованиями: 2 ядра CPU, 2 ГБ ОЗУ, </w:t>
      </w:r>
      <w:r w:rsidR="00A75066">
        <w:t>1</w:t>
      </w:r>
      <w:r>
        <w:t>0 ГБ дискового пространства;</w:t>
      </w:r>
    </w:p>
    <w:p w14:paraId="0D27A867" w14:textId="77777777" w:rsidR="00A55CC0" w:rsidRDefault="00A55CC0" w:rsidP="00A55CC0">
      <w:pPr>
        <w:pStyle w:val="a8"/>
        <w:numPr>
          <w:ilvl w:val="0"/>
          <w:numId w:val="5"/>
        </w:numPr>
        <w:tabs>
          <w:tab w:val="left" w:pos="993"/>
        </w:tabs>
        <w:spacing w:line="228" w:lineRule="auto"/>
        <w:ind w:left="0" w:firstLine="709"/>
        <w:jc w:val="both"/>
      </w:pPr>
      <w:r>
        <w:t>ОС семейства Linux (Ubuntu 20.04 или новее);</w:t>
      </w:r>
    </w:p>
    <w:p w14:paraId="45743C5A" w14:textId="77777777" w:rsidR="00A55CC0" w:rsidRDefault="00A55CC0" w:rsidP="00A55CC0">
      <w:pPr>
        <w:pStyle w:val="a8"/>
        <w:numPr>
          <w:ilvl w:val="0"/>
          <w:numId w:val="5"/>
        </w:numPr>
        <w:tabs>
          <w:tab w:val="left" w:pos="993"/>
        </w:tabs>
        <w:spacing w:line="228" w:lineRule="auto"/>
        <w:ind w:left="0" w:firstLine="709"/>
        <w:jc w:val="both"/>
      </w:pPr>
      <w:proofErr w:type="spellStart"/>
      <w:r>
        <w:t>Docker</w:t>
      </w:r>
      <w:proofErr w:type="spellEnd"/>
      <w:r>
        <w:t xml:space="preserve"> и </w:t>
      </w:r>
      <w:proofErr w:type="spellStart"/>
      <w:r>
        <w:t>docker-compose</w:t>
      </w:r>
      <w:proofErr w:type="spellEnd"/>
      <w:r>
        <w:t xml:space="preserve"> для </w:t>
      </w:r>
      <w:proofErr w:type="spellStart"/>
      <w:r>
        <w:t>оркестрации</w:t>
      </w:r>
      <w:proofErr w:type="spellEnd"/>
      <w:r>
        <w:t xml:space="preserve"> контейнеров.</w:t>
      </w:r>
    </w:p>
    <w:p w14:paraId="79A6AC32" w14:textId="1027967E" w:rsidR="00A55CC0" w:rsidRDefault="00A55CC0" w:rsidP="00A55CC0">
      <w:pPr>
        <w:tabs>
          <w:tab w:val="left" w:pos="993"/>
        </w:tabs>
        <w:spacing w:line="228" w:lineRule="auto"/>
        <w:ind w:left="709"/>
        <w:jc w:val="both"/>
      </w:pPr>
      <w:r>
        <w:t>Клиентская часть:</w:t>
      </w:r>
    </w:p>
    <w:p w14:paraId="0A28F952" w14:textId="77777777" w:rsidR="00A55CC0" w:rsidRDefault="00A55CC0" w:rsidP="00A55CC0">
      <w:pPr>
        <w:pStyle w:val="a8"/>
        <w:numPr>
          <w:ilvl w:val="0"/>
          <w:numId w:val="6"/>
        </w:numPr>
        <w:tabs>
          <w:tab w:val="left" w:pos="993"/>
        </w:tabs>
        <w:spacing w:line="228" w:lineRule="auto"/>
        <w:ind w:left="0" w:firstLine="709"/>
        <w:jc w:val="both"/>
      </w:pPr>
      <w:r>
        <w:t>ПК любой конфигурации, поддерживающий современные веб-браузеры;</w:t>
      </w:r>
    </w:p>
    <w:p w14:paraId="7D693161" w14:textId="60F17BB4" w:rsidR="008F7058" w:rsidRDefault="00A55CC0" w:rsidP="00A55CC0">
      <w:pPr>
        <w:pStyle w:val="a8"/>
        <w:numPr>
          <w:ilvl w:val="0"/>
          <w:numId w:val="6"/>
        </w:numPr>
        <w:tabs>
          <w:tab w:val="left" w:pos="993"/>
        </w:tabs>
        <w:spacing w:line="228" w:lineRule="auto"/>
        <w:ind w:left="0" w:firstLine="709"/>
        <w:jc w:val="both"/>
      </w:pPr>
      <w:r>
        <w:t>Доступ к интернету для взаимодействия с сервером и внешним API уязвимостей.</w:t>
      </w:r>
    </w:p>
    <w:p w14:paraId="479846A1" w14:textId="77777777" w:rsidR="008F7058" w:rsidRDefault="008F7058" w:rsidP="008F7058">
      <w:pPr>
        <w:spacing w:before="120"/>
        <w:jc w:val="center"/>
      </w:pPr>
      <w:r>
        <w:rPr>
          <w:b/>
          <w:bCs/>
          <w:i/>
          <w:iCs/>
          <w:sz w:val="27"/>
          <w:szCs w:val="27"/>
        </w:rPr>
        <w:t xml:space="preserve">4.5. Требования к программной </w:t>
      </w:r>
      <w:r>
        <w:rPr>
          <w:b/>
          <w:bCs/>
          <w:i/>
          <w:iCs/>
          <w:sz w:val="27"/>
          <w:szCs w:val="27"/>
        </w:rPr>
        <w:br/>
        <w:t>и информационной совместимости</w:t>
      </w:r>
    </w:p>
    <w:p w14:paraId="6F9C615B" w14:textId="77777777" w:rsidR="00A75066" w:rsidRDefault="00A75066" w:rsidP="008F7058">
      <w:pPr>
        <w:ind w:firstLine="708"/>
        <w:jc w:val="both"/>
        <w:rPr>
          <w:spacing w:val="-4"/>
          <w:sz w:val="27"/>
          <w:szCs w:val="27"/>
        </w:rPr>
      </w:pPr>
      <w:r w:rsidRPr="00A75066">
        <w:rPr>
          <w:spacing w:val="-4"/>
          <w:sz w:val="27"/>
          <w:szCs w:val="27"/>
        </w:rPr>
        <w:t>Программный комплекс должен быть выполнен в виде веб-приложения, работающего по архитектуре клиент-сервер.</w:t>
      </w:r>
    </w:p>
    <w:p w14:paraId="752A29DD" w14:textId="31E80041" w:rsidR="00A75066" w:rsidRDefault="00A75066" w:rsidP="00A75066">
      <w:pPr>
        <w:spacing w:before="120"/>
        <w:ind w:firstLine="709"/>
        <w:rPr>
          <w:sz w:val="27"/>
          <w:szCs w:val="27"/>
        </w:rPr>
      </w:pPr>
      <w:proofErr w:type="spellStart"/>
      <w:r w:rsidRPr="00A75066">
        <w:rPr>
          <w:sz w:val="27"/>
          <w:szCs w:val="27"/>
        </w:rPr>
        <w:t>Фронтенд</w:t>
      </w:r>
      <w:proofErr w:type="spellEnd"/>
      <w:r w:rsidRPr="00A75066">
        <w:rPr>
          <w:sz w:val="27"/>
          <w:szCs w:val="27"/>
        </w:rPr>
        <w:t xml:space="preserve">-приложение должно корректно работать в последних версиях браузеров: </w:t>
      </w:r>
      <w:proofErr w:type="spellStart"/>
      <w:r w:rsidRPr="00A75066">
        <w:rPr>
          <w:sz w:val="27"/>
          <w:szCs w:val="27"/>
        </w:rPr>
        <w:t>Chrome</w:t>
      </w:r>
      <w:proofErr w:type="spellEnd"/>
      <w:r w:rsidRPr="00A75066">
        <w:rPr>
          <w:sz w:val="27"/>
          <w:szCs w:val="27"/>
        </w:rPr>
        <w:t>, Firefox, Safari, Edge</w:t>
      </w:r>
      <w:r>
        <w:rPr>
          <w:sz w:val="27"/>
          <w:szCs w:val="27"/>
        </w:rPr>
        <w:t>.</w:t>
      </w:r>
    </w:p>
    <w:p w14:paraId="5220EF12" w14:textId="38D40994" w:rsidR="00A75066" w:rsidRPr="00A75066" w:rsidRDefault="00A75066" w:rsidP="00A75066">
      <w:pPr>
        <w:spacing w:before="120"/>
        <w:ind w:firstLine="709"/>
        <w:rPr>
          <w:sz w:val="27"/>
          <w:szCs w:val="27"/>
        </w:rPr>
      </w:pPr>
      <w:r w:rsidRPr="00A75066">
        <w:rPr>
          <w:sz w:val="27"/>
          <w:szCs w:val="27"/>
        </w:rPr>
        <w:t>Серверное приложение должно работать под управлением ОС семейства Linux (Ubuntu)</w:t>
      </w:r>
      <w:r>
        <w:rPr>
          <w:sz w:val="27"/>
          <w:szCs w:val="27"/>
        </w:rPr>
        <w:t>.</w:t>
      </w:r>
    </w:p>
    <w:p w14:paraId="2C5E7C1B" w14:textId="360CBB40" w:rsidR="00A75066" w:rsidRDefault="00A75066" w:rsidP="00A75066">
      <w:pPr>
        <w:spacing w:before="120"/>
        <w:ind w:firstLine="709"/>
        <w:rPr>
          <w:sz w:val="27"/>
          <w:szCs w:val="27"/>
        </w:rPr>
      </w:pPr>
      <w:r w:rsidRPr="00A75066">
        <w:rPr>
          <w:sz w:val="27"/>
          <w:szCs w:val="27"/>
        </w:rPr>
        <w:t xml:space="preserve">Все компоненты системы должны быть </w:t>
      </w:r>
      <w:proofErr w:type="spellStart"/>
      <w:r w:rsidRPr="00A75066">
        <w:rPr>
          <w:sz w:val="27"/>
          <w:szCs w:val="27"/>
        </w:rPr>
        <w:t>контейнеризированы</w:t>
      </w:r>
      <w:proofErr w:type="spellEnd"/>
      <w:r w:rsidRPr="00A75066">
        <w:rPr>
          <w:sz w:val="27"/>
          <w:szCs w:val="27"/>
        </w:rPr>
        <w:t xml:space="preserve"> с использованием </w:t>
      </w:r>
      <w:proofErr w:type="spellStart"/>
      <w:r w:rsidRPr="00A75066">
        <w:rPr>
          <w:sz w:val="27"/>
          <w:szCs w:val="27"/>
        </w:rPr>
        <w:t>Docker</w:t>
      </w:r>
      <w:proofErr w:type="spellEnd"/>
      <w:r w:rsidRPr="00A75066">
        <w:rPr>
          <w:sz w:val="27"/>
          <w:szCs w:val="27"/>
        </w:rPr>
        <w:t xml:space="preserve"> и управляться через </w:t>
      </w:r>
      <w:proofErr w:type="spellStart"/>
      <w:r w:rsidRPr="00A75066">
        <w:rPr>
          <w:sz w:val="27"/>
          <w:szCs w:val="27"/>
        </w:rPr>
        <w:t>docker-compose</w:t>
      </w:r>
      <w:proofErr w:type="spellEnd"/>
      <w:r>
        <w:rPr>
          <w:sz w:val="27"/>
          <w:szCs w:val="27"/>
        </w:rPr>
        <w:t>.</w:t>
      </w:r>
    </w:p>
    <w:p w14:paraId="7C3EA268" w14:textId="02AD3A20" w:rsidR="00A75066" w:rsidRPr="00A75066" w:rsidRDefault="00A75066" w:rsidP="00A75066">
      <w:pPr>
        <w:spacing w:before="120"/>
        <w:ind w:firstLine="709"/>
        <w:rPr>
          <w:sz w:val="27"/>
          <w:szCs w:val="27"/>
        </w:rPr>
      </w:pPr>
      <w:r w:rsidRPr="00A75066">
        <w:rPr>
          <w:sz w:val="27"/>
          <w:szCs w:val="27"/>
        </w:rPr>
        <w:t>Программа должна обмениваться данными в формате JSON с внешним API уязвимостей</w:t>
      </w:r>
      <w:r>
        <w:rPr>
          <w:sz w:val="27"/>
          <w:szCs w:val="27"/>
        </w:rPr>
        <w:t>.</w:t>
      </w:r>
    </w:p>
    <w:p w14:paraId="2178542D" w14:textId="772FF91C" w:rsidR="00A75066" w:rsidRDefault="00A75066" w:rsidP="00A75066">
      <w:pPr>
        <w:spacing w:before="120"/>
        <w:ind w:firstLine="709"/>
        <w:rPr>
          <w:sz w:val="27"/>
          <w:szCs w:val="27"/>
        </w:rPr>
      </w:pPr>
      <w:r w:rsidRPr="00A75066">
        <w:rPr>
          <w:sz w:val="27"/>
          <w:szCs w:val="27"/>
        </w:rPr>
        <w:t>Клиентское приложение должно генерировать PDF-документы на стороне клиента</w:t>
      </w:r>
      <w:r>
        <w:rPr>
          <w:sz w:val="27"/>
          <w:szCs w:val="27"/>
        </w:rPr>
        <w:t>.</w:t>
      </w:r>
    </w:p>
    <w:p w14:paraId="12EC1907" w14:textId="6354B9AF" w:rsidR="008F7058" w:rsidRDefault="008F7058" w:rsidP="008F7058">
      <w:pPr>
        <w:spacing w:before="120"/>
        <w:jc w:val="center"/>
      </w:pPr>
      <w:r>
        <w:rPr>
          <w:b/>
          <w:bCs/>
          <w:i/>
          <w:iCs/>
          <w:sz w:val="27"/>
          <w:szCs w:val="27"/>
        </w:rPr>
        <w:t>4.6. Требования к документации</w:t>
      </w:r>
    </w:p>
    <w:p w14:paraId="0688D519" w14:textId="1D83ACF2" w:rsidR="008F7058" w:rsidRDefault="008F7058" w:rsidP="008F7058">
      <w:pPr>
        <w:ind w:firstLine="708"/>
        <w:jc w:val="both"/>
      </w:pPr>
      <w:r>
        <w:rPr>
          <w:sz w:val="27"/>
          <w:szCs w:val="27"/>
        </w:rPr>
        <w:t xml:space="preserve">К системе должны прилагаться следующие документы: руководства пользователя и </w:t>
      </w:r>
      <w:r w:rsidR="00A75066">
        <w:rPr>
          <w:sz w:val="27"/>
          <w:szCs w:val="27"/>
        </w:rPr>
        <w:t>программиста</w:t>
      </w:r>
      <w:r>
        <w:rPr>
          <w:sz w:val="27"/>
          <w:szCs w:val="27"/>
        </w:rPr>
        <w:t>.</w:t>
      </w:r>
    </w:p>
    <w:p w14:paraId="4A63D25C" w14:textId="77777777" w:rsidR="008F7058" w:rsidRDefault="008F7058" w:rsidP="008F7058">
      <w:pPr>
        <w:spacing w:before="120"/>
        <w:jc w:val="center"/>
      </w:pPr>
      <w:r>
        <w:rPr>
          <w:b/>
          <w:bCs/>
          <w:i/>
          <w:iCs/>
          <w:sz w:val="27"/>
          <w:szCs w:val="27"/>
        </w:rPr>
        <w:t>4.7. Требования к безопасности</w:t>
      </w:r>
    </w:p>
    <w:p w14:paraId="7289E8B0" w14:textId="63444880" w:rsidR="008F7058" w:rsidRDefault="00A75066" w:rsidP="008F7058">
      <w:pPr>
        <w:ind w:firstLine="708"/>
        <w:jc w:val="both"/>
      </w:pPr>
      <w:r w:rsidRPr="00A75066">
        <w:t>Система должна обеспечивать безопасное хранение паролей пользователей</w:t>
      </w:r>
      <w:r>
        <w:t>.</w:t>
      </w:r>
    </w:p>
    <w:p w14:paraId="4D9E544E" w14:textId="692B6E20" w:rsidR="00A75066" w:rsidRDefault="00A75066" w:rsidP="008F7058">
      <w:pPr>
        <w:ind w:firstLine="708"/>
        <w:jc w:val="both"/>
      </w:pPr>
      <w:r w:rsidRPr="00A75066">
        <w:t>Токены авторизации</w:t>
      </w:r>
      <w:r>
        <w:t xml:space="preserve"> </w:t>
      </w:r>
      <w:r w:rsidRPr="00A75066">
        <w:t xml:space="preserve">должны храниться в </w:t>
      </w:r>
      <w:proofErr w:type="spellStart"/>
      <w:r w:rsidRPr="00A75066">
        <w:t>LocalStorage</w:t>
      </w:r>
      <w:proofErr w:type="spellEnd"/>
      <w:r w:rsidRPr="00A75066">
        <w:t xml:space="preserve"> браузера</w:t>
      </w:r>
      <w:r>
        <w:t>.</w:t>
      </w:r>
    </w:p>
    <w:p w14:paraId="422CA355" w14:textId="77777777" w:rsidR="00A75066" w:rsidRDefault="00A75066" w:rsidP="008F7058">
      <w:pPr>
        <w:ind w:firstLine="708"/>
        <w:jc w:val="both"/>
      </w:pPr>
    </w:p>
    <w:p w14:paraId="2FB09CE7" w14:textId="4582C853" w:rsidR="008F7058" w:rsidRDefault="008F7058" w:rsidP="008F7058">
      <w:pPr>
        <w:spacing w:before="120"/>
        <w:jc w:val="center"/>
        <w:rPr>
          <w:b/>
          <w:bCs/>
          <w:i/>
          <w:iCs/>
          <w:sz w:val="27"/>
          <w:szCs w:val="27"/>
        </w:rPr>
      </w:pPr>
      <w:r>
        <w:rPr>
          <w:b/>
          <w:bCs/>
          <w:i/>
          <w:iCs/>
          <w:sz w:val="27"/>
          <w:szCs w:val="27"/>
        </w:rPr>
        <w:t>4.8. Требования по эргономике и технической эстетики</w:t>
      </w:r>
    </w:p>
    <w:p w14:paraId="079896EE" w14:textId="1DA21E00" w:rsidR="00A75066" w:rsidRDefault="00A75066" w:rsidP="00A75066">
      <w:pPr>
        <w:spacing w:before="120"/>
        <w:ind w:firstLine="709"/>
      </w:pPr>
      <w:r>
        <w:t>Требования к интерфейсу:</w:t>
      </w:r>
    </w:p>
    <w:p w14:paraId="325E4960" w14:textId="66E4354E" w:rsidR="00A75066" w:rsidRDefault="00A75066" w:rsidP="00A75066">
      <w:pPr>
        <w:pStyle w:val="a8"/>
        <w:numPr>
          <w:ilvl w:val="0"/>
          <w:numId w:val="6"/>
        </w:numPr>
        <w:spacing w:before="120"/>
      </w:pPr>
      <w:r>
        <w:t>Интерфейс системы должен быть интуитивно понятен разработчикам без дополнительного обучения</w:t>
      </w:r>
    </w:p>
    <w:p w14:paraId="454BE6D4" w14:textId="6B84F28D" w:rsidR="00A75066" w:rsidRDefault="00A75066" w:rsidP="00A75066">
      <w:pPr>
        <w:pStyle w:val="a8"/>
        <w:numPr>
          <w:ilvl w:val="0"/>
          <w:numId w:val="6"/>
        </w:numPr>
        <w:spacing w:before="120"/>
      </w:pPr>
      <w:r>
        <w:t>Результаты анализа должны визуально различаться по уровню опасности с использованием цветовой кодировки</w:t>
      </w:r>
    </w:p>
    <w:p w14:paraId="14E39C6E" w14:textId="56EF55C2" w:rsidR="00A75066" w:rsidRDefault="00A75066" w:rsidP="00A75066">
      <w:pPr>
        <w:spacing w:before="120"/>
        <w:ind w:firstLine="709"/>
      </w:pPr>
      <w:r>
        <w:t>Требования к доступности информации:</w:t>
      </w:r>
    </w:p>
    <w:p w14:paraId="7AF4F5F5" w14:textId="5BDDF1C3" w:rsidR="00A75066" w:rsidRDefault="00A75066" w:rsidP="00A75066">
      <w:pPr>
        <w:pStyle w:val="a8"/>
        <w:numPr>
          <w:ilvl w:val="0"/>
          <w:numId w:val="7"/>
        </w:numPr>
        <w:spacing w:before="120"/>
      </w:pPr>
      <w:r>
        <w:t>Пользователь должен видеть статус выполняемых операций в режиме реального времени</w:t>
      </w:r>
    </w:p>
    <w:p w14:paraId="0C04F51C" w14:textId="1CD9B3E8" w:rsidR="00A75066" w:rsidRDefault="00A75066" w:rsidP="00A75066">
      <w:pPr>
        <w:pStyle w:val="a8"/>
        <w:numPr>
          <w:ilvl w:val="0"/>
          <w:numId w:val="7"/>
        </w:numPr>
        <w:spacing w:before="120"/>
      </w:pPr>
      <w:r>
        <w:t>Все ошибки и предупреждения должны отображаться с понятными пояснениями</w:t>
      </w:r>
    </w:p>
    <w:p w14:paraId="665A03EE" w14:textId="353BEC91" w:rsidR="00A75066" w:rsidRPr="00A75066" w:rsidRDefault="00A75066" w:rsidP="00A75066">
      <w:pPr>
        <w:pStyle w:val="a8"/>
        <w:numPr>
          <w:ilvl w:val="0"/>
          <w:numId w:val="7"/>
        </w:numPr>
        <w:spacing w:before="120"/>
      </w:pPr>
      <w:r>
        <w:t>Основные функции системы должны быть доступны не более чем в два клика от главной страницы.</w:t>
      </w:r>
    </w:p>
    <w:p w14:paraId="3D47F969" w14:textId="77777777" w:rsidR="008F7058" w:rsidRDefault="008F7058" w:rsidP="008F7058">
      <w:pPr>
        <w:spacing w:before="240"/>
        <w:jc w:val="center"/>
      </w:pPr>
      <w:r>
        <w:rPr>
          <w:b/>
          <w:bCs/>
          <w:i/>
          <w:iCs/>
          <w:sz w:val="27"/>
          <w:szCs w:val="27"/>
        </w:rPr>
        <w:lastRenderedPageBreak/>
        <w:t xml:space="preserve">5. </w:t>
      </w:r>
      <w:r>
        <w:rPr>
          <w:b/>
          <w:i/>
          <w:sz w:val="27"/>
          <w:szCs w:val="27"/>
        </w:rPr>
        <w:t>Безопасность</w:t>
      </w:r>
      <w:r>
        <w:rPr>
          <w:b/>
          <w:bCs/>
          <w:i/>
          <w:iCs/>
          <w:sz w:val="27"/>
          <w:szCs w:val="27"/>
        </w:rPr>
        <w:t xml:space="preserve"> при эксплуатации ПЭВМ</w:t>
      </w:r>
    </w:p>
    <w:p w14:paraId="3AC22EF1" w14:textId="29F0E199" w:rsidR="008F7058" w:rsidRDefault="008F7058" w:rsidP="00A75066">
      <w:pPr>
        <w:ind w:firstLine="708"/>
        <w:jc w:val="both"/>
      </w:pPr>
      <w:r>
        <w:rPr>
          <w:sz w:val="27"/>
          <w:szCs w:val="27"/>
        </w:rPr>
        <w:t xml:space="preserve">Перед началом работы с ПК пользователь должен ознакомиться с инструкцией по безопасности. </w:t>
      </w:r>
      <w:r w:rsidR="00A75066" w:rsidRPr="00A75066">
        <w:rPr>
          <w:sz w:val="27"/>
          <w:szCs w:val="27"/>
        </w:rPr>
        <w:t>Необходимо соблюдать правила эргономики рабочего места при длительной работе за компьютером</w:t>
      </w:r>
      <w:r>
        <w:rPr>
          <w:sz w:val="27"/>
          <w:szCs w:val="27"/>
        </w:rPr>
        <w:t>.</w:t>
      </w:r>
      <w:r w:rsidR="00A75066" w:rsidRPr="00A75066">
        <w:t xml:space="preserve"> </w:t>
      </w:r>
      <w:r w:rsidR="00A75066" w:rsidRPr="00A75066">
        <w:rPr>
          <w:sz w:val="27"/>
          <w:szCs w:val="27"/>
        </w:rPr>
        <w:t>Пользователь должен обеспечивать защиту своих учётных данных и не передавать их третьим лицам.</w:t>
      </w:r>
    </w:p>
    <w:p w14:paraId="468FB1BC" w14:textId="28AF2E44" w:rsidR="008F7058" w:rsidRDefault="008F7058" w:rsidP="008F7058">
      <w:pPr>
        <w:spacing w:before="240"/>
        <w:jc w:val="center"/>
        <w:rPr>
          <w:b/>
          <w:bCs/>
          <w:i/>
          <w:iCs/>
          <w:sz w:val="27"/>
          <w:szCs w:val="27"/>
        </w:rPr>
      </w:pPr>
      <w:r>
        <w:rPr>
          <w:b/>
          <w:bCs/>
          <w:i/>
          <w:iCs/>
          <w:sz w:val="27"/>
          <w:szCs w:val="27"/>
        </w:rPr>
        <w:t>6. Стадии и этапы разработки</w:t>
      </w:r>
    </w:p>
    <w:p w14:paraId="41384E6C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Введение. Анализ технического задания и определение требований.</w:t>
      </w:r>
    </w:p>
    <w:p w14:paraId="28256452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Аналитический раздел: анализ предметной области, сравнительный анализ аналогов, формулирование требований.</w:t>
      </w:r>
    </w:p>
    <w:p w14:paraId="3D866486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Проектирование архитектуры системы и выбор технологического стека.</w:t>
      </w:r>
    </w:p>
    <w:p w14:paraId="67CB2E23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Разработка проектно-конструкторской части: проектирование базы данных, клиентского интерфейса, серверного API.</w:t>
      </w:r>
    </w:p>
    <w:p w14:paraId="78B5DD29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Программирование основных модулей системы (аутентификация, анализ зависимостей, экспорт отчётов).</w:t>
      </w:r>
    </w:p>
    <w:p w14:paraId="73F27609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Реализация экспериментальной части и программной документации.</w:t>
      </w:r>
    </w:p>
    <w:p w14:paraId="37A7391F" w14:textId="77777777" w:rsid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Тестирование и верификация работоспособности всех функций системы.</w:t>
      </w:r>
    </w:p>
    <w:p w14:paraId="638EA138" w14:textId="25472BDC" w:rsidR="00A75066" w:rsidRPr="00A75066" w:rsidRDefault="00A75066" w:rsidP="00A75066">
      <w:pPr>
        <w:pStyle w:val="a8"/>
        <w:numPr>
          <w:ilvl w:val="0"/>
          <w:numId w:val="8"/>
        </w:numPr>
        <w:spacing w:before="240"/>
        <w:ind w:left="0" w:firstLine="709"/>
      </w:pPr>
      <w:r>
        <w:t>Оформление исполнительной документации и подготовка к защите ВКР.</w:t>
      </w:r>
    </w:p>
    <w:p w14:paraId="535771D1" w14:textId="77777777" w:rsidR="008F7058" w:rsidRDefault="008F7058" w:rsidP="008F7058">
      <w:pPr>
        <w:spacing w:before="240"/>
        <w:jc w:val="center"/>
      </w:pPr>
      <w:r>
        <w:rPr>
          <w:b/>
          <w:bCs/>
          <w:i/>
          <w:iCs/>
          <w:sz w:val="27"/>
          <w:szCs w:val="27"/>
        </w:rPr>
        <w:t>7. Порядок контроля и приемки</w:t>
      </w:r>
    </w:p>
    <w:p w14:paraId="5CB65323" w14:textId="77777777" w:rsidR="008F7058" w:rsidRDefault="008F7058" w:rsidP="008F7058">
      <w:pPr>
        <w:ind w:firstLine="708"/>
        <w:jc w:val="both"/>
      </w:pPr>
      <w:r>
        <w:rPr>
          <w:sz w:val="27"/>
          <w:szCs w:val="27"/>
        </w:rPr>
        <w:t>Диагностика работоспособности должна осуществляться последовательной проверкой выполнения всех функций после установки данного программного обеспечения.</w:t>
      </w:r>
    </w:p>
    <w:p w14:paraId="4872D542" w14:textId="77777777" w:rsidR="001C3C90" w:rsidRDefault="001C3C90"/>
    <w:sectPr w:rsidR="001C3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215" w:hanging="360"/>
      </w:pPr>
      <w:rPr>
        <w:rFonts w:cs="Times New Roman"/>
        <w:b/>
        <w:bCs/>
        <w:i/>
        <w:iCs/>
        <w:sz w:val="27"/>
        <w:szCs w:val="27"/>
      </w:rPr>
    </w:lvl>
  </w:abstractNum>
  <w:abstractNum w:abstractNumId="2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/>
        <w:sz w:val="27"/>
        <w:szCs w:val="27"/>
      </w:rPr>
    </w:lvl>
  </w:abstractNum>
  <w:abstractNum w:abstractNumId="3" w15:restartNumberingAfterBreak="0">
    <w:nsid w:val="08420164"/>
    <w:multiLevelType w:val="hybridMultilevel"/>
    <w:tmpl w:val="DEC85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92B57"/>
    <w:multiLevelType w:val="hybridMultilevel"/>
    <w:tmpl w:val="DFD0B9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6B913E9"/>
    <w:multiLevelType w:val="hybridMultilevel"/>
    <w:tmpl w:val="E6D2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2F4027"/>
    <w:multiLevelType w:val="hybridMultilevel"/>
    <w:tmpl w:val="D27EAD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9C47815"/>
    <w:multiLevelType w:val="hybridMultilevel"/>
    <w:tmpl w:val="FAB0E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C0"/>
    <w:rsid w:val="001C3C90"/>
    <w:rsid w:val="00624F5A"/>
    <w:rsid w:val="006B68C0"/>
    <w:rsid w:val="007A079E"/>
    <w:rsid w:val="008F7058"/>
    <w:rsid w:val="00A55CC0"/>
    <w:rsid w:val="00A7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2B1F9"/>
  <w15:chartTrackingRefBased/>
  <w15:docId w15:val="{5B6BC05C-C22A-44FF-97FD-C7149CEF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05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8F7058"/>
    <w:rPr>
      <w:i/>
      <w:iCs/>
    </w:rPr>
  </w:style>
  <w:style w:type="paragraph" w:styleId="a4">
    <w:name w:val="Title"/>
    <w:basedOn w:val="a"/>
    <w:next w:val="a5"/>
    <w:link w:val="a6"/>
    <w:rsid w:val="008F7058"/>
    <w:pPr>
      <w:jc w:val="center"/>
    </w:pPr>
    <w:rPr>
      <w:b/>
      <w:bCs/>
      <w:sz w:val="28"/>
    </w:rPr>
  </w:style>
  <w:style w:type="character" w:customStyle="1" w:styleId="a6">
    <w:name w:val="Заголовок Знак"/>
    <w:basedOn w:val="a0"/>
    <w:link w:val="a4"/>
    <w:rsid w:val="008F7058"/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styleId="a5">
    <w:name w:val="Body Text"/>
    <w:basedOn w:val="a"/>
    <w:link w:val="a7"/>
    <w:uiPriority w:val="99"/>
    <w:semiHidden/>
    <w:unhideWhenUsed/>
    <w:rsid w:val="008F7058"/>
    <w:pPr>
      <w:spacing w:after="120"/>
    </w:pPr>
  </w:style>
  <w:style w:type="character" w:customStyle="1" w:styleId="a7">
    <w:name w:val="Основной текст Знак"/>
    <w:basedOn w:val="a0"/>
    <w:link w:val="a5"/>
    <w:uiPriority w:val="99"/>
    <w:semiHidden/>
    <w:rsid w:val="008F7058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8">
    <w:name w:val="List Paragraph"/>
    <w:basedOn w:val="a"/>
    <w:uiPriority w:val="34"/>
    <w:qFormat/>
    <w:rsid w:val="00624F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4</cp:revision>
  <dcterms:created xsi:type="dcterms:W3CDTF">2026-05-11T08:35:00Z</dcterms:created>
  <dcterms:modified xsi:type="dcterms:W3CDTF">2026-05-11T09:46:00Z</dcterms:modified>
</cp:coreProperties>
</file>