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8516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49C819B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1C8E5F1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CE39DC6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3287E4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38189B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8C169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084C00D8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6C90B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9C54DF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14CE78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E5A137B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10AA4ACD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70044A59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6FA53B27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0DB4D11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7A48FBF4" w14:textId="77777777" w:rsidR="0007793C" w:rsidRDefault="0007793C" w:rsidP="0007793C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07793C">
        <w:rPr>
          <w:b/>
          <w:bCs/>
          <w:sz w:val="32"/>
          <w:szCs w:val="32"/>
        </w:rPr>
        <w:t>Модель анализа</w:t>
      </w:r>
    </w:p>
    <w:p w14:paraId="6D7C0906" w14:textId="3BDF22DB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4A7311C2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B7D0C94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47586015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246AE910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</w:p>
    <w:p w14:paraId="347BBFB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A768C1A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0E972E7" w14:textId="77777777" w:rsidR="0007793C" w:rsidRPr="00FA369B" w:rsidRDefault="0007793C" w:rsidP="0007793C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6E9B6E7" w14:textId="77777777" w:rsidR="0007793C" w:rsidRPr="00FA369B" w:rsidRDefault="0007793C" w:rsidP="0007793C">
      <w:pPr>
        <w:tabs>
          <w:tab w:val="center" w:pos="4677"/>
          <w:tab w:val="left" w:pos="6372"/>
        </w:tabs>
      </w:pPr>
    </w:p>
    <w:p w14:paraId="1F1A6B20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538C7A3C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4F3A3C8E" w14:textId="77777777" w:rsidR="0007793C" w:rsidRPr="00FA369B" w:rsidRDefault="0007793C" w:rsidP="0007793C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0831F333" w14:textId="77777777" w:rsidR="0007793C" w:rsidRDefault="0007793C" w:rsidP="0007793C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7F4B964F" w14:textId="77777777" w:rsidR="0007793C" w:rsidRPr="00FA369B" w:rsidRDefault="0007793C" w:rsidP="0007793C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275A257D" w14:textId="77777777" w:rsidR="00E450EF" w:rsidRDefault="00E450EF" w:rsidP="0007793C"/>
    <w:p w14:paraId="2037F764" w14:textId="363410E0" w:rsidR="00FF1302" w:rsidRDefault="00FF1302" w:rsidP="0007793C">
      <w:r>
        <w:lastRenderedPageBreak/>
        <w:t>Модель предметной области</w:t>
      </w:r>
    </w:p>
    <w:p w14:paraId="0097F9BE" w14:textId="772EB18E" w:rsidR="0007793C" w:rsidRDefault="004040D2" w:rsidP="0007793C">
      <w:r>
        <w:rPr>
          <w:noProof/>
        </w:rPr>
        <w:drawing>
          <wp:inline distT="0" distB="0" distL="0" distR="0" wp14:anchorId="62C7EF4C" wp14:editId="71240B74">
            <wp:extent cx="6269355" cy="43867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702" cy="4393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5E8FEB" w14:textId="2D952C3D" w:rsidR="00312F8A" w:rsidRDefault="005C68B9" w:rsidP="0007793C">
      <w:r>
        <w:t>Диаграмма вариантов использования</w:t>
      </w:r>
    </w:p>
    <w:p w14:paraId="1F127C33" w14:textId="27A9FBB5" w:rsidR="00AE39BB" w:rsidRDefault="00E059A3" w:rsidP="0007793C">
      <w:r>
        <w:rPr>
          <w:noProof/>
        </w:rPr>
        <w:lastRenderedPageBreak/>
        <w:drawing>
          <wp:inline distT="0" distB="0" distL="0" distR="0" wp14:anchorId="1A7A4BD8" wp14:editId="00C52F08">
            <wp:extent cx="5457825" cy="8429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842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FE4DE4" w14:textId="640D20FD" w:rsidR="00756A48" w:rsidRPr="00E059A3" w:rsidRDefault="00EC03E9" w:rsidP="0007793C">
      <w:r>
        <w:t>Контекстная диаграмма</w:t>
      </w:r>
      <w:r w:rsidR="007F4D73" w:rsidRPr="00E059A3">
        <w:t xml:space="preserve"> </w:t>
      </w:r>
      <w:r w:rsidR="007F4D73">
        <w:t>(</w:t>
      </w:r>
      <w:r w:rsidR="007F4D73">
        <w:rPr>
          <w:lang w:val="en-US"/>
        </w:rPr>
        <w:t>C</w:t>
      </w:r>
      <w:r w:rsidR="007F4D73" w:rsidRPr="00E059A3">
        <w:t>4)</w:t>
      </w:r>
    </w:p>
    <w:p w14:paraId="2998A411" w14:textId="77777777" w:rsidR="00E059A3" w:rsidRDefault="00E059A3" w:rsidP="0007793C">
      <w:pPr>
        <w:rPr>
          <w:noProof/>
        </w:rPr>
      </w:pPr>
    </w:p>
    <w:p w14:paraId="55F31F8B" w14:textId="4D97EB8C" w:rsidR="00EC03E9" w:rsidRDefault="00E059A3" w:rsidP="0007793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109CE8" wp14:editId="3F97CFBF">
            <wp:extent cx="6276975" cy="7048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704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342F0D" w14:textId="77777777" w:rsidR="00E059A3" w:rsidRPr="00E059A3" w:rsidRDefault="00E059A3" w:rsidP="0007793C">
      <w:pPr>
        <w:rPr>
          <w:noProof/>
          <w:lang w:val="en-US"/>
        </w:rPr>
      </w:pPr>
    </w:p>
    <w:p w14:paraId="1AD410E2" w14:textId="62AE907E" w:rsidR="00EC03E9" w:rsidRPr="00EC03E9" w:rsidRDefault="00EC03E9" w:rsidP="00EC03E9"/>
    <w:p w14:paraId="5DEA155A" w14:textId="784206E4" w:rsidR="00EC03E9" w:rsidRPr="00EC03E9" w:rsidRDefault="00EC03E9" w:rsidP="00EC03E9"/>
    <w:p w14:paraId="180F59EF" w14:textId="625085A3" w:rsidR="00EC03E9" w:rsidRDefault="00EC03E9" w:rsidP="00EC03E9"/>
    <w:p w14:paraId="462399B4" w14:textId="5ECC5FE9" w:rsidR="00AB6991" w:rsidRDefault="00AB6991" w:rsidP="00EC03E9"/>
    <w:p w14:paraId="61885F75" w14:textId="47C30856" w:rsidR="00AB6991" w:rsidRDefault="00AB6991" w:rsidP="00EC03E9"/>
    <w:p w14:paraId="2BE6C503" w14:textId="77777777" w:rsidR="00AB6991" w:rsidRPr="00EC03E9" w:rsidRDefault="00AB6991" w:rsidP="00EC03E9"/>
    <w:p w14:paraId="4EE432B7" w14:textId="68974BDF" w:rsidR="00EC03E9" w:rsidRDefault="00AB6991" w:rsidP="00EC03E9">
      <w:pPr>
        <w:rPr>
          <w:noProof/>
        </w:rPr>
      </w:pPr>
      <w:r>
        <w:rPr>
          <w:noProof/>
        </w:rPr>
        <w:lastRenderedPageBreak/>
        <w:t>Сценарии вариантов использования</w:t>
      </w:r>
    </w:p>
    <w:p w14:paraId="0F4696F6" w14:textId="3E1C9D76" w:rsidR="00AB6991" w:rsidRDefault="00AB6991" w:rsidP="00EC03E9">
      <w:pPr>
        <w:rPr>
          <w:noProof/>
        </w:rPr>
      </w:pPr>
      <w:r>
        <w:rPr>
          <w:noProof/>
        </w:rPr>
        <w:t>Основной поток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14:paraId="39186D12" w14:textId="77777777" w:rsidTr="00AB6991">
        <w:tc>
          <w:tcPr>
            <w:tcW w:w="9345" w:type="dxa"/>
          </w:tcPr>
          <w:p w14:paraId="67656D21" w14:textId="43A561BD" w:rsidR="00AB6991" w:rsidRPr="00AB6991" w:rsidRDefault="00AB6991" w:rsidP="00EC03E9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14:paraId="6CD9BB4C" w14:textId="77777777" w:rsidTr="00AB6991">
        <w:tc>
          <w:tcPr>
            <w:tcW w:w="9345" w:type="dxa"/>
          </w:tcPr>
          <w:p w14:paraId="791D1C75" w14:textId="58673C63" w:rsidR="00AB6991" w:rsidRPr="00AB6991" w:rsidRDefault="00AB6991" w:rsidP="00EC03E9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4B6F5650" w14:textId="77777777" w:rsidTr="00AB6991">
        <w:tc>
          <w:tcPr>
            <w:tcW w:w="9345" w:type="dxa"/>
          </w:tcPr>
          <w:p w14:paraId="77F34A1E" w14:textId="19224812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7C54BE7" w14:textId="77777777" w:rsidTr="00AB6991">
        <w:tc>
          <w:tcPr>
            <w:tcW w:w="9345" w:type="dxa"/>
          </w:tcPr>
          <w:p w14:paraId="094F06D2" w14:textId="28CDD97F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6F6735FD" w14:textId="77777777" w:rsidTr="00AB6991">
        <w:tc>
          <w:tcPr>
            <w:tcW w:w="9345" w:type="dxa"/>
          </w:tcPr>
          <w:p w14:paraId="26FDBDCD" w14:textId="1C4AA340" w:rsidR="00AB6991" w:rsidRDefault="00AB6991" w:rsidP="00AB6991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нет</w:t>
            </w:r>
          </w:p>
        </w:tc>
      </w:tr>
      <w:tr w:rsidR="00AB6991" w14:paraId="3FD4D086" w14:textId="77777777" w:rsidTr="00AB6991">
        <w:tc>
          <w:tcPr>
            <w:tcW w:w="9345" w:type="dxa"/>
          </w:tcPr>
          <w:p w14:paraId="19243BF7" w14:textId="77777777" w:rsidR="00AB6991" w:rsidRDefault="00AB6991" w:rsidP="00EC03E9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1B953994" w14:textId="1CA19197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012C9A42" w14:textId="4685F8AB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0951FCE6" w14:textId="597A5E71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658F26EA" w14:textId="295FC0F6" w:rsidR="00AB6991" w:rsidRDefault="00AB6991" w:rsidP="00AB6991">
            <w:pPr>
              <w:pStyle w:val="a7"/>
              <w:numPr>
                <w:ilvl w:val="0"/>
                <w:numId w:val="1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14:paraId="30E1B7AE" w14:textId="77777777" w:rsidTr="00AB6991">
        <w:tc>
          <w:tcPr>
            <w:tcW w:w="9345" w:type="dxa"/>
          </w:tcPr>
          <w:p w14:paraId="4B108F90" w14:textId="77777777" w:rsidR="00AB6991" w:rsidRDefault="00AB6991" w:rsidP="00EC03E9">
            <w:r>
              <w:t>Основной поток:</w:t>
            </w:r>
          </w:p>
          <w:p w14:paraId="7AB8CFE5" w14:textId="4191B0F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пр</w:t>
            </w:r>
            <w:r>
              <w:rPr>
                <w:noProof/>
              </w:rPr>
              <w:t>осматривает заявку</w:t>
            </w:r>
          </w:p>
          <w:p w14:paraId="4EDB9009" w14:textId="459ABBEB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Арендодатель п</w:t>
            </w:r>
            <w:r>
              <w:rPr>
                <w:noProof/>
              </w:rPr>
              <w:t>ринимает заявку на аренду, генерируется шаблон договора</w:t>
            </w:r>
          </w:p>
          <w:p w14:paraId="7E37BE13" w14:textId="071F385C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Арендатор</w:t>
            </w:r>
            <w:r w:rsidR="00B1295C">
              <w:rPr>
                <w:noProof/>
              </w:rPr>
              <w:t xml:space="preserve"> смотрит договор и подписывает его</w:t>
            </w:r>
            <w:r>
              <w:rPr>
                <w:noProof/>
              </w:rPr>
              <w:t xml:space="preserve"> </w:t>
            </w:r>
          </w:p>
          <w:p w14:paraId="4B32D614" w14:textId="4E0642C7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договор, присваивает уникальный номер</w:t>
            </w:r>
          </w:p>
          <w:p w14:paraId="06865D45" w14:textId="2A2EFB1A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сохраняет подписанный договор в базе данных</w:t>
            </w:r>
          </w:p>
          <w:p w14:paraId="12F08F80" w14:textId="0209E535" w:rsid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Система отправляет копии договора обеим сторонам</w:t>
            </w:r>
          </w:p>
          <w:p w14:paraId="10DE07E6" w14:textId="31BDD1FB" w:rsidR="00AB6991" w:rsidRPr="00AB6991" w:rsidRDefault="00AB6991" w:rsidP="00AB6991">
            <w:pPr>
              <w:pStyle w:val="a7"/>
              <w:numPr>
                <w:ilvl w:val="0"/>
                <w:numId w:val="2"/>
              </w:numPr>
              <w:rPr>
                <w:noProof/>
              </w:rPr>
            </w:pPr>
            <w:r>
              <w:rPr>
                <w:noProof/>
              </w:rPr>
              <w:t>Статус договора изменяется на "Активен"</w:t>
            </w:r>
          </w:p>
        </w:tc>
      </w:tr>
      <w:tr w:rsidR="00AB6991" w14:paraId="71D6B77C" w14:textId="77777777" w:rsidTr="00AB6991">
        <w:tc>
          <w:tcPr>
            <w:tcW w:w="9345" w:type="dxa"/>
          </w:tcPr>
          <w:p w14:paraId="7211EDC3" w14:textId="77777777" w:rsidR="00AB6991" w:rsidRDefault="00AB6991" w:rsidP="00EC03E9">
            <w:r>
              <w:t>Постусловия:</w:t>
            </w:r>
          </w:p>
          <w:p w14:paraId="6C8AB93F" w14:textId="29AC90AD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Договор аренды зарегистрирован в системе</w:t>
            </w:r>
          </w:p>
          <w:p w14:paraId="6E3637DD" w14:textId="68D760E1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Участок помечен как "Занят" на период аренды</w:t>
            </w:r>
          </w:p>
          <w:p w14:paraId="542A3241" w14:textId="310A07BB" w:rsidR="00AB6991" w:rsidRDefault="00AB6991" w:rsidP="00AB6991">
            <w:pPr>
              <w:pStyle w:val="a7"/>
              <w:numPr>
                <w:ilvl w:val="0"/>
                <w:numId w:val="3"/>
              </w:numPr>
            </w:pPr>
            <w:r>
              <w:t>Обе стороны имеют доступ к электронной копии договора</w:t>
            </w:r>
          </w:p>
        </w:tc>
      </w:tr>
      <w:tr w:rsidR="00AB6991" w14:paraId="5DCBADAD" w14:textId="77777777" w:rsidTr="00AB6991">
        <w:tc>
          <w:tcPr>
            <w:tcW w:w="9345" w:type="dxa"/>
          </w:tcPr>
          <w:p w14:paraId="20364A43" w14:textId="2AB7891B" w:rsidR="00AB6991" w:rsidRDefault="00AB6991" w:rsidP="00EC03E9">
            <w:r>
              <w:t>Альтернативные потоки:</w:t>
            </w:r>
            <w:r>
              <w:t xml:space="preserve"> нет</w:t>
            </w:r>
          </w:p>
        </w:tc>
      </w:tr>
    </w:tbl>
    <w:p w14:paraId="6AD191B4" w14:textId="77777777" w:rsidR="00AB6991" w:rsidRPr="00AB6991" w:rsidRDefault="00AB6991" w:rsidP="00EC03E9">
      <w:pPr>
        <w:rPr>
          <w:noProof/>
        </w:rPr>
      </w:pPr>
    </w:p>
    <w:p w14:paraId="29849EDD" w14:textId="5FCF3BA8" w:rsidR="00EC03E9" w:rsidRDefault="00EC03E9" w:rsidP="00EC03E9">
      <w:pPr>
        <w:rPr>
          <w:noProof/>
        </w:rPr>
      </w:pPr>
    </w:p>
    <w:p w14:paraId="2C307ECA" w14:textId="29B63A3E" w:rsidR="00EC03E9" w:rsidRDefault="00AB6991" w:rsidP="00EC03E9">
      <w:pPr>
        <w:tabs>
          <w:tab w:val="left" w:pos="3013"/>
        </w:tabs>
      </w:pPr>
      <w:r>
        <w:t>Альтернативные потоки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B6991" w:rsidRPr="00AB6991" w14:paraId="1419214E" w14:textId="77777777" w:rsidTr="004F4C74">
        <w:tc>
          <w:tcPr>
            <w:tcW w:w="9345" w:type="dxa"/>
          </w:tcPr>
          <w:p w14:paraId="019D8C39" w14:textId="77777777" w:rsidR="00AB6991" w:rsidRP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заключение договора аренды</w:t>
            </w:r>
          </w:p>
        </w:tc>
      </w:tr>
      <w:tr w:rsidR="00AB6991" w:rsidRPr="00AB6991" w14:paraId="061125E5" w14:textId="77777777" w:rsidTr="004F4C74">
        <w:tc>
          <w:tcPr>
            <w:tcW w:w="9345" w:type="dxa"/>
          </w:tcPr>
          <w:p w14:paraId="231F6277" w14:textId="77777777" w:rsidR="00AB6991" w:rsidRPr="00AB6991" w:rsidRDefault="00AB6991" w:rsidP="004F4C74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ID: UC-014</w:t>
            </w:r>
          </w:p>
        </w:tc>
      </w:tr>
      <w:tr w:rsidR="00AB6991" w14:paraId="7CA40256" w14:textId="77777777" w:rsidTr="004F4C74">
        <w:tc>
          <w:tcPr>
            <w:tcW w:w="9345" w:type="dxa"/>
          </w:tcPr>
          <w:p w14:paraId="5AE775EE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п</w:t>
            </w:r>
            <w:r w:rsidRPr="00AB6991">
              <w:rPr>
                <w:noProof/>
              </w:rPr>
              <w:t>роцесс оформления договора аренды участка между арендатором и арендодателем</w:t>
            </w:r>
          </w:p>
        </w:tc>
      </w:tr>
      <w:tr w:rsidR="00AB6991" w14:paraId="3C1AC8B7" w14:textId="77777777" w:rsidTr="004F4C74">
        <w:tc>
          <w:tcPr>
            <w:tcW w:w="9345" w:type="dxa"/>
          </w:tcPr>
          <w:p w14:paraId="3AFAA1B7" w14:textId="77777777" w:rsidR="00AB6991" w:rsidRDefault="00AB6991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AB6991" w14:paraId="21073A63" w14:textId="77777777" w:rsidTr="004F4C74">
        <w:tc>
          <w:tcPr>
            <w:tcW w:w="9345" w:type="dxa"/>
          </w:tcPr>
          <w:p w14:paraId="6A92E926" w14:textId="77777777" w:rsidR="00AB6991" w:rsidRDefault="00AB6991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AB6991" w14:paraId="7F4F6C6F" w14:textId="77777777" w:rsidTr="004F4C74">
        <w:tc>
          <w:tcPr>
            <w:tcW w:w="9345" w:type="dxa"/>
          </w:tcPr>
          <w:p w14:paraId="0C8E4B03" w14:textId="77777777" w:rsidR="00AB6991" w:rsidRDefault="00AB6991" w:rsidP="00AB6991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9E06783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Арендатор авторизован в системе</w:t>
            </w:r>
          </w:p>
          <w:p w14:paraId="40EFF9FC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Участок доступен для аренды на выбранные даты</w:t>
            </w:r>
          </w:p>
          <w:p w14:paraId="515619E1" w14:textId="77777777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Заявка на аренду подтверждена арендодателем</w:t>
            </w:r>
          </w:p>
          <w:p w14:paraId="71D12398" w14:textId="6F2BA4B4" w:rsidR="00B1295C" w:rsidRDefault="00B1295C" w:rsidP="00B1295C">
            <w:pPr>
              <w:pStyle w:val="a7"/>
              <w:numPr>
                <w:ilvl w:val="0"/>
                <w:numId w:val="4"/>
              </w:numPr>
              <w:rPr>
                <w:noProof/>
              </w:rPr>
            </w:pPr>
            <w:r>
              <w:rPr>
                <w:noProof/>
              </w:rPr>
              <w:t>Прейскурант актуален и содержит стоимость аренды</w:t>
            </w:r>
          </w:p>
        </w:tc>
      </w:tr>
      <w:tr w:rsidR="00AB6991" w:rsidRPr="00AB6991" w14:paraId="1C001009" w14:textId="77777777" w:rsidTr="004F4C74">
        <w:tc>
          <w:tcPr>
            <w:tcW w:w="9345" w:type="dxa"/>
          </w:tcPr>
          <w:p w14:paraId="7DBF5254" w14:textId="77777777" w:rsidR="00AB6991" w:rsidRDefault="00AB6991" w:rsidP="00AB6991">
            <w:r>
              <w:t>Альтернативные потоки</w:t>
            </w:r>
            <w:r>
              <w:t>:</w:t>
            </w:r>
          </w:p>
          <w:p w14:paraId="3C7CADBD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А1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от арендодателя</w:t>
            </w:r>
          </w:p>
          <w:p w14:paraId="1FD0214F" w14:textId="77777777" w:rsidR="00B1295C" w:rsidRDefault="00B1295C" w:rsidP="00AB6991">
            <w:pPr>
              <w:rPr>
                <w:noProof/>
              </w:rPr>
            </w:pPr>
            <w:r>
              <w:rPr>
                <w:noProof/>
              </w:rPr>
              <w:t>Точка входа 1 шаг основного потока</w:t>
            </w:r>
          </w:p>
          <w:p w14:paraId="0AF71E62" w14:textId="6168631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проверяет условия договора</w:t>
            </w:r>
          </w:p>
          <w:p w14:paraId="76DDF389" w14:textId="7CAE2E36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обнаруживает конфликт расписания или иные причины для отклонения</w:t>
            </w:r>
          </w:p>
          <w:p w14:paraId="171B3B87" w14:textId="74801EA2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Арендодатель отклоняет заявку через интерфейс системы</w:t>
            </w:r>
          </w:p>
          <w:p w14:paraId="1E69BCD6" w14:textId="08D7A28C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фиксирует причину отклонения и время операции</w:t>
            </w:r>
          </w:p>
          <w:p w14:paraId="53C66A42" w14:textId="53838CFB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автоматически освобождает забронированные даты участка</w:t>
            </w:r>
          </w:p>
          <w:p w14:paraId="2B8DC657" w14:textId="78C454E5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изменяет статус участка на "Доступен"</w:t>
            </w:r>
          </w:p>
          <w:p w14:paraId="7B59A9CE" w14:textId="77777777" w:rsidR="00B1295C" w:rsidRDefault="00B1295C" w:rsidP="00B1295C">
            <w:pPr>
              <w:pStyle w:val="a7"/>
              <w:numPr>
                <w:ilvl w:val="0"/>
                <w:numId w:val="5"/>
              </w:numPr>
              <w:rPr>
                <w:noProof/>
              </w:rPr>
            </w:pPr>
            <w:r>
              <w:rPr>
                <w:noProof/>
              </w:rPr>
              <w:t>Система отправляет арендатору уведомление об отклонении заявки</w:t>
            </w:r>
          </w:p>
          <w:p w14:paraId="6C971BDD" w14:textId="77777777" w:rsidR="00B1295C" w:rsidRDefault="00B1295C" w:rsidP="00B1295C">
            <w:pPr>
              <w:rPr>
                <w:noProof/>
              </w:rPr>
            </w:pPr>
          </w:p>
          <w:p w14:paraId="4F6E70C8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А2</w:t>
            </w:r>
            <w:r>
              <w:rPr>
                <w:noProof/>
                <w:lang w:val="en-US"/>
              </w:rPr>
              <w:t>:</w:t>
            </w:r>
            <w:r>
              <w:rPr>
                <w:noProof/>
              </w:rPr>
              <w:t xml:space="preserve"> ошибка генерации договора</w:t>
            </w:r>
          </w:p>
          <w:p w14:paraId="26C82B35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2 шаг основного потока</w:t>
            </w:r>
          </w:p>
          <w:p w14:paraId="24164110" w14:textId="4703729F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пытается сгенерировать договор аренды</w:t>
            </w:r>
          </w:p>
          <w:p w14:paraId="71583430" w14:textId="6A5118B9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Возникает ошибка генерации (отсутствует шаблон, некорректные данные)</w:t>
            </w:r>
          </w:p>
          <w:p w14:paraId="7230961D" w14:textId="05F11A25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 xml:space="preserve">Система сохраняет лог ошибки для технической поддержки </w:t>
            </w:r>
          </w:p>
          <w:p w14:paraId="7524B9EC" w14:textId="2199B4A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отображает арендатору сообщение о временной технической проблеме</w:t>
            </w:r>
          </w:p>
          <w:p w14:paraId="351129BA" w14:textId="77777777" w:rsidR="00B1295C" w:rsidRDefault="00B1295C" w:rsidP="00B1295C">
            <w:pPr>
              <w:pStyle w:val="a7"/>
              <w:numPr>
                <w:ilvl w:val="0"/>
                <w:numId w:val="6"/>
              </w:numPr>
              <w:rPr>
                <w:noProof/>
              </w:rPr>
            </w:pPr>
            <w:r>
              <w:rPr>
                <w:noProof/>
              </w:rPr>
              <w:t>Система предлагает повторить попытку через 15 минут</w:t>
            </w:r>
          </w:p>
          <w:p w14:paraId="1D94ABDF" w14:textId="77777777" w:rsidR="00B1295C" w:rsidRDefault="00B1295C" w:rsidP="00B1295C">
            <w:pPr>
              <w:rPr>
                <w:noProof/>
              </w:rPr>
            </w:pPr>
          </w:p>
          <w:p w14:paraId="478D423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А3</w:t>
            </w:r>
            <w:r w:rsidRPr="00B1295C">
              <w:rPr>
                <w:noProof/>
              </w:rPr>
              <w:t xml:space="preserve">: </w:t>
            </w:r>
            <w:r>
              <w:rPr>
                <w:noProof/>
              </w:rPr>
              <w:t>отказ арендатора от аренды</w:t>
            </w:r>
          </w:p>
          <w:p w14:paraId="65208F7D" w14:textId="77777777" w:rsidR="00B1295C" w:rsidRDefault="00B1295C" w:rsidP="00B1295C">
            <w:pPr>
              <w:rPr>
                <w:noProof/>
              </w:rPr>
            </w:pPr>
            <w:r>
              <w:rPr>
                <w:noProof/>
              </w:rPr>
              <w:t>Точка входа 3 шаг основного потока</w:t>
            </w:r>
          </w:p>
          <w:p w14:paraId="09439951" w14:textId="08B9ABA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просматривает подготовленный договор</w:t>
            </w:r>
          </w:p>
          <w:p w14:paraId="79F57815" w14:textId="4CDAAAF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обнаруживает несоответствие условий или принимает решение об отказе</w:t>
            </w:r>
          </w:p>
          <w:p w14:paraId="5A905E01" w14:textId="7BDD2A74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Арендатор отказывается от подписания договора</w:t>
            </w:r>
          </w:p>
          <w:p w14:paraId="45731F0A" w14:textId="50C90B6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 xml:space="preserve">Система запрашивает подтверждение отказа </w:t>
            </w:r>
          </w:p>
          <w:p w14:paraId="38418F13" w14:textId="20969C7A" w:rsid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уведомляет арендодателя об отказе арендатора</w:t>
            </w:r>
          </w:p>
          <w:p w14:paraId="084D63F3" w14:textId="461AAF08" w:rsidR="00B1295C" w:rsidRPr="00B1295C" w:rsidRDefault="00B1295C" w:rsidP="00B1295C">
            <w:pPr>
              <w:pStyle w:val="a7"/>
              <w:numPr>
                <w:ilvl w:val="0"/>
                <w:numId w:val="7"/>
              </w:numPr>
              <w:rPr>
                <w:noProof/>
              </w:rPr>
            </w:pPr>
            <w:r>
              <w:rPr>
                <w:noProof/>
              </w:rPr>
              <w:t>Система освобождает даты аренды</w:t>
            </w:r>
          </w:p>
        </w:tc>
      </w:tr>
      <w:tr w:rsidR="00AB6991" w14:paraId="23B35073" w14:textId="77777777" w:rsidTr="004F4C74">
        <w:tc>
          <w:tcPr>
            <w:tcW w:w="9345" w:type="dxa"/>
          </w:tcPr>
          <w:p w14:paraId="73C9E717" w14:textId="3647AA00" w:rsidR="00AB6991" w:rsidRDefault="00AB6991" w:rsidP="00AB6991">
            <w:r>
              <w:lastRenderedPageBreak/>
              <w:t>Постусловия:</w:t>
            </w:r>
            <w:r>
              <w:t xml:space="preserve"> нет</w:t>
            </w:r>
          </w:p>
        </w:tc>
      </w:tr>
    </w:tbl>
    <w:p w14:paraId="4EE518FE" w14:textId="4BC7C610" w:rsidR="00AB6991" w:rsidRDefault="00AB6991" w:rsidP="00EC03E9">
      <w:pPr>
        <w:tabs>
          <w:tab w:val="left" w:pos="3013"/>
        </w:tabs>
      </w:pPr>
    </w:p>
    <w:p w14:paraId="4A062483" w14:textId="68B3811E" w:rsidR="00B1295C" w:rsidRDefault="00B1295C" w:rsidP="00EC03E9">
      <w:pPr>
        <w:tabs>
          <w:tab w:val="left" w:pos="3013"/>
        </w:tabs>
      </w:pPr>
    </w:p>
    <w:p w14:paraId="496D3955" w14:textId="34DD452A" w:rsidR="00B1295C" w:rsidRDefault="00B1295C" w:rsidP="00EC03E9">
      <w:pPr>
        <w:tabs>
          <w:tab w:val="left" w:pos="3013"/>
        </w:tabs>
      </w:pPr>
      <w:r>
        <w:t>Поток с расширением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1295C" w:rsidRPr="00AB6991" w14:paraId="61735C1B" w14:textId="77777777" w:rsidTr="004F4C74">
        <w:tc>
          <w:tcPr>
            <w:tcW w:w="9345" w:type="dxa"/>
          </w:tcPr>
          <w:p w14:paraId="20185B4D" w14:textId="2F4B832B" w:rsidR="00B1295C" w:rsidRPr="00AB6991" w:rsidRDefault="00B1295C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 w:rsidR="006B1B20">
              <w:rPr>
                <w:noProof/>
              </w:rPr>
              <w:t>продление аренды</w:t>
            </w:r>
          </w:p>
        </w:tc>
      </w:tr>
      <w:tr w:rsidR="00B1295C" w:rsidRPr="00AB6991" w14:paraId="4915ED51" w14:textId="77777777" w:rsidTr="004F4C74">
        <w:tc>
          <w:tcPr>
            <w:tcW w:w="9345" w:type="dxa"/>
          </w:tcPr>
          <w:p w14:paraId="21A16E6C" w14:textId="69BFEE84" w:rsidR="00B1295C" w:rsidRPr="006B1B20" w:rsidRDefault="00B1295C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UC-01</w:t>
            </w:r>
            <w:r w:rsidR="006B1B20">
              <w:rPr>
                <w:noProof/>
              </w:rPr>
              <w:t>6</w:t>
            </w:r>
          </w:p>
        </w:tc>
      </w:tr>
      <w:tr w:rsidR="00B1295C" w14:paraId="35E2CFC2" w14:textId="77777777" w:rsidTr="004F4C74">
        <w:tc>
          <w:tcPr>
            <w:tcW w:w="9345" w:type="dxa"/>
          </w:tcPr>
          <w:p w14:paraId="05E4CEEB" w14:textId="77777777" w:rsidR="00B1295C" w:rsidRDefault="00B1295C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а</w:t>
            </w:r>
            <w:r w:rsidRPr="00AB6991">
              <w:rPr>
                <w:noProof/>
              </w:rPr>
              <w:t>рендатор</w:t>
            </w:r>
          </w:p>
        </w:tc>
      </w:tr>
      <w:tr w:rsidR="00B1295C" w14:paraId="64E17C7E" w14:textId="77777777" w:rsidTr="004F4C74">
        <w:tc>
          <w:tcPr>
            <w:tcW w:w="9345" w:type="dxa"/>
          </w:tcPr>
          <w:p w14:paraId="59491CC4" w14:textId="77777777" w:rsidR="00B1295C" w:rsidRDefault="00B1295C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E37585" w14:paraId="3D49291C" w14:textId="77777777" w:rsidTr="004F4C74">
        <w:tc>
          <w:tcPr>
            <w:tcW w:w="9345" w:type="dxa"/>
          </w:tcPr>
          <w:p w14:paraId="6704C6BD" w14:textId="77777777" w:rsidR="00E37585" w:rsidRDefault="00E37585" w:rsidP="00E37585">
            <w:pPr>
              <w:jc w:val="center"/>
              <w:rPr>
                <w:noProof/>
              </w:rPr>
            </w:pPr>
          </w:p>
        </w:tc>
      </w:tr>
      <w:tr w:rsidR="00E37585" w14:paraId="7FEFD7A3" w14:textId="77777777" w:rsidTr="004F4C74">
        <w:tc>
          <w:tcPr>
            <w:tcW w:w="9345" w:type="dxa"/>
          </w:tcPr>
          <w:p w14:paraId="31ED840E" w14:textId="3F21FE84" w:rsidR="00E37585" w:rsidRDefault="00E37585" w:rsidP="00E37585">
            <w:pPr>
              <w:jc w:val="center"/>
              <w:rPr>
                <w:noProof/>
              </w:rPr>
            </w:pPr>
            <w:r>
              <w:rPr>
                <w:noProof/>
              </w:rPr>
              <w:t>Сегмент 1</w:t>
            </w:r>
          </w:p>
        </w:tc>
      </w:tr>
      <w:tr w:rsidR="00E37585" w:rsidRPr="006B1B20" w14:paraId="5093FBBD" w14:textId="77777777" w:rsidTr="004F4C74">
        <w:tc>
          <w:tcPr>
            <w:tcW w:w="9345" w:type="dxa"/>
          </w:tcPr>
          <w:p w14:paraId="78F455FE" w14:textId="6D9B5687" w:rsidR="00E37585" w:rsidRPr="006B1B20" w:rsidRDefault="00E37585" w:rsidP="00E37585">
            <w:pPr>
              <w:rPr>
                <w:noProof/>
              </w:rPr>
            </w:pPr>
            <w:r>
              <w:rPr>
                <w:noProof/>
              </w:rPr>
              <w:t>Краткое описание</w:t>
            </w:r>
            <w:r w:rsidRPr="006B1B20">
              <w:rPr>
                <w:noProof/>
              </w:rPr>
              <w:t>:</w:t>
            </w:r>
            <w:r w:rsidR="006B1B20">
              <w:rPr>
                <w:noProof/>
              </w:rPr>
              <w:t xml:space="preserve"> процесс согласования продления срока аренды участка</w:t>
            </w:r>
          </w:p>
        </w:tc>
      </w:tr>
      <w:tr w:rsidR="00E37585" w14:paraId="0EBA98C8" w14:textId="77777777" w:rsidTr="004F4C74">
        <w:tc>
          <w:tcPr>
            <w:tcW w:w="9345" w:type="dxa"/>
          </w:tcPr>
          <w:p w14:paraId="48E6FFAB" w14:textId="77777777" w:rsid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Предусловия:</w:t>
            </w:r>
          </w:p>
          <w:p w14:paraId="1D375061" w14:textId="02CDB4EA" w:rsidR="006B1B20" w:rsidRPr="006B1B20" w:rsidRDefault="006B1B20" w:rsidP="006B1B20">
            <w:pPr>
              <w:pStyle w:val="a7"/>
              <w:numPr>
                <w:ilvl w:val="0"/>
                <w:numId w:val="8"/>
              </w:numPr>
              <w:rPr>
                <w:noProof/>
              </w:rPr>
            </w:pPr>
            <w:r w:rsidRPr="006B1B20">
              <w:rPr>
                <w:noProof/>
              </w:rPr>
              <w:t>Договор аренды находится в статусе "Активен"</w:t>
            </w:r>
          </w:p>
          <w:p w14:paraId="775004AE" w14:textId="28A2183A" w:rsidR="006B1B20" w:rsidRPr="006B1B20" w:rsidRDefault="006B1B20" w:rsidP="006B1B20">
            <w:pPr>
              <w:pStyle w:val="a7"/>
              <w:numPr>
                <w:ilvl w:val="0"/>
                <w:numId w:val="8"/>
              </w:numPr>
              <w:rPr>
                <w:noProof/>
              </w:rPr>
            </w:pPr>
            <w:r w:rsidRPr="006B1B20">
              <w:rPr>
                <w:noProof/>
              </w:rPr>
              <w:t>До окончания срока аренды осталось менее 7 дней</w:t>
            </w:r>
          </w:p>
          <w:p w14:paraId="7299BB7D" w14:textId="53D08D68" w:rsidR="006B1B20" w:rsidRPr="006B1B20" w:rsidRDefault="006B1B20" w:rsidP="006B1B20">
            <w:pPr>
              <w:pStyle w:val="a7"/>
              <w:numPr>
                <w:ilvl w:val="0"/>
                <w:numId w:val="8"/>
              </w:numPr>
              <w:rPr>
                <w:noProof/>
              </w:rPr>
            </w:pPr>
            <w:r w:rsidRPr="006B1B20">
              <w:rPr>
                <w:noProof/>
              </w:rPr>
              <w:t>Участок доступен для продления аренды на запрашиваемый период</w:t>
            </w:r>
          </w:p>
        </w:tc>
      </w:tr>
      <w:tr w:rsidR="00E37585" w14:paraId="108C9A7C" w14:textId="77777777" w:rsidTr="004F4C74">
        <w:tc>
          <w:tcPr>
            <w:tcW w:w="9345" w:type="dxa"/>
          </w:tcPr>
          <w:p w14:paraId="536083DE" w14:textId="77777777" w:rsidR="00E37585" w:rsidRDefault="00E37585" w:rsidP="00E37585">
            <w:pPr>
              <w:rPr>
                <w:noProof/>
                <w:lang w:val="en-US"/>
              </w:rPr>
            </w:pPr>
            <w:r>
              <w:rPr>
                <w:noProof/>
              </w:rPr>
              <w:t>Поток сегмента</w:t>
            </w:r>
            <w:r>
              <w:rPr>
                <w:noProof/>
                <w:lang w:val="en-US"/>
              </w:rPr>
              <w:t xml:space="preserve">: </w:t>
            </w:r>
          </w:p>
          <w:p w14:paraId="72177287" w14:textId="3A741812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автоматически определяет приближающуюся дату окончания аренды</w:t>
            </w:r>
          </w:p>
          <w:p w14:paraId="55E7BA5B" w14:textId="12CC388B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отправляет арендатору уведомление о возможности продления</w:t>
            </w:r>
          </w:p>
          <w:p w14:paraId="33D1CD2E" w14:textId="3FA1E358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Арендатор просматривает условия продления в личном кабинете</w:t>
            </w:r>
          </w:p>
          <w:p w14:paraId="63397490" w14:textId="409B7F4F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Арендатор выбирает опцию "Продлить аренду"</w:t>
            </w:r>
          </w:p>
          <w:p w14:paraId="7246CCB9" w14:textId="286FD976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отображает доступные периоды для продления</w:t>
            </w:r>
          </w:p>
          <w:p w14:paraId="3B7746F7" w14:textId="38906E09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Арендатор выбирает желаемый период продления</w:t>
            </w:r>
          </w:p>
          <w:p w14:paraId="5BA43A3F" w14:textId="1596C960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Система отправляет уведомление арендодателю о запросе продления</w:t>
            </w:r>
          </w:p>
          <w:p w14:paraId="158B0006" w14:textId="465B5FB9" w:rsidR="006B1B20" w:rsidRPr="006B1B20" w:rsidRDefault="006B1B20" w:rsidP="006B1B20">
            <w:pPr>
              <w:pStyle w:val="a7"/>
              <w:numPr>
                <w:ilvl w:val="0"/>
                <w:numId w:val="9"/>
              </w:numPr>
              <w:rPr>
                <w:noProof/>
              </w:rPr>
            </w:pPr>
            <w:r w:rsidRPr="006B1B20">
              <w:rPr>
                <w:noProof/>
              </w:rPr>
              <w:t>Арендодатель подтверждает согласие на продление</w:t>
            </w:r>
          </w:p>
        </w:tc>
      </w:tr>
      <w:tr w:rsidR="00E37585" w14:paraId="0A433ECA" w14:textId="77777777" w:rsidTr="004F4C74">
        <w:tc>
          <w:tcPr>
            <w:tcW w:w="9345" w:type="dxa"/>
          </w:tcPr>
          <w:p w14:paraId="7823A379" w14:textId="21C4A3B7" w:rsidR="00E37585" w:rsidRP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Постусловия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</w:rPr>
              <w:t>нет</w:t>
            </w:r>
          </w:p>
        </w:tc>
      </w:tr>
      <w:tr w:rsidR="00E37585" w14:paraId="3A0BCFEB" w14:textId="77777777" w:rsidTr="004F4C74">
        <w:tc>
          <w:tcPr>
            <w:tcW w:w="9345" w:type="dxa"/>
          </w:tcPr>
          <w:p w14:paraId="3D9FE472" w14:textId="326A2F62" w:rsidR="00E37585" w:rsidRDefault="00E37585" w:rsidP="00E37585">
            <w:pPr>
              <w:jc w:val="center"/>
              <w:rPr>
                <w:noProof/>
              </w:rPr>
            </w:pPr>
            <w:r>
              <w:rPr>
                <w:noProof/>
              </w:rPr>
              <w:t>Сегмент2</w:t>
            </w:r>
          </w:p>
        </w:tc>
      </w:tr>
      <w:tr w:rsidR="00E37585" w14:paraId="61824306" w14:textId="77777777" w:rsidTr="004F4C74">
        <w:tc>
          <w:tcPr>
            <w:tcW w:w="9345" w:type="dxa"/>
          </w:tcPr>
          <w:p w14:paraId="129B0E5A" w14:textId="7D9C80BB" w:rsidR="00E37585" w:rsidRPr="006B1B20" w:rsidRDefault="00E37585" w:rsidP="00E37585">
            <w:pPr>
              <w:rPr>
                <w:noProof/>
              </w:rPr>
            </w:pPr>
            <w:r>
              <w:rPr>
                <w:noProof/>
              </w:rPr>
              <w:t>Краткое описание</w:t>
            </w:r>
            <w:r w:rsidRPr="006B1B20">
              <w:rPr>
                <w:noProof/>
              </w:rPr>
              <w:t>:</w:t>
            </w:r>
            <w:r w:rsidR="006B1B20">
              <w:rPr>
                <w:noProof/>
              </w:rPr>
              <w:t xml:space="preserve"> о</w:t>
            </w:r>
            <w:r w:rsidR="006B1B20" w:rsidRPr="006B1B20">
              <w:rPr>
                <w:noProof/>
              </w:rPr>
              <w:t>формление и подтверждение продления аренды</w:t>
            </w:r>
          </w:p>
        </w:tc>
      </w:tr>
      <w:tr w:rsidR="00E37585" w14:paraId="63418622" w14:textId="77777777" w:rsidTr="004F4C74">
        <w:tc>
          <w:tcPr>
            <w:tcW w:w="9345" w:type="dxa"/>
          </w:tcPr>
          <w:p w14:paraId="36EF3496" w14:textId="77777777" w:rsid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t>Предусловия:</w:t>
            </w:r>
          </w:p>
          <w:p w14:paraId="5458DE25" w14:textId="270748FC" w:rsidR="006B1B20" w:rsidRDefault="006B1B20" w:rsidP="006B1B20">
            <w:pPr>
              <w:pStyle w:val="a7"/>
              <w:numPr>
                <w:ilvl w:val="0"/>
                <w:numId w:val="10"/>
              </w:numPr>
              <w:rPr>
                <w:noProof/>
              </w:rPr>
            </w:pPr>
            <w:r>
              <w:rPr>
                <w:noProof/>
              </w:rPr>
              <w:t>Арендодатель подтвердил согласие на продление аренды</w:t>
            </w:r>
          </w:p>
          <w:p w14:paraId="7BEA36B4" w14:textId="5D87A205" w:rsidR="006B1B20" w:rsidRDefault="006B1B20" w:rsidP="006B1B20">
            <w:pPr>
              <w:pStyle w:val="a7"/>
              <w:numPr>
                <w:ilvl w:val="0"/>
                <w:numId w:val="10"/>
              </w:numPr>
              <w:rPr>
                <w:noProof/>
              </w:rPr>
            </w:pPr>
            <w:r>
              <w:rPr>
                <w:noProof/>
              </w:rPr>
              <w:t>Арендатор выбрал период продления</w:t>
            </w:r>
          </w:p>
        </w:tc>
      </w:tr>
      <w:tr w:rsidR="00E37585" w14:paraId="0A13D53A" w14:textId="77777777" w:rsidTr="004F4C74">
        <w:tc>
          <w:tcPr>
            <w:tcW w:w="9345" w:type="dxa"/>
          </w:tcPr>
          <w:p w14:paraId="2CA9762E" w14:textId="77777777" w:rsidR="00E37585" w:rsidRDefault="00E37585" w:rsidP="00E37585">
            <w:pPr>
              <w:rPr>
                <w:noProof/>
                <w:lang w:val="en-US"/>
              </w:rPr>
            </w:pPr>
            <w:r>
              <w:rPr>
                <w:noProof/>
              </w:rPr>
              <w:t>Поток сегмента</w:t>
            </w:r>
            <w:r>
              <w:rPr>
                <w:noProof/>
                <w:lang w:val="en-US"/>
              </w:rPr>
              <w:t xml:space="preserve">: </w:t>
            </w:r>
          </w:p>
          <w:p w14:paraId="58139AD8" w14:textId="3A6F923E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автоматически генерирует дополнительное соглашение к договору</w:t>
            </w:r>
          </w:p>
          <w:p w14:paraId="3736A702" w14:textId="654A32C8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отправляет дополнительное соглашение арендодателю для подписания</w:t>
            </w:r>
          </w:p>
          <w:p w14:paraId="2FE1036B" w14:textId="79BBBB3A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 xml:space="preserve">Арендодатель подписывает дополнительное соглашение </w:t>
            </w:r>
          </w:p>
          <w:p w14:paraId="3222EC25" w14:textId="73EB0471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lastRenderedPageBreak/>
              <w:t>Система отправляет дополнительное соглашение арендатору для подписания</w:t>
            </w:r>
          </w:p>
          <w:p w14:paraId="6243DD2B" w14:textId="320A8FB7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 xml:space="preserve">Арендатор подписывает дополнительное соглашение </w:t>
            </w:r>
          </w:p>
          <w:p w14:paraId="73B4247D" w14:textId="63BD3678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регистрирует дополнительное соглашение</w:t>
            </w:r>
          </w:p>
          <w:p w14:paraId="5FB37D4C" w14:textId="6CDF7873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обновляет срок действия основного договора аренды</w:t>
            </w:r>
          </w:p>
          <w:p w14:paraId="7343C61A" w14:textId="5A382BD5" w:rsidR="006B1B20" w:rsidRDefault="006B1B20" w:rsidP="006B1B20">
            <w:pPr>
              <w:pStyle w:val="a7"/>
              <w:numPr>
                <w:ilvl w:val="0"/>
                <w:numId w:val="11"/>
              </w:numPr>
              <w:rPr>
                <w:noProof/>
              </w:rPr>
            </w:pPr>
            <w:r>
              <w:rPr>
                <w:noProof/>
              </w:rPr>
              <w:t>Система рассчитывает график платежей для дополнительного периода</w:t>
            </w:r>
          </w:p>
        </w:tc>
      </w:tr>
      <w:tr w:rsidR="00E37585" w14:paraId="379D8DF9" w14:textId="77777777" w:rsidTr="004F4C74">
        <w:tc>
          <w:tcPr>
            <w:tcW w:w="9345" w:type="dxa"/>
          </w:tcPr>
          <w:p w14:paraId="04FEA21B" w14:textId="325C4AB9" w:rsidR="00E37585" w:rsidRDefault="00E37585" w:rsidP="00E37585">
            <w:pPr>
              <w:rPr>
                <w:noProof/>
              </w:rPr>
            </w:pPr>
            <w:r>
              <w:rPr>
                <w:noProof/>
              </w:rPr>
              <w:lastRenderedPageBreak/>
              <w:t>Постусловия</w:t>
            </w:r>
            <w:r>
              <w:rPr>
                <w:noProof/>
                <w:lang w:val="en-US"/>
              </w:rPr>
              <w:t xml:space="preserve">: </w:t>
            </w:r>
            <w:r>
              <w:rPr>
                <w:noProof/>
              </w:rPr>
              <w:t>нет</w:t>
            </w:r>
          </w:p>
        </w:tc>
      </w:tr>
    </w:tbl>
    <w:p w14:paraId="27B32ED5" w14:textId="0D2B9D57" w:rsidR="00B1295C" w:rsidRDefault="00B1295C" w:rsidP="00EC03E9">
      <w:pPr>
        <w:tabs>
          <w:tab w:val="left" w:pos="3013"/>
        </w:tabs>
      </w:pPr>
    </w:p>
    <w:p w14:paraId="5D3FCACD" w14:textId="19418DD0" w:rsidR="00E37585" w:rsidRDefault="00FB4173" w:rsidP="00EC03E9">
      <w:pPr>
        <w:tabs>
          <w:tab w:val="left" w:pos="3013"/>
        </w:tabs>
      </w:pPr>
      <w:r>
        <w:t>Поток с включением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120F3" w14:paraId="6555903C" w14:textId="77777777" w:rsidTr="004F4C74">
        <w:tc>
          <w:tcPr>
            <w:tcW w:w="9345" w:type="dxa"/>
          </w:tcPr>
          <w:p w14:paraId="7F8325FE" w14:textId="6F1C994E" w:rsidR="006120F3" w:rsidRPr="00AB6991" w:rsidRDefault="006120F3" w:rsidP="004F4C74">
            <w:pPr>
              <w:rPr>
                <w:noProof/>
              </w:rPr>
            </w:pPr>
            <w:r>
              <w:rPr>
                <w:noProof/>
              </w:rPr>
              <w:t xml:space="preserve">Вариант использования </w:t>
            </w:r>
            <w:r w:rsidRPr="00AB6991">
              <w:rPr>
                <w:noProof/>
              </w:rPr>
              <w:t xml:space="preserve">: </w:t>
            </w:r>
            <w:r>
              <w:rPr>
                <w:noProof/>
              </w:rPr>
              <w:t>генерация договора</w:t>
            </w:r>
          </w:p>
        </w:tc>
      </w:tr>
      <w:tr w:rsidR="006120F3" w14:paraId="5EC3C41F" w14:textId="77777777" w:rsidTr="004F4C74">
        <w:tc>
          <w:tcPr>
            <w:tcW w:w="9345" w:type="dxa"/>
          </w:tcPr>
          <w:p w14:paraId="1E8B3D84" w14:textId="1B5B36A5" w:rsidR="006120F3" w:rsidRPr="006120F3" w:rsidRDefault="006120F3" w:rsidP="004F4C74">
            <w:pPr>
              <w:rPr>
                <w:noProof/>
              </w:rPr>
            </w:pPr>
            <w:r>
              <w:rPr>
                <w:noProof/>
                <w:lang w:val="en-US"/>
              </w:rPr>
              <w:t>ID: UC-01</w:t>
            </w:r>
            <w:r>
              <w:rPr>
                <w:noProof/>
              </w:rPr>
              <w:t>5</w:t>
            </w:r>
          </w:p>
        </w:tc>
      </w:tr>
      <w:tr w:rsidR="006120F3" w14:paraId="3840D4FE" w14:textId="77777777" w:rsidTr="004F4C74">
        <w:tc>
          <w:tcPr>
            <w:tcW w:w="9345" w:type="dxa"/>
          </w:tcPr>
          <w:p w14:paraId="1747CAEE" w14:textId="2C65D7A5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Краткое описание:</w:t>
            </w:r>
            <w:r w:rsidRPr="00AB6991">
              <w:rPr>
                <w:noProof/>
              </w:rPr>
              <w:cr/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формирование договора аренды участка на основе шаблона и данных</w:t>
            </w:r>
          </w:p>
        </w:tc>
      </w:tr>
      <w:tr w:rsidR="006120F3" w14:paraId="3DB9AB97" w14:textId="77777777" w:rsidTr="004F4C74">
        <w:tc>
          <w:tcPr>
            <w:tcW w:w="9345" w:type="dxa"/>
          </w:tcPr>
          <w:p w14:paraId="2A37E785" w14:textId="47539E9B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Главное действующее лицо: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система</w:t>
            </w:r>
          </w:p>
        </w:tc>
      </w:tr>
      <w:tr w:rsidR="006120F3" w14:paraId="56F6F852" w14:textId="77777777" w:rsidTr="004F4C74">
        <w:tc>
          <w:tcPr>
            <w:tcW w:w="9345" w:type="dxa"/>
          </w:tcPr>
          <w:p w14:paraId="16F88445" w14:textId="77777777" w:rsidR="006120F3" w:rsidRDefault="006120F3" w:rsidP="004F4C74">
            <w:pPr>
              <w:rPr>
                <w:noProof/>
              </w:rPr>
            </w:pPr>
            <w:r>
              <w:rPr>
                <w:noProof/>
              </w:rPr>
              <w:t>Второстепенные действующие лица: нет</w:t>
            </w:r>
          </w:p>
        </w:tc>
      </w:tr>
      <w:tr w:rsidR="006120F3" w14:paraId="733F8712" w14:textId="77777777" w:rsidTr="004F4C74">
        <w:tc>
          <w:tcPr>
            <w:tcW w:w="9345" w:type="dxa"/>
          </w:tcPr>
          <w:p w14:paraId="5BA156E7" w14:textId="77777777" w:rsidR="006120F3" w:rsidRDefault="006120F3" w:rsidP="004F4C74">
            <w:pPr>
              <w:rPr>
                <w:noProof/>
              </w:rPr>
            </w:pPr>
            <w:r w:rsidRPr="00AB6991">
              <w:rPr>
                <w:noProof/>
              </w:rPr>
              <w:t>Предусловия:</w:t>
            </w:r>
          </w:p>
          <w:p w14:paraId="44587E75" w14:textId="576E9B18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Арендатор подтвердил условия аренды (срок, стоимость)</w:t>
            </w:r>
          </w:p>
          <w:p w14:paraId="7ADCAADC" w14:textId="2F76D903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Данные арендатора и арендодателя заполнены в системе</w:t>
            </w:r>
          </w:p>
          <w:p w14:paraId="010555A8" w14:textId="3F4D9523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Данные участка внесены и проверены</w:t>
            </w:r>
          </w:p>
          <w:p w14:paraId="1745FE75" w14:textId="44B3C04F" w:rsidR="006120F3" w:rsidRDefault="006120F3" w:rsidP="006120F3">
            <w:pPr>
              <w:pStyle w:val="a7"/>
              <w:numPr>
                <w:ilvl w:val="0"/>
                <w:numId w:val="12"/>
              </w:numPr>
              <w:ind w:left="744"/>
              <w:rPr>
                <w:noProof/>
              </w:rPr>
            </w:pPr>
            <w:r>
              <w:rPr>
                <w:noProof/>
              </w:rPr>
              <w:t>Шаблон договора доступен в системе</w:t>
            </w:r>
          </w:p>
        </w:tc>
      </w:tr>
      <w:tr w:rsidR="006120F3" w14:paraId="417955C7" w14:textId="77777777" w:rsidTr="004F4C74">
        <w:tc>
          <w:tcPr>
            <w:tcW w:w="9345" w:type="dxa"/>
          </w:tcPr>
          <w:p w14:paraId="672DC30F" w14:textId="77777777" w:rsidR="006120F3" w:rsidRDefault="006120F3" w:rsidP="004F4C74">
            <w:r>
              <w:t>Основной поток:</w:t>
            </w:r>
          </w:p>
          <w:p w14:paraId="5C012290" w14:textId="2A7DDB2C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выбирает актуальный шаблон договора аренды участка</w:t>
            </w:r>
          </w:p>
          <w:p w14:paraId="031D1AE6" w14:textId="50723679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извлекает данные арендатора из профиля </w:t>
            </w:r>
          </w:p>
          <w:p w14:paraId="4CC9AE2C" w14:textId="48A0972C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извлекает данные арендодателя из профиля </w:t>
            </w:r>
          </w:p>
          <w:p w14:paraId="53DB11F5" w14:textId="192CA57E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подставляет данные участка </w:t>
            </w:r>
          </w:p>
          <w:p w14:paraId="17E5671C" w14:textId="53D45D4F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вставляет условия аренды </w:t>
            </w:r>
          </w:p>
          <w:p w14:paraId="337E1C27" w14:textId="60D58054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добавляет стандартные положения кооператива</w:t>
            </w:r>
          </w:p>
          <w:p w14:paraId="247ADE52" w14:textId="357B261F" w:rsidR="006120F3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 xml:space="preserve">Система генерирует договор </w:t>
            </w:r>
          </w:p>
          <w:p w14:paraId="060D260C" w14:textId="18AFC74F" w:rsidR="006120F3" w:rsidRPr="00AB6991" w:rsidRDefault="006120F3" w:rsidP="00BD61E9">
            <w:pPr>
              <w:pStyle w:val="a7"/>
              <w:numPr>
                <w:ilvl w:val="0"/>
                <w:numId w:val="13"/>
              </w:numPr>
              <w:rPr>
                <w:noProof/>
              </w:rPr>
            </w:pPr>
            <w:r>
              <w:rPr>
                <w:noProof/>
              </w:rPr>
              <w:t>Система присваивает договору уникальный идентификатор</w:t>
            </w:r>
          </w:p>
        </w:tc>
      </w:tr>
      <w:tr w:rsidR="006120F3" w14:paraId="479DE048" w14:textId="77777777" w:rsidTr="004F4C74">
        <w:tc>
          <w:tcPr>
            <w:tcW w:w="9345" w:type="dxa"/>
          </w:tcPr>
          <w:p w14:paraId="66DC8EB4" w14:textId="77777777" w:rsidR="006120F3" w:rsidRDefault="006120F3" w:rsidP="004F4C74">
            <w:r>
              <w:t>Постусловия:</w:t>
            </w:r>
          </w:p>
          <w:p w14:paraId="54C1A146" w14:textId="279EEB04" w:rsidR="00BD61E9" w:rsidRDefault="00BD61E9" w:rsidP="00BD61E9">
            <w:pPr>
              <w:pStyle w:val="a7"/>
              <w:numPr>
                <w:ilvl w:val="0"/>
                <w:numId w:val="14"/>
              </w:numPr>
            </w:pPr>
            <w:r>
              <w:t>Договор сгенерирован и сохранен в системе</w:t>
            </w:r>
          </w:p>
          <w:p w14:paraId="0A431704" w14:textId="16AAB406" w:rsidR="00BD61E9" w:rsidRDefault="00BD61E9" w:rsidP="00BD61E9">
            <w:pPr>
              <w:pStyle w:val="a7"/>
              <w:numPr>
                <w:ilvl w:val="0"/>
                <w:numId w:val="14"/>
              </w:numPr>
            </w:pPr>
            <w:r>
              <w:t>Договор готов к подписанию сторонами</w:t>
            </w:r>
          </w:p>
          <w:p w14:paraId="57072185" w14:textId="4AD6A5AE" w:rsidR="006120F3" w:rsidRDefault="00BD61E9" w:rsidP="00BD61E9">
            <w:pPr>
              <w:pStyle w:val="a7"/>
              <w:numPr>
                <w:ilvl w:val="0"/>
                <w:numId w:val="14"/>
              </w:numPr>
            </w:pPr>
            <w:r>
              <w:t>Все обязательные данные корректно заполнены</w:t>
            </w:r>
          </w:p>
        </w:tc>
      </w:tr>
      <w:tr w:rsidR="006120F3" w14:paraId="5BAC9DB3" w14:textId="77777777" w:rsidTr="004F4C74">
        <w:tc>
          <w:tcPr>
            <w:tcW w:w="9345" w:type="dxa"/>
          </w:tcPr>
          <w:p w14:paraId="3637ADED" w14:textId="77777777" w:rsidR="006120F3" w:rsidRDefault="006120F3" w:rsidP="004F4C74">
            <w:r>
              <w:t xml:space="preserve">Альтернативные потоки: </w:t>
            </w:r>
          </w:p>
          <w:p w14:paraId="66DE3F6E" w14:textId="77777777" w:rsidR="00BD61E9" w:rsidRDefault="00BD61E9" w:rsidP="004F4C74"/>
          <w:p w14:paraId="4C4D2A07" w14:textId="77777777" w:rsidR="00BD61E9" w:rsidRDefault="00BD61E9" w:rsidP="004F4C74">
            <w:r>
              <w:t>А1</w:t>
            </w:r>
            <w:r>
              <w:rPr>
                <w:lang w:val="en-US"/>
              </w:rPr>
              <w:t xml:space="preserve">: </w:t>
            </w:r>
            <w:r>
              <w:t>отсутствие необходимых данных</w:t>
            </w:r>
          </w:p>
          <w:p w14:paraId="0CF39731" w14:textId="7D3EA2EB" w:rsidR="00BD61E9" w:rsidRDefault="00BD61E9" w:rsidP="00BD61E9">
            <w:pPr>
              <w:pStyle w:val="a7"/>
              <w:numPr>
                <w:ilvl w:val="0"/>
                <w:numId w:val="15"/>
              </w:numPr>
            </w:pPr>
            <w:r>
              <w:t xml:space="preserve">Система обнаруживает отсутствие обязательных данных </w:t>
            </w:r>
          </w:p>
          <w:p w14:paraId="1772EFCF" w14:textId="680FECD2" w:rsidR="00BD61E9" w:rsidRDefault="00BD61E9" w:rsidP="00BD61E9">
            <w:pPr>
              <w:pStyle w:val="a7"/>
              <w:numPr>
                <w:ilvl w:val="0"/>
                <w:numId w:val="15"/>
              </w:numPr>
            </w:pPr>
            <w:r>
              <w:t xml:space="preserve">Система </w:t>
            </w:r>
            <w:r>
              <w:t>пропускает недостающие данные при генерации договора</w:t>
            </w:r>
          </w:p>
          <w:p w14:paraId="6770E58A" w14:textId="77777777" w:rsidR="00BD61E9" w:rsidRDefault="00BD61E9" w:rsidP="00BD61E9">
            <w:pPr>
              <w:pStyle w:val="a7"/>
              <w:numPr>
                <w:ilvl w:val="0"/>
                <w:numId w:val="15"/>
              </w:numPr>
            </w:pPr>
            <w:r>
              <w:t xml:space="preserve">Система отправляет уведомление </w:t>
            </w:r>
            <w:r>
              <w:t>об отсутствии некоторых данных</w:t>
            </w:r>
          </w:p>
          <w:p w14:paraId="280EAEBC" w14:textId="77777777" w:rsidR="00BD61E9" w:rsidRDefault="00BD61E9" w:rsidP="00BD61E9"/>
          <w:p w14:paraId="0BAE3968" w14:textId="77777777" w:rsidR="00BD61E9" w:rsidRDefault="00BD61E9" w:rsidP="00BD61E9">
            <w:r>
              <w:t>А2</w:t>
            </w:r>
            <w:r w:rsidRPr="00BD61E9">
              <w:t xml:space="preserve">: </w:t>
            </w:r>
            <w:r>
              <w:t>ошибка доступа к шаблону</w:t>
            </w:r>
          </w:p>
          <w:p w14:paraId="2BDC527C" w14:textId="64B9820D" w:rsidR="00BD61E9" w:rsidRDefault="00BD61E9" w:rsidP="00BD61E9">
            <w:pPr>
              <w:pStyle w:val="a7"/>
              <w:numPr>
                <w:ilvl w:val="0"/>
                <w:numId w:val="16"/>
              </w:numPr>
            </w:pPr>
            <w:r>
              <w:t>Система не может найти или открыть шаблон договора</w:t>
            </w:r>
          </w:p>
          <w:p w14:paraId="0EB1F264" w14:textId="2D7970CF" w:rsidR="00BD61E9" w:rsidRPr="00BD61E9" w:rsidRDefault="00BD61E9" w:rsidP="00BD61E9">
            <w:pPr>
              <w:pStyle w:val="a7"/>
              <w:numPr>
                <w:ilvl w:val="0"/>
                <w:numId w:val="16"/>
              </w:numPr>
            </w:pPr>
            <w:r>
              <w:t>Система уведомляет о проблеме с шаблоном</w:t>
            </w:r>
          </w:p>
        </w:tc>
      </w:tr>
    </w:tbl>
    <w:p w14:paraId="02EA2382" w14:textId="77777777" w:rsidR="00FB4173" w:rsidRPr="00FB4173" w:rsidRDefault="00FB4173" w:rsidP="00EC03E9">
      <w:pPr>
        <w:tabs>
          <w:tab w:val="left" w:pos="3013"/>
        </w:tabs>
      </w:pPr>
    </w:p>
    <w:sectPr w:rsidR="00FB4173" w:rsidRPr="00FB4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4CB1"/>
    <w:multiLevelType w:val="hybridMultilevel"/>
    <w:tmpl w:val="AB4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E43D9"/>
    <w:multiLevelType w:val="hybridMultilevel"/>
    <w:tmpl w:val="33A47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B33A6D"/>
    <w:multiLevelType w:val="hybridMultilevel"/>
    <w:tmpl w:val="4448EB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CD"/>
    <w:multiLevelType w:val="hybridMultilevel"/>
    <w:tmpl w:val="CFA0D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8150A"/>
    <w:multiLevelType w:val="hybridMultilevel"/>
    <w:tmpl w:val="BE5EBA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5F6431"/>
    <w:multiLevelType w:val="hybridMultilevel"/>
    <w:tmpl w:val="F7DA1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1150A"/>
    <w:multiLevelType w:val="hybridMultilevel"/>
    <w:tmpl w:val="B05C2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3B2B"/>
    <w:multiLevelType w:val="hybridMultilevel"/>
    <w:tmpl w:val="4E663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B7363A"/>
    <w:multiLevelType w:val="hybridMultilevel"/>
    <w:tmpl w:val="F8FEB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C17A2"/>
    <w:multiLevelType w:val="hybridMultilevel"/>
    <w:tmpl w:val="B6CC4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3643A5"/>
    <w:multiLevelType w:val="hybridMultilevel"/>
    <w:tmpl w:val="89F04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02A91"/>
    <w:multiLevelType w:val="hybridMultilevel"/>
    <w:tmpl w:val="8EA86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D3517A"/>
    <w:multiLevelType w:val="hybridMultilevel"/>
    <w:tmpl w:val="FB2C5A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71BDD"/>
    <w:multiLevelType w:val="hybridMultilevel"/>
    <w:tmpl w:val="6DDC3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BC3E31"/>
    <w:multiLevelType w:val="hybridMultilevel"/>
    <w:tmpl w:val="43E2B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940A0"/>
    <w:multiLevelType w:val="hybridMultilevel"/>
    <w:tmpl w:val="0B6C7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15"/>
  </w:num>
  <w:num w:numId="5">
    <w:abstractNumId w:val="6"/>
  </w:num>
  <w:num w:numId="6">
    <w:abstractNumId w:val="2"/>
  </w:num>
  <w:num w:numId="7">
    <w:abstractNumId w:val="7"/>
  </w:num>
  <w:num w:numId="8">
    <w:abstractNumId w:val="13"/>
  </w:num>
  <w:num w:numId="9">
    <w:abstractNumId w:val="8"/>
  </w:num>
  <w:num w:numId="10">
    <w:abstractNumId w:val="5"/>
  </w:num>
  <w:num w:numId="11">
    <w:abstractNumId w:val="14"/>
  </w:num>
  <w:num w:numId="12">
    <w:abstractNumId w:val="1"/>
  </w:num>
  <w:num w:numId="13">
    <w:abstractNumId w:val="12"/>
  </w:num>
  <w:num w:numId="14">
    <w:abstractNumId w:val="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AE"/>
    <w:rsid w:val="0007793C"/>
    <w:rsid w:val="00296329"/>
    <w:rsid w:val="00312F8A"/>
    <w:rsid w:val="003C55DC"/>
    <w:rsid w:val="004040D2"/>
    <w:rsid w:val="005C33AE"/>
    <w:rsid w:val="005C68B9"/>
    <w:rsid w:val="006120F3"/>
    <w:rsid w:val="006333AA"/>
    <w:rsid w:val="006B1B20"/>
    <w:rsid w:val="007032A2"/>
    <w:rsid w:val="00756A48"/>
    <w:rsid w:val="007F4D73"/>
    <w:rsid w:val="00935AFD"/>
    <w:rsid w:val="00A26EFB"/>
    <w:rsid w:val="00A8677E"/>
    <w:rsid w:val="00AB6991"/>
    <w:rsid w:val="00AE39BB"/>
    <w:rsid w:val="00B1295C"/>
    <w:rsid w:val="00BD61E9"/>
    <w:rsid w:val="00C46CF5"/>
    <w:rsid w:val="00C65340"/>
    <w:rsid w:val="00E059A3"/>
    <w:rsid w:val="00E37585"/>
    <w:rsid w:val="00E450EF"/>
    <w:rsid w:val="00EC03E9"/>
    <w:rsid w:val="00EE35C6"/>
    <w:rsid w:val="00FB4173"/>
    <w:rsid w:val="00FF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54F6"/>
  <w15:chartTrackingRefBased/>
  <w15:docId w15:val="{A1A65C77-FBCD-4C7F-B633-6B1FB4AA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0F3"/>
  </w:style>
  <w:style w:type="paragraph" w:styleId="1">
    <w:name w:val="heading 1"/>
    <w:basedOn w:val="a"/>
    <w:next w:val="a"/>
    <w:link w:val="10"/>
    <w:uiPriority w:val="9"/>
    <w:qFormat/>
    <w:rsid w:val="005C3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3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3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3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3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33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33A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33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33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33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33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3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3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3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3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3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33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33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33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3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33A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33AE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AB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7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15</cp:revision>
  <dcterms:created xsi:type="dcterms:W3CDTF">2025-09-12T12:02:00Z</dcterms:created>
  <dcterms:modified xsi:type="dcterms:W3CDTF">2025-09-26T16:39:00Z</dcterms:modified>
</cp:coreProperties>
</file>