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8516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Федеральное государственное бюджетное образовательное учреждение высшего</w:t>
      </w:r>
    </w:p>
    <w:p w14:paraId="49C819B0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образования</w:t>
      </w:r>
    </w:p>
    <w:p w14:paraId="1C8E5F1D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«Чувашский государственный университет им. И.Н. Ульянова»</w:t>
      </w:r>
    </w:p>
    <w:p w14:paraId="1CE39DC6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Кафедра вычислительной техники</w:t>
      </w:r>
    </w:p>
    <w:p w14:paraId="63287E48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238189B1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B8C169B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084C00D8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6C90B5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49C54DF7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14CE781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E5A137B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10AA4ACD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70044A59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6FA53B27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0DB4D11" w14:textId="61F0741C" w:rsidR="0007793C" w:rsidRPr="00BD681E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Лабораторная работа №</w:t>
      </w:r>
      <w:r>
        <w:t xml:space="preserve"> </w:t>
      </w:r>
      <w:r w:rsidR="00E43D9A" w:rsidRPr="00BD681E">
        <w:t>6</w:t>
      </w:r>
    </w:p>
    <w:p w14:paraId="7A48FBF4" w14:textId="77777777" w:rsidR="0007793C" w:rsidRDefault="0007793C" w:rsidP="0007793C">
      <w:pPr>
        <w:tabs>
          <w:tab w:val="center" w:pos="4677"/>
          <w:tab w:val="left" w:pos="6372"/>
        </w:tabs>
        <w:jc w:val="center"/>
        <w:rPr>
          <w:b/>
          <w:bCs/>
          <w:sz w:val="32"/>
          <w:szCs w:val="32"/>
        </w:rPr>
      </w:pPr>
      <w:r w:rsidRPr="0007793C">
        <w:rPr>
          <w:b/>
          <w:bCs/>
          <w:sz w:val="32"/>
          <w:szCs w:val="32"/>
        </w:rPr>
        <w:t>Модель анализа</w:t>
      </w:r>
    </w:p>
    <w:p w14:paraId="6D7C0906" w14:textId="3BDF22DB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Вариант 9</w:t>
      </w:r>
    </w:p>
    <w:p w14:paraId="4A7311C2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B7D0C94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47586015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246AE910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</w:p>
    <w:p w14:paraId="347BBFB7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0A768C1A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00E972E7" w14:textId="77777777" w:rsidR="0007793C" w:rsidRPr="00FA369B" w:rsidRDefault="0007793C" w:rsidP="0007793C">
      <w:pPr>
        <w:tabs>
          <w:tab w:val="center" w:pos="4677"/>
          <w:tab w:val="left" w:pos="6372"/>
        </w:tabs>
      </w:pPr>
      <w:r w:rsidRPr="00FA369B">
        <w:t xml:space="preserve"> </w:t>
      </w:r>
    </w:p>
    <w:p w14:paraId="16E9B6E7" w14:textId="77777777" w:rsidR="0007793C" w:rsidRPr="00FA369B" w:rsidRDefault="0007793C" w:rsidP="0007793C">
      <w:pPr>
        <w:tabs>
          <w:tab w:val="center" w:pos="4677"/>
          <w:tab w:val="left" w:pos="6372"/>
        </w:tabs>
      </w:pPr>
    </w:p>
    <w:p w14:paraId="1F1A6B20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>Выполнил: Иванов В.С.</w:t>
      </w:r>
    </w:p>
    <w:p w14:paraId="538C7A3C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 xml:space="preserve">студент группы ИВТ-41-22 </w:t>
      </w:r>
    </w:p>
    <w:p w14:paraId="4F3A3C8E" w14:textId="77777777" w:rsidR="0007793C" w:rsidRPr="00FA369B" w:rsidRDefault="0007793C" w:rsidP="0007793C">
      <w:pPr>
        <w:tabs>
          <w:tab w:val="center" w:pos="4677"/>
          <w:tab w:val="left" w:pos="6372"/>
        </w:tabs>
        <w:jc w:val="right"/>
      </w:pPr>
      <w:r w:rsidRPr="00FA369B">
        <w:t>Проверил: кандидат технических наук</w:t>
      </w:r>
    </w:p>
    <w:p w14:paraId="0831F333" w14:textId="77777777" w:rsidR="0007793C" w:rsidRDefault="0007793C" w:rsidP="0007793C">
      <w:pPr>
        <w:tabs>
          <w:tab w:val="center" w:pos="4677"/>
          <w:tab w:val="left" w:pos="6372"/>
        </w:tabs>
        <w:jc w:val="right"/>
      </w:pPr>
      <w:r>
        <w:tab/>
        <w:t>Ржавин Вячеслав Валентинович</w:t>
      </w:r>
    </w:p>
    <w:p w14:paraId="7F4B964F" w14:textId="77777777" w:rsidR="0007793C" w:rsidRPr="00FA369B" w:rsidRDefault="0007793C" w:rsidP="0007793C">
      <w:pPr>
        <w:tabs>
          <w:tab w:val="center" w:pos="4677"/>
          <w:tab w:val="left" w:pos="6372"/>
        </w:tabs>
        <w:jc w:val="center"/>
      </w:pPr>
      <w:r w:rsidRPr="00FA369B">
        <w:t>Чебоксары, 202</w:t>
      </w:r>
      <w:r>
        <w:t>5</w:t>
      </w:r>
    </w:p>
    <w:p w14:paraId="275A257D" w14:textId="77777777" w:rsidR="00E450EF" w:rsidRDefault="00E450EF" w:rsidP="0007793C"/>
    <w:p w14:paraId="2037F764" w14:textId="363410E0" w:rsidR="00FF1302" w:rsidRDefault="00FF1302" w:rsidP="0007793C">
      <w:r>
        <w:lastRenderedPageBreak/>
        <w:t>Модель предметной области</w:t>
      </w:r>
    </w:p>
    <w:p w14:paraId="0097F9BE" w14:textId="772EB18E" w:rsidR="0007793C" w:rsidRDefault="004040D2" w:rsidP="0007793C">
      <w:pPr>
        <w:rPr>
          <w:lang w:val="en-US"/>
        </w:rPr>
      </w:pPr>
      <w:r>
        <w:rPr>
          <w:noProof/>
        </w:rPr>
        <w:drawing>
          <wp:inline distT="0" distB="0" distL="0" distR="0" wp14:anchorId="62C7EF4C" wp14:editId="71240B74">
            <wp:extent cx="6269355" cy="43867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702" cy="4393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9C1567" w14:textId="3B36762B" w:rsidR="00C3078D" w:rsidRPr="00C3078D" w:rsidRDefault="00C3078D" w:rsidP="0007793C">
      <w:r>
        <w:t>Строка прейс -</w:t>
      </w:r>
      <w:r w:rsidRPr="00C3078D">
        <w:t xml:space="preserve">&gt; </w:t>
      </w:r>
      <w:r>
        <w:t>композиция</w:t>
      </w:r>
    </w:p>
    <w:p w14:paraId="555E8FEB" w14:textId="2D952C3D" w:rsidR="00312F8A" w:rsidRDefault="005C68B9" w:rsidP="0007793C">
      <w:r>
        <w:t>Диаграмма вариантов использования</w:t>
      </w:r>
    </w:p>
    <w:p w14:paraId="1F127C33" w14:textId="04A75593" w:rsidR="00AE39BB" w:rsidRDefault="00302692" w:rsidP="0007793C">
      <w:r>
        <w:rPr>
          <w:noProof/>
        </w:rPr>
        <w:lastRenderedPageBreak/>
        <w:drawing>
          <wp:inline distT="0" distB="0" distL="0" distR="0" wp14:anchorId="27AD9353" wp14:editId="3942EA3D">
            <wp:extent cx="5717420" cy="7943850"/>
            <wp:effectExtent l="0" t="0" r="0" b="0"/>
            <wp:docPr id="1311753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36" cy="7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E4DE4" w14:textId="640D20FD" w:rsidR="00756A48" w:rsidRPr="00E059A3" w:rsidRDefault="00EC03E9" w:rsidP="0007793C">
      <w:r>
        <w:t>Контекстная диаграмма</w:t>
      </w:r>
      <w:r w:rsidR="007F4D73" w:rsidRPr="00E059A3">
        <w:t xml:space="preserve"> </w:t>
      </w:r>
      <w:r w:rsidR="007F4D73">
        <w:t>(</w:t>
      </w:r>
      <w:r w:rsidR="007F4D73">
        <w:rPr>
          <w:lang w:val="en-US"/>
        </w:rPr>
        <w:t>C</w:t>
      </w:r>
      <w:r w:rsidR="007F4D73" w:rsidRPr="00E059A3">
        <w:t>4)</w:t>
      </w:r>
    </w:p>
    <w:p w14:paraId="2998A411" w14:textId="77777777" w:rsidR="00E059A3" w:rsidRDefault="00E059A3" w:rsidP="0007793C">
      <w:pPr>
        <w:rPr>
          <w:noProof/>
        </w:rPr>
      </w:pPr>
    </w:p>
    <w:p w14:paraId="55F31F8B" w14:textId="4D97EB8C" w:rsidR="00EC03E9" w:rsidRDefault="00E059A3" w:rsidP="000779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109CE8" wp14:editId="3F97CFBF">
            <wp:extent cx="6276975" cy="704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04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42F0D" w14:textId="77777777" w:rsidR="00E059A3" w:rsidRPr="00E059A3" w:rsidRDefault="00E059A3" w:rsidP="0007793C">
      <w:pPr>
        <w:rPr>
          <w:noProof/>
          <w:lang w:val="en-US"/>
        </w:rPr>
      </w:pPr>
    </w:p>
    <w:p w14:paraId="1AD410E2" w14:textId="62AE907E" w:rsidR="00EC03E9" w:rsidRPr="00EC03E9" w:rsidRDefault="00EC03E9" w:rsidP="00EC03E9"/>
    <w:p w14:paraId="5DEA155A" w14:textId="784206E4" w:rsidR="00EC03E9" w:rsidRPr="00EC03E9" w:rsidRDefault="00EC03E9" w:rsidP="00EC03E9"/>
    <w:p w14:paraId="180F59EF" w14:textId="625085A3" w:rsidR="00EC03E9" w:rsidRDefault="00EC03E9" w:rsidP="00EC03E9"/>
    <w:p w14:paraId="462399B4" w14:textId="5ECC5FE9" w:rsidR="00AB6991" w:rsidRDefault="00AB6991" w:rsidP="00EC03E9"/>
    <w:p w14:paraId="61885F75" w14:textId="47C30856" w:rsidR="00AB6991" w:rsidRDefault="00AB6991" w:rsidP="00EC03E9"/>
    <w:p w14:paraId="2BE6C503" w14:textId="77777777" w:rsidR="00AB6991" w:rsidRPr="00EC03E9" w:rsidRDefault="00AB6991" w:rsidP="00EC03E9"/>
    <w:p w14:paraId="4EE432B7" w14:textId="68974BDF" w:rsidR="00EC03E9" w:rsidRDefault="00AB6991" w:rsidP="00EC03E9">
      <w:pPr>
        <w:rPr>
          <w:noProof/>
        </w:rPr>
      </w:pPr>
      <w:r>
        <w:rPr>
          <w:noProof/>
        </w:rPr>
        <w:lastRenderedPageBreak/>
        <w:t>Сценарии вариантов использования</w:t>
      </w:r>
    </w:p>
    <w:p w14:paraId="0F4696F6" w14:textId="3E1C9D76" w:rsidR="00AB6991" w:rsidRDefault="00AB6991" w:rsidP="00EC03E9">
      <w:pPr>
        <w:rPr>
          <w:noProof/>
        </w:rPr>
      </w:pPr>
      <w:r>
        <w:rPr>
          <w:noProof/>
        </w:rPr>
        <w:t>Основной поток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991" w14:paraId="39186D12" w14:textId="77777777" w:rsidTr="00AB6991">
        <w:tc>
          <w:tcPr>
            <w:tcW w:w="9345" w:type="dxa"/>
          </w:tcPr>
          <w:p w14:paraId="67656D21" w14:textId="43A561BD" w:rsidR="00AB6991" w:rsidRPr="00AB6991" w:rsidRDefault="00AB6991" w:rsidP="00EC03E9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>
              <w:rPr>
                <w:noProof/>
              </w:rPr>
              <w:t>заключение договора аренды</w:t>
            </w:r>
          </w:p>
        </w:tc>
      </w:tr>
      <w:tr w:rsidR="00AB6991" w14:paraId="6CD9BB4C" w14:textId="77777777" w:rsidTr="00AB6991">
        <w:tc>
          <w:tcPr>
            <w:tcW w:w="9345" w:type="dxa"/>
          </w:tcPr>
          <w:p w14:paraId="791D1C75" w14:textId="58673C63" w:rsidR="00AB6991" w:rsidRPr="00AB6991" w:rsidRDefault="00AB6991" w:rsidP="00EC03E9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ID: UC-014</w:t>
            </w:r>
          </w:p>
        </w:tc>
      </w:tr>
      <w:tr w:rsidR="00AB6991" w14:paraId="4B6F5650" w14:textId="77777777" w:rsidTr="00AB6991">
        <w:tc>
          <w:tcPr>
            <w:tcW w:w="9345" w:type="dxa"/>
          </w:tcPr>
          <w:p w14:paraId="77F34A1E" w14:textId="19224812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>
              <w:rPr>
                <w:noProof/>
              </w:rPr>
              <w:t xml:space="preserve"> п</w:t>
            </w:r>
            <w:r w:rsidRPr="00AB6991">
              <w:rPr>
                <w:noProof/>
              </w:rPr>
              <w:t>роцесс оформления договора аренды участка между арендатором и арендодателем</w:t>
            </w:r>
          </w:p>
        </w:tc>
      </w:tr>
      <w:tr w:rsidR="00AB6991" w14:paraId="37C54BE7" w14:textId="77777777" w:rsidTr="00AB6991">
        <w:tc>
          <w:tcPr>
            <w:tcW w:w="9345" w:type="dxa"/>
          </w:tcPr>
          <w:p w14:paraId="094F06D2" w14:textId="28CDD97F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а</w:t>
            </w:r>
            <w:r w:rsidRPr="00AB6991">
              <w:rPr>
                <w:noProof/>
              </w:rPr>
              <w:t>рендатор</w:t>
            </w:r>
          </w:p>
        </w:tc>
      </w:tr>
      <w:tr w:rsidR="00AB6991" w14:paraId="6F6735FD" w14:textId="77777777" w:rsidTr="00AB6991">
        <w:tc>
          <w:tcPr>
            <w:tcW w:w="9345" w:type="dxa"/>
          </w:tcPr>
          <w:p w14:paraId="26FDBDCD" w14:textId="1C4AA340" w:rsidR="00AB6991" w:rsidRDefault="00AB6991" w:rsidP="00AB6991">
            <w:pPr>
              <w:rPr>
                <w:noProof/>
              </w:rPr>
            </w:pPr>
            <w:r>
              <w:rPr>
                <w:noProof/>
              </w:rPr>
              <w:t>Второстепенные действующие лица: нет</w:t>
            </w:r>
          </w:p>
        </w:tc>
      </w:tr>
      <w:tr w:rsidR="00AB6991" w14:paraId="3FD4D086" w14:textId="77777777" w:rsidTr="00AB6991">
        <w:tc>
          <w:tcPr>
            <w:tcW w:w="9345" w:type="dxa"/>
          </w:tcPr>
          <w:p w14:paraId="19243BF7" w14:textId="77777777" w:rsidR="00AB6991" w:rsidRDefault="00AB6991" w:rsidP="00EC03E9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1B953994" w14:textId="1CA19197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Арендатор авторизован в системе</w:t>
            </w:r>
          </w:p>
          <w:p w14:paraId="012C9A42" w14:textId="4685F8AB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Участок доступен для аренды на выбранные даты</w:t>
            </w:r>
          </w:p>
          <w:p w14:paraId="0951FCE6" w14:textId="597A5E71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Заявка на аренду подтверждена арендодателем</w:t>
            </w:r>
          </w:p>
          <w:p w14:paraId="658F26EA" w14:textId="295FC0F6" w:rsidR="00AB6991" w:rsidRDefault="00AB6991" w:rsidP="00AB6991">
            <w:pPr>
              <w:pStyle w:val="a7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Прейскурант актуален и содержит стоимость аренды</w:t>
            </w:r>
          </w:p>
        </w:tc>
      </w:tr>
      <w:tr w:rsidR="00AB6991" w14:paraId="30E1B7AE" w14:textId="77777777" w:rsidTr="00AB6991">
        <w:tc>
          <w:tcPr>
            <w:tcW w:w="9345" w:type="dxa"/>
          </w:tcPr>
          <w:p w14:paraId="4B108F90" w14:textId="77777777" w:rsidR="00AB6991" w:rsidRDefault="00AB6991" w:rsidP="00EC03E9">
            <w:r>
              <w:t>Основной поток:</w:t>
            </w:r>
          </w:p>
          <w:p w14:paraId="7AB8CFE5" w14:textId="4191B0FC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Арендодатель просматривает заявку</w:t>
            </w:r>
          </w:p>
          <w:p w14:paraId="4EDB9009" w14:textId="459ABBEB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Арендодатель принимает заявку на аренду, генерируется шаблон договора</w:t>
            </w:r>
          </w:p>
          <w:p w14:paraId="7E37BE13" w14:textId="071F385C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Арендатор</w:t>
            </w:r>
            <w:r w:rsidR="00B1295C">
              <w:rPr>
                <w:noProof/>
              </w:rPr>
              <w:t xml:space="preserve"> смотрит договор и подписывает его</w:t>
            </w:r>
            <w:r>
              <w:rPr>
                <w:noProof/>
              </w:rPr>
              <w:t xml:space="preserve"> </w:t>
            </w:r>
          </w:p>
          <w:p w14:paraId="4B32D614" w14:textId="4E0642C7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регистрирует договор, присваивает уникальный номер</w:t>
            </w:r>
          </w:p>
          <w:p w14:paraId="06865D45" w14:textId="2A2EFB1A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сохраняет подписанный договор в базе данных</w:t>
            </w:r>
          </w:p>
          <w:p w14:paraId="12F08F80" w14:textId="0209E535" w:rsid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Система отправляет копии договора обеим сторонам</w:t>
            </w:r>
          </w:p>
          <w:p w14:paraId="10DE07E6" w14:textId="31BDD1FB" w:rsidR="00AB6991" w:rsidRPr="00AB6991" w:rsidRDefault="00AB6991" w:rsidP="00AB6991">
            <w:pPr>
              <w:pStyle w:val="a7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Статус договора изменяется на "Активен"</w:t>
            </w:r>
          </w:p>
        </w:tc>
      </w:tr>
      <w:tr w:rsidR="00AB6991" w14:paraId="71D6B77C" w14:textId="77777777" w:rsidTr="00AB6991">
        <w:tc>
          <w:tcPr>
            <w:tcW w:w="9345" w:type="dxa"/>
          </w:tcPr>
          <w:p w14:paraId="7211EDC3" w14:textId="77777777" w:rsidR="00AB6991" w:rsidRDefault="00AB6991" w:rsidP="00EC03E9">
            <w:r>
              <w:t>Постусловия:</w:t>
            </w:r>
          </w:p>
          <w:p w14:paraId="6C8AB93F" w14:textId="29AC90AD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Договор аренды зарегистрирован в системе</w:t>
            </w:r>
          </w:p>
          <w:p w14:paraId="6E3637DD" w14:textId="68D760E1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Участок помечен как "Занят" на период аренды</w:t>
            </w:r>
          </w:p>
          <w:p w14:paraId="542A3241" w14:textId="310A07BB" w:rsidR="00AB6991" w:rsidRDefault="00AB6991" w:rsidP="00AB6991">
            <w:pPr>
              <w:pStyle w:val="a7"/>
              <w:numPr>
                <w:ilvl w:val="0"/>
                <w:numId w:val="3"/>
              </w:numPr>
            </w:pPr>
            <w:r>
              <w:t>Обе стороны имеют доступ к электронной копии договора</w:t>
            </w:r>
          </w:p>
        </w:tc>
      </w:tr>
      <w:tr w:rsidR="00AB6991" w14:paraId="5DCBADAD" w14:textId="77777777" w:rsidTr="00AB6991">
        <w:tc>
          <w:tcPr>
            <w:tcW w:w="9345" w:type="dxa"/>
          </w:tcPr>
          <w:p w14:paraId="20364A43" w14:textId="2AB7891B" w:rsidR="00AB6991" w:rsidRDefault="00AB6991" w:rsidP="00EC03E9">
            <w:r>
              <w:t>Альтернативные потоки: нет</w:t>
            </w:r>
          </w:p>
        </w:tc>
      </w:tr>
    </w:tbl>
    <w:p w14:paraId="6AD191B4" w14:textId="77777777" w:rsidR="00AB6991" w:rsidRPr="00AB6991" w:rsidRDefault="00AB6991" w:rsidP="00EC03E9">
      <w:pPr>
        <w:rPr>
          <w:noProof/>
        </w:rPr>
      </w:pPr>
    </w:p>
    <w:p w14:paraId="29849EDD" w14:textId="5FCF3BA8" w:rsidR="00EC03E9" w:rsidRDefault="00EC03E9" w:rsidP="00EC03E9">
      <w:pPr>
        <w:rPr>
          <w:noProof/>
        </w:rPr>
      </w:pPr>
    </w:p>
    <w:p w14:paraId="2C307ECA" w14:textId="29B63A3E" w:rsidR="00EC03E9" w:rsidRDefault="00AB6991" w:rsidP="00EC03E9">
      <w:pPr>
        <w:tabs>
          <w:tab w:val="left" w:pos="3013"/>
        </w:tabs>
      </w:pPr>
      <w:r>
        <w:t>Альтернативные потоки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991" w:rsidRPr="00AB6991" w14:paraId="1419214E" w14:textId="77777777" w:rsidTr="004F4C74">
        <w:tc>
          <w:tcPr>
            <w:tcW w:w="9345" w:type="dxa"/>
          </w:tcPr>
          <w:p w14:paraId="019D8C39" w14:textId="77777777" w:rsidR="00AB6991" w:rsidRPr="00AB6991" w:rsidRDefault="00AB6991" w:rsidP="004F4C74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>
              <w:rPr>
                <w:noProof/>
              </w:rPr>
              <w:t>заключение договора аренды</w:t>
            </w:r>
          </w:p>
        </w:tc>
      </w:tr>
      <w:tr w:rsidR="00AB6991" w:rsidRPr="00AB6991" w14:paraId="061125E5" w14:textId="77777777" w:rsidTr="004F4C74">
        <w:tc>
          <w:tcPr>
            <w:tcW w:w="9345" w:type="dxa"/>
          </w:tcPr>
          <w:p w14:paraId="231F6277" w14:textId="77777777" w:rsidR="00AB6991" w:rsidRPr="00AB6991" w:rsidRDefault="00AB6991" w:rsidP="004F4C7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ID: UC-014</w:t>
            </w:r>
          </w:p>
        </w:tc>
      </w:tr>
      <w:tr w:rsidR="00AB6991" w14:paraId="7CA40256" w14:textId="77777777" w:rsidTr="004F4C74">
        <w:tc>
          <w:tcPr>
            <w:tcW w:w="9345" w:type="dxa"/>
          </w:tcPr>
          <w:p w14:paraId="5AE775EE" w14:textId="77777777" w:rsidR="00AB6991" w:rsidRDefault="00AB6991" w:rsidP="004F4C74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>
              <w:rPr>
                <w:noProof/>
              </w:rPr>
              <w:t xml:space="preserve"> п</w:t>
            </w:r>
            <w:r w:rsidRPr="00AB6991">
              <w:rPr>
                <w:noProof/>
              </w:rPr>
              <w:t>роцесс оформления договора аренды участка между арендатором и арендодателем</w:t>
            </w:r>
          </w:p>
        </w:tc>
      </w:tr>
      <w:tr w:rsidR="00AB6991" w14:paraId="3C1AC8B7" w14:textId="77777777" w:rsidTr="004F4C74">
        <w:tc>
          <w:tcPr>
            <w:tcW w:w="9345" w:type="dxa"/>
          </w:tcPr>
          <w:p w14:paraId="3AFAA1B7" w14:textId="77777777" w:rsidR="00AB6991" w:rsidRDefault="00AB6991" w:rsidP="004F4C74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а</w:t>
            </w:r>
            <w:r w:rsidRPr="00AB6991">
              <w:rPr>
                <w:noProof/>
              </w:rPr>
              <w:t>рендатор</w:t>
            </w:r>
          </w:p>
        </w:tc>
      </w:tr>
      <w:tr w:rsidR="00AB6991" w14:paraId="21073A63" w14:textId="77777777" w:rsidTr="004F4C74">
        <w:tc>
          <w:tcPr>
            <w:tcW w:w="9345" w:type="dxa"/>
          </w:tcPr>
          <w:p w14:paraId="6A92E926" w14:textId="77777777" w:rsidR="00AB6991" w:rsidRDefault="00AB6991" w:rsidP="004F4C74">
            <w:pPr>
              <w:rPr>
                <w:noProof/>
              </w:rPr>
            </w:pPr>
            <w:r>
              <w:rPr>
                <w:noProof/>
              </w:rPr>
              <w:t>Второстепенные действующие лица: нет</w:t>
            </w:r>
          </w:p>
        </w:tc>
      </w:tr>
      <w:tr w:rsidR="00AB6991" w14:paraId="7F4F6C6F" w14:textId="77777777" w:rsidTr="004F4C74">
        <w:tc>
          <w:tcPr>
            <w:tcW w:w="9345" w:type="dxa"/>
          </w:tcPr>
          <w:p w14:paraId="0C8E4B03" w14:textId="77777777" w:rsidR="00AB6991" w:rsidRDefault="00AB6991" w:rsidP="00AB6991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49E06783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Арендатор авторизован в системе</w:t>
            </w:r>
          </w:p>
          <w:p w14:paraId="40EFF9FC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Участок доступен для аренды на выбранные даты</w:t>
            </w:r>
          </w:p>
          <w:p w14:paraId="515619E1" w14:textId="77777777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Заявка на аренду подтверждена арендодателем</w:t>
            </w:r>
          </w:p>
          <w:p w14:paraId="71D12398" w14:textId="6F2BA4B4" w:rsidR="00B1295C" w:rsidRDefault="00B1295C" w:rsidP="00B1295C">
            <w:pPr>
              <w:pStyle w:val="a7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Прейскурант актуален и содержит стоимость аренды</w:t>
            </w:r>
          </w:p>
        </w:tc>
      </w:tr>
      <w:tr w:rsidR="00AB6991" w:rsidRPr="00AB6991" w14:paraId="1C001009" w14:textId="77777777" w:rsidTr="004F4C74">
        <w:tc>
          <w:tcPr>
            <w:tcW w:w="9345" w:type="dxa"/>
          </w:tcPr>
          <w:p w14:paraId="7DBF5254" w14:textId="77777777" w:rsidR="00AB6991" w:rsidRDefault="00AB6991" w:rsidP="00AB6991">
            <w:r>
              <w:t>Альтернативные потоки:</w:t>
            </w:r>
          </w:p>
          <w:p w14:paraId="3C7CADBD" w14:textId="77777777" w:rsidR="00B1295C" w:rsidRDefault="00B1295C" w:rsidP="00AB6991">
            <w:pPr>
              <w:rPr>
                <w:noProof/>
              </w:rPr>
            </w:pPr>
            <w:r>
              <w:rPr>
                <w:noProof/>
              </w:rPr>
              <w:t>А1</w:t>
            </w:r>
            <w:r w:rsidRPr="00B1295C">
              <w:rPr>
                <w:noProof/>
              </w:rPr>
              <w:t xml:space="preserve">: </w:t>
            </w:r>
            <w:r>
              <w:rPr>
                <w:noProof/>
              </w:rPr>
              <w:t>отказ от арендодателя</w:t>
            </w:r>
          </w:p>
          <w:p w14:paraId="1FD0214F" w14:textId="77777777" w:rsidR="00B1295C" w:rsidRDefault="00B1295C" w:rsidP="00AB6991">
            <w:pPr>
              <w:rPr>
                <w:noProof/>
              </w:rPr>
            </w:pPr>
            <w:r>
              <w:rPr>
                <w:noProof/>
              </w:rPr>
              <w:t>Точка входа 1 шаг основного потока</w:t>
            </w:r>
          </w:p>
          <w:p w14:paraId="0AF71E62" w14:textId="61686316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проверяет условия договора</w:t>
            </w:r>
          </w:p>
          <w:p w14:paraId="76DDF389" w14:textId="7CAE2E36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обнаруживает конфликт расписания или иные причины для отклонения</w:t>
            </w:r>
          </w:p>
          <w:p w14:paraId="171B3B87" w14:textId="74801EA2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Арендодатель отклоняет заявку через интерфейс системы</w:t>
            </w:r>
          </w:p>
          <w:p w14:paraId="1E69BCD6" w14:textId="08D7A28C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фиксирует причину отклонения и время операции</w:t>
            </w:r>
          </w:p>
          <w:p w14:paraId="53C66A42" w14:textId="53838CFB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автоматически освобождает забронированные даты участка</w:t>
            </w:r>
          </w:p>
          <w:p w14:paraId="2B8DC657" w14:textId="78C454E5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изменяет статус участка на "Доступен"</w:t>
            </w:r>
          </w:p>
          <w:p w14:paraId="7B59A9CE" w14:textId="77777777" w:rsidR="00B1295C" w:rsidRDefault="00B1295C" w:rsidP="00B1295C">
            <w:pPr>
              <w:pStyle w:val="a7"/>
              <w:numPr>
                <w:ilvl w:val="0"/>
                <w:numId w:val="5"/>
              </w:numPr>
              <w:rPr>
                <w:noProof/>
              </w:rPr>
            </w:pPr>
            <w:r>
              <w:rPr>
                <w:noProof/>
              </w:rPr>
              <w:t>Система отправляет арендатору уведомление об отклонении заявки</w:t>
            </w:r>
          </w:p>
          <w:p w14:paraId="6C971BDD" w14:textId="77777777" w:rsidR="00B1295C" w:rsidRDefault="00B1295C" w:rsidP="00B1295C">
            <w:pPr>
              <w:rPr>
                <w:noProof/>
              </w:rPr>
            </w:pPr>
          </w:p>
          <w:p w14:paraId="4F6E70C8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А2</w:t>
            </w:r>
            <w:r w:rsidRPr="00D5627E">
              <w:rPr>
                <w:noProof/>
              </w:rPr>
              <w:t>:</w:t>
            </w:r>
            <w:r>
              <w:rPr>
                <w:noProof/>
              </w:rPr>
              <w:t xml:space="preserve"> ошибка генерации договора</w:t>
            </w:r>
          </w:p>
          <w:p w14:paraId="26C82B35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Точка входа 2 шаг основного потока</w:t>
            </w:r>
          </w:p>
          <w:p w14:paraId="24164110" w14:textId="4703729F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пытается сгенерировать договор аренды</w:t>
            </w:r>
          </w:p>
          <w:p w14:paraId="71583430" w14:textId="6A5118B9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Возникает ошибка генерации (отсутствует шаблон, некорректные данные)</w:t>
            </w:r>
          </w:p>
          <w:p w14:paraId="7230961D" w14:textId="05F11A25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 xml:space="preserve">Система сохраняет лог ошибки для технической поддержки </w:t>
            </w:r>
          </w:p>
          <w:p w14:paraId="7524B9EC" w14:textId="2199B4A7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отображает арендатору сообщение о временной технической проблеме</w:t>
            </w:r>
          </w:p>
          <w:p w14:paraId="351129BA" w14:textId="77777777" w:rsidR="00B1295C" w:rsidRDefault="00B1295C" w:rsidP="00B1295C">
            <w:pPr>
              <w:pStyle w:val="a7"/>
              <w:numPr>
                <w:ilvl w:val="0"/>
                <w:numId w:val="6"/>
              </w:numPr>
              <w:rPr>
                <w:noProof/>
              </w:rPr>
            </w:pPr>
            <w:r>
              <w:rPr>
                <w:noProof/>
              </w:rPr>
              <w:t>Система предлагает повторить попытку через 15 минут</w:t>
            </w:r>
          </w:p>
          <w:p w14:paraId="1D94ABDF" w14:textId="77777777" w:rsidR="00B1295C" w:rsidRDefault="00B1295C" w:rsidP="00B1295C">
            <w:pPr>
              <w:rPr>
                <w:noProof/>
              </w:rPr>
            </w:pPr>
          </w:p>
          <w:p w14:paraId="478D423D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А3</w:t>
            </w:r>
            <w:r w:rsidRPr="00B1295C">
              <w:rPr>
                <w:noProof/>
              </w:rPr>
              <w:t xml:space="preserve">: </w:t>
            </w:r>
            <w:r>
              <w:rPr>
                <w:noProof/>
              </w:rPr>
              <w:t>отказ арендатора от аренды</w:t>
            </w:r>
          </w:p>
          <w:p w14:paraId="65208F7D" w14:textId="77777777" w:rsidR="00B1295C" w:rsidRDefault="00B1295C" w:rsidP="00B1295C">
            <w:pPr>
              <w:rPr>
                <w:noProof/>
              </w:rPr>
            </w:pPr>
            <w:r>
              <w:rPr>
                <w:noProof/>
              </w:rPr>
              <w:t>Точка входа 3 шаг основного потока</w:t>
            </w:r>
          </w:p>
          <w:p w14:paraId="09439951" w14:textId="08B9ABA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просматривает подготовленный договор</w:t>
            </w:r>
          </w:p>
          <w:p w14:paraId="79F57815" w14:textId="4CDAAAF4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обнаруживает несоответствие условий или принимает решение об отказе</w:t>
            </w:r>
          </w:p>
          <w:p w14:paraId="5A905E01" w14:textId="7BDD2A74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Арендатор отказывается от подписания договора</w:t>
            </w:r>
          </w:p>
          <w:p w14:paraId="45731F0A" w14:textId="50C90B6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Система запрашивает подтверждение отказа </w:t>
            </w:r>
          </w:p>
          <w:p w14:paraId="38418F13" w14:textId="20969C7A" w:rsid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Система уведомляет арендодателя об отказе арендатора</w:t>
            </w:r>
          </w:p>
          <w:p w14:paraId="084D63F3" w14:textId="461AAF08" w:rsidR="00B1295C" w:rsidRPr="00B1295C" w:rsidRDefault="00B1295C" w:rsidP="00B1295C">
            <w:pPr>
              <w:pStyle w:val="a7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Система освобождает даты аренды</w:t>
            </w:r>
          </w:p>
        </w:tc>
      </w:tr>
      <w:tr w:rsidR="00AB6991" w14:paraId="23B35073" w14:textId="77777777" w:rsidTr="004F4C74">
        <w:tc>
          <w:tcPr>
            <w:tcW w:w="9345" w:type="dxa"/>
          </w:tcPr>
          <w:p w14:paraId="73C9E717" w14:textId="3647AA00" w:rsidR="00AB6991" w:rsidRDefault="00AB6991" w:rsidP="00AB6991">
            <w:r>
              <w:lastRenderedPageBreak/>
              <w:t>Постусловия: нет</w:t>
            </w:r>
          </w:p>
        </w:tc>
      </w:tr>
    </w:tbl>
    <w:p w14:paraId="27B32ED5" w14:textId="0D2B9D57" w:rsidR="00B1295C" w:rsidRDefault="00B1295C" w:rsidP="00EC03E9">
      <w:pPr>
        <w:tabs>
          <w:tab w:val="left" w:pos="3013"/>
        </w:tabs>
      </w:pPr>
    </w:p>
    <w:p w14:paraId="5D3FCACD" w14:textId="19418DD0" w:rsidR="00E37585" w:rsidRDefault="00FB4173" w:rsidP="00EC03E9">
      <w:pPr>
        <w:tabs>
          <w:tab w:val="left" w:pos="3013"/>
        </w:tabs>
      </w:pPr>
      <w:r>
        <w:t>Поток с включением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120F3" w14:paraId="6555903C" w14:textId="77777777" w:rsidTr="004F4C74">
        <w:tc>
          <w:tcPr>
            <w:tcW w:w="9345" w:type="dxa"/>
          </w:tcPr>
          <w:p w14:paraId="7F8325FE" w14:textId="118DA4B6" w:rsidR="006120F3" w:rsidRPr="00AB6991" w:rsidRDefault="006120F3" w:rsidP="004F4C74">
            <w:pPr>
              <w:rPr>
                <w:noProof/>
              </w:rPr>
            </w:pPr>
            <w:r>
              <w:rPr>
                <w:noProof/>
              </w:rPr>
              <w:t xml:space="preserve">Вариант использования </w:t>
            </w:r>
            <w:r w:rsidRPr="00AB6991">
              <w:rPr>
                <w:noProof/>
              </w:rPr>
              <w:t xml:space="preserve">: </w:t>
            </w:r>
            <w:r w:rsidR="00431411">
              <w:rPr>
                <w:noProof/>
              </w:rPr>
              <w:t>проведение инструктажа</w:t>
            </w:r>
          </w:p>
        </w:tc>
      </w:tr>
      <w:tr w:rsidR="006120F3" w14:paraId="5EC3C41F" w14:textId="77777777" w:rsidTr="004F4C74">
        <w:tc>
          <w:tcPr>
            <w:tcW w:w="9345" w:type="dxa"/>
          </w:tcPr>
          <w:p w14:paraId="1E8B3D84" w14:textId="13CE0A75" w:rsidR="006120F3" w:rsidRPr="00431411" w:rsidRDefault="006120F3" w:rsidP="004F4C74">
            <w:pPr>
              <w:rPr>
                <w:noProof/>
              </w:rPr>
            </w:pPr>
            <w:r>
              <w:rPr>
                <w:noProof/>
                <w:lang w:val="en-US"/>
              </w:rPr>
              <w:t>ID: UC</w:t>
            </w:r>
            <w:r w:rsidR="00431411">
              <w:rPr>
                <w:noProof/>
              </w:rPr>
              <w:t>6</w:t>
            </w:r>
          </w:p>
        </w:tc>
      </w:tr>
      <w:tr w:rsidR="006120F3" w14:paraId="3840D4FE" w14:textId="77777777" w:rsidTr="004F4C74">
        <w:tc>
          <w:tcPr>
            <w:tcW w:w="9345" w:type="dxa"/>
          </w:tcPr>
          <w:p w14:paraId="1747CAEE" w14:textId="5C234551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Краткое описание:</w:t>
            </w:r>
            <w:r w:rsidRPr="00AB6991">
              <w:rPr>
                <w:noProof/>
              </w:rPr>
              <w:cr/>
            </w:r>
            <w:r w:rsidR="00431411">
              <w:rPr>
                <w:noProof/>
              </w:rPr>
              <w:t>ознакомление арендатора с правилами и особенностями участка</w:t>
            </w:r>
          </w:p>
        </w:tc>
      </w:tr>
      <w:tr w:rsidR="006120F3" w14:paraId="3DB9AB97" w14:textId="77777777" w:rsidTr="004F4C74">
        <w:tc>
          <w:tcPr>
            <w:tcW w:w="9345" w:type="dxa"/>
          </w:tcPr>
          <w:p w14:paraId="2A37E785" w14:textId="37B2A95F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Главное действующее лицо:</w:t>
            </w:r>
            <w:r>
              <w:rPr>
                <w:noProof/>
              </w:rPr>
              <w:t xml:space="preserve"> </w:t>
            </w:r>
            <w:r w:rsidR="00431411">
              <w:rPr>
                <w:noProof/>
              </w:rPr>
              <w:t>арендодатель</w:t>
            </w:r>
          </w:p>
        </w:tc>
      </w:tr>
      <w:tr w:rsidR="006120F3" w14:paraId="56F6F852" w14:textId="77777777" w:rsidTr="004F4C74">
        <w:tc>
          <w:tcPr>
            <w:tcW w:w="9345" w:type="dxa"/>
          </w:tcPr>
          <w:p w14:paraId="16F88445" w14:textId="0B6AA11A" w:rsidR="006120F3" w:rsidRDefault="006120F3" w:rsidP="004F4C74">
            <w:pPr>
              <w:rPr>
                <w:noProof/>
              </w:rPr>
            </w:pPr>
            <w:r>
              <w:rPr>
                <w:noProof/>
              </w:rPr>
              <w:t xml:space="preserve">Второстепенные действующие лица: </w:t>
            </w:r>
            <w:r w:rsidR="00431411">
              <w:rPr>
                <w:noProof/>
              </w:rPr>
              <w:t>арендатор</w:t>
            </w:r>
          </w:p>
        </w:tc>
      </w:tr>
      <w:tr w:rsidR="006120F3" w14:paraId="733F8712" w14:textId="77777777" w:rsidTr="004F4C74">
        <w:tc>
          <w:tcPr>
            <w:tcW w:w="9345" w:type="dxa"/>
          </w:tcPr>
          <w:p w14:paraId="5BA156E7" w14:textId="77777777" w:rsidR="006120F3" w:rsidRDefault="006120F3" w:rsidP="004F4C74">
            <w:pPr>
              <w:rPr>
                <w:noProof/>
              </w:rPr>
            </w:pPr>
            <w:r w:rsidRPr="00AB6991">
              <w:rPr>
                <w:noProof/>
              </w:rPr>
              <w:t>Предусловия:</w:t>
            </w:r>
          </w:p>
          <w:p w14:paraId="1745FE75" w14:textId="3984CA81" w:rsidR="006120F3" w:rsidRDefault="00431411" w:rsidP="006120F3">
            <w:pPr>
              <w:pStyle w:val="a7"/>
              <w:numPr>
                <w:ilvl w:val="0"/>
                <w:numId w:val="12"/>
              </w:numPr>
              <w:ind w:left="744"/>
              <w:rPr>
                <w:noProof/>
              </w:rPr>
            </w:pPr>
            <w:r>
              <w:rPr>
                <w:noProof/>
              </w:rPr>
              <w:t>Акт приема передачи подписан</w:t>
            </w:r>
          </w:p>
        </w:tc>
      </w:tr>
      <w:tr w:rsidR="006120F3" w14:paraId="417955C7" w14:textId="77777777" w:rsidTr="004F4C74">
        <w:tc>
          <w:tcPr>
            <w:tcW w:w="9345" w:type="dxa"/>
          </w:tcPr>
          <w:p w14:paraId="672DC30F" w14:textId="77777777" w:rsidR="006120F3" w:rsidRDefault="006120F3" w:rsidP="004F4C74">
            <w:r>
              <w:t>Основной поток:</w:t>
            </w:r>
          </w:p>
          <w:p w14:paraId="2F224E2A" w14:textId="3DDF8E06" w:rsidR="00431411" w:rsidRDefault="00431411" w:rsidP="00733FCC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проводит инструктаж по правилам пользования участком</w:t>
            </w:r>
          </w:p>
          <w:p w14:paraId="4C2B6C3E" w14:textId="5CCACC69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объясняет правила пользования общими зонами кооператива</w:t>
            </w:r>
          </w:p>
          <w:p w14:paraId="2BFB6557" w14:textId="69FFE127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Арендодатель знакомит с правилами противопожарной безопасности</w:t>
            </w:r>
          </w:p>
          <w:p w14:paraId="43A15F55" w14:textId="6DB147CD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Арендатор задает вопросы при необходимости</w:t>
            </w:r>
          </w:p>
          <w:p w14:paraId="5FC79FE8" w14:textId="32B9C445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Арендатор подтверждает ознакомление с правилами в системе</w:t>
            </w:r>
          </w:p>
          <w:p w14:paraId="46128457" w14:textId="0EB128E0" w:rsidR="0043141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Система фиксирует дату и время проведения инструктажа</w:t>
            </w:r>
          </w:p>
          <w:p w14:paraId="060D260C" w14:textId="4F6BE8FA" w:rsidR="006120F3" w:rsidRPr="00AB6991" w:rsidRDefault="00431411" w:rsidP="00431411">
            <w:pPr>
              <w:pStyle w:val="a7"/>
              <w:numPr>
                <w:ilvl w:val="0"/>
                <w:numId w:val="13"/>
              </w:numPr>
              <w:rPr>
                <w:noProof/>
              </w:rPr>
            </w:pPr>
            <w:r>
              <w:rPr>
                <w:noProof/>
              </w:rPr>
              <w:t>Система сохраняет запись о проведении инструктажа</w:t>
            </w:r>
          </w:p>
        </w:tc>
      </w:tr>
      <w:tr w:rsidR="006120F3" w14:paraId="479DE048" w14:textId="77777777" w:rsidTr="004F4C74">
        <w:tc>
          <w:tcPr>
            <w:tcW w:w="9345" w:type="dxa"/>
          </w:tcPr>
          <w:p w14:paraId="66DC8EB4" w14:textId="77777777" w:rsidR="006120F3" w:rsidRDefault="006120F3" w:rsidP="004F4C74">
            <w:r>
              <w:t>Постусловия:</w:t>
            </w:r>
          </w:p>
          <w:p w14:paraId="376B6262" w14:textId="2B28F9D2" w:rsidR="00733FCC" w:rsidRDefault="00733FCC" w:rsidP="00733FCC">
            <w:pPr>
              <w:pStyle w:val="a7"/>
              <w:numPr>
                <w:ilvl w:val="0"/>
                <w:numId w:val="14"/>
              </w:numPr>
            </w:pPr>
            <w:r>
              <w:t>Инструктаж проведен и зафиксирован в системе</w:t>
            </w:r>
          </w:p>
          <w:p w14:paraId="57072185" w14:textId="274353C4" w:rsidR="006120F3" w:rsidRDefault="00733FCC" w:rsidP="00733FCC">
            <w:pPr>
              <w:pStyle w:val="a7"/>
              <w:numPr>
                <w:ilvl w:val="0"/>
                <w:numId w:val="14"/>
              </w:numPr>
            </w:pPr>
            <w:r>
              <w:t>Арендатор ознакомлен с правилами пользования участком</w:t>
            </w:r>
          </w:p>
        </w:tc>
      </w:tr>
      <w:tr w:rsidR="006120F3" w14:paraId="5BAC9DB3" w14:textId="77777777" w:rsidTr="004F4C74">
        <w:tc>
          <w:tcPr>
            <w:tcW w:w="9345" w:type="dxa"/>
          </w:tcPr>
          <w:p w14:paraId="3637ADED" w14:textId="77777777" w:rsidR="006120F3" w:rsidRDefault="006120F3" w:rsidP="004F4C74">
            <w:r>
              <w:t xml:space="preserve">Альтернативные потоки: </w:t>
            </w:r>
          </w:p>
          <w:p w14:paraId="66DE3F6E" w14:textId="77777777" w:rsidR="00BD61E9" w:rsidRDefault="00BD61E9" w:rsidP="004F4C74"/>
          <w:p w14:paraId="4C4D2A07" w14:textId="48BB7F7D" w:rsidR="00BD61E9" w:rsidRDefault="00BD61E9" w:rsidP="004F4C74">
            <w:r>
              <w:t>А1</w:t>
            </w:r>
            <w:r w:rsidRPr="00D5627E">
              <w:t xml:space="preserve">: </w:t>
            </w:r>
            <w:r w:rsidR="00733FCC">
              <w:t>арендатор не понял инструктаж</w:t>
            </w:r>
          </w:p>
          <w:p w14:paraId="6770E58A" w14:textId="48C4ABDB" w:rsidR="00BD61E9" w:rsidRDefault="00733FCC" w:rsidP="00BD61E9">
            <w:pPr>
              <w:pStyle w:val="a7"/>
              <w:numPr>
                <w:ilvl w:val="0"/>
                <w:numId w:val="15"/>
              </w:numPr>
            </w:pPr>
            <w:r>
              <w:t>Повторное проведение инструктажа</w:t>
            </w:r>
          </w:p>
          <w:p w14:paraId="0EB1F264" w14:textId="5CF15B3F" w:rsidR="00BD61E9" w:rsidRPr="00BD61E9" w:rsidRDefault="00BD61E9" w:rsidP="00733FCC"/>
        </w:tc>
      </w:tr>
    </w:tbl>
    <w:p w14:paraId="02EA2382" w14:textId="36C4B207" w:rsidR="00FB4173" w:rsidRDefault="00FB4173" w:rsidP="00EC03E9">
      <w:pPr>
        <w:tabs>
          <w:tab w:val="left" w:pos="3013"/>
        </w:tabs>
      </w:pPr>
    </w:p>
    <w:p w14:paraId="32EE7F39" w14:textId="02938EE5" w:rsidR="00D5627E" w:rsidRDefault="00D5627E" w:rsidP="00EC03E9">
      <w:pPr>
        <w:tabs>
          <w:tab w:val="left" w:pos="3013"/>
        </w:tabs>
      </w:pPr>
    </w:p>
    <w:p w14:paraId="71DD8ADB" w14:textId="14C87E35" w:rsidR="00D5627E" w:rsidRDefault="00D5627E" w:rsidP="00EC03E9">
      <w:pPr>
        <w:tabs>
          <w:tab w:val="left" w:pos="3013"/>
        </w:tabs>
      </w:pPr>
      <w:r>
        <w:t>Модель состояний предметной области</w:t>
      </w:r>
    </w:p>
    <w:p w14:paraId="6A9E7EA9" w14:textId="6F9641DB" w:rsidR="00D5627E" w:rsidRDefault="00B94AA7" w:rsidP="00EC03E9">
      <w:pPr>
        <w:tabs>
          <w:tab w:val="left" w:pos="3013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BF31B7" wp14:editId="443991AC">
            <wp:extent cx="6208957" cy="289897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251" cy="2919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96E9C" w14:textId="51C540D8" w:rsidR="00B94AA7" w:rsidRPr="00B94AA7" w:rsidRDefault="00B94AA7" w:rsidP="00B94AA7">
      <w:pPr>
        <w:rPr>
          <w:lang w:val="en-US"/>
        </w:rPr>
      </w:pPr>
    </w:p>
    <w:p w14:paraId="2C588FCE" w14:textId="7C2B5438" w:rsidR="00074875" w:rsidRPr="00C24E21" w:rsidRDefault="00074875" w:rsidP="0007487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0231B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r w:rsidR="00C24E21">
        <w:rPr>
          <w:rFonts w:ascii="Times New Roman" w:hAnsi="Times New Roman" w:cs="Times New Roman"/>
          <w:b/>
          <w:sz w:val="28"/>
          <w:szCs w:val="28"/>
        </w:rPr>
        <w:t xml:space="preserve"> по </w:t>
      </w:r>
      <w:r w:rsidR="00C24E21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14:paraId="5C91A29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A180D2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1. Назовите типы сущностей в UML.</w:t>
      </w:r>
    </w:p>
    <w:p w14:paraId="67BE03EF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Представь, что ты строишь дом из конструктора. В UML есть четыре основных типа «деталей»:</w:t>
      </w:r>
    </w:p>
    <w:p w14:paraId="7FA9D57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Структурные — это как кирпичи и блоки (стены, окна). Из них собирается каркас.</w:t>
      </w:r>
    </w:p>
    <w:p w14:paraId="316E464A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Поведенческие — это как инструкция, что делать с домом (включить свет, открыть дверь).</w:t>
      </w:r>
    </w:p>
    <w:p w14:paraId="6E8B50A2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Группирующие — это как коробки, в которые ты складываешь детали конструктора, чтобы не потерялись.</w:t>
      </w:r>
    </w:p>
    <w:p w14:paraId="71A14930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Аннотационные — это как стикеры с надписями «это кухня», которые ты клеишь на стены для пояснений.</w:t>
      </w:r>
    </w:p>
    <w:p w14:paraId="5381BDD5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35C76E9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2. Что относится к структурным сущностям?</w:t>
      </w:r>
    </w:p>
    <w:p w14:paraId="7D4A9D0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Это основные «кирпичики» нашей системы. Самые главные:</w:t>
      </w:r>
    </w:p>
    <w:p w14:paraId="32766A29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Класс — шаблон объекта (например, шаблон «Студент»).</w:t>
      </w:r>
    </w:p>
    <w:p w14:paraId="03D37A4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Интерфейс — список правил, что класс *должен* уметь делать.</w:t>
      </w:r>
    </w:p>
    <w:p w14:paraId="6307491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Use Case (Прецедент) — описание одной цели пользователя (например, «Оплатить заказ»).</w:t>
      </w:r>
    </w:p>
    <w:p w14:paraId="298BD9E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Компонент — готовый кусок программы (например, файл calculator.dll).</w:t>
      </w:r>
    </w:p>
    <w:p w14:paraId="7532ADD5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443B27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3. Что относится к поведенческим сущностям?</w:t>
      </w:r>
    </w:p>
    <w:p w14:paraId="2421B92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Это то, что описывает, как система *ведет себя*, что происходит *во времени*.</w:t>
      </w:r>
    </w:p>
    <w:p w14:paraId="3CC9AD3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Взаимодействие — кто, кому и какое сообщение отправляет (как переписка в мессенджере).</w:t>
      </w:r>
    </w:p>
    <w:p w14:paraId="2006135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Состояние — как объект меняется после каких-то событий (например, статус заказа: «создан» -&gt; «оплачен» -&gt; «доставлен»).</w:t>
      </w:r>
    </w:p>
    <w:p w14:paraId="24207840" w14:textId="520E8C5D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lastRenderedPageBreak/>
        <w:t>*   Деятельность — последовательность шагов для достижения цели (как рецепт приготовления блюда).</w:t>
      </w:r>
    </w:p>
    <w:p w14:paraId="132BB3F0" w14:textId="0EA2C419" w:rsidR="00004711" w:rsidRDefault="00004711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549B89E" w14:textId="7A4CEEF1" w:rsidR="00004711" w:rsidRPr="00B0231B" w:rsidRDefault="00004711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778CDB" wp14:editId="52CBEA8F">
            <wp:extent cx="5940425" cy="24549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6F6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5BE85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4. Назовите семь наиболее важных свойств классификаторов.</w:t>
      </w:r>
    </w:p>
    <w:p w14:paraId="5BB406FC" w14:textId="71A9C14D" w:rsidR="00074875" w:rsidRDefault="00004711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69A993" wp14:editId="1C602173">
            <wp:extent cx="5940425" cy="3415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E14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5. Что в UML относится к классификаторам?</w:t>
      </w:r>
    </w:p>
    <w:p w14:paraId="65DAC0DF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Классификатор — это просто умное слово для «шаблона» или «чертежа», по которому создаются объекты. К ним относятся:</w:t>
      </w:r>
    </w:p>
    <w:p w14:paraId="14261CAE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Класс</w:t>
      </w:r>
    </w:p>
    <w:p w14:paraId="152707BF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Интерфейс</w:t>
      </w:r>
    </w:p>
    <w:p w14:paraId="1560D746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Компонент</w:t>
      </w:r>
    </w:p>
    <w:p w14:paraId="3F2F445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Use Case (Прецедент)</w:t>
      </w:r>
    </w:p>
    <w:p w14:paraId="135D820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Актер (действующее лицо)</w:t>
      </w:r>
    </w:p>
    <w:p w14:paraId="0551A71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88352A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6. Что такое абстрактный классификатор?</w:t>
      </w:r>
    </w:p>
    <w:p w14:paraId="5106A6D6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lastRenderedPageBreak/>
        <w:t>Это «недокласс». Он описывает общие черты, но сам по себе не может использоваться. Его имя пишут *курсивом*.</w:t>
      </w:r>
    </w:p>
    <w:p w14:paraId="073B353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Пример: Есть абстрактный класс *ТранспортноеСредство* с методом двигаться(). Мы не можем создать просто «транспортное средство», но можем создать по его чертежам *конкретные* классы «Автомобиль» или «Самолет», которые уже реализуют *как* именно они двигаются.</w:t>
      </w:r>
    </w:p>
    <w:p w14:paraId="0576224E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00EC63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7. Что такое классификатор?</w:t>
      </w:r>
    </w:p>
    <w:p w14:paraId="71D697BF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Смотри ответ №5. Это «чертеж» или «форма» для печенья. А само печенье — это уже объект.</w:t>
      </w:r>
    </w:p>
    <w:p w14:paraId="508878F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E94877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8. Что такое дескриптор?</w:t>
      </w:r>
    </w:p>
    <w:p w14:paraId="431D0EB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Это и есть сам классификатор («чертеж»). Он один, он описывает общие для всех правила.</w:t>
      </w:r>
    </w:p>
    <w:p w14:paraId="4CCA1DF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0ECF310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9. Что такое литерал? Чем отличается от дескриптора?</w:t>
      </w:r>
    </w:p>
    <w:p w14:paraId="1D356E3A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Литерал — это конкретный объект, созданный по чертежу.</w:t>
      </w:r>
    </w:p>
    <w:p w14:paraId="25D2708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*   </w:t>
      </w:r>
      <w:r w:rsidRPr="00B0231B">
        <w:rPr>
          <w:rFonts w:ascii="Times New Roman" w:hAnsi="Times New Roman" w:cs="Times New Roman"/>
          <w:bCs/>
          <w:sz w:val="28"/>
          <w:szCs w:val="28"/>
        </w:rPr>
        <w:t>Дескриптор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B0231B">
        <w:rPr>
          <w:rFonts w:ascii="Times New Roman" w:hAnsi="Times New Roman" w:cs="Times New Roman"/>
          <w:bCs/>
          <w:sz w:val="28"/>
          <w:szCs w:val="28"/>
        </w:rPr>
        <w:t>чертеж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): </w:t>
      </w:r>
      <w:r w:rsidRPr="00B0231B">
        <w:rPr>
          <w:rFonts w:ascii="Times New Roman" w:hAnsi="Times New Roman" w:cs="Times New Roman"/>
          <w:bCs/>
          <w:sz w:val="28"/>
          <w:szCs w:val="28"/>
        </w:rPr>
        <w:t>Класс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Student { String name; }.</w:t>
      </w:r>
    </w:p>
    <w:p w14:paraId="1532C42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*   </w:t>
      </w:r>
      <w:r w:rsidRPr="00B0231B">
        <w:rPr>
          <w:rFonts w:ascii="Times New Roman" w:hAnsi="Times New Roman" w:cs="Times New Roman"/>
          <w:bCs/>
          <w:sz w:val="28"/>
          <w:szCs w:val="28"/>
        </w:rPr>
        <w:t>Литерал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B0231B">
        <w:rPr>
          <w:rFonts w:ascii="Times New Roman" w:hAnsi="Times New Roman" w:cs="Times New Roman"/>
          <w:bCs/>
          <w:sz w:val="28"/>
          <w:szCs w:val="28"/>
        </w:rPr>
        <w:t>объект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>): student1 = new Student(); student1.name = "</w:t>
      </w:r>
      <w:r w:rsidRPr="00B0231B">
        <w:rPr>
          <w:rFonts w:ascii="Times New Roman" w:hAnsi="Times New Roman" w:cs="Times New Roman"/>
          <w:bCs/>
          <w:sz w:val="28"/>
          <w:szCs w:val="28"/>
        </w:rPr>
        <w:t>Мария</w:t>
      </w:r>
      <w:r w:rsidRPr="00B0231B">
        <w:rPr>
          <w:rFonts w:ascii="Times New Roman" w:hAnsi="Times New Roman" w:cs="Times New Roman"/>
          <w:bCs/>
          <w:sz w:val="28"/>
          <w:szCs w:val="28"/>
          <w:lang w:val="en-US"/>
        </w:rPr>
        <w:t>";.</w:t>
      </w:r>
    </w:p>
    <w:p w14:paraId="579B6EE8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FAA9F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10. Дайте понятия состояния, деятельности, действия.</w:t>
      </w:r>
    </w:p>
    <w:p w14:paraId="2B572546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Действие — это один маленький шаг (например, «нажать кнопку»).</w:t>
      </w:r>
    </w:p>
    <w:p w14:paraId="493DBF4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Деятельность — это целый процесс из нескольких действий (например, «Приготовить завтрак»: разбить яйца, взболтать, пожарить).</w:t>
      </w:r>
    </w:p>
    <w:p w14:paraId="60DFEBC2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Состояние — это положение объекта *между* действиями (например, после действия «включить духовку» её состояние меняется на «разогрета»).</w:t>
      </w:r>
    </w:p>
    <w:p w14:paraId="09645549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92882E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11. Является ли сущность Use Case классификатором? Обоснуйте ответ.</w:t>
      </w:r>
    </w:p>
    <w:p w14:paraId="52327FEE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Да. Use Case «Оплатить заказ» — это *шаблон* (чертеж) для всех возможных сценариев оплаты: картой, наличными, через PayPal. Конкретная оплата картой — это уже *объект* (литерал), созданный по этому шаблону.</w:t>
      </w:r>
    </w:p>
    <w:p w14:paraId="7662A726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1B346E7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12. Что относится к группирующим сущностям?</w:t>
      </w:r>
    </w:p>
    <w:p w14:paraId="15B3ED8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В основном, это Пакет (Папка). Просто папка, в которую ты складываешь связанные классы и диаграммы, чтобы навести порядок в проекте.</w:t>
      </w:r>
    </w:p>
    <w:p w14:paraId="32AD07B3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30D30D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13. Что такое программный интерфейс? Что такое сигнатура?</w:t>
      </w:r>
    </w:p>
    <w:p w14:paraId="1C16DD7B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Интерфейс — это *контракт* или *должностная инструкция*. В нем написано что нужно сделать (например, рассчитатьЦену()), но не написано как это делать.</w:t>
      </w:r>
    </w:p>
    <w:p w14:paraId="343B6E7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Сигнатура — это *паспорт* операции. Её полное описание: имя (рассчитатьЦену), параметры (скидка: int) и что возвращает (float).</w:t>
      </w:r>
    </w:p>
    <w:p w14:paraId="67094FE0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4A284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14. Дайте определение компонента UML.</w:t>
      </w:r>
    </w:p>
    <w:p w14:paraId="16F72453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lastRenderedPageBreak/>
        <w:t>Компонент — это готовый, самостоятельный кусок программы, который можно взять и использовать в другом месте. Как деталь Лего. Например, библиотека для работы с базой данных или модуль расчета доставки.</w:t>
      </w:r>
    </w:p>
    <w:p w14:paraId="22394E69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B81C5D9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15. Что такое артефакт? Приведите примеры.</w:t>
      </w:r>
    </w:p>
    <w:p w14:paraId="0C8FD60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Артефакт — это любой файл, который получается в результате работы программы или который нужен для её работы.</w:t>
      </w:r>
    </w:p>
    <w:p w14:paraId="0513576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Примеры: program.exe, myapp.jar, index.html, database.sql, config.xml, отчет.pdf.</w:t>
      </w:r>
    </w:p>
    <w:p w14:paraId="520C4050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B0C249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16-17. Какие типы отношений определены в UML?</w:t>
      </w:r>
    </w:p>
    <w:p w14:paraId="5BE575EC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Это то, как наши «кирпичики» связаны друг с другом. Основные типы связей:</w:t>
      </w:r>
    </w:p>
    <w:p w14:paraId="0CE9C53D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1.  Ассоциация (сплошная линия): Просто факт связи. «Преподаватель — *ведет* — Курс».</w:t>
      </w:r>
    </w:p>
    <w:p w14:paraId="7F407B37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Агрегация (линия с пустым ромбом): Связь «часть-целое», где часть может жить без целого. «Компьютер — *содержит* — Монитор» (монитор можно отключить и подключить к другому компьютеру).</w:t>
      </w:r>
    </w:p>
    <w:p w14:paraId="67C3E6D0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Композиция (линия с закрашенным ромбом): Более жесткая связь. Часть не может жить без целого. «Дом — *имеет* — Комнату» ( если разрушить дом, комнаты не станет).</w:t>
      </w:r>
    </w:p>
    <w:p w14:paraId="617AA0E3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2.  Зависимость (пунктир со стрелкой): Один класс *использует* другой временно. «Класс Заказ использует класс Logger для записи в журнал».</w:t>
      </w:r>
    </w:p>
    <w:p w14:paraId="387B10D0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3.  Обобщение (сплошная линия с треугольной стрелкой): Это наследование. «Класс Студент наследует классу Человек».</w:t>
      </w:r>
    </w:p>
    <w:p w14:paraId="6440C810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4.  Реализация (пунктир с треугольной стрелкой): Класс *реализует* интерфейс. «Класс MySQLDatabase реализует интерфейс Database».</w:t>
      </w:r>
    </w:p>
    <w:p w14:paraId="2447F91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82C853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18. Назовите основные типы диаграмм.</w:t>
      </w:r>
    </w:p>
    <w:p w14:paraId="5EFF1A8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Их много, но все делятся на два типа:</w:t>
      </w:r>
    </w:p>
    <w:p w14:paraId="7BA9394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Структурные диаграммы (как статичная фотография):</w:t>
      </w:r>
    </w:p>
    <w:p w14:paraId="260663C2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классов — самая главная. Показывает из каких классов состоит система и как они связаны.</w:t>
      </w:r>
    </w:p>
    <w:p w14:paraId="5E2DC7BE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компонентов — показывает из каких готовых кусков (библиотек) собрана программа.</w:t>
      </w:r>
    </w:p>
    <w:p w14:paraId="1D549BB1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развертывания — показывает на каком компьютере какая программа работает.</w:t>
      </w:r>
    </w:p>
    <w:p w14:paraId="51E59CB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*   Поведенческие диаграммы (как видео):</w:t>
      </w:r>
    </w:p>
    <w:p w14:paraId="70B9A990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прецедентов — показывает, *что* система может делать для пользователя.</w:t>
      </w:r>
    </w:p>
    <w:p w14:paraId="1DAAE30A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последовательностей — показывает *как* объекты обмениваются сообщениями *вовремени*.</w:t>
      </w:r>
    </w:p>
    <w:p w14:paraId="3FD4B57F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состояний — показывает, как меняется состояние *одного* объекта.</w:t>
      </w:r>
    </w:p>
    <w:p w14:paraId="5E43B22F" w14:textId="77777777" w:rsidR="00074875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 xml:space="preserve">    *   Диаграмма деятельностей — похожа на блок-схему, показывает поток работ.</w:t>
      </w:r>
    </w:p>
    <w:p w14:paraId="6617A83D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69C709" wp14:editId="5E0594A9">
            <wp:extent cx="5940425" cy="3983355"/>
            <wp:effectExtent l="0" t="0" r="3175" b="0"/>
            <wp:docPr id="173894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6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CF8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E6453A5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19. Какие представление включает в себя модель «4+1»?</w:t>
      </w:r>
    </w:p>
    <w:p w14:paraId="59E9BAB4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Это способ посмотреть на одну и ту же систему с разных сторон, чтобы понять её полностью.</w:t>
      </w:r>
    </w:p>
    <w:p w14:paraId="76AC7C74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1.  Логическое (логика программы): Диаграммы классов.</w:t>
      </w:r>
    </w:p>
    <w:p w14:paraId="522F7203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2.  Реализации (как всё собрано): Диаграммы компонентов.</w:t>
      </w:r>
    </w:p>
    <w:p w14:paraId="0135D14F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3.  Процессов (как всё работает одновременно): Диаграммы взаимодействия.</w:t>
      </w:r>
    </w:p>
    <w:p w14:paraId="08AB6C9D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4.  Развертывания (где всё работает): Диаграммы развертывания.</w:t>
      </w:r>
    </w:p>
    <w:p w14:paraId="33727D42" w14:textId="77777777" w:rsidR="00074875" w:rsidRPr="00B0231B" w:rsidRDefault="00074875" w:rsidP="00074875">
      <w:pPr>
        <w:spacing w:after="0" w:line="240" w:lineRule="auto"/>
        <w:ind w:left="708"/>
        <w:rPr>
          <w:rFonts w:ascii="Times New Roman" w:hAnsi="Times New Roman" w:cs="Times New Roman"/>
          <w:bCs/>
          <w:sz w:val="28"/>
          <w:szCs w:val="28"/>
        </w:rPr>
      </w:pPr>
      <w:r w:rsidRPr="00B0231B">
        <w:rPr>
          <w:rFonts w:ascii="Times New Roman" w:hAnsi="Times New Roman" w:cs="Times New Roman"/>
          <w:bCs/>
          <w:sz w:val="28"/>
          <w:szCs w:val="28"/>
        </w:rPr>
        <w:t>+1. Use Case (что система делает для пользователя): Эта view связывает все остальные, потому что всё начинается с потребностей пользователя.</w:t>
      </w:r>
    </w:p>
    <w:p w14:paraId="4A3C1120" w14:textId="77777777" w:rsidR="00074875" w:rsidRPr="00B0231B" w:rsidRDefault="00074875" w:rsidP="0007487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7558725" w14:textId="472E66C4" w:rsidR="00B94AA7" w:rsidRPr="00074875" w:rsidRDefault="00B94AA7" w:rsidP="00B94AA7">
      <w:pPr>
        <w:rPr>
          <w:noProof/>
        </w:rPr>
      </w:pPr>
    </w:p>
    <w:p w14:paraId="5A293C40" w14:textId="4158ED1C" w:rsidR="00B94AA7" w:rsidRDefault="00B94AA7" w:rsidP="00B94AA7">
      <w:pPr>
        <w:tabs>
          <w:tab w:val="left" w:pos="7320"/>
        </w:tabs>
      </w:pPr>
      <w:r w:rsidRPr="00074875">
        <w:tab/>
      </w:r>
    </w:p>
    <w:p w14:paraId="0B8D2C35" w14:textId="2FA34E99" w:rsidR="00FC4AAB" w:rsidRDefault="00FC4AAB" w:rsidP="00B94AA7">
      <w:pPr>
        <w:tabs>
          <w:tab w:val="left" w:pos="7320"/>
        </w:tabs>
        <w:rPr>
          <w:b/>
          <w:bCs/>
          <w:sz w:val="32"/>
          <w:szCs w:val="32"/>
        </w:rPr>
      </w:pPr>
      <w:r w:rsidRPr="00FC4AAB">
        <w:rPr>
          <w:b/>
          <w:bCs/>
          <w:sz w:val="32"/>
          <w:szCs w:val="32"/>
        </w:rPr>
        <w:t>Контрольные вопросы</w:t>
      </w:r>
    </w:p>
    <w:p w14:paraId="270B2105" w14:textId="0A704792" w:rsidR="00FC4AAB" w:rsidRPr="00FC4AAB" w:rsidRDefault="00FC4AAB" w:rsidP="00FC4AAB">
      <w:pPr>
        <w:pStyle w:val="a7"/>
        <w:numPr>
          <w:ilvl w:val="0"/>
          <w:numId w:val="19"/>
        </w:numPr>
        <w:tabs>
          <w:tab w:val="left" w:pos="7320"/>
        </w:tabs>
        <w:rPr>
          <w:sz w:val="36"/>
          <w:szCs w:val="36"/>
        </w:rPr>
      </w:pPr>
      <w:r w:rsidRPr="00FC4AAB">
        <w:rPr>
          <w:sz w:val="24"/>
          <w:szCs w:val="24"/>
        </w:rPr>
        <w:t>Что такое модель домена и с какой целью она создаётся?</w:t>
      </w:r>
    </w:p>
    <w:p w14:paraId="10766703" w14:textId="743D0D94" w:rsidR="00FC4AAB" w:rsidRDefault="00FC4AAB" w:rsidP="00FC4AAB">
      <w:pPr>
        <w:tabs>
          <w:tab w:val="left" w:pos="7320"/>
        </w:tabs>
      </w:pPr>
      <w:r>
        <w:t>Часто используемые комбинации свойств можно именовать (дать имя). Такая комбинация свойств называется доменом, может наследоваться. Например, можно определить домен DATA для отображения всех колонок с датами для отображения в одном стиле. Домен DATA родителя ребенка наследует все атрибуты домена и может вносить свои. Связывание данных - входные/выходные данные - обработка данных</w:t>
      </w:r>
    </w:p>
    <w:p w14:paraId="653EDC54" w14:textId="26DA8DC5" w:rsidR="00FC4AAB" w:rsidRDefault="00FC4AAB" w:rsidP="00FC4AAB">
      <w:pPr>
        <w:tabs>
          <w:tab w:val="left" w:pos="7320"/>
        </w:tabs>
        <w:rPr>
          <w:sz w:val="36"/>
          <w:szCs w:val="36"/>
        </w:rPr>
      </w:pPr>
      <w:r w:rsidRPr="00FC4AAB">
        <w:rPr>
          <w:noProof/>
          <w:sz w:val="36"/>
          <w:szCs w:val="36"/>
        </w:rPr>
        <w:lastRenderedPageBreak/>
        <w:drawing>
          <wp:inline distT="0" distB="0" distL="0" distR="0" wp14:anchorId="493B7C06" wp14:editId="7EA54F27">
            <wp:extent cx="3643745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2392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91F" w14:textId="334FAE68" w:rsidR="00FC4AAB" w:rsidRPr="00232DFE" w:rsidRDefault="00232DFE" w:rsidP="00232DFE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Поясните сценарий использования. Где и кем используется?</w:t>
      </w:r>
    </w:p>
    <w:p w14:paraId="12E2A999" w14:textId="0D844ABB" w:rsidR="00232DFE" w:rsidRDefault="00232DFE" w:rsidP="00232DFE">
      <w:pPr>
        <w:tabs>
          <w:tab w:val="left" w:pos="7320"/>
        </w:tabs>
      </w:pPr>
      <w:r>
        <w:t>Сценарий представляет собой последовательность шагов, описывающих взаимодействие между пользователем и системой.</w:t>
      </w:r>
    </w:p>
    <w:p w14:paraId="2733AAEC" w14:textId="123EE99D" w:rsidR="00232DFE" w:rsidRDefault="00232DFE" w:rsidP="00232DFE">
      <w:pPr>
        <w:tabs>
          <w:tab w:val="left" w:pos="7320"/>
        </w:tabs>
      </w:pPr>
      <w:r>
        <w:t>ВИ представляет собой множество сценариев, объединенных вместе некоторой общей целью пользователя.</w:t>
      </w:r>
    </w:p>
    <w:p w14:paraId="1294E55C" w14:textId="00812507" w:rsidR="00232DFE" w:rsidRDefault="00232DFE" w:rsidP="00232DFE">
      <w:pPr>
        <w:tabs>
          <w:tab w:val="left" w:pos="7320"/>
        </w:tabs>
      </w:pPr>
      <w:r>
        <w:t>Цель варианта использования заключается в том, чтобы определить законченный аспект или фрагмент поведения некоторой сущности без раскрытия внутренней структуры этой сущности.</w:t>
      </w:r>
    </w:p>
    <w:p w14:paraId="75762CD2" w14:textId="4409F818" w:rsidR="00232DFE" w:rsidRPr="00232DFE" w:rsidRDefault="00232DFE" w:rsidP="00232DFE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Какие виды отношений используются в Use Case?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4"/>
        <w:gridCol w:w="7781"/>
      </w:tblGrid>
      <w:tr w:rsidR="00232DFE" w14:paraId="0943AAAE" w14:textId="77777777" w:rsidTr="00232DFE">
        <w:tc>
          <w:tcPr>
            <w:tcW w:w="1555" w:type="dxa"/>
          </w:tcPr>
          <w:p w14:paraId="59A4A9E5" w14:textId="680E64B6" w:rsidR="00232DFE" w:rsidRDefault="00232DFE" w:rsidP="00232DFE">
            <w:pPr>
              <w:tabs>
                <w:tab w:val="left" w:pos="7320"/>
              </w:tabs>
              <w:rPr>
                <w:sz w:val="28"/>
                <w:szCs w:val="28"/>
              </w:rPr>
            </w:pPr>
            <w:r>
              <w:t>Ассоциация</w:t>
            </w:r>
          </w:p>
        </w:tc>
        <w:tc>
          <w:tcPr>
            <w:tcW w:w="7790" w:type="dxa"/>
          </w:tcPr>
          <w:p w14:paraId="1D16A84F" w14:textId="0C7FE4AF" w:rsidR="00232DFE" w:rsidRDefault="00232DFE" w:rsidP="00232DFE">
            <w:pPr>
              <w:tabs>
                <w:tab w:val="left" w:pos="7320"/>
              </w:tabs>
              <w:rPr>
                <w:sz w:val="28"/>
                <w:szCs w:val="28"/>
              </w:rPr>
            </w:pPr>
            <w:r>
              <w:t>Указывает, что субъект принимает участие в варианте использования.</w:t>
            </w:r>
          </w:p>
        </w:tc>
      </w:tr>
      <w:tr w:rsidR="00232DFE" w14:paraId="43052788" w14:textId="77777777" w:rsidTr="00232DFE">
        <w:tc>
          <w:tcPr>
            <w:tcW w:w="1555" w:type="dxa"/>
          </w:tcPr>
          <w:p w14:paraId="68E2E46D" w14:textId="3615367F" w:rsidR="00232DFE" w:rsidRDefault="00232DFE" w:rsidP="00232DFE">
            <w:pPr>
              <w:tabs>
                <w:tab w:val="left" w:pos="7320"/>
              </w:tabs>
            </w:pPr>
            <w:r>
              <w:t>Включение</w:t>
            </w:r>
          </w:p>
        </w:tc>
        <w:tc>
          <w:tcPr>
            <w:tcW w:w="7790" w:type="dxa"/>
          </w:tcPr>
          <w:p w14:paraId="63620921" w14:textId="5CD1E718" w:rsidR="00232DFE" w:rsidRDefault="00232DFE" w:rsidP="00232DFE">
            <w:pPr>
              <w:tabs>
                <w:tab w:val="left" w:pos="7320"/>
              </w:tabs>
            </w:pPr>
            <w:r>
              <w:t>Включающий вариант использования вызывает включенный. Включение используется, чтобы показать, как разбить вариант использования на несколько более мелких шагов. Включенный вариант использования находится на окончании с наконечником стрелки.</w:t>
            </w:r>
          </w:p>
        </w:tc>
      </w:tr>
      <w:tr w:rsidR="00232DFE" w14:paraId="27F99FCB" w14:textId="77777777" w:rsidTr="00232DFE">
        <w:tc>
          <w:tcPr>
            <w:tcW w:w="1555" w:type="dxa"/>
          </w:tcPr>
          <w:p w14:paraId="33625D6E" w14:textId="0CFD1CCB" w:rsidR="00232DFE" w:rsidRDefault="00232DFE" w:rsidP="00232DFE">
            <w:pPr>
              <w:tabs>
                <w:tab w:val="left" w:pos="7320"/>
              </w:tabs>
            </w:pPr>
            <w:r>
              <w:t>Расширение</w:t>
            </w:r>
          </w:p>
        </w:tc>
        <w:tc>
          <w:tcPr>
            <w:tcW w:w="7790" w:type="dxa"/>
          </w:tcPr>
          <w:p w14:paraId="5FA715BB" w14:textId="476F49BD" w:rsidR="00232DFE" w:rsidRDefault="00232DFE" w:rsidP="00232DFE">
            <w:pPr>
              <w:tabs>
                <w:tab w:val="left" w:pos="7320"/>
              </w:tabs>
            </w:pPr>
            <w:r>
              <w:t>Расширяющий вариант использования добавляет цели и шаги в расширяемый вариант использования. Расширения работают только при определенных условиях. Расширенный вариант использования находится на окончании с наконечником стрелки.</w:t>
            </w:r>
          </w:p>
        </w:tc>
      </w:tr>
      <w:tr w:rsidR="00232DFE" w14:paraId="182A0579" w14:textId="77777777" w:rsidTr="00232DFE">
        <w:tc>
          <w:tcPr>
            <w:tcW w:w="1555" w:type="dxa"/>
          </w:tcPr>
          <w:p w14:paraId="16647285" w14:textId="3565B598" w:rsidR="00232DFE" w:rsidRDefault="00232DFE" w:rsidP="00232DFE">
            <w:pPr>
              <w:tabs>
                <w:tab w:val="left" w:pos="7320"/>
              </w:tabs>
            </w:pPr>
            <w:r>
              <w:t>Наследование</w:t>
            </w:r>
          </w:p>
        </w:tc>
        <w:tc>
          <w:tcPr>
            <w:tcW w:w="7790" w:type="dxa"/>
          </w:tcPr>
          <w:p w14:paraId="268A068D" w14:textId="561A7E46" w:rsidR="00232DFE" w:rsidRDefault="00232DFE" w:rsidP="00232DFE">
            <w:pPr>
              <w:tabs>
                <w:tab w:val="left" w:pos="7320"/>
              </w:tabs>
            </w:pPr>
            <w:r>
              <w:t>Устанавливает отношение между специализированным и обобщенным элементом. Обобщенный элемент находится на окончании с наконечником стрелки. Специализированный вариант использования наследует цели и субъекты своего обобщения и может добавлять более конкретные цели и шаги для их достижения. Специализированный субъект наследует варианты использования, атрибуты и ассоциации своего обобщения и может добавлять дополнительные объекты.</w:t>
            </w:r>
          </w:p>
        </w:tc>
      </w:tr>
      <w:tr w:rsidR="00232DFE" w14:paraId="3614C9EB" w14:textId="77777777" w:rsidTr="00232DFE">
        <w:tc>
          <w:tcPr>
            <w:tcW w:w="1555" w:type="dxa"/>
          </w:tcPr>
          <w:p w14:paraId="5DDDA0A3" w14:textId="6989B1B1" w:rsidR="00232DFE" w:rsidRDefault="00232DFE" w:rsidP="00232DFE">
            <w:pPr>
              <w:tabs>
                <w:tab w:val="left" w:pos="7320"/>
              </w:tabs>
            </w:pPr>
            <w:r>
              <w:t>Зависимость</w:t>
            </w:r>
          </w:p>
        </w:tc>
        <w:tc>
          <w:tcPr>
            <w:tcW w:w="7790" w:type="dxa"/>
          </w:tcPr>
          <w:p w14:paraId="1A688075" w14:textId="564EEDCB" w:rsidR="00232DFE" w:rsidRDefault="00232DFE" w:rsidP="00232DFE">
            <w:pPr>
              <w:tabs>
                <w:tab w:val="left" w:pos="7320"/>
              </w:tabs>
            </w:pPr>
            <w:r>
              <w:t>Указывает, что конструкция источника зависит от конструкции целевого объекта.</w:t>
            </w:r>
          </w:p>
        </w:tc>
      </w:tr>
    </w:tbl>
    <w:p w14:paraId="4D7F8F6D" w14:textId="2D05651B" w:rsidR="00232DFE" w:rsidRDefault="00232DFE" w:rsidP="00232DFE">
      <w:pPr>
        <w:tabs>
          <w:tab w:val="left" w:pos="7320"/>
        </w:tabs>
        <w:rPr>
          <w:sz w:val="28"/>
          <w:szCs w:val="28"/>
        </w:rPr>
      </w:pPr>
    </w:p>
    <w:p w14:paraId="31DC6F24" w14:textId="3DDCDD14" w:rsidR="00334008" w:rsidRPr="002A518A" w:rsidRDefault="002A518A" w:rsidP="002A518A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Что такое точка расширения (extension point), условие активации (activationcondition)иветка расширения (extension branch)?</w:t>
      </w:r>
    </w:p>
    <w:p w14:paraId="489109F7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Точка расширения (Extension Point)</w:t>
      </w:r>
    </w:p>
    <w:p w14:paraId="2953788A" w14:textId="062497D4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Что это: Конкретное место в основном Use Case, где может быть подключено дополнительное поведение из расширяющего Use Case.</w:t>
      </w:r>
    </w:p>
    <w:p w14:paraId="0D134804" w14:textId="44E1573D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Аналогия: Это как "розетка" в основном сценарии, в которую можно "включить" дополнительную функциональность.</w:t>
      </w:r>
    </w:p>
    <w:p w14:paraId="2375041E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Условие активации (Activation Condition)</w:t>
      </w:r>
    </w:p>
    <w:p w14:paraId="5B2BC88A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Что это: Булево выражение, которое определяет, когда именно должно сработать расширение.</w:t>
      </w:r>
    </w:p>
    <w:p w14:paraId="39B94793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</w:p>
    <w:p w14:paraId="391157F0" w14:textId="3E5AA938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Аналогия: Это "выключатель", который решает, будет ли использована "розетка".</w:t>
      </w:r>
    </w:p>
    <w:p w14:paraId="13DCAAFA" w14:textId="371A8E0E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Формат: Логическое условие, которое должно быть истинно для активации расширения.</w:t>
      </w:r>
    </w:p>
    <w:p w14:paraId="43C1F2B1" w14:textId="77777777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Ветка расширения (Extension Branch)</w:t>
      </w:r>
    </w:p>
    <w:p w14:paraId="4199B85D" w14:textId="6C16CD7C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Что это: Последовательность шагов из расширяющего Use Case, которая выполняется когда условие активации истинно.</w:t>
      </w:r>
    </w:p>
    <w:p w14:paraId="3253D5EA" w14:textId="41D5F479" w:rsidR="002A518A" w:rsidRP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Аналогия: Это "удлинитель с прибором", который включается в розетку когда нужно.</w:t>
      </w:r>
    </w:p>
    <w:p w14:paraId="10C87838" w14:textId="4CE99244" w:rsidR="002A518A" w:rsidRDefault="002A518A" w:rsidP="002A518A">
      <w:pPr>
        <w:tabs>
          <w:tab w:val="left" w:pos="7320"/>
        </w:tabs>
        <w:rPr>
          <w:sz w:val="28"/>
          <w:szCs w:val="28"/>
        </w:rPr>
      </w:pPr>
      <w:r w:rsidRPr="002A518A">
        <w:rPr>
          <w:sz w:val="28"/>
          <w:szCs w:val="28"/>
        </w:rPr>
        <w:t>Содержит: Конкретные действия, которые добавляются к основному потоку.</w:t>
      </w:r>
    </w:p>
    <w:p w14:paraId="379D1571" w14:textId="16BBC40F" w:rsidR="00B45111" w:rsidRPr="00B45111" w:rsidRDefault="00B45111" w:rsidP="00B45111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Какие другие элементы UML допустимо использовать на диаграмме UC, кроме основных?</w:t>
      </w:r>
    </w:p>
    <w:p w14:paraId="75D94E3F" w14:textId="0AEE7378" w:rsidR="00B45111" w:rsidRDefault="00823EAC" w:rsidP="00B45111">
      <w:pPr>
        <w:tabs>
          <w:tab w:val="left" w:pos="7320"/>
        </w:tabs>
        <w:rPr>
          <w:sz w:val="28"/>
          <w:szCs w:val="28"/>
        </w:rPr>
      </w:pPr>
      <w:r>
        <w:rPr>
          <w:sz w:val="28"/>
          <w:szCs w:val="28"/>
        </w:rPr>
        <w:t>Пакеты, артефакты, комментарии, зависимости,  интерфейсы</w:t>
      </w:r>
    </w:p>
    <w:p w14:paraId="78D07325" w14:textId="596AD120" w:rsidR="00823EAC" w:rsidRPr="00823EAC" w:rsidRDefault="00823EAC" w:rsidP="00823EAC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Назовите основные типы актёров.</w:t>
      </w:r>
    </w:p>
    <w:p w14:paraId="263684E4" w14:textId="77777777" w:rsidR="00823EAC" w:rsidRDefault="00823EAC" w:rsidP="00823EAC">
      <w:pPr>
        <w:tabs>
          <w:tab w:val="left" w:pos="7320"/>
        </w:tabs>
        <w:rPr>
          <w:sz w:val="28"/>
          <w:szCs w:val="28"/>
        </w:rPr>
      </w:pPr>
      <w:r>
        <w:rPr>
          <w:sz w:val="28"/>
          <w:szCs w:val="28"/>
        </w:rPr>
        <w:t>Пользователи, программные системы, аппаратные средства, время.</w:t>
      </w:r>
    </w:p>
    <w:p w14:paraId="71E5B0E2" w14:textId="24B048B6" w:rsidR="00823EAC" w:rsidRDefault="00823EAC" w:rsidP="00823EAC">
      <w:pPr>
        <w:pStyle w:val="a7"/>
        <w:numPr>
          <w:ilvl w:val="0"/>
          <w:numId w:val="19"/>
        </w:numPr>
        <w:tabs>
          <w:tab w:val="left" w:pos="7320"/>
        </w:tabs>
        <w:rPr>
          <w:sz w:val="28"/>
          <w:szCs w:val="28"/>
        </w:rPr>
      </w:pPr>
      <w:r>
        <w:t>Что такое абстрактное действующее лицо?</w:t>
      </w:r>
      <w:r w:rsidRPr="00823EAC">
        <w:rPr>
          <w:sz w:val="28"/>
          <w:szCs w:val="28"/>
        </w:rPr>
        <w:t xml:space="preserve"> </w:t>
      </w:r>
    </w:p>
    <w:p w14:paraId="19E22C9C" w14:textId="77777777" w:rsidR="00823EAC" w:rsidRPr="00823EAC" w:rsidRDefault="00823EAC" w:rsidP="00823EAC">
      <w:pPr>
        <w:tabs>
          <w:tab w:val="left" w:pos="7320"/>
        </w:tabs>
        <w:rPr>
          <w:sz w:val="28"/>
          <w:szCs w:val="28"/>
        </w:rPr>
      </w:pPr>
    </w:p>
    <w:sectPr w:rsidR="00823EAC" w:rsidRPr="00823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53E1"/>
    <w:multiLevelType w:val="hybridMultilevel"/>
    <w:tmpl w:val="9612C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55F17"/>
    <w:multiLevelType w:val="hybridMultilevel"/>
    <w:tmpl w:val="693CB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44CB1"/>
    <w:multiLevelType w:val="hybridMultilevel"/>
    <w:tmpl w:val="AB4AA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E43D9"/>
    <w:multiLevelType w:val="hybridMultilevel"/>
    <w:tmpl w:val="33A47A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B33A6D"/>
    <w:multiLevelType w:val="hybridMultilevel"/>
    <w:tmpl w:val="4448EB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967CD"/>
    <w:multiLevelType w:val="hybridMultilevel"/>
    <w:tmpl w:val="CFA0D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8150A"/>
    <w:multiLevelType w:val="hybridMultilevel"/>
    <w:tmpl w:val="BE5EBA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F6431"/>
    <w:multiLevelType w:val="hybridMultilevel"/>
    <w:tmpl w:val="F7DA1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1150A"/>
    <w:multiLevelType w:val="hybridMultilevel"/>
    <w:tmpl w:val="B05C2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D3B2B"/>
    <w:multiLevelType w:val="hybridMultilevel"/>
    <w:tmpl w:val="4E663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7363A"/>
    <w:multiLevelType w:val="hybridMultilevel"/>
    <w:tmpl w:val="F8FEB7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C17A2"/>
    <w:multiLevelType w:val="hybridMultilevel"/>
    <w:tmpl w:val="B6CC4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3643A5"/>
    <w:multiLevelType w:val="hybridMultilevel"/>
    <w:tmpl w:val="89F04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A02A91"/>
    <w:multiLevelType w:val="hybridMultilevel"/>
    <w:tmpl w:val="8EA867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D3517A"/>
    <w:multiLevelType w:val="hybridMultilevel"/>
    <w:tmpl w:val="FB2C5A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71BDD"/>
    <w:multiLevelType w:val="hybridMultilevel"/>
    <w:tmpl w:val="6DDC31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C3E31"/>
    <w:multiLevelType w:val="hybridMultilevel"/>
    <w:tmpl w:val="43E2B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940A0"/>
    <w:multiLevelType w:val="hybridMultilevel"/>
    <w:tmpl w:val="0B6C70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A57EB"/>
    <w:multiLevelType w:val="hybridMultilevel"/>
    <w:tmpl w:val="3A8EA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2"/>
  </w:num>
  <w:num w:numId="4">
    <w:abstractNumId w:val="17"/>
  </w:num>
  <w:num w:numId="5">
    <w:abstractNumId w:val="8"/>
  </w:num>
  <w:num w:numId="6">
    <w:abstractNumId w:val="4"/>
  </w:num>
  <w:num w:numId="7">
    <w:abstractNumId w:val="9"/>
  </w:num>
  <w:num w:numId="8">
    <w:abstractNumId w:val="15"/>
  </w:num>
  <w:num w:numId="9">
    <w:abstractNumId w:val="10"/>
  </w:num>
  <w:num w:numId="10">
    <w:abstractNumId w:val="7"/>
  </w:num>
  <w:num w:numId="11">
    <w:abstractNumId w:val="16"/>
  </w:num>
  <w:num w:numId="12">
    <w:abstractNumId w:val="3"/>
  </w:num>
  <w:num w:numId="13">
    <w:abstractNumId w:val="14"/>
  </w:num>
  <w:num w:numId="14">
    <w:abstractNumId w:val="6"/>
  </w:num>
  <w:num w:numId="15">
    <w:abstractNumId w:val="2"/>
  </w:num>
  <w:num w:numId="16">
    <w:abstractNumId w:val="5"/>
  </w:num>
  <w:num w:numId="17">
    <w:abstractNumId w:val="1"/>
  </w:num>
  <w:num w:numId="18">
    <w:abstractNumId w:val="0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AE"/>
    <w:rsid w:val="00004711"/>
    <w:rsid w:val="00074875"/>
    <w:rsid w:val="0007793C"/>
    <w:rsid w:val="00232DFE"/>
    <w:rsid w:val="00296329"/>
    <w:rsid w:val="002A518A"/>
    <w:rsid w:val="002F1DAE"/>
    <w:rsid w:val="00302692"/>
    <w:rsid w:val="00312F8A"/>
    <w:rsid w:val="00334008"/>
    <w:rsid w:val="003A70EB"/>
    <w:rsid w:val="003C55DC"/>
    <w:rsid w:val="004040D2"/>
    <w:rsid w:val="00411FDF"/>
    <w:rsid w:val="00431411"/>
    <w:rsid w:val="005C33AE"/>
    <w:rsid w:val="005C68B9"/>
    <w:rsid w:val="006120F3"/>
    <w:rsid w:val="006333AA"/>
    <w:rsid w:val="006A709E"/>
    <w:rsid w:val="006B1B20"/>
    <w:rsid w:val="007032A2"/>
    <w:rsid w:val="00733FCC"/>
    <w:rsid w:val="00756A48"/>
    <w:rsid w:val="007F4D73"/>
    <w:rsid w:val="00823EAC"/>
    <w:rsid w:val="008F5FCF"/>
    <w:rsid w:val="00935AFD"/>
    <w:rsid w:val="00A26EFB"/>
    <w:rsid w:val="00A8677E"/>
    <w:rsid w:val="00AB6991"/>
    <w:rsid w:val="00AE39BB"/>
    <w:rsid w:val="00B1295C"/>
    <w:rsid w:val="00B45111"/>
    <w:rsid w:val="00B94AA7"/>
    <w:rsid w:val="00BD61E9"/>
    <w:rsid w:val="00BD681E"/>
    <w:rsid w:val="00C24E21"/>
    <w:rsid w:val="00C3078D"/>
    <w:rsid w:val="00C46CF5"/>
    <w:rsid w:val="00C65340"/>
    <w:rsid w:val="00D5627E"/>
    <w:rsid w:val="00E059A3"/>
    <w:rsid w:val="00E37585"/>
    <w:rsid w:val="00E43D9A"/>
    <w:rsid w:val="00E450EF"/>
    <w:rsid w:val="00EB6F54"/>
    <w:rsid w:val="00EC03E9"/>
    <w:rsid w:val="00EE35C6"/>
    <w:rsid w:val="00F702FC"/>
    <w:rsid w:val="00F877EA"/>
    <w:rsid w:val="00FB4173"/>
    <w:rsid w:val="00FC4AAB"/>
    <w:rsid w:val="00FF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354F6"/>
  <w15:chartTrackingRefBased/>
  <w15:docId w15:val="{A1A65C77-FBCD-4C7F-B633-6B1FB4AA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0F3"/>
  </w:style>
  <w:style w:type="paragraph" w:styleId="1">
    <w:name w:val="heading 1"/>
    <w:basedOn w:val="a"/>
    <w:next w:val="a"/>
    <w:link w:val="10"/>
    <w:uiPriority w:val="9"/>
    <w:qFormat/>
    <w:rsid w:val="005C33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33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33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33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33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33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33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33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33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33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3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33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33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33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33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33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33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33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33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33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33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33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33A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33A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33A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33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33A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C33A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AB6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6430</TotalTime>
  <Pages>13</Pages>
  <Words>2088</Words>
  <Characters>11906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32</cp:revision>
  <dcterms:created xsi:type="dcterms:W3CDTF">2025-09-12T12:02:00Z</dcterms:created>
  <dcterms:modified xsi:type="dcterms:W3CDTF">2025-10-15T09:14:00Z</dcterms:modified>
</cp:coreProperties>
</file>