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AC15CE" w:rsidP="13580657" w:rsidRDefault="7FAC15CE" w14:paraId="1028EC54" w14:textId="454703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2"/>
          <w:szCs w:val="32"/>
        </w:rPr>
      </w:pPr>
      <w:r w:rsidRPr="13580657" w:rsidR="7FAC15CE">
        <w:rPr>
          <w:b w:val="1"/>
          <w:bCs w:val="1"/>
          <w:sz w:val="32"/>
          <w:szCs w:val="32"/>
        </w:rPr>
        <w:t>POC – Problem Statement</w:t>
      </w:r>
    </w:p>
    <w:p w:rsidR="072939DC" w:rsidP="13580657" w:rsidRDefault="072939DC" w14:paraId="06EF0922" w14:textId="6B695A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  <w:highlight w:val="yellow"/>
        </w:rPr>
      </w:pPr>
      <w:r w:rsidRPr="13580657" w:rsidR="072939DC">
        <w:rPr>
          <w:b w:val="1"/>
          <w:bCs w:val="1"/>
          <w:sz w:val="32"/>
          <w:szCs w:val="32"/>
          <w:highlight w:val="yellow"/>
        </w:rPr>
        <w:t>From Systems Team:</w:t>
      </w:r>
    </w:p>
    <w:p w:rsidR="53349A0F" w:rsidP="13580657" w:rsidRDefault="53349A0F" w14:paraId="7B79638C" w14:textId="2089FBC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FD0A51F" w:rsidR="53349A0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Title:</w:t>
      </w:r>
      <w:r w:rsidRPr="6FD0A51F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Automating Test Case Generation from Requirements</w:t>
      </w:r>
      <w:r w:rsidRPr="6FD0A51F" w:rsidR="6228598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:</w:t>
      </w:r>
    </w:p>
    <w:p w:rsidR="161073F9" w:rsidP="13580657" w:rsidRDefault="161073F9" w14:paraId="2EEFFB1F" w14:textId="185B41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3580657" w:rsidR="161073F9">
        <w:rPr>
          <w:b w:val="1"/>
          <w:bCs w:val="1"/>
        </w:rPr>
        <w:t>Framework/Problem Statement:</w:t>
      </w:r>
    </w:p>
    <w:p w:rsidR="53349A0F" w:rsidP="13580657" w:rsidRDefault="53349A0F" w14:paraId="36C00F66" w14:textId="5F737D6E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Test engineers must manually read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requirements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documents—often hundreds of pages—to design test cases for each feature.</w:t>
      </w:r>
    </w:p>
    <w:p w:rsidR="53349A0F" w:rsidP="13580657" w:rsidRDefault="53349A0F" w14:paraId="31B1B397" w14:textId="613B0B0B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Manual issues : </w:t>
      </w:r>
    </w:p>
    <w:p w:rsidR="53349A0F" w:rsidP="13580657" w:rsidRDefault="53349A0F" w14:paraId="65C51099" w14:textId="3E4E7FF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Highly time-consuming (multiple days per feature)</w:t>
      </w:r>
    </w:p>
    <w:p w:rsidR="53349A0F" w:rsidP="13580657" w:rsidRDefault="53349A0F" w14:paraId="298B37F4" w14:textId="046EFDA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Error-prone, as engineers can overlook edge cases</w:t>
      </w:r>
    </w:p>
    <w:p w:rsidR="53349A0F" w:rsidP="13580657" w:rsidRDefault="53349A0F" w14:paraId="4F5504AA" w14:textId="0DC559F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Inconsistent, due to varying interpretations by different engineers</w:t>
      </w:r>
    </w:p>
    <w:p w:rsidR="53349A0F" w:rsidP="13580657" w:rsidRDefault="53349A0F" w14:paraId="4CCA97F6" w14:textId="32ADFC4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Difficult to keep updated when requirements evolve</w:t>
      </w:r>
    </w:p>
    <w:p w:rsidR="53349A0F" w:rsidP="13580657" w:rsidRDefault="53349A0F" w14:paraId="4E0F3B67" w14:textId="55EC63F9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Tools: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NLP,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LLMs,</w:t>
      </w:r>
      <w:r w:rsidRPr="13580657" w:rsidR="18B8FB8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Requirement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pattern recognition,</w:t>
      </w:r>
      <w:r w:rsidRPr="13580657" w:rsidR="5686723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Template-based test case formatting.</w:t>
      </w:r>
    </w:p>
    <w:p w:rsidR="53349A0F" w:rsidP="13580657" w:rsidRDefault="53349A0F" w14:paraId="4DAC78EA" w14:textId="27EE04B6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High-Level Architecture: Requirement docs -&gt; text extraction -&gt;Requirement Analyzer</w:t>
      </w:r>
      <w:r w:rsidRPr="13580657" w:rsidR="52AAE7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(NLP,</w:t>
      </w:r>
      <w:r w:rsidRPr="13580657" w:rsidR="386FDFC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LLM extraction) -&gt;Test Case Generator (Condition builder, Boundary detection, Negative test analysis)-&gt; Template Engine -&gt; Engineer Review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Console</w:t>
      </w:r>
      <w:r w:rsidRPr="13580657" w:rsidR="7C30E48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(</w:t>
      </w: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for approval).</w:t>
      </w:r>
    </w:p>
    <w:p w:rsidR="53349A0F" w:rsidP="13580657" w:rsidRDefault="53349A0F" w14:paraId="72633F92" w14:textId="7E9203F6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Expected outcome: </w:t>
      </w:r>
    </w:p>
    <w:p w:rsidR="53349A0F" w:rsidP="13580657" w:rsidRDefault="53349A0F" w14:paraId="7549A6CE" w14:textId="7AABF43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70–80% reduction in test design time.</w:t>
      </w:r>
    </w:p>
    <w:p w:rsidR="53349A0F" w:rsidP="13580657" w:rsidRDefault="53349A0F" w14:paraId="7CE69459" w14:textId="5501998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Engineers focus on quality, not repetitive reading</w:t>
      </w:r>
    </w:p>
    <w:p w:rsidR="53349A0F" w:rsidP="13580657" w:rsidRDefault="53349A0F" w14:paraId="1944EA76" w14:textId="39FEB02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Faster project cycles and improved validation efficiency</w:t>
      </w:r>
    </w:p>
    <w:p w:rsidR="13580657" w:rsidP="13580657" w:rsidRDefault="13580657" w14:paraId="61AF534D" w14:textId="3712E0D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00FBF8AD" w:rsidP="13580657" w:rsidRDefault="00FBF8AD" w14:paraId="473938DF" w14:textId="3BE5634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6FD0A51F" w:rsidR="00FBF8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</w:t>
      </w:r>
      <w:r w:rsidRPr="6FD0A51F" w:rsidR="53349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FD0A51F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Automated</w:t>
      </w:r>
      <w:r w:rsidRPr="6FD0A51F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BSP Generator Tool</w:t>
      </w:r>
      <w:r w:rsidRPr="6FD0A51F" w:rsidR="5A7531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76F9B2EC" w:rsidP="13580657" w:rsidRDefault="76F9B2EC" w14:paraId="57593B87" w14:textId="3EE955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3580657" w:rsidR="76F9B2EC">
        <w:rPr>
          <w:b w:val="1"/>
          <w:bCs w:val="1"/>
        </w:rPr>
        <w:t>Framework/Problem Statement:</w:t>
      </w:r>
      <w:r w:rsidRPr="13580657" w:rsidR="76F9B2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3349A0F" w:rsidP="13580657" w:rsidRDefault="53349A0F" w14:paraId="5D2A9AC9" w14:textId="19EB52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Developing a Board Support Package (BSP) for a microcontroller requires manually reading and deep analysis of thousands of pages.</w:t>
      </w:r>
    </w:p>
    <w:p w:rsidR="53349A0F" w:rsidP="13580657" w:rsidRDefault="53349A0F" w14:paraId="2B615AB0" w14:textId="7F780959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13580657" w:rsidR="53349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Manual </w:t>
      </w:r>
      <w:r w:rsidRPr="13580657" w:rsidR="53349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issues:</w:t>
      </w:r>
      <w:r w:rsidRPr="13580657" w:rsidR="53349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53349A0F" w:rsidP="13580657" w:rsidRDefault="53349A0F" w14:paraId="65A13EA7" w14:textId="5E289DA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Long development times</w:t>
      </w:r>
    </w:p>
    <w:p w:rsidR="53349A0F" w:rsidP="13580657" w:rsidRDefault="53349A0F" w14:paraId="125C06C7" w14:textId="07238C5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chance of mistakes in register configuration</w:t>
      </w:r>
    </w:p>
    <w:p w:rsidR="53349A0F" w:rsidP="13580657" w:rsidRDefault="53349A0F" w14:paraId="6AE31746" w14:textId="34FC049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Difficulty understanding complex peripherals</w:t>
      </w:r>
    </w:p>
    <w:p w:rsidR="53349A0F" w:rsidP="13580657" w:rsidRDefault="53349A0F" w14:paraId="14284135" w14:textId="6B0FC0C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Repeated work when migrating to similar boards</w:t>
      </w:r>
    </w:p>
    <w:p w:rsidR="53349A0F" w:rsidP="13580657" w:rsidRDefault="53349A0F" w14:paraId="71630834" w14:textId="656EA08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3580657" w:rsidR="53349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Tools: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Document 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parsers,</w:t>
      </w:r>
      <w:r w:rsidRPr="13580657" w:rsidR="7AF812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Regex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+ NLP-based 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extraction,YAML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/JSON schema 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creation,Code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generation templates.</w:t>
      </w:r>
    </w:p>
    <w:p w:rsidR="53349A0F" w:rsidP="13580657" w:rsidRDefault="53349A0F" w14:paraId="08D43D9E" w14:textId="4A9B4ACF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High-Level Architecture: Datasheet + User Manual-&gt; Document Parsing </w:t>
      </w:r>
      <w:r w:rsidRPr="13580657" w:rsidR="6DA2E6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Engine (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Table extraction, 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PinMux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&amp; register data) -&gt;MCU Knowledge </w:t>
      </w:r>
      <w:r w:rsidRPr="13580657" w:rsidR="5CAEFB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 (</w:t>
      </w:r>
      <w:r w:rsidRPr="13580657" w:rsidR="6FBE71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Peripherals, Clocks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IRQs,</w:t>
      </w:r>
      <w:r w:rsidRPr="13580657" w:rsidR="5A0224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Memory </w:t>
      </w:r>
      <w:r w:rsidRPr="13580657" w:rsidR="54AD6B6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map) -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&gt;Code Generator </w:t>
      </w:r>
      <w:r w:rsidRPr="13580657" w:rsidR="257694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Engine</w:t>
      </w:r>
      <w:r w:rsidRPr="13580657" w:rsidR="4578EC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257694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13580657" w:rsidR="257694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/H files,</w:t>
      </w:r>
      <w:r w:rsidRPr="13580657" w:rsidR="3BDA4D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Startup </w:t>
      </w:r>
      <w:r w:rsidRPr="13580657" w:rsidR="7B814E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code) -</w:t>
      </w:r>
      <w:r w:rsidRPr="13580657" w:rsidR="51CC95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&gt; BSP</w:t>
      </w: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Package Output.</w:t>
      </w:r>
    </w:p>
    <w:p w:rsidR="53349A0F" w:rsidP="13580657" w:rsidRDefault="53349A0F" w14:paraId="218C0E6E" w14:textId="5D13C28F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13580657" w:rsidR="53349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Expected outcome: </w:t>
      </w:r>
    </w:p>
    <w:p w:rsidR="53349A0F" w:rsidP="13580657" w:rsidRDefault="53349A0F" w14:paraId="5DE80298" w14:textId="5362E6C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Massively reduced BSP development time</w:t>
      </w:r>
    </w:p>
    <w:p w:rsidR="53349A0F" w:rsidP="13580657" w:rsidRDefault="53349A0F" w14:paraId="7E105AB8" w14:textId="44C0A8D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Easy migration to new MCUs or boards</w:t>
      </w:r>
    </w:p>
    <w:p w:rsidR="53349A0F" w:rsidP="13580657" w:rsidRDefault="53349A0F" w14:paraId="0E1B6E85" w14:textId="5AA215E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Auto-generated, consistent register definitions</w:t>
      </w:r>
    </w:p>
    <w:p w:rsidR="53349A0F" w:rsidP="13580657" w:rsidRDefault="53349A0F" w14:paraId="4C06DF21" w14:textId="0E4929E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580657" w:rsidR="53349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Faster prototyping and early software development</w:t>
      </w:r>
    </w:p>
    <w:p w:rsidR="13580657" w:rsidP="13580657" w:rsidRDefault="13580657" w14:paraId="436821ED" w14:textId="7C83394E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EFAFD5C" w:rsidP="13580657" w:rsidRDefault="1EFAFD5C" w14:paraId="10DDFAA4" w14:textId="44E87E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  <w:highlight w:val="yellow"/>
        </w:rPr>
      </w:pPr>
      <w:r w:rsidRPr="13580657" w:rsidR="1EFAFD5C">
        <w:rPr>
          <w:b w:val="1"/>
          <w:bCs w:val="1"/>
          <w:sz w:val="32"/>
          <w:szCs w:val="32"/>
          <w:highlight w:val="yellow"/>
        </w:rPr>
        <w:t>From Testing Team:</w:t>
      </w:r>
    </w:p>
    <w:p w:rsidR="1EFAFD5C" w:rsidP="6FD0A51F" w:rsidRDefault="1EFAFD5C" w14:paraId="755A7A49" w14:textId="1F495D7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0A51F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Title: </w:t>
      </w:r>
      <w:r w:rsidRPr="6FD0A51F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 based </w:t>
      </w:r>
      <w:r w:rsidRPr="6FD0A51F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self healing</w:t>
      </w:r>
      <w:r w:rsidRPr="6FD0A51F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PCB</w:t>
      </w:r>
      <w:r w:rsidRPr="6FD0A51F" w:rsidR="6956F49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EFAFD5C" w:rsidP="13580657" w:rsidRDefault="1EFAFD5C" w14:paraId="3B93830F" w14:textId="0288C638">
      <w:p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Framework / Problem Statement:</w:t>
      </w:r>
    </w:p>
    <w:p w:rsidR="1EFAFD5C" w:rsidP="13580657" w:rsidRDefault="1EFAFD5C" w14:paraId="3108F9F8" w14:textId="4C1BAFBC">
      <w:p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PCB is used in a device - over time some tracks may get weak or damaged - AI continuously checks the health of each track and automatically switches the signal to a backup track when a problem is detected for keeping the system running without failure.</w:t>
      </w:r>
    </w:p>
    <w:p w:rsidR="1EFAFD5C" w:rsidP="13580657" w:rsidRDefault="1EFAFD5C" w14:paraId="187B055D" w14:textId="6584974A">
      <w:p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Manual Work Replaced: </w:t>
      </w:r>
    </w:p>
    <w:p w:rsidR="1EFAFD5C" w:rsidP="13580657" w:rsidRDefault="1EFAFD5C" w14:paraId="1A3F5386" w14:textId="36302E7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Checking PCB tracks manually </w:t>
      </w:r>
    </w:p>
    <w:p w:rsidR="1EFAFD5C" w:rsidP="13580657" w:rsidRDefault="1EFAFD5C" w14:paraId="01BA90FE" w14:textId="3B8C568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tools to find damaged traces </w:t>
      </w:r>
    </w:p>
    <w:p w:rsidR="1EFAFD5C" w:rsidP="13580657" w:rsidRDefault="1EFAFD5C" w14:paraId="2F7ECF27" w14:textId="44E2EF9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Repairing or rewiring faulty paths </w:t>
      </w:r>
    </w:p>
    <w:p w:rsidR="1EFAFD5C" w:rsidP="13580657" w:rsidRDefault="1EFAFD5C" w14:paraId="064E9761" w14:textId="2559BE4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 the board again after fixing</w:t>
      </w:r>
    </w:p>
    <w:p w:rsidR="1EFAFD5C" w:rsidP="13580657" w:rsidRDefault="1EFAFD5C" w14:paraId="68149738" w14:textId="67C76392">
      <w:p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 Involvement: </w:t>
      </w:r>
    </w:p>
    <w:p w:rsidR="1EFAFD5C" w:rsidP="13580657" w:rsidRDefault="1EFAFD5C" w14:paraId="665D3894" w14:textId="1DFB70B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Understands normal and abnormal track readings </w:t>
      </w:r>
    </w:p>
    <w:p w:rsidR="1EFAFD5C" w:rsidP="13580657" w:rsidRDefault="1EFAFD5C" w14:paraId="6E299F0D" w14:textId="4FB2858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Finds which track is becoming weak </w:t>
      </w:r>
    </w:p>
    <w:p w:rsidR="1EFAFD5C" w:rsidP="13580657" w:rsidRDefault="1EFAFD5C" w14:paraId="23B3A3E6" w14:textId="6420EC3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Chooses the correct backup path automatically </w:t>
      </w:r>
    </w:p>
    <w:p w:rsidR="1EFAFD5C" w:rsidP="13580657" w:rsidRDefault="1EFAFD5C" w14:paraId="0FB58E49" w14:textId="6B2C5CE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0657" w:rsidR="1EFAFD5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Makes sure the new path is safe before switching</w:t>
      </w:r>
    </w:p>
    <w:p w:rsidR="5C7ED843" w:rsidP="13580657" w:rsidRDefault="5C7ED843" w14:paraId="1EBA0545" w14:textId="48F21D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  <w:highlight w:val="yellow"/>
        </w:rPr>
      </w:pPr>
      <w:r w:rsidRPr="13580657" w:rsidR="5C7ED843">
        <w:rPr>
          <w:b w:val="1"/>
          <w:bCs w:val="1"/>
          <w:sz w:val="32"/>
          <w:szCs w:val="32"/>
          <w:highlight w:val="yellow"/>
        </w:rPr>
        <w:t>From PSV Team:</w:t>
      </w:r>
    </w:p>
    <w:p w:rsidR="5C7ED843" w:rsidP="13580657" w:rsidRDefault="5C7ED843" w14:paraId="2E0ED35D" w14:textId="5960897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FD0A51F" w:rsidR="5C7ED843">
        <w:rPr>
          <w:b w:val="1"/>
          <w:bCs w:val="1"/>
        </w:rPr>
        <w:t>Title:</w:t>
      </w:r>
      <w:r w:rsidR="5C7ED843">
        <w:rPr/>
        <w:t xml:space="preserve"> AI-Based USB Oscilloscope Replacement Assistant</w:t>
      </w:r>
      <w:r w:rsidR="0327775D">
        <w:rPr/>
        <w:t>:</w:t>
      </w:r>
    </w:p>
    <w:p w:rsidR="4F52AC53" w:rsidP="13580657" w:rsidRDefault="4F52AC53" w14:paraId="797810A0" w14:textId="1D98A10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3580657" w:rsidR="4F52AC53">
        <w:rPr>
          <w:b w:val="1"/>
          <w:bCs w:val="1"/>
        </w:rPr>
        <w:t>Framework/</w:t>
      </w:r>
      <w:r w:rsidRPr="13580657" w:rsidR="5C7ED843">
        <w:rPr>
          <w:b w:val="1"/>
          <w:bCs w:val="1"/>
        </w:rPr>
        <w:t>Problem Statement</w:t>
      </w:r>
      <w:r w:rsidRPr="13580657" w:rsidR="325E39FC">
        <w:rPr>
          <w:b w:val="1"/>
          <w:bCs w:val="1"/>
        </w:rPr>
        <w:t>:</w:t>
      </w:r>
    </w:p>
    <w:p w:rsidR="5C7ED843" w:rsidP="13580657" w:rsidRDefault="5C7ED843" w14:paraId="141B1717" w14:textId="3F685E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C7ED843">
        <w:rPr/>
        <w:t>Plug the board → Python script uses attached USB logic analyzer/oscilloscope → captures SPI/UART/I2C waveforms → AI extracts timing parameters → displays in GUI.</w:t>
      </w:r>
    </w:p>
    <w:p w:rsidR="5C7ED843" w:rsidP="13580657" w:rsidRDefault="5C7ED843" w14:paraId="3075C73B" w14:textId="31AE4C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3580657" w:rsidR="5C7ED843">
        <w:rPr>
          <w:b w:val="1"/>
          <w:bCs w:val="1"/>
        </w:rPr>
        <w:t>Manual Work Replaced:</w:t>
      </w:r>
    </w:p>
    <w:p w:rsidR="5C7ED843" w:rsidP="13580657" w:rsidRDefault="5C7ED843" w14:paraId="1AB639CB" w14:textId="759E41DE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C7ED843">
        <w:rPr/>
        <w:t>Using oscilloscope UI</w:t>
      </w:r>
    </w:p>
    <w:p w:rsidR="5C7ED843" w:rsidP="13580657" w:rsidRDefault="5C7ED843" w14:paraId="46440ACF" w14:textId="1DBFCB65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C7ED843">
        <w:rPr/>
        <w:t>Manually measuring rise/fall time</w:t>
      </w:r>
    </w:p>
    <w:p w:rsidR="5C7ED843" w:rsidP="13580657" w:rsidRDefault="5C7ED843" w14:paraId="21F888DD" w14:textId="0EB2454F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C7ED843">
        <w:rPr/>
        <w:t>Manually validating protocol timing</w:t>
      </w:r>
    </w:p>
    <w:p w:rsidR="5C7ED843" w:rsidP="13580657" w:rsidRDefault="5C7ED843" w14:paraId="51FD4C99" w14:textId="557EC4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3580657" w:rsidR="5C7ED843">
        <w:rPr>
          <w:b w:val="1"/>
          <w:bCs w:val="1"/>
        </w:rPr>
        <w:t>AI Involvement:</w:t>
      </w:r>
    </w:p>
    <w:p w:rsidR="5C7ED843" w:rsidP="13580657" w:rsidRDefault="5C7ED843" w14:paraId="1CB1C33B" w14:textId="42630F41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C7ED843">
        <w:rPr/>
        <w:t>AI extracts waveform features</w:t>
      </w:r>
    </w:p>
    <w:p w:rsidR="5C7ED843" w:rsidP="13580657" w:rsidRDefault="5C7ED843" w14:paraId="2051B6F6" w14:textId="08DC79C2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C7ED843">
        <w:rPr/>
        <w:t>Detects abnormal patterns</w:t>
      </w:r>
    </w:p>
    <w:p w:rsidR="5C7ED843" w:rsidP="13580657" w:rsidRDefault="5C7ED843" w14:paraId="0C5A3388" w14:textId="7981D029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32"/>
          <w:szCs w:val="32"/>
        </w:rPr>
      </w:pPr>
      <w:r w:rsidR="5C7ED843">
        <w:rPr/>
        <w:t>Generates protocol health score</w:t>
      </w:r>
    </w:p>
    <w:p w:rsidR="2EC1DEFE" w:rsidP="13580657" w:rsidRDefault="2EC1DEFE" w14:paraId="6696282F" w14:textId="4329C66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32"/>
          <w:szCs w:val="32"/>
          <w:highlight w:val="yellow"/>
        </w:rPr>
      </w:pPr>
      <w:r w:rsidRPr="13580657" w:rsidR="2EC1DEFE">
        <w:rPr>
          <w:b w:val="1"/>
          <w:bCs w:val="1"/>
          <w:sz w:val="32"/>
          <w:szCs w:val="32"/>
          <w:highlight w:val="yellow"/>
        </w:rPr>
        <w:t>From our Team:</w:t>
      </w:r>
    </w:p>
    <w:p w:rsidR="2EC1DEFE" w:rsidP="13580657" w:rsidRDefault="2EC1DEFE" w14:paraId="7D1AFFFB" w14:textId="29936E54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FD0A51F" w:rsidR="2EC1DEFE">
        <w:rPr>
          <w:b w:val="1"/>
          <w:bCs w:val="1"/>
        </w:rPr>
        <w:t>Title:</w:t>
      </w:r>
      <w:r w:rsidR="2EC1DEFE">
        <w:rPr/>
        <w:t xml:space="preserve"> AI-Generated Device Configuration Tool</w:t>
      </w:r>
      <w:r w:rsidR="14022CDC">
        <w:rPr/>
        <w:t>:</w:t>
      </w:r>
    </w:p>
    <w:p w:rsidR="2EC1DEFE" w:rsidP="13580657" w:rsidRDefault="2EC1DEFE" w14:paraId="47B9184C" w14:textId="55DD46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3580657" w:rsidR="2EC1DEFE">
        <w:rPr>
          <w:b w:val="1"/>
          <w:bCs w:val="1"/>
        </w:rPr>
        <w:t>Framework / Problem Statement:</w:t>
      </w:r>
    </w:p>
    <w:p w:rsidR="5955F401" w:rsidP="13580657" w:rsidRDefault="5955F401" w14:paraId="681DBB50" w14:textId="3F68C0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3580657" w:rsidR="5955F401">
        <w:rPr>
          <w:rFonts w:ascii="Aptos" w:hAnsi="Aptos" w:eastAsia="Aptos" w:cs="Aptos"/>
          <w:noProof w:val="0"/>
          <w:sz w:val="24"/>
          <w:szCs w:val="24"/>
          <w:lang w:val="en-US"/>
        </w:rPr>
        <w:t>When a hardware board is connected via USB, a Python + AI tool automatically detects the board, identifies the microcontroller/sensors, and generates a ready-to-use configuration file (GPIO mappings, peripherals, clock settings, sensor parameters).</w:t>
      </w:r>
      <w:r>
        <w:br/>
      </w:r>
      <w:r w:rsidRPr="13580657" w:rsidR="5955F4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eliminates manual datasheet lookup, reduces setup errors, and speeds up board bring-up for embedded developers.</w:t>
      </w:r>
    </w:p>
    <w:p w:rsidR="2EC1DEFE" w:rsidP="13580657" w:rsidRDefault="2EC1DEFE" w14:paraId="082E6147" w14:textId="3F403EE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EC1DEFE">
        <w:rPr/>
        <w:t>Plug a hardware board → system detects it → AI fills configuration settings (I/O pins, baud rates, sensors) automatically using descriptions or previous patterns.</w:t>
      </w:r>
    </w:p>
    <w:p w:rsidR="2EC1DEFE" w:rsidP="13580657" w:rsidRDefault="2EC1DEFE" w14:paraId="728C11D4" w14:textId="5D5999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3580657" w:rsidR="2EC1DEFE">
        <w:rPr>
          <w:b w:val="1"/>
          <w:bCs w:val="1"/>
        </w:rPr>
        <w:t>Manual Work Replaced:</w:t>
      </w:r>
    </w:p>
    <w:p w:rsidR="49D5A4B6" w:rsidP="13580657" w:rsidRDefault="49D5A4B6" w14:paraId="57B65E93" w14:textId="269D2DC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13580657" w:rsidR="49D5A4B6">
        <w:rPr>
          <w:b w:val="1"/>
          <w:bCs w:val="1"/>
          <w:sz w:val="24"/>
          <w:szCs w:val="24"/>
        </w:rPr>
        <w:t>a. Writing configuration files manually:</w:t>
      </w:r>
    </w:p>
    <w:p w:rsidR="49D5A4B6" w:rsidP="13580657" w:rsidRDefault="49D5A4B6" w14:paraId="4F0C817B" w14:textId="2BCF0B53">
      <w:pPr>
        <w:pStyle w:val="Normal"/>
        <w:bidi w:val="0"/>
        <w:ind w:left="720"/>
        <w:rPr>
          <w:sz w:val="24"/>
          <w:szCs w:val="24"/>
        </w:rPr>
      </w:pPr>
      <w:r w:rsidR="49D5A4B6">
        <w:rPr/>
        <w:t>No more creating .yaml, .json, .dts, or driver configs by hand.</w:t>
      </w:r>
    </w:p>
    <w:p w:rsidR="13580657" w:rsidP="13580657" w:rsidRDefault="13580657" w14:paraId="738E65A9" w14:textId="0EB37A07">
      <w:pPr>
        <w:pStyle w:val="Normal"/>
        <w:bidi w:val="0"/>
        <w:ind w:left="720"/>
      </w:pPr>
    </w:p>
    <w:p w:rsidR="13580657" w:rsidP="13580657" w:rsidRDefault="13580657" w14:paraId="0173E55B" w14:textId="2D93B466">
      <w:pPr>
        <w:pStyle w:val="Normal"/>
        <w:bidi w:val="0"/>
        <w:ind w:left="720"/>
      </w:pPr>
    </w:p>
    <w:p w:rsidR="49D5A4B6" w:rsidP="13580657" w:rsidRDefault="49D5A4B6" w14:paraId="02FD0A27" w14:textId="51B063BA">
      <w:pPr>
        <w:pStyle w:val="Normal"/>
        <w:bidi w:val="0"/>
        <w:rPr>
          <w:b w:val="1"/>
          <w:bCs w:val="1"/>
          <w:sz w:val="24"/>
          <w:szCs w:val="24"/>
        </w:rPr>
      </w:pPr>
      <w:r w:rsidRPr="13580657" w:rsidR="49D5A4B6">
        <w:rPr>
          <w:b w:val="1"/>
          <w:bCs w:val="1"/>
        </w:rPr>
        <w:t>b. Searching datasheets for pin mappings:</w:t>
      </w:r>
    </w:p>
    <w:p w:rsidR="49D5A4B6" w:rsidP="13580657" w:rsidRDefault="49D5A4B6" w14:paraId="5B9BBA8E" w14:textId="07B4EF4E">
      <w:pPr>
        <w:pStyle w:val="Normal"/>
        <w:bidi w:val="0"/>
        <w:ind w:left="720"/>
        <w:rPr>
          <w:sz w:val="24"/>
          <w:szCs w:val="24"/>
        </w:rPr>
      </w:pPr>
      <w:r w:rsidR="49D5A4B6">
        <w:rPr/>
        <w:t>AI learns common patterns (e.g., default UART pins for STM32/ESP32) and applies them automatically.</w:t>
      </w:r>
    </w:p>
    <w:p w:rsidR="49D5A4B6" w:rsidP="13580657" w:rsidRDefault="49D5A4B6" w14:paraId="39F8EB1F" w14:textId="04148EBD">
      <w:pPr>
        <w:pStyle w:val="Normal"/>
        <w:bidi w:val="0"/>
        <w:rPr>
          <w:b w:val="1"/>
          <w:bCs w:val="1"/>
          <w:sz w:val="24"/>
          <w:szCs w:val="24"/>
        </w:rPr>
      </w:pPr>
      <w:r w:rsidRPr="13580657" w:rsidR="49D5A4B6">
        <w:rPr>
          <w:b w:val="1"/>
          <w:bCs w:val="1"/>
        </w:rPr>
        <w:t>c. Selecting correct peripheral settings:</w:t>
      </w:r>
    </w:p>
    <w:p w:rsidR="49D5A4B6" w:rsidP="13580657" w:rsidRDefault="49D5A4B6" w14:paraId="7880E734" w14:textId="7EDFC002">
      <w:pPr>
        <w:pStyle w:val="Normal"/>
        <w:bidi w:val="0"/>
        <w:ind w:left="720"/>
        <w:rPr>
          <w:sz w:val="24"/>
          <w:szCs w:val="24"/>
        </w:rPr>
      </w:pPr>
      <w:r w:rsidR="49D5A4B6">
        <w:rPr/>
        <w:t>AI infers baud rates, SPI modes, I2C speeds, pullups, etc.</w:t>
      </w:r>
    </w:p>
    <w:p w:rsidR="49D5A4B6" w:rsidP="13580657" w:rsidRDefault="49D5A4B6" w14:paraId="18F87610" w14:textId="295597AF">
      <w:pPr>
        <w:pStyle w:val="Normal"/>
        <w:bidi w:val="0"/>
        <w:rPr>
          <w:b w:val="1"/>
          <w:bCs w:val="1"/>
          <w:sz w:val="24"/>
          <w:szCs w:val="24"/>
        </w:rPr>
      </w:pPr>
      <w:r w:rsidRPr="13580657" w:rsidR="49D5A4B6">
        <w:rPr>
          <w:b w:val="1"/>
          <w:bCs w:val="1"/>
        </w:rPr>
        <w:t>d. Detecting misconfigurations:</w:t>
      </w:r>
    </w:p>
    <w:p w:rsidR="49D5A4B6" w:rsidP="13580657" w:rsidRDefault="49D5A4B6" w14:paraId="3268BA56" w14:textId="4539226E">
      <w:pPr>
        <w:pStyle w:val="Normal"/>
        <w:bidi w:val="0"/>
        <w:ind w:left="720"/>
        <w:rPr>
          <w:sz w:val="24"/>
          <w:szCs w:val="24"/>
        </w:rPr>
      </w:pPr>
      <w:r w:rsidR="49D5A4B6">
        <w:rPr/>
        <w:t>AI checks pin conflicts, invalid modes, and wrong clock settings.</w:t>
      </w:r>
    </w:p>
    <w:p w:rsidR="2EC1DEFE" w:rsidP="13580657" w:rsidRDefault="2EC1DEFE" w14:paraId="03435D2A" w14:textId="3332EA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13580657" w:rsidR="2EC1DEFE">
        <w:rPr>
          <w:b w:val="1"/>
          <w:bCs w:val="1"/>
          <w:sz w:val="24"/>
          <w:szCs w:val="24"/>
        </w:rPr>
        <w:t>AI Involvement:</w:t>
      </w:r>
    </w:p>
    <w:p w:rsidR="3C8E89CF" w:rsidP="13580657" w:rsidRDefault="3C8E89CF" w14:paraId="63BA2319" w14:textId="7DB5090C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13580657" w:rsidR="3C8E89C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a. Board Identification:</w:t>
      </w:r>
    </w:p>
    <w:p w:rsidR="3C8E89CF" w:rsidP="13580657" w:rsidRDefault="3C8E89CF" w14:paraId="094E5DF4" w14:textId="5BFCFDF3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13580657" w:rsidR="3C8E89CF">
        <w:rPr>
          <w:rFonts w:ascii="Aptos" w:hAnsi="Aptos"/>
          <w:noProof w:val="0"/>
          <w:sz w:val="24"/>
          <w:szCs w:val="24"/>
          <w:lang w:val="en-US"/>
        </w:rPr>
        <w:t>AI uses USB descriptors, chip IDs, and known fingerprints to recognize board type.</w:t>
      </w:r>
    </w:p>
    <w:p w:rsidR="3C8E89CF" w:rsidP="13580657" w:rsidRDefault="3C8E89CF" w14:paraId="5F26867D" w14:textId="0619875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13580657" w:rsidR="3C8E89C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b. Autocomplete &amp; Inference:</w:t>
      </w:r>
    </w:p>
    <w:p w:rsidR="3C8E89CF" w:rsidP="13580657" w:rsidRDefault="3C8E89CF" w14:paraId="487D5C68" w14:textId="7158A2C8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13580657" w:rsidR="3C8E89CF">
        <w:rPr>
          <w:rFonts w:ascii="Aptos" w:hAnsi="Aptos"/>
          <w:noProof w:val="0"/>
          <w:sz w:val="24"/>
          <w:szCs w:val="24"/>
          <w:lang w:val="en-US"/>
        </w:rPr>
        <w:t>AI fills missing fields (pin functions, peripheral speeds) based on historical patterns and best practices.</w:t>
      </w:r>
    </w:p>
    <w:p w:rsidR="3C8E89CF" w:rsidP="13580657" w:rsidRDefault="3C8E89CF" w14:paraId="16BAD45C" w14:textId="1D48CB01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13580657" w:rsidR="3C8E89C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c. Validation:</w:t>
      </w:r>
    </w:p>
    <w:p w:rsidR="3C8E89CF" w:rsidP="13580657" w:rsidRDefault="3C8E89CF" w14:paraId="343AAE71" w14:textId="29D518F7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13580657" w:rsidR="3C8E89CF">
        <w:rPr>
          <w:rFonts w:ascii="Aptos" w:hAnsi="Aptos"/>
          <w:noProof w:val="0"/>
          <w:sz w:val="24"/>
          <w:szCs w:val="24"/>
          <w:lang w:val="en-US"/>
        </w:rPr>
        <w:t>AI flags invalid configurations and proposes corrections (e.g., incompatible pin multiplexing or out-of-range frequencies).</w:t>
      </w:r>
    </w:p>
    <w:p w:rsidR="13580657" w:rsidP="13580657" w:rsidRDefault="13580657" w14:paraId="6F6E0E02" w14:textId="3858A82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13580657" w:rsidP="13580657" w:rsidRDefault="13580657" w14:paraId="534127B6" w14:textId="2FA2094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13580657" w:rsidP="13580657" w:rsidRDefault="13580657" w14:paraId="58FBA271" w14:textId="4005F5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3580657" w:rsidP="13580657" w:rsidRDefault="13580657" w14:paraId="57F0991B" w14:textId="1B6FD0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580657" w:rsidP="13580657" w:rsidRDefault="13580657" w14:paraId="728FF60D" w14:textId="58F339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277f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2e4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212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434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5d9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02b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dcb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c99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7637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7b2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12a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96a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1d7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FB93A1"/>
    <w:rsid w:val="00FBF8AD"/>
    <w:rsid w:val="0327775D"/>
    <w:rsid w:val="05EB8886"/>
    <w:rsid w:val="072939DC"/>
    <w:rsid w:val="09FB93A1"/>
    <w:rsid w:val="0BF2B57C"/>
    <w:rsid w:val="0F9F877A"/>
    <w:rsid w:val="10400223"/>
    <w:rsid w:val="13120960"/>
    <w:rsid w:val="13580657"/>
    <w:rsid w:val="14022CDC"/>
    <w:rsid w:val="14A73153"/>
    <w:rsid w:val="161073F9"/>
    <w:rsid w:val="177914F9"/>
    <w:rsid w:val="17FF8684"/>
    <w:rsid w:val="18259A7E"/>
    <w:rsid w:val="18B8FB8A"/>
    <w:rsid w:val="1A16BB72"/>
    <w:rsid w:val="1B008CFB"/>
    <w:rsid w:val="1C4510C4"/>
    <w:rsid w:val="1CAE415D"/>
    <w:rsid w:val="1EFAFD5C"/>
    <w:rsid w:val="25769468"/>
    <w:rsid w:val="2A7E8A74"/>
    <w:rsid w:val="2CA461C2"/>
    <w:rsid w:val="2DB44375"/>
    <w:rsid w:val="2EC1DEFE"/>
    <w:rsid w:val="325E39FC"/>
    <w:rsid w:val="356D3B0C"/>
    <w:rsid w:val="386FDFCF"/>
    <w:rsid w:val="3A2B6739"/>
    <w:rsid w:val="3BDA4D56"/>
    <w:rsid w:val="3C8E89CF"/>
    <w:rsid w:val="40BF89AC"/>
    <w:rsid w:val="41A287C4"/>
    <w:rsid w:val="43961A01"/>
    <w:rsid w:val="4578EC39"/>
    <w:rsid w:val="482FAE8A"/>
    <w:rsid w:val="49B470EC"/>
    <w:rsid w:val="49D5A4B6"/>
    <w:rsid w:val="4B3C7700"/>
    <w:rsid w:val="4DB8420F"/>
    <w:rsid w:val="4F52AC53"/>
    <w:rsid w:val="502AF730"/>
    <w:rsid w:val="51CC95AA"/>
    <w:rsid w:val="52AAE769"/>
    <w:rsid w:val="53349A0F"/>
    <w:rsid w:val="5393017F"/>
    <w:rsid w:val="54AD6B6A"/>
    <w:rsid w:val="5686723B"/>
    <w:rsid w:val="5955F401"/>
    <w:rsid w:val="5A022459"/>
    <w:rsid w:val="5A753199"/>
    <w:rsid w:val="5C7ED843"/>
    <w:rsid w:val="5CAEFBE8"/>
    <w:rsid w:val="5D38F180"/>
    <w:rsid w:val="5F65397E"/>
    <w:rsid w:val="6228598D"/>
    <w:rsid w:val="64DEF873"/>
    <w:rsid w:val="6956F497"/>
    <w:rsid w:val="6AA9D8DC"/>
    <w:rsid w:val="6C3E1121"/>
    <w:rsid w:val="6DA2E642"/>
    <w:rsid w:val="6EB0AB30"/>
    <w:rsid w:val="6FBE7196"/>
    <w:rsid w:val="6FD0A51F"/>
    <w:rsid w:val="71C9A303"/>
    <w:rsid w:val="76224B4A"/>
    <w:rsid w:val="76F9B2EC"/>
    <w:rsid w:val="7724B455"/>
    <w:rsid w:val="77FAF55B"/>
    <w:rsid w:val="7AF812A4"/>
    <w:rsid w:val="7B814ED9"/>
    <w:rsid w:val="7C30E482"/>
    <w:rsid w:val="7E71063E"/>
    <w:rsid w:val="7F58D6BD"/>
    <w:rsid w:val="7FAC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93A1"/>
  <w15:chartTrackingRefBased/>
  <w15:docId w15:val="{5E87640F-6B43-4E0A-959B-C33E2F5BD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0c4de8f0e244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2025-11-13T16:41:41.0419936Z</dcterms:created>
  <dcterms:modified xsi:type="dcterms:W3CDTF">2025-11-17T05:23:25.9252382Z</dcterms:modified>
  <dc:creator>Gokul Sakthivelrajan</dc:creator>
  <lastModifiedBy>Gokul Sakthivelrajan</lastModifiedBy>
</coreProperties>
</file>