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8D8" w:rsidRDefault="000B3498">
      <w:r>
        <w:t>Question au client :</w:t>
      </w:r>
    </w:p>
    <w:p w:rsidR="000B3498" w:rsidRDefault="000B3498"/>
    <w:p w:rsidR="000B3498" w:rsidRDefault="000B3498">
      <w:r>
        <w:t>Le stock est-il en flux tendu ?</w:t>
      </w:r>
    </w:p>
    <w:p w:rsidR="000B3498" w:rsidRDefault="000B3498"/>
    <w:p w:rsidR="000B3498" w:rsidRDefault="000B3498">
      <w:bookmarkStart w:id="0" w:name="_GoBack"/>
      <w:bookmarkEnd w:id="0"/>
    </w:p>
    <w:sectPr w:rsidR="000B3498" w:rsidSect="003D6C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98"/>
    <w:rsid w:val="000B3498"/>
    <w:rsid w:val="003D6C3D"/>
    <w:rsid w:val="00D3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CAB577"/>
  <w15:chartTrackingRefBased/>
  <w15:docId w15:val="{74B36D81-92C2-694B-BEAF-6B4A35BC7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JOURDAIN THIBAUD</dc:creator>
  <cp:keywords/>
  <dc:description/>
  <cp:lastModifiedBy>JOURDAIN THIBAUD</cp:lastModifiedBy>
  <cp:revision>1</cp:revision>
  <dcterms:created xsi:type="dcterms:W3CDTF">2020-03-20T13:55:00Z</dcterms:created>
  <dcterms:modified xsi:type="dcterms:W3CDTF">2020-03-20T13:55:00Z</dcterms:modified>
</cp:coreProperties>
</file>