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9BB5" w14:textId="72C5FC90" w:rsidR="006D37D0" w:rsidRDefault="006D37D0" w:rsidP="006D37D0">
      <w:pPr>
        <w:jc w:val="center"/>
        <w:rPr>
          <w:rFonts w:ascii="Arial" w:hAnsi="Arial" w:cs="Arial"/>
          <w:b/>
          <w:bCs/>
          <w:sz w:val="40"/>
          <w:szCs w:val="40"/>
        </w:rPr>
      </w:pPr>
    </w:p>
    <w:p w14:paraId="307721DD" w14:textId="77777777" w:rsidR="006D37D0" w:rsidRDefault="006D37D0" w:rsidP="006D37D0">
      <w:pPr>
        <w:jc w:val="center"/>
        <w:rPr>
          <w:rFonts w:ascii="Arial" w:hAnsi="Arial" w:cs="Arial"/>
          <w:b/>
          <w:bCs/>
          <w:sz w:val="40"/>
          <w:szCs w:val="40"/>
        </w:rPr>
      </w:pPr>
    </w:p>
    <w:p w14:paraId="1E881C0D" w14:textId="77777777" w:rsidR="006D37D0" w:rsidRDefault="006D37D0" w:rsidP="006D37D0">
      <w:pPr>
        <w:jc w:val="center"/>
        <w:rPr>
          <w:rFonts w:ascii="Arial" w:hAnsi="Arial" w:cs="Arial"/>
          <w:b/>
          <w:bCs/>
          <w:sz w:val="40"/>
          <w:szCs w:val="40"/>
        </w:rPr>
      </w:pPr>
    </w:p>
    <w:p w14:paraId="78B99BFC" w14:textId="77777777" w:rsidR="006D37D0" w:rsidRDefault="006D37D0" w:rsidP="006D37D0">
      <w:pPr>
        <w:jc w:val="center"/>
        <w:rPr>
          <w:rFonts w:ascii="Arial" w:hAnsi="Arial" w:cs="Arial"/>
          <w:b/>
          <w:bCs/>
          <w:sz w:val="40"/>
          <w:szCs w:val="40"/>
        </w:rPr>
      </w:pPr>
    </w:p>
    <w:p w14:paraId="7B31E771" w14:textId="77777777" w:rsidR="006D37D0" w:rsidRDefault="006D37D0" w:rsidP="006D37D0">
      <w:pPr>
        <w:jc w:val="center"/>
        <w:rPr>
          <w:rFonts w:ascii="Arial" w:hAnsi="Arial" w:cs="Arial"/>
          <w:b/>
          <w:bCs/>
          <w:sz w:val="40"/>
          <w:szCs w:val="40"/>
        </w:rPr>
      </w:pPr>
    </w:p>
    <w:p w14:paraId="51CD99EA" w14:textId="77777777" w:rsidR="006D37D0" w:rsidRDefault="006D37D0" w:rsidP="006D37D0">
      <w:pPr>
        <w:jc w:val="center"/>
        <w:rPr>
          <w:rFonts w:ascii="Arial" w:hAnsi="Arial" w:cs="Arial"/>
          <w:b/>
          <w:bCs/>
          <w:sz w:val="40"/>
          <w:szCs w:val="40"/>
        </w:rPr>
      </w:pPr>
    </w:p>
    <w:p w14:paraId="42ED226D" w14:textId="77777777" w:rsidR="006D37D0" w:rsidRDefault="006D37D0" w:rsidP="006D37D0">
      <w:pPr>
        <w:jc w:val="center"/>
        <w:rPr>
          <w:rFonts w:ascii="Arial" w:hAnsi="Arial" w:cs="Arial"/>
          <w:b/>
          <w:bCs/>
          <w:sz w:val="40"/>
          <w:szCs w:val="40"/>
        </w:rPr>
      </w:pPr>
    </w:p>
    <w:p w14:paraId="4848A4D9" w14:textId="77777777" w:rsidR="006D37D0" w:rsidRDefault="006D37D0" w:rsidP="006D37D0">
      <w:pPr>
        <w:jc w:val="center"/>
        <w:rPr>
          <w:rFonts w:ascii="Arial" w:hAnsi="Arial" w:cs="Arial"/>
          <w:b/>
          <w:bCs/>
          <w:sz w:val="40"/>
          <w:szCs w:val="40"/>
        </w:rPr>
      </w:pPr>
    </w:p>
    <w:p w14:paraId="7481A45A" w14:textId="77777777" w:rsidR="006D37D0" w:rsidRDefault="006D37D0" w:rsidP="006D37D0">
      <w:pPr>
        <w:jc w:val="center"/>
        <w:rPr>
          <w:rFonts w:ascii="Arial" w:hAnsi="Arial" w:cs="Arial"/>
          <w:b/>
          <w:bCs/>
          <w:sz w:val="40"/>
          <w:szCs w:val="40"/>
        </w:rPr>
      </w:pPr>
    </w:p>
    <w:p w14:paraId="2578654E" w14:textId="059AA076" w:rsidR="006D37D0" w:rsidRPr="006D37D0" w:rsidRDefault="006D37D0" w:rsidP="006D37D0">
      <w:pPr>
        <w:jc w:val="center"/>
        <w:rPr>
          <w:rFonts w:ascii="Arial" w:hAnsi="Arial" w:cs="Arial"/>
          <w:b/>
          <w:bCs/>
          <w:sz w:val="40"/>
          <w:szCs w:val="40"/>
        </w:rPr>
      </w:pPr>
      <w:r w:rsidRPr="006D37D0">
        <w:rPr>
          <w:rFonts w:ascii="Arial" w:hAnsi="Arial" w:cs="Arial"/>
          <w:b/>
          <w:bCs/>
          <w:sz w:val="40"/>
          <w:szCs w:val="40"/>
        </w:rPr>
        <w:t xml:space="preserve">PyConSolv </w:t>
      </w:r>
      <w:r w:rsidR="00E6536B">
        <w:rPr>
          <w:rFonts w:ascii="Arial" w:hAnsi="Arial" w:cs="Arial"/>
          <w:b/>
          <w:bCs/>
          <w:sz w:val="40"/>
          <w:szCs w:val="40"/>
        </w:rPr>
        <w:t>0</w:t>
      </w:r>
      <w:r w:rsidRPr="006D37D0">
        <w:rPr>
          <w:rFonts w:ascii="Arial" w:hAnsi="Arial" w:cs="Arial"/>
          <w:b/>
          <w:bCs/>
          <w:sz w:val="40"/>
          <w:szCs w:val="40"/>
        </w:rPr>
        <w:t>.</w:t>
      </w:r>
      <w:r w:rsidR="00E6536B">
        <w:rPr>
          <w:rFonts w:ascii="Arial" w:hAnsi="Arial" w:cs="Arial"/>
          <w:b/>
          <w:bCs/>
          <w:sz w:val="40"/>
          <w:szCs w:val="40"/>
        </w:rPr>
        <w:t>9</w:t>
      </w:r>
      <w:r w:rsidRPr="006D37D0">
        <w:rPr>
          <w:rFonts w:ascii="Arial" w:hAnsi="Arial" w:cs="Arial"/>
          <w:b/>
          <w:bCs/>
          <w:sz w:val="40"/>
          <w:szCs w:val="40"/>
        </w:rPr>
        <w:t>.</w:t>
      </w:r>
      <w:r w:rsidR="003F625B">
        <w:rPr>
          <w:rFonts w:ascii="Arial" w:hAnsi="Arial" w:cs="Arial"/>
          <w:b/>
          <w:bCs/>
          <w:sz w:val="40"/>
          <w:szCs w:val="40"/>
        </w:rPr>
        <w:t>3</w:t>
      </w:r>
    </w:p>
    <w:p w14:paraId="2FEEF5C1" w14:textId="2C8B09C8" w:rsidR="009B6EF9" w:rsidRDefault="006D37D0" w:rsidP="006D37D0">
      <w:pPr>
        <w:jc w:val="center"/>
        <w:rPr>
          <w:b/>
          <w:bCs/>
          <w:sz w:val="40"/>
          <w:szCs w:val="40"/>
        </w:rPr>
      </w:pPr>
      <w:r w:rsidRPr="006D37D0">
        <w:rPr>
          <w:b/>
          <w:bCs/>
          <w:sz w:val="40"/>
          <w:szCs w:val="40"/>
        </w:rPr>
        <w:t>User Manual</w:t>
      </w:r>
    </w:p>
    <w:p w14:paraId="6D030583" w14:textId="27F753D9" w:rsidR="006D37D0" w:rsidRDefault="006D37D0" w:rsidP="006D37D0">
      <w:pPr>
        <w:jc w:val="center"/>
        <w:rPr>
          <w:b/>
          <w:bCs/>
          <w:sz w:val="40"/>
          <w:szCs w:val="40"/>
        </w:rPr>
      </w:pPr>
    </w:p>
    <w:p w14:paraId="56587CFA" w14:textId="1BBF7829" w:rsidR="006D37D0" w:rsidRDefault="006D37D0" w:rsidP="006D37D0">
      <w:pPr>
        <w:jc w:val="center"/>
        <w:rPr>
          <w:b/>
          <w:bCs/>
          <w:sz w:val="40"/>
          <w:szCs w:val="40"/>
        </w:rPr>
      </w:pPr>
    </w:p>
    <w:p w14:paraId="1B71819B" w14:textId="6C85E070" w:rsidR="006D37D0" w:rsidRDefault="006D37D0" w:rsidP="006D37D0">
      <w:pPr>
        <w:jc w:val="center"/>
        <w:rPr>
          <w:b/>
          <w:bCs/>
          <w:sz w:val="40"/>
          <w:szCs w:val="40"/>
        </w:rPr>
      </w:pPr>
    </w:p>
    <w:p w14:paraId="67000D50" w14:textId="080BB42C" w:rsidR="006D37D0" w:rsidRDefault="006D37D0" w:rsidP="006D37D0">
      <w:pPr>
        <w:jc w:val="center"/>
        <w:rPr>
          <w:b/>
          <w:bCs/>
          <w:sz w:val="40"/>
          <w:szCs w:val="40"/>
        </w:rPr>
      </w:pPr>
    </w:p>
    <w:p w14:paraId="440BA3FF" w14:textId="0D9F4754" w:rsidR="006D37D0" w:rsidRDefault="006D37D0" w:rsidP="006D37D0">
      <w:pPr>
        <w:jc w:val="center"/>
        <w:rPr>
          <w:b/>
          <w:bCs/>
          <w:sz w:val="40"/>
          <w:szCs w:val="40"/>
        </w:rPr>
      </w:pPr>
    </w:p>
    <w:p w14:paraId="32802540" w14:textId="7921E9E1" w:rsidR="006D37D0" w:rsidRDefault="006D37D0" w:rsidP="006D37D0">
      <w:pPr>
        <w:jc w:val="center"/>
        <w:rPr>
          <w:b/>
          <w:bCs/>
          <w:sz w:val="40"/>
          <w:szCs w:val="40"/>
        </w:rPr>
      </w:pPr>
    </w:p>
    <w:p w14:paraId="25165094" w14:textId="641E10B6" w:rsidR="006D37D0" w:rsidRDefault="006D37D0" w:rsidP="006D37D0">
      <w:pPr>
        <w:jc w:val="center"/>
        <w:rPr>
          <w:b/>
          <w:bCs/>
          <w:sz w:val="40"/>
          <w:szCs w:val="40"/>
        </w:rPr>
      </w:pPr>
    </w:p>
    <w:p w14:paraId="7073F2E0" w14:textId="2B3976A2" w:rsidR="006D37D0" w:rsidRDefault="006D37D0" w:rsidP="006D37D0">
      <w:pPr>
        <w:jc w:val="center"/>
        <w:rPr>
          <w:b/>
          <w:bCs/>
          <w:sz w:val="40"/>
          <w:szCs w:val="40"/>
        </w:rPr>
      </w:pPr>
    </w:p>
    <w:p w14:paraId="5688F70C" w14:textId="5F7A6B2A" w:rsidR="006D37D0" w:rsidRDefault="006D37D0" w:rsidP="006D37D0">
      <w:pPr>
        <w:jc w:val="center"/>
        <w:rPr>
          <w:b/>
          <w:bCs/>
          <w:sz w:val="40"/>
          <w:szCs w:val="40"/>
        </w:rPr>
      </w:pPr>
    </w:p>
    <w:p w14:paraId="766E01FF" w14:textId="5606D4D5" w:rsidR="006D37D0" w:rsidRDefault="006D37D0" w:rsidP="006D37D0">
      <w:pPr>
        <w:jc w:val="center"/>
        <w:rPr>
          <w:b/>
          <w:bCs/>
          <w:sz w:val="40"/>
          <w:szCs w:val="40"/>
        </w:rPr>
      </w:pPr>
    </w:p>
    <w:sdt>
      <w:sdtPr>
        <w:rPr>
          <w:rFonts w:asciiTheme="minorHAnsi" w:eastAsiaTheme="minorHAnsi" w:hAnsiTheme="minorHAnsi" w:cstheme="minorBidi"/>
          <w:color w:val="auto"/>
          <w:kern w:val="2"/>
          <w:sz w:val="22"/>
          <w:szCs w:val="22"/>
          <w:lang w:val="en-GB"/>
          <w14:ligatures w14:val="standardContextual"/>
        </w:rPr>
        <w:id w:val="-802852319"/>
        <w:docPartObj>
          <w:docPartGallery w:val="Table of Contents"/>
          <w:docPartUnique/>
        </w:docPartObj>
      </w:sdtPr>
      <w:sdtEndPr>
        <w:rPr>
          <w:b/>
          <w:bCs/>
          <w:noProof/>
        </w:rPr>
      </w:sdtEndPr>
      <w:sdtContent>
        <w:p w14:paraId="168C6187" w14:textId="5E93D302" w:rsidR="00767B41" w:rsidRDefault="00767B41">
          <w:pPr>
            <w:pStyle w:val="TOCHeading"/>
          </w:pPr>
          <w:r>
            <w:t>Contents</w:t>
          </w:r>
        </w:p>
        <w:p w14:paraId="63A92B71" w14:textId="0FC76C87" w:rsidR="007C73B1" w:rsidRDefault="00767B4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41632373" w:history="1">
            <w:r w:rsidR="007C73B1" w:rsidRPr="00A46971">
              <w:rPr>
                <w:rStyle w:val="Hyperlink"/>
                <w:noProof/>
              </w:rPr>
              <w:t>1.</w:t>
            </w:r>
            <w:r w:rsidR="007C73B1">
              <w:rPr>
                <w:rFonts w:eastAsiaTheme="minorEastAsia"/>
                <w:noProof/>
                <w:lang w:eastAsia="en-GB"/>
              </w:rPr>
              <w:tab/>
            </w:r>
            <w:r w:rsidR="007C73B1" w:rsidRPr="00A46971">
              <w:rPr>
                <w:rStyle w:val="Hyperlink"/>
                <w:noProof/>
              </w:rPr>
              <w:t>Introduction</w:t>
            </w:r>
            <w:r w:rsidR="007C73B1">
              <w:rPr>
                <w:noProof/>
                <w:webHidden/>
              </w:rPr>
              <w:tab/>
            </w:r>
            <w:r w:rsidR="007C73B1">
              <w:rPr>
                <w:noProof/>
                <w:webHidden/>
              </w:rPr>
              <w:fldChar w:fldCharType="begin"/>
            </w:r>
            <w:r w:rsidR="007C73B1">
              <w:rPr>
                <w:noProof/>
                <w:webHidden/>
              </w:rPr>
              <w:instrText xml:space="preserve"> PAGEREF _Toc141632373 \h </w:instrText>
            </w:r>
            <w:r w:rsidR="007C73B1">
              <w:rPr>
                <w:noProof/>
                <w:webHidden/>
              </w:rPr>
            </w:r>
            <w:r w:rsidR="007C73B1">
              <w:rPr>
                <w:noProof/>
                <w:webHidden/>
              </w:rPr>
              <w:fldChar w:fldCharType="separate"/>
            </w:r>
            <w:r w:rsidR="00A84EC5">
              <w:rPr>
                <w:noProof/>
                <w:webHidden/>
              </w:rPr>
              <w:t>2</w:t>
            </w:r>
            <w:r w:rsidR="007C73B1">
              <w:rPr>
                <w:noProof/>
                <w:webHidden/>
              </w:rPr>
              <w:fldChar w:fldCharType="end"/>
            </w:r>
          </w:hyperlink>
        </w:p>
        <w:p w14:paraId="6BF47201" w14:textId="7F86CFAE" w:rsidR="007C73B1" w:rsidRDefault="007C73B1">
          <w:pPr>
            <w:pStyle w:val="TOC1"/>
            <w:tabs>
              <w:tab w:val="left" w:pos="440"/>
              <w:tab w:val="right" w:leader="dot" w:pos="9016"/>
            </w:tabs>
            <w:rPr>
              <w:rFonts w:eastAsiaTheme="minorEastAsia"/>
              <w:noProof/>
              <w:lang w:eastAsia="en-GB"/>
            </w:rPr>
          </w:pPr>
          <w:hyperlink w:anchor="_Toc141632374" w:history="1">
            <w:r w:rsidRPr="00A46971">
              <w:rPr>
                <w:rStyle w:val="Hyperlink"/>
                <w:noProof/>
              </w:rPr>
              <w:t>2.</w:t>
            </w:r>
            <w:r>
              <w:rPr>
                <w:rFonts w:eastAsiaTheme="minorEastAsia"/>
                <w:noProof/>
                <w:lang w:eastAsia="en-GB"/>
              </w:rPr>
              <w:tab/>
            </w:r>
            <w:r w:rsidRPr="00A46971">
              <w:rPr>
                <w:rStyle w:val="Hyperlink"/>
                <w:noProof/>
              </w:rPr>
              <w:t>Installation</w:t>
            </w:r>
            <w:r>
              <w:rPr>
                <w:noProof/>
                <w:webHidden/>
              </w:rPr>
              <w:tab/>
            </w:r>
            <w:r>
              <w:rPr>
                <w:noProof/>
                <w:webHidden/>
              </w:rPr>
              <w:fldChar w:fldCharType="begin"/>
            </w:r>
            <w:r>
              <w:rPr>
                <w:noProof/>
                <w:webHidden/>
              </w:rPr>
              <w:instrText xml:space="preserve"> PAGEREF _Toc141632374 \h </w:instrText>
            </w:r>
            <w:r>
              <w:rPr>
                <w:noProof/>
                <w:webHidden/>
              </w:rPr>
            </w:r>
            <w:r>
              <w:rPr>
                <w:noProof/>
                <w:webHidden/>
              </w:rPr>
              <w:fldChar w:fldCharType="separate"/>
            </w:r>
            <w:r w:rsidR="00A84EC5">
              <w:rPr>
                <w:noProof/>
                <w:webHidden/>
              </w:rPr>
              <w:t>2</w:t>
            </w:r>
            <w:r>
              <w:rPr>
                <w:noProof/>
                <w:webHidden/>
              </w:rPr>
              <w:fldChar w:fldCharType="end"/>
            </w:r>
          </w:hyperlink>
        </w:p>
        <w:p w14:paraId="1BC6760B" w14:textId="5ADB0423" w:rsidR="007C73B1" w:rsidRDefault="007C73B1">
          <w:pPr>
            <w:pStyle w:val="TOC2"/>
            <w:tabs>
              <w:tab w:val="left" w:pos="880"/>
              <w:tab w:val="right" w:leader="dot" w:pos="9016"/>
            </w:tabs>
            <w:rPr>
              <w:rFonts w:eastAsiaTheme="minorEastAsia"/>
              <w:noProof/>
              <w:lang w:eastAsia="en-GB"/>
            </w:rPr>
          </w:pPr>
          <w:hyperlink w:anchor="_Toc141632375" w:history="1">
            <w:r w:rsidRPr="00A46971">
              <w:rPr>
                <w:rStyle w:val="Hyperlink"/>
                <w:noProof/>
              </w:rPr>
              <w:t>2.1.</w:t>
            </w:r>
            <w:r>
              <w:rPr>
                <w:rFonts w:eastAsiaTheme="minorEastAsia"/>
                <w:noProof/>
                <w:lang w:eastAsia="en-GB"/>
              </w:rPr>
              <w:tab/>
            </w:r>
            <w:r w:rsidRPr="00A46971">
              <w:rPr>
                <w:rStyle w:val="Hyperlink"/>
                <w:noProof/>
              </w:rPr>
              <w:t>Software Requirements</w:t>
            </w:r>
            <w:r>
              <w:rPr>
                <w:noProof/>
                <w:webHidden/>
              </w:rPr>
              <w:tab/>
            </w:r>
            <w:r>
              <w:rPr>
                <w:noProof/>
                <w:webHidden/>
              </w:rPr>
              <w:fldChar w:fldCharType="begin"/>
            </w:r>
            <w:r>
              <w:rPr>
                <w:noProof/>
                <w:webHidden/>
              </w:rPr>
              <w:instrText xml:space="preserve"> PAGEREF _Toc141632375 \h </w:instrText>
            </w:r>
            <w:r>
              <w:rPr>
                <w:noProof/>
                <w:webHidden/>
              </w:rPr>
            </w:r>
            <w:r>
              <w:rPr>
                <w:noProof/>
                <w:webHidden/>
              </w:rPr>
              <w:fldChar w:fldCharType="separate"/>
            </w:r>
            <w:r w:rsidR="00A84EC5">
              <w:rPr>
                <w:noProof/>
                <w:webHidden/>
              </w:rPr>
              <w:t>2</w:t>
            </w:r>
            <w:r>
              <w:rPr>
                <w:noProof/>
                <w:webHidden/>
              </w:rPr>
              <w:fldChar w:fldCharType="end"/>
            </w:r>
          </w:hyperlink>
        </w:p>
        <w:p w14:paraId="27AB4A35" w14:textId="2600A04F" w:rsidR="007C73B1" w:rsidRDefault="007C73B1">
          <w:pPr>
            <w:pStyle w:val="TOC2"/>
            <w:tabs>
              <w:tab w:val="left" w:pos="880"/>
              <w:tab w:val="right" w:leader="dot" w:pos="9016"/>
            </w:tabs>
            <w:rPr>
              <w:rFonts w:eastAsiaTheme="minorEastAsia"/>
              <w:noProof/>
              <w:lang w:eastAsia="en-GB"/>
            </w:rPr>
          </w:pPr>
          <w:hyperlink w:anchor="_Toc141632376" w:history="1">
            <w:r w:rsidRPr="00A46971">
              <w:rPr>
                <w:rStyle w:val="Hyperlink"/>
                <w:noProof/>
              </w:rPr>
              <w:t>2.2.</w:t>
            </w:r>
            <w:r>
              <w:rPr>
                <w:rFonts w:eastAsiaTheme="minorEastAsia"/>
                <w:noProof/>
                <w:lang w:eastAsia="en-GB"/>
              </w:rPr>
              <w:tab/>
            </w:r>
            <w:r w:rsidRPr="00A46971">
              <w:rPr>
                <w:rStyle w:val="Hyperlink"/>
                <w:noProof/>
              </w:rPr>
              <w:t>Python Requirements</w:t>
            </w:r>
            <w:r>
              <w:rPr>
                <w:noProof/>
                <w:webHidden/>
              </w:rPr>
              <w:tab/>
            </w:r>
            <w:r>
              <w:rPr>
                <w:noProof/>
                <w:webHidden/>
              </w:rPr>
              <w:fldChar w:fldCharType="begin"/>
            </w:r>
            <w:r>
              <w:rPr>
                <w:noProof/>
                <w:webHidden/>
              </w:rPr>
              <w:instrText xml:space="preserve"> PAGEREF _Toc141632376 \h </w:instrText>
            </w:r>
            <w:r>
              <w:rPr>
                <w:noProof/>
                <w:webHidden/>
              </w:rPr>
            </w:r>
            <w:r>
              <w:rPr>
                <w:noProof/>
                <w:webHidden/>
              </w:rPr>
              <w:fldChar w:fldCharType="separate"/>
            </w:r>
            <w:r w:rsidR="00A84EC5">
              <w:rPr>
                <w:noProof/>
                <w:webHidden/>
              </w:rPr>
              <w:t>2</w:t>
            </w:r>
            <w:r>
              <w:rPr>
                <w:noProof/>
                <w:webHidden/>
              </w:rPr>
              <w:fldChar w:fldCharType="end"/>
            </w:r>
          </w:hyperlink>
        </w:p>
        <w:p w14:paraId="714A8E4B" w14:textId="4775AB39" w:rsidR="007C73B1" w:rsidRDefault="007C73B1">
          <w:pPr>
            <w:pStyle w:val="TOC2"/>
            <w:tabs>
              <w:tab w:val="left" w:pos="880"/>
              <w:tab w:val="right" w:leader="dot" w:pos="9016"/>
            </w:tabs>
            <w:rPr>
              <w:rFonts w:eastAsiaTheme="minorEastAsia"/>
              <w:noProof/>
              <w:lang w:eastAsia="en-GB"/>
            </w:rPr>
          </w:pPr>
          <w:hyperlink w:anchor="_Toc141632377" w:history="1">
            <w:r w:rsidRPr="00A46971">
              <w:rPr>
                <w:rStyle w:val="Hyperlink"/>
                <w:noProof/>
              </w:rPr>
              <w:t>2.3.</w:t>
            </w:r>
            <w:r>
              <w:rPr>
                <w:rFonts w:eastAsiaTheme="minorEastAsia"/>
                <w:noProof/>
                <w:lang w:eastAsia="en-GB"/>
              </w:rPr>
              <w:tab/>
            </w:r>
            <w:r w:rsidRPr="00A46971">
              <w:rPr>
                <w:rStyle w:val="Hyperlink"/>
                <w:noProof/>
              </w:rPr>
              <w:t>Setting up the python environment</w:t>
            </w:r>
            <w:r>
              <w:rPr>
                <w:noProof/>
                <w:webHidden/>
              </w:rPr>
              <w:tab/>
            </w:r>
            <w:r>
              <w:rPr>
                <w:noProof/>
                <w:webHidden/>
              </w:rPr>
              <w:fldChar w:fldCharType="begin"/>
            </w:r>
            <w:r>
              <w:rPr>
                <w:noProof/>
                <w:webHidden/>
              </w:rPr>
              <w:instrText xml:space="preserve"> PAGEREF _Toc141632377 \h </w:instrText>
            </w:r>
            <w:r>
              <w:rPr>
                <w:noProof/>
                <w:webHidden/>
              </w:rPr>
            </w:r>
            <w:r>
              <w:rPr>
                <w:noProof/>
                <w:webHidden/>
              </w:rPr>
              <w:fldChar w:fldCharType="separate"/>
            </w:r>
            <w:r w:rsidR="00A84EC5">
              <w:rPr>
                <w:noProof/>
                <w:webHidden/>
              </w:rPr>
              <w:t>2</w:t>
            </w:r>
            <w:r>
              <w:rPr>
                <w:noProof/>
                <w:webHidden/>
              </w:rPr>
              <w:fldChar w:fldCharType="end"/>
            </w:r>
          </w:hyperlink>
        </w:p>
        <w:p w14:paraId="5441D88B" w14:textId="2D02BEC6" w:rsidR="007C73B1" w:rsidRDefault="007C73B1">
          <w:pPr>
            <w:pStyle w:val="TOC1"/>
            <w:tabs>
              <w:tab w:val="left" w:pos="440"/>
              <w:tab w:val="right" w:leader="dot" w:pos="9016"/>
            </w:tabs>
            <w:rPr>
              <w:rFonts w:eastAsiaTheme="minorEastAsia"/>
              <w:noProof/>
              <w:lang w:eastAsia="en-GB"/>
            </w:rPr>
          </w:pPr>
          <w:hyperlink w:anchor="_Toc141632378" w:history="1">
            <w:r w:rsidRPr="00A46971">
              <w:rPr>
                <w:rStyle w:val="Hyperlink"/>
                <w:noProof/>
              </w:rPr>
              <w:t>3.</w:t>
            </w:r>
            <w:r>
              <w:rPr>
                <w:rFonts w:eastAsiaTheme="minorEastAsia"/>
                <w:noProof/>
                <w:lang w:eastAsia="en-GB"/>
              </w:rPr>
              <w:tab/>
            </w:r>
            <w:r w:rsidRPr="00A46971">
              <w:rPr>
                <w:rStyle w:val="Hyperlink"/>
                <w:noProof/>
              </w:rPr>
              <w:t>Usage</w:t>
            </w:r>
            <w:r>
              <w:rPr>
                <w:noProof/>
                <w:webHidden/>
              </w:rPr>
              <w:tab/>
            </w:r>
            <w:r>
              <w:rPr>
                <w:noProof/>
                <w:webHidden/>
              </w:rPr>
              <w:fldChar w:fldCharType="begin"/>
            </w:r>
            <w:r>
              <w:rPr>
                <w:noProof/>
                <w:webHidden/>
              </w:rPr>
              <w:instrText xml:space="preserve"> PAGEREF _Toc141632378 \h </w:instrText>
            </w:r>
            <w:r>
              <w:rPr>
                <w:noProof/>
                <w:webHidden/>
              </w:rPr>
            </w:r>
            <w:r>
              <w:rPr>
                <w:noProof/>
                <w:webHidden/>
              </w:rPr>
              <w:fldChar w:fldCharType="separate"/>
            </w:r>
            <w:r w:rsidR="00A84EC5">
              <w:rPr>
                <w:noProof/>
                <w:webHidden/>
              </w:rPr>
              <w:t>3</w:t>
            </w:r>
            <w:r>
              <w:rPr>
                <w:noProof/>
                <w:webHidden/>
              </w:rPr>
              <w:fldChar w:fldCharType="end"/>
            </w:r>
          </w:hyperlink>
        </w:p>
        <w:p w14:paraId="7D1D2BBA" w14:textId="681E3DDE" w:rsidR="007C73B1" w:rsidRDefault="007C73B1">
          <w:pPr>
            <w:pStyle w:val="TOC2"/>
            <w:tabs>
              <w:tab w:val="left" w:pos="880"/>
              <w:tab w:val="right" w:leader="dot" w:pos="9016"/>
            </w:tabs>
            <w:rPr>
              <w:rFonts w:eastAsiaTheme="minorEastAsia"/>
              <w:noProof/>
              <w:lang w:eastAsia="en-GB"/>
            </w:rPr>
          </w:pPr>
          <w:hyperlink w:anchor="_Toc141632379" w:history="1">
            <w:r w:rsidRPr="00A46971">
              <w:rPr>
                <w:rStyle w:val="Hyperlink"/>
                <w:noProof/>
              </w:rPr>
              <w:t>3.1.</w:t>
            </w:r>
            <w:r>
              <w:rPr>
                <w:rFonts w:eastAsiaTheme="minorEastAsia"/>
                <w:noProof/>
                <w:lang w:eastAsia="en-GB"/>
              </w:rPr>
              <w:tab/>
            </w:r>
            <w:r w:rsidRPr="00A46971">
              <w:rPr>
                <w:rStyle w:val="Hyperlink"/>
                <w:noProof/>
              </w:rPr>
              <w:t>Command line usage</w:t>
            </w:r>
            <w:r>
              <w:rPr>
                <w:noProof/>
                <w:webHidden/>
              </w:rPr>
              <w:tab/>
            </w:r>
            <w:r>
              <w:rPr>
                <w:noProof/>
                <w:webHidden/>
              </w:rPr>
              <w:fldChar w:fldCharType="begin"/>
            </w:r>
            <w:r>
              <w:rPr>
                <w:noProof/>
                <w:webHidden/>
              </w:rPr>
              <w:instrText xml:space="preserve"> PAGEREF _Toc141632379 \h </w:instrText>
            </w:r>
            <w:r>
              <w:rPr>
                <w:noProof/>
                <w:webHidden/>
              </w:rPr>
            </w:r>
            <w:r>
              <w:rPr>
                <w:noProof/>
                <w:webHidden/>
              </w:rPr>
              <w:fldChar w:fldCharType="separate"/>
            </w:r>
            <w:r w:rsidR="00A84EC5">
              <w:rPr>
                <w:noProof/>
                <w:webHidden/>
              </w:rPr>
              <w:t>3</w:t>
            </w:r>
            <w:r>
              <w:rPr>
                <w:noProof/>
                <w:webHidden/>
              </w:rPr>
              <w:fldChar w:fldCharType="end"/>
            </w:r>
          </w:hyperlink>
        </w:p>
        <w:p w14:paraId="6323799A" w14:textId="6AFB627B" w:rsidR="007C73B1" w:rsidRDefault="007C73B1">
          <w:pPr>
            <w:pStyle w:val="TOC2"/>
            <w:tabs>
              <w:tab w:val="left" w:pos="880"/>
              <w:tab w:val="right" w:leader="dot" w:pos="9016"/>
            </w:tabs>
            <w:rPr>
              <w:rFonts w:eastAsiaTheme="minorEastAsia"/>
              <w:noProof/>
              <w:lang w:eastAsia="en-GB"/>
            </w:rPr>
          </w:pPr>
          <w:hyperlink w:anchor="_Toc141632380" w:history="1">
            <w:r w:rsidRPr="00A46971">
              <w:rPr>
                <w:rStyle w:val="Hyperlink"/>
                <w:noProof/>
              </w:rPr>
              <w:t>3.2.</w:t>
            </w:r>
            <w:r>
              <w:rPr>
                <w:rFonts w:eastAsiaTheme="minorEastAsia"/>
                <w:noProof/>
                <w:lang w:eastAsia="en-GB"/>
              </w:rPr>
              <w:tab/>
            </w:r>
            <w:r w:rsidRPr="00A46971">
              <w:rPr>
                <w:rStyle w:val="Hyperlink"/>
                <w:noProof/>
              </w:rPr>
              <w:t>Usage within python</w:t>
            </w:r>
            <w:r>
              <w:rPr>
                <w:noProof/>
                <w:webHidden/>
              </w:rPr>
              <w:tab/>
            </w:r>
            <w:r>
              <w:rPr>
                <w:noProof/>
                <w:webHidden/>
              </w:rPr>
              <w:fldChar w:fldCharType="begin"/>
            </w:r>
            <w:r>
              <w:rPr>
                <w:noProof/>
                <w:webHidden/>
              </w:rPr>
              <w:instrText xml:space="preserve"> PAGEREF _Toc141632380 \h </w:instrText>
            </w:r>
            <w:r>
              <w:rPr>
                <w:noProof/>
                <w:webHidden/>
              </w:rPr>
            </w:r>
            <w:r>
              <w:rPr>
                <w:noProof/>
                <w:webHidden/>
              </w:rPr>
              <w:fldChar w:fldCharType="separate"/>
            </w:r>
            <w:r w:rsidR="00A84EC5">
              <w:rPr>
                <w:noProof/>
                <w:webHidden/>
              </w:rPr>
              <w:t>3</w:t>
            </w:r>
            <w:r>
              <w:rPr>
                <w:noProof/>
                <w:webHidden/>
              </w:rPr>
              <w:fldChar w:fldCharType="end"/>
            </w:r>
          </w:hyperlink>
        </w:p>
        <w:p w14:paraId="62FCECAC" w14:textId="54F27AD9" w:rsidR="007C73B1" w:rsidRDefault="007C73B1">
          <w:pPr>
            <w:pStyle w:val="TOC1"/>
            <w:tabs>
              <w:tab w:val="left" w:pos="440"/>
              <w:tab w:val="right" w:leader="dot" w:pos="9016"/>
            </w:tabs>
            <w:rPr>
              <w:rFonts w:eastAsiaTheme="minorEastAsia"/>
              <w:noProof/>
              <w:lang w:eastAsia="en-GB"/>
            </w:rPr>
          </w:pPr>
          <w:hyperlink w:anchor="_Toc141632381" w:history="1">
            <w:r w:rsidRPr="00A46971">
              <w:rPr>
                <w:rStyle w:val="Hyperlink"/>
                <w:noProof/>
              </w:rPr>
              <w:t>4.</w:t>
            </w:r>
            <w:r>
              <w:rPr>
                <w:rFonts w:eastAsiaTheme="minorEastAsia"/>
                <w:noProof/>
                <w:lang w:eastAsia="en-GB"/>
              </w:rPr>
              <w:tab/>
            </w:r>
            <w:r w:rsidRPr="00A46971">
              <w:rPr>
                <w:rStyle w:val="Hyperlink"/>
                <w:noProof/>
              </w:rPr>
              <w:t>Methodology</w:t>
            </w:r>
            <w:r>
              <w:rPr>
                <w:noProof/>
                <w:webHidden/>
              </w:rPr>
              <w:tab/>
            </w:r>
            <w:r>
              <w:rPr>
                <w:noProof/>
                <w:webHidden/>
              </w:rPr>
              <w:fldChar w:fldCharType="begin"/>
            </w:r>
            <w:r>
              <w:rPr>
                <w:noProof/>
                <w:webHidden/>
              </w:rPr>
              <w:instrText xml:space="preserve"> PAGEREF _Toc141632381 \h </w:instrText>
            </w:r>
            <w:r>
              <w:rPr>
                <w:noProof/>
                <w:webHidden/>
              </w:rPr>
            </w:r>
            <w:r>
              <w:rPr>
                <w:noProof/>
                <w:webHidden/>
              </w:rPr>
              <w:fldChar w:fldCharType="separate"/>
            </w:r>
            <w:r w:rsidR="00A84EC5">
              <w:rPr>
                <w:noProof/>
                <w:webHidden/>
              </w:rPr>
              <w:t>6</w:t>
            </w:r>
            <w:r>
              <w:rPr>
                <w:noProof/>
                <w:webHidden/>
              </w:rPr>
              <w:fldChar w:fldCharType="end"/>
            </w:r>
          </w:hyperlink>
        </w:p>
        <w:p w14:paraId="1C10799F" w14:textId="75344F32" w:rsidR="007C73B1" w:rsidRDefault="007C73B1">
          <w:pPr>
            <w:pStyle w:val="TOC2"/>
            <w:tabs>
              <w:tab w:val="left" w:pos="880"/>
              <w:tab w:val="right" w:leader="dot" w:pos="9016"/>
            </w:tabs>
            <w:rPr>
              <w:rFonts w:eastAsiaTheme="minorEastAsia"/>
              <w:noProof/>
              <w:lang w:eastAsia="en-GB"/>
            </w:rPr>
          </w:pPr>
          <w:hyperlink w:anchor="_Toc141632382" w:history="1">
            <w:r w:rsidRPr="00A46971">
              <w:rPr>
                <w:rStyle w:val="Hyperlink"/>
                <w:noProof/>
              </w:rPr>
              <w:t>4.1.</w:t>
            </w:r>
            <w:r>
              <w:rPr>
                <w:rFonts w:eastAsiaTheme="minorEastAsia"/>
                <w:noProof/>
                <w:lang w:eastAsia="en-GB"/>
              </w:rPr>
              <w:tab/>
            </w:r>
            <w:r w:rsidRPr="00A46971">
              <w:rPr>
                <w:rStyle w:val="Hyperlink"/>
                <w:noProof/>
              </w:rPr>
              <w:t>Program structure and files</w:t>
            </w:r>
            <w:r>
              <w:rPr>
                <w:noProof/>
                <w:webHidden/>
              </w:rPr>
              <w:tab/>
            </w:r>
            <w:r>
              <w:rPr>
                <w:noProof/>
                <w:webHidden/>
              </w:rPr>
              <w:fldChar w:fldCharType="begin"/>
            </w:r>
            <w:r>
              <w:rPr>
                <w:noProof/>
                <w:webHidden/>
              </w:rPr>
              <w:instrText xml:space="preserve"> PAGEREF _Toc141632382 \h </w:instrText>
            </w:r>
            <w:r>
              <w:rPr>
                <w:noProof/>
                <w:webHidden/>
              </w:rPr>
            </w:r>
            <w:r>
              <w:rPr>
                <w:noProof/>
                <w:webHidden/>
              </w:rPr>
              <w:fldChar w:fldCharType="separate"/>
            </w:r>
            <w:r w:rsidR="00A84EC5">
              <w:rPr>
                <w:noProof/>
                <w:webHidden/>
              </w:rPr>
              <w:t>6</w:t>
            </w:r>
            <w:r>
              <w:rPr>
                <w:noProof/>
                <w:webHidden/>
              </w:rPr>
              <w:fldChar w:fldCharType="end"/>
            </w:r>
          </w:hyperlink>
        </w:p>
        <w:p w14:paraId="3F169B42" w14:textId="0D61660B" w:rsidR="007C73B1" w:rsidRDefault="007C73B1">
          <w:pPr>
            <w:pStyle w:val="TOC2"/>
            <w:tabs>
              <w:tab w:val="left" w:pos="880"/>
              <w:tab w:val="right" w:leader="dot" w:pos="9016"/>
            </w:tabs>
            <w:rPr>
              <w:rFonts w:eastAsiaTheme="minorEastAsia"/>
              <w:noProof/>
              <w:lang w:eastAsia="en-GB"/>
            </w:rPr>
          </w:pPr>
          <w:hyperlink w:anchor="_Toc141632383" w:history="1">
            <w:r w:rsidRPr="00A46971">
              <w:rPr>
                <w:rStyle w:val="Hyperlink"/>
                <w:noProof/>
              </w:rPr>
              <w:t>4.2.</w:t>
            </w:r>
            <w:r>
              <w:rPr>
                <w:rFonts w:eastAsiaTheme="minorEastAsia"/>
                <w:noProof/>
                <w:lang w:eastAsia="en-GB"/>
              </w:rPr>
              <w:tab/>
            </w:r>
            <w:r w:rsidRPr="00A46971">
              <w:rPr>
                <w:rStyle w:val="Hyperlink"/>
                <w:noProof/>
              </w:rPr>
              <w:t>Charge Fitting</w:t>
            </w:r>
            <w:r>
              <w:rPr>
                <w:noProof/>
                <w:webHidden/>
              </w:rPr>
              <w:tab/>
            </w:r>
            <w:r>
              <w:rPr>
                <w:noProof/>
                <w:webHidden/>
              </w:rPr>
              <w:fldChar w:fldCharType="begin"/>
            </w:r>
            <w:r>
              <w:rPr>
                <w:noProof/>
                <w:webHidden/>
              </w:rPr>
              <w:instrText xml:space="preserve"> PAGEREF _Toc141632383 \h </w:instrText>
            </w:r>
            <w:r>
              <w:rPr>
                <w:noProof/>
                <w:webHidden/>
              </w:rPr>
            </w:r>
            <w:r>
              <w:rPr>
                <w:noProof/>
                <w:webHidden/>
              </w:rPr>
              <w:fldChar w:fldCharType="separate"/>
            </w:r>
            <w:r w:rsidR="00A84EC5">
              <w:rPr>
                <w:noProof/>
                <w:webHidden/>
              </w:rPr>
              <w:t>7</w:t>
            </w:r>
            <w:r>
              <w:rPr>
                <w:noProof/>
                <w:webHidden/>
              </w:rPr>
              <w:fldChar w:fldCharType="end"/>
            </w:r>
          </w:hyperlink>
        </w:p>
        <w:p w14:paraId="614F0C4A" w14:textId="1446DF26" w:rsidR="007C73B1" w:rsidRDefault="007C73B1">
          <w:pPr>
            <w:pStyle w:val="TOC2"/>
            <w:tabs>
              <w:tab w:val="left" w:pos="880"/>
              <w:tab w:val="right" w:leader="dot" w:pos="9016"/>
            </w:tabs>
            <w:rPr>
              <w:rFonts w:eastAsiaTheme="minorEastAsia"/>
              <w:noProof/>
              <w:lang w:eastAsia="en-GB"/>
            </w:rPr>
          </w:pPr>
          <w:hyperlink w:anchor="_Toc141632384" w:history="1">
            <w:r w:rsidRPr="00A46971">
              <w:rPr>
                <w:rStyle w:val="Hyperlink"/>
                <w:noProof/>
              </w:rPr>
              <w:t>4.3.</w:t>
            </w:r>
            <w:r>
              <w:rPr>
                <w:rFonts w:eastAsiaTheme="minorEastAsia"/>
                <w:noProof/>
                <w:lang w:eastAsia="en-GB"/>
              </w:rPr>
              <w:tab/>
            </w:r>
            <w:r w:rsidRPr="00A46971">
              <w:rPr>
                <w:rStyle w:val="Hyperlink"/>
                <w:noProof/>
              </w:rPr>
              <w:t>MCPB.py</w:t>
            </w:r>
            <w:r>
              <w:rPr>
                <w:noProof/>
                <w:webHidden/>
              </w:rPr>
              <w:tab/>
            </w:r>
            <w:r>
              <w:rPr>
                <w:noProof/>
                <w:webHidden/>
              </w:rPr>
              <w:fldChar w:fldCharType="begin"/>
            </w:r>
            <w:r>
              <w:rPr>
                <w:noProof/>
                <w:webHidden/>
              </w:rPr>
              <w:instrText xml:space="preserve"> PAGEREF _Toc141632384 \h </w:instrText>
            </w:r>
            <w:r>
              <w:rPr>
                <w:noProof/>
                <w:webHidden/>
              </w:rPr>
            </w:r>
            <w:r>
              <w:rPr>
                <w:noProof/>
                <w:webHidden/>
              </w:rPr>
              <w:fldChar w:fldCharType="separate"/>
            </w:r>
            <w:r w:rsidR="00A84EC5">
              <w:rPr>
                <w:noProof/>
                <w:webHidden/>
              </w:rPr>
              <w:t>7</w:t>
            </w:r>
            <w:r>
              <w:rPr>
                <w:noProof/>
                <w:webHidden/>
              </w:rPr>
              <w:fldChar w:fldCharType="end"/>
            </w:r>
          </w:hyperlink>
        </w:p>
        <w:p w14:paraId="30976081" w14:textId="4D7947E5" w:rsidR="007C73B1" w:rsidRDefault="007C73B1">
          <w:pPr>
            <w:pStyle w:val="TOC2"/>
            <w:tabs>
              <w:tab w:val="left" w:pos="880"/>
              <w:tab w:val="right" w:leader="dot" w:pos="9016"/>
            </w:tabs>
            <w:rPr>
              <w:rFonts w:eastAsiaTheme="minorEastAsia"/>
              <w:noProof/>
              <w:lang w:eastAsia="en-GB"/>
            </w:rPr>
          </w:pPr>
          <w:hyperlink w:anchor="_Toc141632385" w:history="1">
            <w:r w:rsidRPr="00A46971">
              <w:rPr>
                <w:rStyle w:val="Hyperlink"/>
                <w:noProof/>
              </w:rPr>
              <w:t>4.4.</w:t>
            </w:r>
            <w:r>
              <w:rPr>
                <w:rFonts w:eastAsiaTheme="minorEastAsia"/>
                <w:noProof/>
                <w:lang w:eastAsia="en-GB"/>
              </w:rPr>
              <w:tab/>
            </w:r>
            <w:r w:rsidRPr="00A46971">
              <w:rPr>
                <w:rStyle w:val="Hyperlink"/>
                <w:noProof/>
              </w:rPr>
              <w:t>AmberMD</w:t>
            </w:r>
            <w:r>
              <w:rPr>
                <w:noProof/>
                <w:webHidden/>
              </w:rPr>
              <w:tab/>
            </w:r>
            <w:r>
              <w:rPr>
                <w:noProof/>
                <w:webHidden/>
              </w:rPr>
              <w:fldChar w:fldCharType="begin"/>
            </w:r>
            <w:r>
              <w:rPr>
                <w:noProof/>
                <w:webHidden/>
              </w:rPr>
              <w:instrText xml:space="preserve"> PAGEREF _Toc141632385 \h </w:instrText>
            </w:r>
            <w:r>
              <w:rPr>
                <w:noProof/>
                <w:webHidden/>
              </w:rPr>
            </w:r>
            <w:r>
              <w:rPr>
                <w:noProof/>
                <w:webHidden/>
              </w:rPr>
              <w:fldChar w:fldCharType="separate"/>
            </w:r>
            <w:r w:rsidR="00A84EC5">
              <w:rPr>
                <w:noProof/>
                <w:webHidden/>
              </w:rPr>
              <w:t>7</w:t>
            </w:r>
            <w:r>
              <w:rPr>
                <w:noProof/>
                <w:webHidden/>
              </w:rPr>
              <w:fldChar w:fldCharType="end"/>
            </w:r>
          </w:hyperlink>
        </w:p>
        <w:p w14:paraId="3A5E04BD" w14:textId="50FFF08B" w:rsidR="007C73B1" w:rsidRDefault="007C73B1">
          <w:pPr>
            <w:pStyle w:val="TOC2"/>
            <w:tabs>
              <w:tab w:val="left" w:pos="880"/>
              <w:tab w:val="right" w:leader="dot" w:pos="9016"/>
            </w:tabs>
            <w:rPr>
              <w:rFonts w:eastAsiaTheme="minorEastAsia"/>
              <w:noProof/>
              <w:lang w:eastAsia="en-GB"/>
            </w:rPr>
          </w:pPr>
          <w:hyperlink w:anchor="_Toc141632386" w:history="1">
            <w:r w:rsidRPr="00A46971">
              <w:rPr>
                <w:rStyle w:val="Hyperlink"/>
                <w:noProof/>
              </w:rPr>
              <w:t>4.5.</w:t>
            </w:r>
            <w:r>
              <w:rPr>
                <w:rFonts w:eastAsiaTheme="minorEastAsia"/>
                <w:noProof/>
                <w:lang w:eastAsia="en-GB"/>
              </w:rPr>
              <w:tab/>
            </w:r>
            <w:r w:rsidRPr="00A46971">
              <w:rPr>
                <w:rStyle w:val="Hyperlink"/>
                <w:noProof/>
              </w:rPr>
              <w:t>Solvents</w:t>
            </w:r>
            <w:r>
              <w:rPr>
                <w:noProof/>
                <w:webHidden/>
              </w:rPr>
              <w:tab/>
            </w:r>
            <w:r>
              <w:rPr>
                <w:noProof/>
                <w:webHidden/>
              </w:rPr>
              <w:fldChar w:fldCharType="begin"/>
            </w:r>
            <w:r>
              <w:rPr>
                <w:noProof/>
                <w:webHidden/>
              </w:rPr>
              <w:instrText xml:space="preserve"> PAGEREF _Toc141632386 \h </w:instrText>
            </w:r>
            <w:r>
              <w:rPr>
                <w:noProof/>
                <w:webHidden/>
              </w:rPr>
            </w:r>
            <w:r>
              <w:rPr>
                <w:noProof/>
                <w:webHidden/>
              </w:rPr>
              <w:fldChar w:fldCharType="separate"/>
            </w:r>
            <w:r w:rsidR="00A84EC5">
              <w:rPr>
                <w:noProof/>
                <w:webHidden/>
              </w:rPr>
              <w:t>8</w:t>
            </w:r>
            <w:r>
              <w:rPr>
                <w:noProof/>
                <w:webHidden/>
              </w:rPr>
              <w:fldChar w:fldCharType="end"/>
            </w:r>
          </w:hyperlink>
        </w:p>
        <w:p w14:paraId="43E89243" w14:textId="16B173DC" w:rsidR="007C73B1" w:rsidRDefault="007C73B1">
          <w:pPr>
            <w:pStyle w:val="TOC1"/>
            <w:tabs>
              <w:tab w:val="left" w:pos="440"/>
              <w:tab w:val="right" w:leader="dot" w:pos="9016"/>
            </w:tabs>
            <w:rPr>
              <w:rFonts w:eastAsiaTheme="minorEastAsia"/>
              <w:noProof/>
              <w:lang w:eastAsia="en-GB"/>
            </w:rPr>
          </w:pPr>
          <w:hyperlink w:anchor="_Toc141632387" w:history="1">
            <w:r w:rsidRPr="00A46971">
              <w:rPr>
                <w:rStyle w:val="Hyperlink"/>
                <w:noProof/>
              </w:rPr>
              <w:t>5.</w:t>
            </w:r>
            <w:r>
              <w:rPr>
                <w:rFonts w:eastAsiaTheme="minorEastAsia"/>
                <w:noProof/>
                <w:lang w:eastAsia="en-GB"/>
              </w:rPr>
              <w:tab/>
            </w:r>
            <w:r w:rsidRPr="00A46971">
              <w:rPr>
                <w:rStyle w:val="Hyperlink"/>
                <w:noProof/>
              </w:rPr>
              <w:t>Keywords</w:t>
            </w:r>
            <w:r>
              <w:rPr>
                <w:noProof/>
                <w:webHidden/>
              </w:rPr>
              <w:tab/>
            </w:r>
            <w:r>
              <w:rPr>
                <w:noProof/>
                <w:webHidden/>
              </w:rPr>
              <w:fldChar w:fldCharType="begin"/>
            </w:r>
            <w:r>
              <w:rPr>
                <w:noProof/>
                <w:webHidden/>
              </w:rPr>
              <w:instrText xml:space="preserve"> PAGEREF _Toc141632387 \h </w:instrText>
            </w:r>
            <w:r>
              <w:rPr>
                <w:noProof/>
                <w:webHidden/>
              </w:rPr>
            </w:r>
            <w:r>
              <w:rPr>
                <w:noProof/>
                <w:webHidden/>
              </w:rPr>
              <w:fldChar w:fldCharType="separate"/>
            </w:r>
            <w:r w:rsidR="00A84EC5">
              <w:rPr>
                <w:noProof/>
                <w:webHidden/>
              </w:rPr>
              <w:t>8</w:t>
            </w:r>
            <w:r>
              <w:rPr>
                <w:noProof/>
                <w:webHidden/>
              </w:rPr>
              <w:fldChar w:fldCharType="end"/>
            </w:r>
          </w:hyperlink>
        </w:p>
        <w:p w14:paraId="4C3FF8BE" w14:textId="65746083" w:rsidR="007C73B1" w:rsidRDefault="007C73B1">
          <w:pPr>
            <w:pStyle w:val="TOC2"/>
            <w:tabs>
              <w:tab w:val="left" w:pos="880"/>
              <w:tab w:val="right" w:leader="dot" w:pos="9016"/>
            </w:tabs>
            <w:rPr>
              <w:rFonts w:eastAsiaTheme="minorEastAsia"/>
              <w:noProof/>
              <w:lang w:eastAsia="en-GB"/>
            </w:rPr>
          </w:pPr>
          <w:hyperlink w:anchor="_Toc141632388" w:history="1">
            <w:r w:rsidRPr="00A46971">
              <w:rPr>
                <w:rStyle w:val="Hyperlink"/>
                <w:noProof/>
              </w:rPr>
              <w:t>5.1.</w:t>
            </w:r>
            <w:r>
              <w:rPr>
                <w:rFonts w:eastAsiaTheme="minorEastAsia"/>
                <w:noProof/>
                <w:lang w:eastAsia="en-GB"/>
              </w:rPr>
              <w:tab/>
            </w:r>
            <w:r w:rsidRPr="00A46971">
              <w:rPr>
                <w:rStyle w:val="Hyperlink"/>
                <w:noProof/>
              </w:rPr>
              <w:t>Keywords for PyConSolv</w:t>
            </w:r>
            <w:r>
              <w:rPr>
                <w:noProof/>
                <w:webHidden/>
              </w:rPr>
              <w:tab/>
            </w:r>
            <w:r>
              <w:rPr>
                <w:noProof/>
                <w:webHidden/>
              </w:rPr>
              <w:fldChar w:fldCharType="begin"/>
            </w:r>
            <w:r>
              <w:rPr>
                <w:noProof/>
                <w:webHidden/>
              </w:rPr>
              <w:instrText xml:space="preserve"> PAGEREF _Toc141632388 \h </w:instrText>
            </w:r>
            <w:r>
              <w:rPr>
                <w:noProof/>
                <w:webHidden/>
              </w:rPr>
            </w:r>
            <w:r>
              <w:rPr>
                <w:noProof/>
                <w:webHidden/>
              </w:rPr>
              <w:fldChar w:fldCharType="separate"/>
            </w:r>
            <w:r w:rsidR="00A84EC5">
              <w:rPr>
                <w:noProof/>
                <w:webHidden/>
              </w:rPr>
              <w:t>8</w:t>
            </w:r>
            <w:r>
              <w:rPr>
                <w:noProof/>
                <w:webHidden/>
              </w:rPr>
              <w:fldChar w:fldCharType="end"/>
            </w:r>
          </w:hyperlink>
        </w:p>
        <w:p w14:paraId="4D367A26" w14:textId="00A6E05F" w:rsidR="007C73B1" w:rsidRDefault="007C73B1">
          <w:pPr>
            <w:pStyle w:val="TOC2"/>
            <w:tabs>
              <w:tab w:val="left" w:pos="880"/>
              <w:tab w:val="right" w:leader="dot" w:pos="9016"/>
            </w:tabs>
            <w:rPr>
              <w:rFonts w:eastAsiaTheme="minorEastAsia"/>
              <w:noProof/>
              <w:lang w:eastAsia="en-GB"/>
            </w:rPr>
          </w:pPr>
          <w:hyperlink w:anchor="_Toc141632389" w:history="1">
            <w:r w:rsidRPr="00A46971">
              <w:rPr>
                <w:rStyle w:val="Hyperlink"/>
                <w:noProof/>
              </w:rPr>
              <w:t>5.2.</w:t>
            </w:r>
            <w:r>
              <w:rPr>
                <w:rFonts w:eastAsiaTheme="minorEastAsia"/>
                <w:noProof/>
                <w:lang w:eastAsia="en-GB"/>
              </w:rPr>
              <w:tab/>
            </w:r>
            <w:r w:rsidRPr="00A46971">
              <w:rPr>
                <w:rStyle w:val="Hyperlink"/>
                <w:noProof/>
              </w:rPr>
              <w:t>Keywords for the pyconsolv.restart file</w:t>
            </w:r>
            <w:r>
              <w:rPr>
                <w:noProof/>
                <w:webHidden/>
              </w:rPr>
              <w:tab/>
            </w:r>
            <w:r>
              <w:rPr>
                <w:noProof/>
                <w:webHidden/>
              </w:rPr>
              <w:fldChar w:fldCharType="begin"/>
            </w:r>
            <w:r>
              <w:rPr>
                <w:noProof/>
                <w:webHidden/>
              </w:rPr>
              <w:instrText xml:space="preserve"> PAGEREF _Toc141632389 \h </w:instrText>
            </w:r>
            <w:r>
              <w:rPr>
                <w:noProof/>
                <w:webHidden/>
              </w:rPr>
            </w:r>
            <w:r>
              <w:rPr>
                <w:noProof/>
                <w:webHidden/>
              </w:rPr>
              <w:fldChar w:fldCharType="separate"/>
            </w:r>
            <w:r w:rsidR="00A84EC5">
              <w:rPr>
                <w:noProof/>
                <w:webHidden/>
              </w:rPr>
              <w:t>9</w:t>
            </w:r>
            <w:r>
              <w:rPr>
                <w:noProof/>
                <w:webHidden/>
              </w:rPr>
              <w:fldChar w:fldCharType="end"/>
            </w:r>
          </w:hyperlink>
        </w:p>
        <w:p w14:paraId="3DF8D793" w14:textId="4973F33D" w:rsidR="007C73B1" w:rsidRDefault="007C73B1">
          <w:pPr>
            <w:pStyle w:val="TOC1"/>
            <w:tabs>
              <w:tab w:val="left" w:pos="440"/>
              <w:tab w:val="right" w:leader="dot" w:pos="9016"/>
            </w:tabs>
            <w:rPr>
              <w:rFonts w:eastAsiaTheme="minorEastAsia"/>
              <w:noProof/>
              <w:lang w:eastAsia="en-GB"/>
            </w:rPr>
          </w:pPr>
          <w:hyperlink w:anchor="_Toc141632390" w:history="1">
            <w:r w:rsidRPr="00A46971">
              <w:rPr>
                <w:rStyle w:val="Hyperlink"/>
                <w:noProof/>
              </w:rPr>
              <w:t>6.</w:t>
            </w:r>
            <w:r>
              <w:rPr>
                <w:rFonts w:eastAsiaTheme="minorEastAsia"/>
                <w:noProof/>
                <w:lang w:eastAsia="en-GB"/>
              </w:rPr>
              <w:tab/>
            </w:r>
            <w:r w:rsidRPr="00A46971">
              <w:rPr>
                <w:rStyle w:val="Hyperlink"/>
                <w:noProof/>
              </w:rPr>
              <w:t>Tutorial</w:t>
            </w:r>
            <w:r>
              <w:rPr>
                <w:noProof/>
                <w:webHidden/>
              </w:rPr>
              <w:tab/>
            </w:r>
            <w:r>
              <w:rPr>
                <w:noProof/>
                <w:webHidden/>
              </w:rPr>
              <w:fldChar w:fldCharType="begin"/>
            </w:r>
            <w:r>
              <w:rPr>
                <w:noProof/>
                <w:webHidden/>
              </w:rPr>
              <w:instrText xml:space="preserve"> PAGEREF _Toc141632390 \h </w:instrText>
            </w:r>
            <w:r>
              <w:rPr>
                <w:noProof/>
                <w:webHidden/>
              </w:rPr>
            </w:r>
            <w:r>
              <w:rPr>
                <w:noProof/>
                <w:webHidden/>
              </w:rPr>
              <w:fldChar w:fldCharType="separate"/>
            </w:r>
            <w:r w:rsidR="00A84EC5">
              <w:rPr>
                <w:noProof/>
                <w:webHidden/>
              </w:rPr>
              <w:t>9</w:t>
            </w:r>
            <w:r>
              <w:rPr>
                <w:noProof/>
                <w:webHidden/>
              </w:rPr>
              <w:fldChar w:fldCharType="end"/>
            </w:r>
          </w:hyperlink>
        </w:p>
        <w:p w14:paraId="0E72FF18" w14:textId="4A13686D" w:rsidR="007C73B1" w:rsidRDefault="007C73B1">
          <w:pPr>
            <w:pStyle w:val="TOC1"/>
            <w:tabs>
              <w:tab w:val="left" w:pos="660"/>
              <w:tab w:val="right" w:leader="dot" w:pos="9016"/>
            </w:tabs>
            <w:rPr>
              <w:rFonts w:eastAsiaTheme="minorEastAsia"/>
              <w:noProof/>
              <w:lang w:eastAsia="en-GB"/>
            </w:rPr>
          </w:pPr>
          <w:hyperlink w:anchor="_Toc141632391" w:history="1">
            <w:r w:rsidRPr="00A46971">
              <w:rPr>
                <w:rStyle w:val="Hyperlink"/>
                <w:noProof/>
              </w:rPr>
              <w:t>6.1.</w:t>
            </w:r>
            <w:r>
              <w:rPr>
                <w:rFonts w:eastAsiaTheme="minorEastAsia"/>
                <w:noProof/>
                <w:lang w:eastAsia="en-GB"/>
              </w:rPr>
              <w:tab/>
            </w:r>
            <w:r w:rsidRPr="00A46971">
              <w:rPr>
                <w:rStyle w:val="Hyperlink"/>
                <w:noProof/>
              </w:rPr>
              <w:t>Parametrization and simulation</w:t>
            </w:r>
            <w:r>
              <w:rPr>
                <w:noProof/>
                <w:webHidden/>
              </w:rPr>
              <w:tab/>
            </w:r>
            <w:r>
              <w:rPr>
                <w:noProof/>
                <w:webHidden/>
              </w:rPr>
              <w:fldChar w:fldCharType="begin"/>
            </w:r>
            <w:r>
              <w:rPr>
                <w:noProof/>
                <w:webHidden/>
              </w:rPr>
              <w:instrText xml:space="preserve"> PAGEREF _Toc141632391 \h </w:instrText>
            </w:r>
            <w:r>
              <w:rPr>
                <w:noProof/>
                <w:webHidden/>
              </w:rPr>
            </w:r>
            <w:r>
              <w:rPr>
                <w:noProof/>
                <w:webHidden/>
              </w:rPr>
              <w:fldChar w:fldCharType="separate"/>
            </w:r>
            <w:r w:rsidR="00A84EC5">
              <w:rPr>
                <w:noProof/>
                <w:webHidden/>
              </w:rPr>
              <w:t>9</w:t>
            </w:r>
            <w:r>
              <w:rPr>
                <w:noProof/>
                <w:webHidden/>
              </w:rPr>
              <w:fldChar w:fldCharType="end"/>
            </w:r>
          </w:hyperlink>
        </w:p>
        <w:p w14:paraId="6CB0E347" w14:textId="61CFC00D" w:rsidR="007C73B1" w:rsidRDefault="007C73B1">
          <w:pPr>
            <w:pStyle w:val="TOC1"/>
            <w:tabs>
              <w:tab w:val="left" w:pos="660"/>
              <w:tab w:val="right" w:leader="dot" w:pos="9016"/>
            </w:tabs>
            <w:rPr>
              <w:rFonts w:eastAsiaTheme="minorEastAsia"/>
              <w:noProof/>
              <w:lang w:eastAsia="en-GB"/>
            </w:rPr>
          </w:pPr>
          <w:hyperlink w:anchor="_Toc141632392" w:history="1">
            <w:r w:rsidRPr="00A46971">
              <w:rPr>
                <w:rStyle w:val="Hyperlink"/>
                <w:noProof/>
              </w:rPr>
              <w:t>6.2.</w:t>
            </w:r>
            <w:r>
              <w:rPr>
                <w:rFonts w:eastAsiaTheme="minorEastAsia"/>
                <w:noProof/>
                <w:lang w:eastAsia="en-GB"/>
              </w:rPr>
              <w:tab/>
            </w:r>
            <w:r w:rsidRPr="00A46971">
              <w:rPr>
                <w:rStyle w:val="Hyperlink"/>
                <w:noProof/>
              </w:rPr>
              <w:t>Analysis and clustering</w:t>
            </w:r>
            <w:r>
              <w:rPr>
                <w:noProof/>
                <w:webHidden/>
              </w:rPr>
              <w:tab/>
            </w:r>
            <w:r>
              <w:rPr>
                <w:noProof/>
                <w:webHidden/>
              </w:rPr>
              <w:fldChar w:fldCharType="begin"/>
            </w:r>
            <w:r>
              <w:rPr>
                <w:noProof/>
                <w:webHidden/>
              </w:rPr>
              <w:instrText xml:space="preserve"> PAGEREF _Toc141632392 \h </w:instrText>
            </w:r>
            <w:r>
              <w:rPr>
                <w:noProof/>
                <w:webHidden/>
              </w:rPr>
            </w:r>
            <w:r>
              <w:rPr>
                <w:noProof/>
                <w:webHidden/>
              </w:rPr>
              <w:fldChar w:fldCharType="separate"/>
            </w:r>
            <w:r w:rsidR="00A84EC5">
              <w:rPr>
                <w:noProof/>
                <w:webHidden/>
              </w:rPr>
              <w:t>13</w:t>
            </w:r>
            <w:r>
              <w:rPr>
                <w:noProof/>
                <w:webHidden/>
              </w:rPr>
              <w:fldChar w:fldCharType="end"/>
            </w:r>
          </w:hyperlink>
        </w:p>
        <w:p w14:paraId="228628D3" w14:textId="590C1766" w:rsidR="00767B41" w:rsidRDefault="00767B41">
          <w:r>
            <w:rPr>
              <w:b/>
              <w:bCs/>
              <w:noProof/>
            </w:rPr>
            <w:fldChar w:fldCharType="end"/>
          </w:r>
        </w:p>
      </w:sdtContent>
    </w:sdt>
    <w:p w14:paraId="5F1FD727" w14:textId="638DE2F6" w:rsidR="00767B41" w:rsidRDefault="00767B41" w:rsidP="006D37D0">
      <w:pPr>
        <w:jc w:val="center"/>
        <w:rPr>
          <w:b/>
          <w:bCs/>
          <w:sz w:val="40"/>
          <w:szCs w:val="40"/>
        </w:rPr>
      </w:pPr>
    </w:p>
    <w:p w14:paraId="5548D181" w14:textId="659A2F68" w:rsidR="00767B41" w:rsidRDefault="00767B41" w:rsidP="006D37D0">
      <w:pPr>
        <w:jc w:val="center"/>
        <w:rPr>
          <w:b/>
          <w:bCs/>
          <w:sz w:val="40"/>
          <w:szCs w:val="40"/>
        </w:rPr>
      </w:pPr>
    </w:p>
    <w:p w14:paraId="6719980C" w14:textId="5BEAFA72" w:rsidR="00767B41" w:rsidRDefault="00767B41" w:rsidP="006D37D0">
      <w:pPr>
        <w:jc w:val="center"/>
        <w:rPr>
          <w:b/>
          <w:bCs/>
          <w:sz w:val="40"/>
          <w:szCs w:val="40"/>
        </w:rPr>
      </w:pPr>
    </w:p>
    <w:p w14:paraId="6096CB71" w14:textId="14079AB3" w:rsidR="00767B41" w:rsidRDefault="00767B41" w:rsidP="006D37D0">
      <w:pPr>
        <w:jc w:val="center"/>
        <w:rPr>
          <w:b/>
          <w:bCs/>
          <w:sz w:val="40"/>
          <w:szCs w:val="40"/>
        </w:rPr>
      </w:pPr>
    </w:p>
    <w:p w14:paraId="02C6870B" w14:textId="15376573" w:rsidR="00767B41" w:rsidRDefault="00767B41" w:rsidP="006D37D0">
      <w:pPr>
        <w:jc w:val="center"/>
        <w:rPr>
          <w:b/>
          <w:bCs/>
          <w:sz w:val="40"/>
          <w:szCs w:val="40"/>
        </w:rPr>
      </w:pPr>
    </w:p>
    <w:p w14:paraId="093BA5F4" w14:textId="505A3C75" w:rsidR="00767B41" w:rsidRDefault="00767B41" w:rsidP="006D37D0">
      <w:pPr>
        <w:jc w:val="center"/>
        <w:rPr>
          <w:b/>
          <w:bCs/>
          <w:sz w:val="40"/>
          <w:szCs w:val="40"/>
        </w:rPr>
      </w:pPr>
    </w:p>
    <w:p w14:paraId="30CE44E6" w14:textId="7435F0B6" w:rsidR="00767B41" w:rsidRDefault="00767B41" w:rsidP="006D37D0">
      <w:pPr>
        <w:jc w:val="center"/>
        <w:rPr>
          <w:b/>
          <w:bCs/>
          <w:sz w:val="40"/>
          <w:szCs w:val="40"/>
        </w:rPr>
      </w:pPr>
    </w:p>
    <w:p w14:paraId="5460690E" w14:textId="11AB3081" w:rsidR="00767B41" w:rsidRDefault="00767B41" w:rsidP="006D37D0">
      <w:pPr>
        <w:jc w:val="center"/>
        <w:rPr>
          <w:b/>
          <w:bCs/>
          <w:sz w:val="40"/>
          <w:szCs w:val="40"/>
        </w:rPr>
      </w:pPr>
    </w:p>
    <w:p w14:paraId="6F708659" w14:textId="77777777" w:rsidR="00767B41" w:rsidRDefault="00767B41" w:rsidP="006D37D0">
      <w:pPr>
        <w:jc w:val="center"/>
        <w:rPr>
          <w:b/>
          <w:bCs/>
          <w:sz w:val="40"/>
          <w:szCs w:val="40"/>
        </w:rPr>
      </w:pPr>
    </w:p>
    <w:p w14:paraId="072FA4B8" w14:textId="73763346" w:rsidR="006D37D0" w:rsidRDefault="006D37D0" w:rsidP="00004B56">
      <w:pPr>
        <w:pStyle w:val="Heading1"/>
        <w:numPr>
          <w:ilvl w:val="0"/>
          <w:numId w:val="4"/>
        </w:numPr>
      </w:pPr>
      <w:bookmarkStart w:id="0" w:name="_Toc141632373"/>
      <w:r>
        <w:t>Introduction</w:t>
      </w:r>
      <w:bookmarkEnd w:id="0"/>
    </w:p>
    <w:p w14:paraId="189A042F" w14:textId="1C6562D0" w:rsidR="006D37D0" w:rsidRPr="00D27E7A" w:rsidRDefault="006D37D0" w:rsidP="00D27E7A">
      <w:pPr>
        <w:ind w:firstLine="360"/>
        <w:rPr>
          <w:sz w:val="24"/>
          <w:szCs w:val="24"/>
        </w:rPr>
      </w:pPr>
      <w:r w:rsidRPr="00D27E7A">
        <w:rPr>
          <w:sz w:val="24"/>
          <w:szCs w:val="24"/>
        </w:rPr>
        <w:t>PyConSolv is a python-based software package meant to simplify the setup for molecular dynamics (MD) simulations for transition metal containing catalysts</w:t>
      </w:r>
      <w:r w:rsidR="00E6536B">
        <w:rPr>
          <w:sz w:val="24"/>
          <w:szCs w:val="24"/>
        </w:rPr>
        <w:t xml:space="preserve"> as well as analyse the resulting trajectories and generate conformers</w:t>
      </w:r>
      <w:r w:rsidRPr="00D27E7A">
        <w:rPr>
          <w:sz w:val="24"/>
          <w:szCs w:val="24"/>
        </w:rPr>
        <w:t xml:space="preserve">. It interfaces and relies on freely available software packages to execute a state-of-the-art parametrization process. </w:t>
      </w:r>
    </w:p>
    <w:p w14:paraId="066419E5" w14:textId="59F58C25" w:rsidR="00D27E7A" w:rsidRPr="002E4337" w:rsidRDefault="006D37D0" w:rsidP="00D27E7A">
      <w:pPr>
        <w:pStyle w:val="Heading1"/>
        <w:numPr>
          <w:ilvl w:val="0"/>
          <w:numId w:val="4"/>
        </w:numPr>
      </w:pPr>
      <w:bookmarkStart w:id="1" w:name="_Toc141632374"/>
      <w:r>
        <w:t>Installation</w:t>
      </w:r>
      <w:bookmarkEnd w:id="1"/>
    </w:p>
    <w:p w14:paraId="3545B6A4" w14:textId="01145397" w:rsidR="006D37D0" w:rsidRDefault="006D37D0" w:rsidP="00004B56">
      <w:pPr>
        <w:pStyle w:val="Heading2"/>
        <w:numPr>
          <w:ilvl w:val="1"/>
          <w:numId w:val="4"/>
        </w:numPr>
      </w:pPr>
      <w:bookmarkStart w:id="2" w:name="_Toc141632375"/>
      <w:r w:rsidRPr="00280DF6">
        <w:t>Software Requirements</w:t>
      </w:r>
      <w:bookmarkEnd w:id="2"/>
    </w:p>
    <w:p w14:paraId="03D773FE" w14:textId="77777777" w:rsidR="00B519FE" w:rsidRPr="00B519FE" w:rsidRDefault="00B519FE" w:rsidP="00B519FE"/>
    <w:p w14:paraId="0E33FB1F" w14:textId="79C9EA67" w:rsidR="006D37D0" w:rsidRPr="00D27E7A" w:rsidRDefault="006D37D0" w:rsidP="00D27E7A">
      <w:pPr>
        <w:ind w:firstLine="720"/>
        <w:rPr>
          <w:sz w:val="24"/>
          <w:szCs w:val="24"/>
        </w:rPr>
      </w:pPr>
      <w:r w:rsidRPr="00D27E7A">
        <w:rPr>
          <w:sz w:val="24"/>
          <w:szCs w:val="24"/>
        </w:rPr>
        <w:t>To function, PyConSolv requires the following software packages to be installed on your system:</w:t>
      </w:r>
    </w:p>
    <w:p w14:paraId="5232760A" w14:textId="332089B9" w:rsidR="006D37D0" w:rsidRPr="00280DF6" w:rsidRDefault="00A84EC5" w:rsidP="006D37D0">
      <w:pPr>
        <w:pStyle w:val="ListParagraph"/>
        <w:numPr>
          <w:ilvl w:val="0"/>
          <w:numId w:val="2"/>
        </w:numPr>
        <w:rPr>
          <w:sz w:val="24"/>
          <w:szCs w:val="24"/>
        </w:rPr>
      </w:pPr>
      <w:hyperlink r:id="rId8" w:history="1">
        <w:r w:rsidR="006D37D0" w:rsidRPr="00280DF6">
          <w:rPr>
            <w:rStyle w:val="Hyperlink"/>
            <w:sz w:val="24"/>
            <w:szCs w:val="24"/>
          </w:rPr>
          <w:t>ORCA 5.0.x</w:t>
        </w:r>
      </w:hyperlink>
      <w:r w:rsidR="002E4337">
        <w:rPr>
          <w:rStyle w:val="Hyperlink"/>
          <w:sz w:val="24"/>
          <w:szCs w:val="24"/>
        </w:rPr>
        <w:fldChar w:fldCharType="begin"/>
      </w:r>
      <w:r w:rsidR="002E4337">
        <w:rPr>
          <w:rStyle w:val="Hyperlink"/>
          <w:sz w:val="24"/>
          <w:szCs w:val="24"/>
        </w:rPr>
        <w:instrText xml:space="preserve"> ADDIN ZOTERO_ITEM CSL_CITATION {"citationID":"k3cUv5lb","properties":{"formattedCitation":"\\super 1\\nosupersub{}","plainCitation":"1","noteIndex":0},"citationItems":[{"id":2,"uris":["http://zotero.org/users/local/OPUx6I7B/items/B7CN58HS"],"itemData":{"id":2,"type":"article-journal","abstract":"In this contribution to the special software-centered issue, the ORCA program package is described. We start with a short historical perspective of how the project began and go on to discuss its current feature set. ORCA has grown into a rather comprehensive general-purpose package for theoretical research in all areas of chemistry and many neighboring disciplines such as materials sciences and biochemistry. ORCA features density functional theory, a range of wavefunction based correlation methods, semi-empirical methods, and even force-field methods. A range of solvation and embedding models is featured as well as a complete intrinsic to ORCA quantum mechanics/molecular mechanics engine. A specialty of ORCA always has been a focus on transition metals and spectroscopy as well as a focus on applicability of the implemented methods to “real-life” chemical applications involving systems with a few hundred atoms. In addition to being efficient, user friendly, and, to the largest extent possible, platform independent, ORCA features a number of methods that are either unique to ORCA or have been first implemented in the course of the ORCA development. Next to a range of spectroscopic and magnetic properties, the linear- or low-order single- and multi-reference local correlation methods based on pair natural orbitals (domain based local pair natural orbital methods) should be mentioned here. Consequently, ORCA is a widely used program in various areas of chemistry and spectroscopy with a current user base of over 22 000 registered users in academic research and in industry.","container-title":"The Journal of Chemical Physics","DOI":"10.1063/5.0004608","ISSN":"0021-9606, 1089-7690","issue":"22","journalAbbreviation":"J. Chem. Phys.","language":"en","page":"224108","source":"DOI.org (Crossref)","title":"The ORCA quantum chemistry program package","volume":"152","author":[{"family":"Neese","given":"Frank"},{"family":"Wennmohs","given":"Frank"},{"family":"Becker","given":"Ute"},{"family":"Riplinger","given":"Christoph"}],"issued":{"date-parts":[["2020",6,14]]}}}],"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1</w:t>
      </w:r>
      <w:r w:rsidR="002E4337">
        <w:rPr>
          <w:rStyle w:val="Hyperlink"/>
          <w:sz w:val="24"/>
          <w:szCs w:val="24"/>
        </w:rPr>
        <w:fldChar w:fldCharType="end"/>
      </w:r>
      <w:r w:rsidR="006D37D0" w:rsidRPr="00280DF6">
        <w:rPr>
          <w:sz w:val="24"/>
          <w:szCs w:val="24"/>
        </w:rPr>
        <w:t xml:space="preserve"> (Tested with ORCA 5.0.4)</w:t>
      </w:r>
    </w:p>
    <w:p w14:paraId="2424EB69" w14:textId="0931D104" w:rsidR="006D37D0" w:rsidRPr="00280DF6" w:rsidRDefault="00A84EC5" w:rsidP="006D37D0">
      <w:pPr>
        <w:pStyle w:val="ListParagraph"/>
        <w:numPr>
          <w:ilvl w:val="0"/>
          <w:numId w:val="2"/>
        </w:numPr>
        <w:rPr>
          <w:sz w:val="24"/>
          <w:szCs w:val="24"/>
        </w:rPr>
      </w:pPr>
      <w:hyperlink r:id="rId9" w:history="1">
        <w:r w:rsidR="006D37D0" w:rsidRPr="00280DF6">
          <w:rPr>
            <w:rStyle w:val="Hyperlink"/>
            <w:sz w:val="24"/>
            <w:szCs w:val="24"/>
          </w:rPr>
          <w:t>AmberTools</w:t>
        </w:r>
      </w:hyperlink>
      <w:r w:rsidR="002E4337">
        <w:rPr>
          <w:rStyle w:val="Hyperlink"/>
          <w:sz w:val="24"/>
          <w:szCs w:val="24"/>
        </w:rPr>
        <w:fldChar w:fldCharType="begin"/>
      </w:r>
      <w:r w:rsidR="002E4337">
        <w:rPr>
          <w:rStyle w:val="Hyperlink"/>
          <w:sz w:val="24"/>
          <w:szCs w:val="24"/>
        </w:rPr>
        <w:instrText xml:space="preserve"> ADDIN ZOTERO_ITEM CSL_CITATION {"citationID":"wtuBIZrg","properties":{"formattedCitation":"\\super 2\\nosupersub{}","plainCitation":"2","noteIndex":0},"citationItems":[{"id":68,"uris":["http://zotero.org/users/local/OPUx6I7B/items/C4CMJS37"],"itemData":{"id":68,"type":"article-journal","container-title":"University of California, San Francisco","title":"AMBER20","author":[{"family":"Case","given":"D. A."},{"family":"Ben-Shalom","given":"I. Y."},{"family":"Brozell","given":"S. R."},{"family":"Cerutti","given":"D. S."},{"family":"Cheatham III","given":"T. E."},{"family":"Cruzeiro","given":"V. W. D."},{"family":"Darden","given":"T. A."},{"family":"Duke","given":"R. E."},{"family":"Ghoreishi","given":"D."},{"family":"Gilson","given":"M. K."}],"issued":{"date-parts":[["2020"]]}}}],"schema":"https://github.com/citation-style-language/schema/raw/master/csl-citation.json"}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2</w:t>
      </w:r>
      <w:r w:rsidR="002E4337">
        <w:rPr>
          <w:rStyle w:val="Hyperlink"/>
          <w:sz w:val="24"/>
          <w:szCs w:val="24"/>
        </w:rPr>
        <w:fldChar w:fldCharType="end"/>
      </w:r>
      <w:r w:rsidR="006D37D0" w:rsidRPr="00280DF6">
        <w:rPr>
          <w:sz w:val="24"/>
          <w:szCs w:val="24"/>
        </w:rPr>
        <w:t xml:space="preserve"> (Tested with version 20</w:t>
      </w:r>
      <w:r w:rsidR="0027010A">
        <w:rPr>
          <w:sz w:val="24"/>
          <w:szCs w:val="24"/>
        </w:rPr>
        <w:t>-2</w:t>
      </w:r>
      <w:r w:rsidR="002C3A6D">
        <w:rPr>
          <w:sz w:val="24"/>
          <w:szCs w:val="24"/>
        </w:rPr>
        <w:t>2</w:t>
      </w:r>
      <w:r w:rsidR="006D37D0" w:rsidRPr="00280DF6">
        <w:rPr>
          <w:sz w:val="24"/>
          <w:szCs w:val="24"/>
        </w:rPr>
        <w:t>)</w:t>
      </w:r>
    </w:p>
    <w:p w14:paraId="0849BDF9" w14:textId="26713D25" w:rsidR="006D37D0" w:rsidRDefault="00A84EC5" w:rsidP="00280DF6">
      <w:pPr>
        <w:pStyle w:val="ListParagraph"/>
        <w:numPr>
          <w:ilvl w:val="0"/>
          <w:numId w:val="2"/>
        </w:numPr>
        <w:rPr>
          <w:sz w:val="24"/>
          <w:szCs w:val="24"/>
        </w:rPr>
      </w:pPr>
      <w:hyperlink r:id="rId10" w:history="1">
        <w:r w:rsidR="006D37D0" w:rsidRPr="00280DF6">
          <w:rPr>
            <w:rStyle w:val="Hyperlink"/>
            <w:sz w:val="24"/>
            <w:szCs w:val="24"/>
          </w:rPr>
          <w:t>Multiwfn</w:t>
        </w:r>
      </w:hyperlink>
      <w:r w:rsidR="002E4337">
        <w:rPr>
          <w:rStyle w:val="Hyperlink"/>
          <w:sz w:val="24"/>
          <w:szCs w:val="24"/>
        </w:rPr>
        <w:fldChar w:fldCharType="begin"/>
      </w:r>
      <w:r w:rsidR="002E4337">
        <w:rPr>
          <w:rStyle w:val="Hyperlink"/>
          <w:sz w:val="24"/>
          <w:szCs w:val="24"/>
        </w:rPr>
        <w:instrText xml:space="preserve"> ADDIN ZOTERO_ITEM CSL_CITATION {"citationID":"mjwvHPyQ","properties":{"formattedCitation":"\\super 3\\nosupersub{}","plainCitation":"3","noteIndex":0},"citationItems":[{"id":4,"uris":["http://zotero.org/users/local/OPUx6I7B/items/VFVHX46N"],"itemData":{"id":4,"type":"article-journal","container-title":"Journal of Computational Chemistry","DOI":"10.1002/jcc.22885","ISSN":"01928651","issue":"5","journalAbbreviation":"J. Comput. Chem.","language":"en","page":"580-592","source":"DOI.org (Crossref)","title":"Multiwfn: A multifunctional wavefunction analyzer","title-short":"Multiwfn","volume":"33","author":[{"family":"Lu","given":"Tian"},{"family":"Chen","given":"Feiwu"}],"issued":{"date-parts":[["2012",2,15]]}}}],"schema":"https://github.com/citation-style-language/schema/raw/master/csl-citation.json"} </w:instrText>
      </w:r>
      <w:r w:rsidR="002E4337">
        <w:rPr>
          <w:rStyle w:val="Hyperlink"/>
          <w:sz w:val="24"/>
          <w:szCs w:val="24"/>
        </w:rPr>
        <w:fldChar w:fldCharType="separate"/>
      </w:r>
      <w:r w:rsidR="002E4337" w:rsidRPr="002E4337">
        <w:rPr>
          <w:rFonts w:ascii="Calibri" w:hAnsi="Calibri" w:cs="Calibri"/>
          <w:kern w:val="0"/>
          <w:sz w:val="24"/>
          <w:szCs w:val="24"/>
          <w:vertAlign w:val="superscript"/>
        </w:rPr>
        <w:t>3</w:t>
      </w:r>
      <w:r w:rsidR="002E4337">
        <w:rPr>
          <w:rStyle w:val="Hyperlink"/>
          <w:sz w:val="24"/>
          <w:szCs w:val="24"/>
        </w:rPr>
        <w:fldChar w:fldCharType="end"/>
      </w:r>
      <w:r w:rsidR="006D37D0" w:rsidRPr="00280DF6">
        <w:rPr>
          <w:sz w:val="24"/>
          <w:szCs w:val="24"/>
        </w:rPr>
        <w:t xml:space="preserve"> (Tested with version 3.8)</w:t>
      </w:r>
    </w:p>
    <w:p w14:paraId="528D704B" w14:textId="77777777" w:rsidR="00D27E7A" w:rsidRPr="00D27E7A" w:rsidRDefault="00D27E7A" w:rsidP="00D27E7A">
      <w:pPr>
        <w:rPr>
          <w:sz w:val="24"/>
          <w:szCs w:val="24"/>
        </w:rPr>
      </w:pPr>
    </w:p>
    <w:p w14:paraId="19BE6EF9" w14:textId="52FB3359" w:rsidR="006D37D0" w:rsidRDefault="006D37D0" w:rsidP="00004B56">
      <w:pPr>
        <w:pStyle w:val="Heading2"/>
        <w:numPr>
          <w:ilvl w:val="1"/>
          <w:numId w:val="4"/>
        </w:numPr>
      </w:pPr>
      <w:bookmarkStart w:id="3" w:name="_Toc141632376"/>
      <w:r w:rsidRPr="00280DF6">
        <w:t>Python Requirements</w:t>
      </w:r>
      <w:bookmarkEnd w:id="3"/>
    </w:p>
    <w:p w14:paraId="09EDC111" w14:textId="77777777" w:rsidR="00B519FE" w:rsidRPr="00B519FE" w:rsidRDefault="00B519FE" w:rsidP="00B519FE"/>
    <w:p w14:paraId="5F3CB681" w14:textId="01991032" w:rsidR="00D27E7A" w:rsidRPr="00D27E7A" w:rsidRDefault="00D27E7A" w:rsidP="00D27E7A">
      <w:pPr>
        <w:ind w:firstLine="720"/>
        <w:rPr>
          <w:sz w:val="24"/>
          <w:szCs w:val="24"/>
        </w:rPr>
      </w:pPr>
      <w:r w:rsidRPr="00D27E7A">
        <w:rPr>
          <w:sz w:val="24"/>
          <w:szCs w:val="24"/>
        </w:rPr>
        <w:t>To install PyConSolv on your system, Python 3.10 is needed, as well as the RDKit package. RDKit will be installed automatically by PyConSolv.</w:t>
      </w:r>
    </w:p>
    <w:p w14:paraId="0E21278F" w14:textId="78FEBCBC" w:rsidR="00280DF6" w:rsidRDefault="00280DF6" w:rsidP="00280DF6">
      <w:pPr>
        <w:pStyle w:val="ListParagraph"/>
        <w:numPr>
          <w:ilvl w:val="0"/>
          <w:numId w:val="3"/>
        </w:numPr>
        <w:rPr>
          <w:sz w:val="24"/>
          <w:szCs w:val="24"/>
        </w:rPr>
      </w:pPr>
      <w:r w:rsidRPr="00280DF6">
        <w:rPr>
          <w:sz w:val="24"/>
          <w:szCs w:val="24"/>
        </w:rPr>
        <w:t>Python &gt;= 3.10</w:t>
      </w:r>
    </w:p>
    <w:p w14:paraId="5F9B7BF2" w14:textId="554466A6" w:rsidR="00280DF6" w:rsidRDefault="00280DF6" w:rsidP="00280DF6">
      <w:pPr>
        <w:pStyle w:val="ListParagraph"/>
        <w:numPr>
          <w:ilvl w:val="0"/>
          <w:numId w:val="3"/>
        </w:numPr>
        <w:rPr>
          <w:sz w:val="24"/>
          <w:szCs w:val="24"/>
        </w:rPr>
      </w:pPr>
      <w:r>
        <w:rPr>
          <w:sz w:val="24"/>
          <w:szCs w:val="24"/>
        </w:rPr>
        <w:t xml:space="preserve">RDKit </w:t>
      </w:r>
      <w:r w:rsidRPr="00280DF6">
        <w:rPr>
          <w:sz w:val="24"/>
          <w:szCs w:val="24"/>
        </w:rPr>
        <w:t>&gt;=</w:t>
      </w:r>
      <w:r w:rsidR="0027010A">
        <w:rPr>
          <w:sz w:val="24"/>
          <w:szCs w:val="24"/>
        </w:rPr>
        <w:t xml:space="preserve"> </w:t>
      </w:r>
      <w:r w:rsidRPr="0027010A">
        <w:rPr>
          <w:sz w:val="24"/>
          <w:szCs w:val="24"/>
        </w:rPr>
        <w:t>v2022.09.5</w:t>
      </w:r>
    </w:p>
    <w:p w14:paraId="3C22BFE7" w14:textId="77777777" w:rsidR="00D27E7A" w:rsidRPr="00D27E7A" w:rsidRDefault="00D27E7A" w:rsidP="00004B56">
      <w:pPr>
        <w:pStyle w:val="Heading2"/>
      </w:pPr>
    </w:p>
    <w:p w14:paraId="71065AE2" w14:textId="7B898A39" w:rsidR="006D37D0" w:rsidRDefault="00D27E7A" w:rsidP="00004B56">
      <w:pPr>
        <w:pStyle w:val="Heading2"/>
        <w:numPr>
          <w:ilvl w:val="1"/>
          <w:numId w:val="4"/>
        </w:numPr>
      </w:pPr>
      <w:bookmarkStart w:id="4" w:name="_Toc141632377"/>
      <w:r w:rsidRPr="00004B56">
        <w:t xml:space="preserve">Setting up the </w:t>
      </w:r>
      <w:r w:rsidR="00004B56" w:rsidRPr="00004B56">
        <w:t xml:space="preserve">python </w:t>
      </w:r>
      <w:r w:rsidRPr="00004B56">
        <w:t>environment</w:t>
      </w:r>
      <w:bookmarkEnd w:id="4"/>
    </w:p>
    <w:p w14:paraId="6688A5D2" w14:textId="77777777" w:rsidR="00B519FE" w:rsidRPr="00B519FE" w:rsidRDefault="00B519FE" w:rsidP="00B519FE"/>
    <w:p w14:paraId="32369CF1" w14:textId="7B0900EC" w:rsidR="00297824" w:rsidRPr="00336877" w:rsidRDefault="00297824" w:rsidP="00336877">
      <w:pPr>
        <w:rPr>
          <w:sz w:val="24"/>
          <w:szCs w:val="24"/>
        </w:rPr>
      </w:pPr>
      <w:r w:rsidRPr="00D27E7A">
        <w:rPr>
          <w:sz w:val="24"/>
          <w:szCs w:val="24"/>
        </w:rPr>
        <w:t xml:space="preserve">It is recommended to create a virtual environment for PyConSolv, to avoid compatibility problems. Installation is performed as </w:t>
      </w:r>
      <w:r w:rsidR="00B519FE">
        <w:rPr>
          <w:sz w:val="24"/>
          <w:szCs w:val="24"/>
        </w:rPr>
        <w:t>shown in code snipped 1, below</w:t>
      </w:r>
      <w:r w:rsidRPr="00D27E7A">
        <w:rPr>
          <w:sz w:val="24"/>
          <w:szCs w:val="24"/>
        </w:rPr>
        <w:t>:</w:t>
      </w:r>
    </w:p>
    <w:bookmarkStart w:id="5" w:name="_MON_1740232478"/>
    <w:bookmarkEnd w:id="5"/>
    <w:p w14:paraId="5348CA58" w14:textId="41615C14" w:rsidR="00D27E7A" w:rsidRDefault="00E6536B" w:rsidP="00D27E7A">
      <w:pPr>
        <w:keepNext/>
      </w:pPr>
      <w:r>
        <w:object w:dxaOrig="9026" w:dyaOrig="1510" w14:anchorId="40D14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76.5pt" o:ole="">
            <v:imagedata r:id="rId11" o:title=""/>
          </v:shape>
          <o:OLEObject Type="Embed" ProgID="Word.OpenDocumentText.12" ShapeID="_x0000_i1025" DrawAspect="Content" ObjectID="_1752255480" r:id="rId12"/>
        </w:object>
      </w:r>
    </w:p>
    <w:p w14:paraId="63AFF895" w14:textId="1C1C6099" w:rsidR="00297824" w:rsidRDefault="00D27E7A" w:rsidP="00D27E7A">
      <w:pPr>
        <w:pStyle w:val="Caption"/>
      </w:pPr>
      <w:r>
        <w:t xml:space="preserve">Code snippet </w:t>
      </w:r>
      <w:r w:rsidR="00A84EC5">
        <w:fldChar w:fldCharType="begin"/>
      </w:r>
      <w:r w:rsidR="00A84EC5">
        <w:instrText xml:space="preserve"> SEQ Code_snippet \* ARABIC </w:instrText>
      </w:r>
      <w:r w:rsidR="00A84EC5">
        <w:fldChar w:fldCharType="separate"/>
      </w:r>
      <w:r w:rsidR="00A84EC5">
        <w:rPr>
          <w:noProof/>
        </w:rPr>
        <w:t>1</w:t>
      </w:r>
      <w:r w:rsidR="00A84EC5">
        <w:rPr>
          <w:noProof/>
        </w:rPr>
        <w:fldChar w:fldCharType="end"/>
      </w:r>
      <w:r>
        <w:t xml:space="preserve"> Conda environment creation.</w:t>
      </w:r>
    </w:p>
    <w:p w14:paraId="26A5D35C" w14:textId="23754B95" w:rsidR="00B519FE" w:rsidRDefault="00B519FE" w:rsidP="00B519FE"/>
    <w:p w14:paraId="65E151B1" w14:textId="77777777" w:rsidR="00336877" w:rsidRPr="00B519FE" w:rsidRDefault="00336877" w:rsidP="00B519FE"/>
    <w:p w14:paraId="448D8F9E" w14:textId="234E66A5" w:rsidR="006D37D0" w:rsidRDefault="006D37D0" w:rsidP="00004B56">
      <w:pPr>
        <w:pStyle w:val="Heading1"/>
        <w:numPr>
          <w:ilvl w:val="0"/>
          <w:numId w:val="4"/>
        </w:numPr>
      </w:pPr>
      <w:bookmarkStart w:id="6" w:name="_Toc141632378"/>
      <w:r>
        <w:t>Usage</w:t>
      </w:r>
      <w:bookmarkEnd w:id="6"/>
    </w:p>
    <w:p w14:paraId="11C49D5D" w14:textId="77777777" w:rsidR="00B519FE" w:rsidRPr="00B519FE" w:rsidRDefault="00B519FE" w:rsidP="00B519FE"/>
    <w:p w14:paraId="5280E72F" w14:textId="0BD06193" w:rsidR="00247A9F" w:rsidRPr="00D27E7A" w:rsidRDefault="0027010A" w:rsidP="00D27E7A">
      <w:pPr>
        <w:ind w:firstLine="360"/>
        <w:rPr>
          <w:sz w:val="24"/>
          <w:szCs w:val="24"/>
        </w:rPr>
      </w:pPr>
      <w:r w:rsidRPr="00D27E7A">
        <w:rPr>
          <w:sz w:val="24"/>
          <w:szCs w:val="24"/>
        </w:rPr>
        <w:t>To begin the parametrization, an XYZ (XMol format) structure of your complex should be prepared and located in an empty folder. In case a solvent which has not been parametrized is required</w:t>
      </w:r>
      <w:r w:rsidR="00026414">
        <w:rPr>
          <w:sz w:val="24"/>
          <w:szCs w:val="24"/>
        </w:rPr>
        <w:t xml:space="preserve"> (</w:t>
      </w:r>
      <w:hyperlink w:anchor="_Keywords_for_the" w:history="1">
        <w:r w:rsidR="00026414" w:rsidRPr="00026414">
          <w:rPr>
            <w:rStyle w:val="Hyperlink"/>
            <w:sz w:val="24"/>
            <w:szCs w:val="24"/>
          </w:rPr>
          <w:t>see solvent keyword</w:t>
        </w:r>
      </w:hyperlink>
      <w:r w:rsidR="00026414">
        <w:rPr>
          <w:sz w:val="24"/>
          <w:szCs w:val="24"/>
        </w:rPr>
        <w:t>)</w:t>
      </w:r>
      <w:r w:rsidRPr="00D27E7A">
        <w:rPr>
          <w:sz w:val="24"/>
          <w:szCs w:val="24"/>
        </w:rPr>
        <w:t>, an empty folder should be created and an XYZ structure of your desired solvent should be placed inside. The recommended fo</w:t>
      </w:r>
      <w:r w:rsidR="00247A9F" w:rsidRPr="00D27E7A">
        <w:rPr>
          <w:sz w:val="24"/>
          <w:szCs w:val="24"/>
        </w:rPr>
        <w:t>lder structure looks as shown in figure 1, below.</w:t>
      </w:r>
    </w:p>
    <w:bookmarkStart w:id="7" w:name="_MON_1740418557"/>
    <w:bookmarkEnd w:id="7"/>
    <w:p w14:paraId="3FED884C" w14:textId="77777777" w:rsidR="00D27E7A" w:rsidRDefault="00247A9F" w:rsidP="00D27E7A">
      <w:pPr>
        <w:pStyle w:val="ListParagraph"/>
        <w:keepNext/>
      </w:pPr>
      <w:r>
        <w:rPr>
          <w:sz w:val="24"/>
          <w:szCs w:val="24"/>
        </w:rPr>
        <w:object w:dxaOrig="9026" w:dyaOrig="1359" w14:anchorId="64316662">
          <v:shape id="_x0000_i1026" type="#_x0000_t75" style="width:451.3pt;height:67.45pt" o:ole="">
            <v:imagedata r:id="rId13" o:title=""/>
          </v:shape>
          <o:OLEObject Type="Embed" ProgID="Word.OpenDocumentText.12" ShapeID="_x0000_i1026" DrawAspect="Content" ObjectID="_1752255481" r:id="rId14"/>
        </w:object>
      </w:r>
    </w:p>
    <w:p w14:paraId="2F13806A" w14:textId="399F7C23" w:rsidR="00247A9F" w:rsidRDefault="00D27E7A" w:rsidP="00D27E7A">
      <w:pPr>
        <w:pStyle w:val="Caption"/>
      </w:pPr>
      <w:r>
        <w:t xml:space="preserve">Figure </w:t>
      </w:r>
      <w:r w:rsidR="00A84EC5">
        <w:fldChar w:fldCharType="begin"/>
      </w:r>
      <w:r w:rsidR="00A84EC5">
        <w:instrText xml:space="preserve"> SEQ Figure \* ARABIC </w:instrText>
      </w:r>
      <w:r w:rsidR="00A84EC5">
        <w:fldChar w:fldCharType="separate"/>
      </w:r>
      <w:r w:rsidR="00A84EC5">
        <w:rPr>
          <w:noProof/>
        </w:rPr>
        <w:t>1</w:t>
      </w:r>
      <w:r w:rsidR="00A84EC5">
        <w:rPr>
          <w:noProof/>
        </w:rPr>
        <w:fldChar w:fldCharType="end"/>
      </w:r>
      <w:r>
        <w:t xml:space="preserve"> initial folder structure example</w:t>
      </w:r>
    </w:p>
    <w:p w14:paraId="1B70669C" w14:textId="471B21EB" w:rsidR="00026414" w:rsidRDefault="00D27E7A" w:rsidP="00D27E7A">
      <w:r>
        <w:t xml:space="preserve">Once the desired folder structure is complete, </w:t>
      </w:r>
      <w:r w:rsidR="004E73D8">
        <w:t>PyConSolv can be started on the input structure.</w:t>
      </w:r>
      <w:r>
        <w:t xml:space="preserve"> </w:t>
      </w:r>
    </w:p>
    <w:p w14:paraId="12AA4DDE" w14:textId="77777777" w:rsidR="002C3A6D" w:rsidRDefault="002C3A6D" w:rsidP="00D27E7A"/>
    <w:p w14:paraId="7762878B" w14:textId="46CE5AE0" w:rsidR="00026414" w:rsidRDefault="00026414" w:rsidP="00026414">
      <w:pPr>
        <w:pStyle w:val="Heading2"/>
        <w:numPr>
          <w:ilvl w:val="1"/>
          <w:numId w:val="4"/>
        </w:numPr>
      </w:pPr>
      <w:bookmarkStart w:id="8" w:name="_Toc141632379"/>
      <w:r>
        <w:t>Command line usage</w:t>
      </w:r>
      <w:bookmarkEnd w:id="8"/>
    </w:p>
    <w:p w14:paraId="75811964" w14:textId="74B7FF3F" w:rsidR="00026414" w:rsidRDefault="00026414" w:rsidP="00026414"/>
    <w:p w14:paraId="51C7FFB5" w14:textId="67A54539" w:rsidR="00026414" w:rsidRPr="00026414" w:rsidRDefault="00026414" w:rsidP="00026414">
      <w:r>
        <w:t>The PyConSolv parametrization process can be started by calling the pyconsolv script. For the execution of the script an XYZ input file must be provided.</w:t>
      </w:r>
    </w:p>
    <w:p w14:paraId="72A996D5" w14:textId="2FA3581E" w:rsidR="00026414" w:rsidRDefault="00026414" w:rsidP="00026414">
      <w:r>
        <w:t xml:space="preserve">A number of optional parameters can be passed to the function. For details of the available keywords, please see the </w:t>
      </w:r>
      <w:hyperlink w:anchor="_Keywords" w:history="1">
        <w:r w:rsidRPr="00004B56">
          <w:rPr>
            <w:rStyle w:val="Hyperlink"/>
          </w:rPr>
          <w:t>kewords</w:t>
        </w:r>
      </w:hyperlink>
      <w:r>
        <w:t xml:space="preserve"> section. While default values are provided, it is recommended to change the QM optimization method, as well as the basis set and dispersion corrections to match your needs. Likewise, it is very important to assign a suitable total charge for your complex. </w:t>
      </w:r>
    </w:p>
    <w:p w14:paraId="6F0C4D7B" w14:textId="4EB6FBBC" w:rsidR="00026414" w:rsidRDefault="00026414" w:rsidP="00026414">
      <w:r>
        <w:t xml:space="preserve">A critical aspect is the solvent. One of the pre-parametrized solvents can be used or, as mentioned above, any user-provided solvent. A simple example is provided in code snipped </w:t>
      </w:r>
      <w:r w:rsidR="00284F1E">
        <w:t>2</w:t>
      </w:r>
      <w:r>
        <w:t>.</w:t>
      </w:r>
    </w:p>
    <w:bookmarkStart w:id="9" w:name="_MON_1741590991"/>
    <w:bookmarkEnd w:id="9"/>
    <w:p w14:paraId="3CB34E41" w14:textId="7059D756" w:rsidR="00284F1E" w:rsidRDefault="002B759F" w:rsidP="00284F1E">
      <w:pPr>
        <w:keepNext/>
      </w:pPr>
      <w:r>
        <w:object w:dxaOrig="9026" w:dyaOrig="418" w14:anchorId="1914A914">
          <v:shape id="_x0000_i1047" type="#_x0000_t75" style="width:451.3pt;height:21pt" o:ole="">
            <v:imagedata r:id="rId15" o:title=""/>
          </v:shape>
          <o:OLEObject Type="Embed" ProgID="Word.OpenDocumentText.12" ShapeID="_x0000_i1047" DrawAspect="Content" ObjectID="_1752255482" r:id="rId16"/>
        </w:object>
      </w:r>
    </w:p>
    <w:p w14:paraId="6AA36A5F" w14:textId="30E33368" w:rsidR="00026414" w:rsidRPr="00026414" w:rsidRDefault="00284F1E" w:rsidP="002C3A6D">
      <w:pPr>
        <w:pStyle w:val="Caption"/>
      </w:pPr>
      <w:r>
        <w:t xml:space="preserve">Code snippet </w:t>
      </w:r>
      <w:r w:rsidR="00A84EC5">
        <w:fldChar w:fldCharType="begin"/>
      </w:r>
      <w:r w:rsidR="00A84EC5">
        <w:instrText xml:space="preserve"> SEQ Code_snippet \* ARABIC </w:instrText>
      </w:r>
      <w:r w:rsidR="00A84EC5">
        <w:fldChar w:fldCharType="separate"/>
      </w:r>
      <w:r w:rsidR="00A84EC5">
        <w:rPr>
          <w:noProof/>
        </w:rPr>
        <w:t>2</w:t>
      </w:r>
      <w:r w:rsidR="00A84EC5">
        <w:rPr>
          <w:noProof/>
        </w:rPr>
        <w:fldChar w:fldCharType="end"/>
      </w:r>
      <w:r>
        <w:t xml:space="preserve"> Simple example on how to run pyconsolv from the command line.</w:t>
      </w:r>
    </w:p>
    <w:p w14:paraId="300D3B0C" w14:textId="78092F91" w:rsidR="00026414" w:rsidRDefault="00026414" w:rsidP="00D27E7A">
      <w:pPr>
        <w:pStyle w:val="Heading2"/>
        <w:numPr>
          <w:ilvl w:val="1"/>
          <w:numId w:val="4"/>
        </w:numPr>
      </w:pPr>
      <w:bookmarkStart w:id="10" w:name="_Toc141632380"/>
      <w:r>
        <w:t>Usage within python</w:t>
      </w:r>
      <w:bookmarkEnd w:id="10"/>
    </w:p>
    <w:p w14:paraId="637515D4" w14:textId="20F2A17C" w:rsidR="00D27E7A" w:rsidRDefault="00026414" w:rsidP="00D27E7A">
      <w:r>
        <w:t xml:space="preserve">The ConfGen module must be imported from the PyConSolv package to make the parametrization functions available. </w:t>
      </w:r>
      <w:r w:rsidR="00D27E7A">
        <w:t xml:space="preserve">To </w:t>
      </w:r>
      <w:r w:rsidR="00004B56">
        <w:t>begin the parametrization process, execute the run function of the</w:t>
      </w:r>
      <w:r w:rsidR="00B519FE">
        <w:t xml:space="preserve"> PyConSolv</w:t>
      </w:r>
      <w:r w:rsidR="00004B56">
        <w:t xml:space="preserve"> object.</w:t>
      </w:r>
    </w:p>
    <w:p w14:paraId="1FE94E28" w14:textId="5401876B" w:rsidR="00004B56" w:rsidRDefault="00004B56" w:rsidP="00004B56">
      <w:r>
        <w:t xml:space="preserve">A number of parameters can be passed to the run function. For details of the available keywords, please see the </w:t>
      </w:r>
      <w:hyperlink w:anchor="_Keywords" w:history="1">
        <w:r w:rsidRPr="00004B56">
          <w:rPr>
            <w:rStyle w:val="Hyperlink"/>
          </w:rPr>
          <w:t>kewords</w:t>
        </w:r>
      </w:hyperlink>
      <w:r>
        <w:t xml:space="preserve"> section. While default values are provided, it is recommended to change the QM optimization method, as well as the basis set and dispersion corrections to match you</w:t>
      </w:r>
      <w:r w:rsidR="00B519FE">
        <w:t xml:space="preserve">r needs. Likewise, it is very important to assign a </w:t>
      </w:r>
      <w:r w:rsidR="00026414">
        <w:t xml:space="preserve">suitable </w:t>
      </w:r>
      <w:r w:rsidR="00B519FE">
        <w:t xml:space="preserve">total charge for your complex. </w:t>
      </w:r>
    </w:p>
    <w:p w14:paraId="730B8D09" w14:textId="3B895DDC" w:rsidR="00B519FE" w:rsidRDefault="00B519FE" w:rsidP="00004B56">
      <w:r>
        <w:t xml:space="preserve">A critical aspect is the solvent. One of the pre-parametrized solvents can be used or, as mentioned above, any user-provided solvent. A simple example is provided in code snipped </w:t>
      </w:r>
      <w:r w:rsidR="00284F1E">
        <w:t>3</w:t>
      </w:r>
      <w:r>
        <w:t>.</w:t>
      </w:r>
    </w:p>
    <w:bookmarkStart w:id="11" w:name="_MON_1740420633"/>
    <w:bookmarkEnd w:id="11"/>
    <w:p w14:paraId="7C4479AF" w14:textId="74EFB7C4" w:rsidR="003D0C45" w:rsidRDefault="00030A68" w:rsidP="003D0C45">
      <w:pPr>
        <w:keepNext/>
      </w:pPr>
      <w:r>
        <w:object w:dxaOrig="9026" w:dyaOrig="1928" w14:anchorId="0B69EDA3">
          <v:shape id="_x0000_i1028" type="#_x0000_t75" style="width:451.3pt;height:96pt" o:ole="">
            <v:imagedata r:id="rId17" o:title=""/>
          </v:shape>
          <o:OLEObject Type="Embed" ProgID="Word.OpenDocumentText.12" ShapeID="_x0000_i1028" DrawAspect="Content" ObjectID="_1752255483" r:id="rId18"/>
        </w:object>
      </w:r>
    </w:p>
    <w:p w14:paraId="128EFEA9" w14:textId="3811BC99" w:rsidR="00004B56" w:rsidRDefault="003D0C45" w:rsidP="003D0C45">
      <w:pPr>
        <w:pStyle w:val="Caption"/>
      </w:pPr>
      <w:r>
        <w:t xml:space="preserve">Code snippet </w:t>
      </w:r>
      <w:r w:rsidR="00A84EC5">
        <w:fldChar w:fldCharType="begin"/>
      </w:r>
      <w:r w:rsidR="00A84EC5">
        <w:instrText xml:space="preserve"> SEQ Code_snippet \* ARABIC </w:instrText>
      </w:r>
      <w:r w:rsidR="00A84EC5">
        <w:fldChar w:fldCharType="separate"/>
      </w:r>
      <w:r w:rsidR="00A84EC5">
        <w:rPr>
          <w:noProof/>
        </w:rPr>
        <w:t>3</w:t>
      </w:r>
      <w:r w:rsidR="00A84EC5">
        <w:rPr>
          <w:noProof/>
        </w:rPr>
        <w:fldChar w:fldCharType="end"/>
      </w:r>
      <w:r>
        <w:t xml:space="preserve"> Simple example of parametrization for a neutral compound, while changing settings for the QM method and requesting acetonitrile as a solvent. In this case, the QM method will be DFT with the BP86 functional, def2-SVP basis se</w:t>
      </w:r>
      <w:r w:rsidR="00745A19">
        <w:t>t</w:t>
      </w:r>
      <w:r>
        <w:t>, D4 dispersion corrections, using implicit solvation with acetonitrile. The calculation will be run on 8 CPU cores.</w:t>
      </w:r>
    </w:p>
    <w:p w14:paraId="56A1CABC" w14:textId="208B4F6F" w:rsidR="003D0C45" w:rsidRDefault="003D0C45" w:rsidP="003D0C45">
      <w:r>
        <w:t>The output from PyConSolv will guide the user through the parametrization progress. There are a few steps which must take place for the parametrization</w:t>
      </w:r>
      <w:r w:rsidR="00767B41">
        <w:t xml:space="preserve">, which are explained under </w:t>
      </w:r>
      <w:hyperlink w:anchor="_Program_structure" w:history="1">
        <w:r w:rsidR="00767B41" w:rsidRPr="00767B41">
          <w:rPr>
            <w:rStyle w:val="Hyperlink"/>
          </w:rPr>
          <w:t>methodology</w:t>
        </w:r>
      </w:hyperlink>
      <w:r w:rsidR="00767B41">
        <w:t>.</w:t>
      </w:r>
    </w:p>
    <w:p w14:paraId="1B731F81" w14:textId="1D122B78" w:rsidR="00767B41" w:rsidRDefault="00336877" w:rsidP="003D0C45">
      <w:r>
        <w:t>While the parametrization is running, a more complex folder structure is created, with each critical step being performed in a separate folder, to allow the user to investigate the output of each step in detail as well as use the input/output files for other tasks, unrelated to PyConSolv. The final folder structure looks as shown in figure 2.</w:t>
      </w:r>
      <w:r w:rsidR="00637933">
        <w:t xml:space="preserve"> For a detailed explanation of the content of the files, please consult the </w:t>
      </w:r>
      <w:hyperlink w:anchor="_Program_structure_and" w:history="1">
        <w:r w:rsidR="00637933" w:rsidRPr="00637933">
          <w:rPr>
            <w:rStyle w:val="Hyperlink"/>
          </w:rPr>
          <w:t>methodology</w:t>
        </w:r>
      </w:hyperlink>
      <w:r w:rsidR="00637933">
        <w:t xml:space="preserve"> section.</w:t>
      </w:r>
    </w:p>
    <w:bookmarkStart w:id="12" w:name="_MON_1740514218"/>
    <w:bookmarkEnd w:id="12"/>
    <w:p w14:paraId="637EADA6" w14:textId="564414B1" w:rsidR="00DD5EC9" w:rsidRDefault="00AB19ED" w:rsidP="00DD5EC9">
      <w:pPr>
        <w:keepNext/>
      </w:pPr>
      <w:r>
        <w:rPr>
          <w:sz w:val="24"/>
          <w:szCs w:val="24"/>
        </w:rPr>
        <w:object w:dxaOrig="10466" w:dyaOrig="13483" w14:anchorId="60D99CA7">
          <v:shape id="_x0000_i1029" type="#_x0000_t75" style="width:523.3pt;height:674.8pt" o:ole="">
            <v:imagedata r:id="rId19" o:title=""/>
          </v:shape>
          <o:OLEObject Type="Embed" ProgID="Word.OpenDocumentText.12" ShapeID="_x0000_i1029" DrawAspect="Content" ObjectID="_1752255484" r:id="rId20"/>
        </w:object>
      </w:r>
    </w:p>
    <w:p w14:paraId="67F023B3" w14:textId="12AF7487" w:rsidR="00767B41" w:rsidRDefault="00DD5EC9" w:rsidP="00DD5EC9">
      <w:pPr>
        <w:pStyle w:val="Caption"/>
      </w:pPr>
      <w:r>
        <w:t xml:space="preserve">Figure </w:t>
      </w:r>
      <w:r w:rsidR="00A84EC5">
        <w:fldChar w:fldCharType="begin"/>
      </w:r>
      <w:r w:rsidR="00A84EC5">
        <w:instrText xml:space="preserve"> SEQ Figure \* ARABIC </w:instrText>
      </w:r>
      <w:r w:rsidR="00A84EC5">
        <w:fldChar w:fldCharType="separate"/>
      </w:r>
      <w:r w:rsidR="00A84EC5">
        <w:rPr>
          <w:noProof/>
        </w:rPr>
        <w:t>2</w:t>
      </w:r>
      <w:r w:rsidR="00A84EC5">
        <w:rPr>
          <w:noProof/>
        </w:rPr>
        <w:fldChar w:fldCharType="end"/>
      </w:r>
      <w:r>
        <w:t xml:space="preserve"> Folder structure and important files after parametrization is complete</w:t>
      </w:r>
    </w:p>
    <w:p w14:paraId="6C75E69D" w14:textId="69E637A1" w:rsidR="006D37D0" w:rsidRDefault="006D37D0" w:rsidP="00004B56">
      <w:pPr>
        <w:pStyle w:val="Heading1"/>
        <w:numPr>
          <w:ilvl w:val="0"/>
          <w:numId w:val="4"/>
        </w:numPr>
      </w:pPr>
      <w:bookmarkStart w:id="13" w:name="_Toc141632381"/>
      <w:r>
        <w:lastRenderedPageBreak/>
        <w:t>M</w:t>
      </w:r>
      <w:r w:rsidR="00004B56">
        <w:t>e</w:t>
      </w:r>
      <w:r>
        <w:t>thodology</w:t>
      </w:r>
      <w:bookmarkEnd w:id="13"/>
    </w:p>
    <w:p w14:paraId="3FF10F8D" w14:textId="77777777" w:rsidR="00767B41" w:rsidRPr="00767B41" w:rsidRDefault="00767B41" w:rsidP="00767B41"/>
    <w:p w14:paraId="6114F58F" w14:textId="51EC1DF1" w:rsidR="00767B41" w:rsidRDefault="00767B41" w:rsidP="00004B56">
      <w:pPr>
        <w:pStyle w:val="Heading2"/>
        <w:numPr>
          <w:ilvl w:val="1"/>
          <w:numId w:val="4"/>
        </w:numPr>
      </w:pPr>
      <w:bookmarkStart w:id="14" w:name="_Program_structure"/>
      <w:bookmarkStart w:id="15" w:name="_Program_structure_and"/>
      <w:bookmarkStart w:id="16" w:name="_Toc141632382"/>
      <w:bookmarkEnd w:id="14"/>
      <w:bookmarkEnd w:id="15"/>
      <w:r>
        <w:t>Program structure</w:t>
      </w:r>
      <w:r w:rsidR="00637933">
        <w:t xml:space="preserve"> and files</w:t>
      </w:r>
      <w:bookmarkEnd w:id="16"/>
    </w:p>
    <w:p w14:paraId="3C14C1EA" w14:textId="77777777" w:rsidR="00416B00" w:rsidRPr="00416B00" w:rsidRDefault="00416B00" w:rsidP="00416B00"/>
    <w:p w14:paraId="1FA53082" w14:textId="4E46C0DA" w:rsidR="00AB19ED" w:rsidRDefault="00AB19ED" w:rsidP="00767B41">
      <w:pPr>
        <w:ind w:left="360"/>
      </w:pPr>
      <w:r>
        <w:t>PyConsolv follow a workflow that consists of multiple steps:</w:t>
      </w:r>
    </w:p>
    <w:p w14:paraId="14E0AAD6" w14:textId="7EA1202D" w:rsidR="00767B41" w:rsidRDefault="00767B41" w:rsidP="00AB19ED">
      <w:pPr>
        <w:pStyle w:val="ListParagraph"/>
        <w:numPr>
          <w:ilvl w:val="0"/>
          <w:numId w:val="10"/>
        </w:numPr>
      </w:pPr>
      <w:r>
        <w:t>Folder structure setup</w:t>
      </w:r>
    </w:p>
    <w:p w14:paraId="625B8914" w14:textId="6FF5BAE7" w:rsidR="00596968" w:rsidRPr="00596968" w:rsidRDefault="00596968" w:rsidP="00596968">
      <w:pPr>
        <w:rPr>
          <w:lang w:val="en-US"/>
        </w:rPr>
      </w:pPr>
      <w:r>
        <w:t>During this step, the folder structure required for PyConSolv is created and the input file is checked for compatibility. If required, the input file is re-organized in such a way as to allow for an error-free parametrization, by grouping the ligand structures together. ORCA input files are also created.</w:t>
      </w:r>
    </w:p>
    <w:p w14:paraId="0A06990E" w14:textId="77777777" w:rsidR="00767B41" w:rsidRDefault="00767B41" w:rsidP="00AB19ED">
      <w:pPr>
        <w:pStyle w:val="ListParagraph"/>
        <w:numPr>
          <w:ilvl w:val="0"/>
          <w:numId w:val="10"/>
        </w:numPr>
      </w:pPr>
      <w:r>
        <w:t>Geometry optimization and frequency calculation</w:t>
      </w:r>
    </w:p>
    <w:p w14:paraId="20C8D86A" w14:textId="15DF2319" w:rsidR="00596968" w:rsidRDefault="00622120" w:rsidP="00596968">
      <w:r>
        <w:t>Structure optimization and a subsequent frequency calculation is performed using ORCA</w:t>
      </w:r>
    </w:p>
    <w:p w14:paraId="3A2A623D" w14:textId="77777777" w:rsidR="00767B41" w:rsidRDefault="00767B41" w:rsidP="00AB19ED">
      <w:pPr>
        <w:pStyle w:val="ListParagraph"/>
        <w:numPr>
          <w:ilvl w:val="0"/>
          <w:numId w:val="10"/>
        </w:numPr>
      </w:pPr>
      <w:r>
        <w:t>Fragment splitting</w:t>
      </w:r>
    </w:p>
    <w:p w14:paraId="6664AC61" w14:textId="6403BD56" w:rsidR="00622120" w:rsidRDefault="00622120" w:rsidP="00622120">
      <w:r>
        <w:t>The individual fragments are detected and split up in preparation for parametrization using a depth first search algorithm.</w:t>
      </w:r>
    </w:p>
    <w:p w14:paraId="070781D3" w14:textId="77777777" w:rsidR="00767B41" w:rsidRDefault="00767B41" w:rsidP="00AB19ED">
      <w:pPr>
        <w:pStyle w:val="ListParagraph"/>
        <w:numPr>
          <w:ilvl w:val="0"/>
          <w:numId w:val="10"/>
        </w:numPr>
      </w:pPr>
      <w:r>
        <w:t>Fragment charge assignment</w:t>
      </w:r>
    </w:p>
    <w:p w14:paraId="1340562C" w14:textId="50D9F3D0" w:rsidR="00622120" w:rsidRDefault="00622120" w:rsidP="00622120">
      <w:r>
        <w:t xml:space="preserve">A UI window pops up with a Lewis structure representation of each individual substructure, where the user must provide a charge for the ligand/metal. </w:t>
      </w:r>
    </w:p>
    <w:p w14:paraId="460C2FF4" w14:textId="77777777" w:rsidR="00767B41" w:rsidRDefault="00767B41" w:rsidP="00AB19ED">
      <w:pPr>
        <w:pStyle w:val="ListParagraph"/>
        <w:numPr>
          <w:ilvl w:val="0"/>
          <w:numId w:val="10"/>
        </w:numPr>
      </w:pPr>
      <w:r>
        <w:t>Generation of initial forcefield parameter files</w:t>
      </w:r>
    </w:p>
    <w:p w14:paraId="34926F41" w14:textId="5EE46044" w:rsidR="00622120" w:rsidRDefault="00622120" w:rsidP="00622120">
      <w:r>
        <w:t>Each ligand is parametrized using antechamber, with the previously provided total charge.</w:t>
      </w:r>
    </w:p>
    <w:p w14:paraId="5C98753C" w14:textId="77777777" w:rsidR="00767B41" w:rsidRDefault="00767B41" w:rsidP="00AB19ED">
      <w:pPr>
        <w:pStyle w:val="ListParagraph"/>
        <w:numPr>
          <w:ilvl w:val="0"/>
          <w:numId w:val="10"/>
        </w:numPr>
      </w:pPr>
      <w:r>
        <w:t>RESP charge calculation</w:t>
      </w:r>
    </w:p>
    <w:p w14:paraId="1C8D0CC1" w14:textId="5E290091" w:rsidR="00622120" w:rsidRDefault="00622120" w:rsidP="00622120">
      <w:r>
        <w:t xml:space="preserve">Using Multiwfn 3.8, the RESP charges are </w:t>
      </w:r>
      <w:hyperlink w:anchor="_Charge_Fitting" w:history="1">
        <w:r w:rsidRPr="00622120">
          <w:rPr>
            <w:rStyle w:val="Hyperlink"/>
          </w:rPr>
          <w:t>calculated</w:t>
        </w:r>
      </w:hyperlink>
      <w:r>
        <w:t>.</w:t>
      </w:r>
    </w:p>
    <w:p w14:paraId="5FD67794" w14:textId="77777777" w:rsidR="00767B41" w:rsidRDefault="00767B41" w:rsidP="00AB19ED">
      <w:pPr>
        <w:pStyle w:val="ListParagraph"/>
        <w:numPr>
          <w:ilvl w:val="0"/>
          <w:numId w:val="10"/>
        </w:numPr>
      </w:pPr>
      <w:r>
        <w:t>MCPB.py execution</w:t>
      </w:r>
    </w:p>
    <w:p w14:paraId="4F7CB3B9" w14:textId="53D8A32B" w:rsidR="00622120" w:rsidRDefault="00622120" w:rsidP="00622120">
      <w:r>
        <w:t>MCPB.py input file is created and the script is then executed, in order to determine the metal parameters.</w:t>
      </w:r>
    </w:p>
    <w:p w14:paraId="41B6617A" w14:textId="77777777" w:rsidR="00767B41" w:rsidRDefault="00767B41" w:rsidP="00AB19ED">
      <w:pPr>
        <w:pStyle w:val="ListParagraph"/>
        <w:numPr>
          <w:ilvl w:val="0"/>
          <w:numId w:val="10"/>
        </w:numPr>
      </w:pPr>
      <w:r>
        <w:t>Solvent box construction</w:t>
      </w:r>
    </w:p>
    <w:p w14:paraId="32ABA3C7" w14:textId="48174784" w:rsidR="00622120" w:rsidRDefault="00622120" w:rsidP="00622120">
      <w:r>
        <w:t>A solvent box is constructed, using the desired solvent and counterion (if applicable).</w:t>
      </w:r>
    </w:p>
    <w:p w14:paraId="0CC650B4" w14:textId="77777777" w:rsidR="00767B41" w:rsidRDefault="00767B41" w:rsidP="00AB19ED">
      <w:pPr>
        <w:pStyle w:val="ListParagraph"/>
        <w:numPr>
          <w:ilvl w:val="0"/>
          <w:numId w:val="10"/>
        </w:numPr>
      </w:pPr>
      <w:r>
        <w:t>Equilibration setup</w:t>
      </w:r>
    </w:p>
    <w:p w14:paraId="0FDA0237" w14:textId="6E25A6F7" w:rsidR="00622120" w:rsidRDefault="00622120" w:rsidP="00622120">
      <w:r>
        <w:t xml:space="preserve">An equilibration </w:t>
      </w:r>
      <w:hyperlink w:anchor="_AmberMD" w:history="1">
        <w:r w:rsidRPr="00246A29">
          <w:rPr>
            <w:rStyle w:val="Hyperlink"/>
          </w:rPr>
          <w:t>workflow</w:t>
        </w:r>
      </w:hyperlink>
      <w:r>
        <w:t xml:space="preserve"> is prepared, along with all the needed input files. Using the GPU accelerated implementation of pmemd (Amber), the system is then equilibrated.</w:t>
      </w:r>
    </w:p>
    <w:p w14:paraId="48541394" w14:textId="60982D15" w:rsidR="00AB19ED" w:rsidRDefault="00AB19ED" w:rsidP="00AB19ED">
      <w:pPr>
        <w:pStyle w:val="ListParagraph"/>
        <w:numPr>
          <w:ilvl w:val="0"/>
          <w:numId w:val="10"/>
        </w:numPr>
      </w:pPr>
      <w:r>
        <w:t>Simulation setup</w:t>
      </w:r>
    </w:p>
    <w:p w14:paraId="7A3AA2CC" w14:textId="5CF6F5B5" w:rsidR="00622120" w:rsidRDefault="00622120" w:rsidP="00622120">
      <w:r>
        <w:t>The equilibrated system is copied to the simulation folder and some files required for a final analysis are created. A script is provided for starting the simulation using pmemd (Amber)</w:t>
      </w:r>
    </w:p>
    <w:p w14:paraId="15992CF5" w14:textId="2695BC58" w:rsidR="00AB19ED" w:rsidRDefault="00AB19ED" w:rsidP="00AB19ED">
      <w:pPr>
        <w:pStyle w:val="ListParagraph"/>
        <w:numPr>
          <w:ilvl w:val="0"/>
          <w:numId w:val="10"/>
        </w:numPr>
      </w:pPr>
      <w:r>
        <w:t>Analysis</w:t>
      </w:r>
    </w:p>
    <w:p w14:paraId="681AE87F" w14:textId="666AE164" w:rsidR="00AB19ED" w:rsidRPr="003D0C45" w:rsidRDefault="00622120" w:rsidP="00AB19ED">
      <w:r>
        <w:lastRenderedPageBreak/>
        <w:t>The analysis of a simulation can be performed by calling the pyconsolv script with the -a option and providing the simulation basename as input (e.g. “pyconsolv sim-01 -a”)</w:t>
      </w:r>
    </w:p>
    <w:p w14:paraId="5C6187DC" w14:textId="1DEE7BED" w:rsidR="006D37D0" w:rsidRDefault="006D37D0" w:rsidP="00004B56">
      <w:pPr>
        <w:pStyle w:val="Heading2"/>
        <w:numPr>
          <w:ilvl w:val="1"/>
          <w:numId w:val="4"/>
        </w:numPr>
      </w:pPr>
      <w:bookmarkStart w:id="17" w:name="_Charge_Fitting"/>
      <w:bookmarkStart w:id="18" w:name="_Toc141632383"/>
      <w:bookmarkEnd w:id="17"/>
      <w:r>
        <w:t>Charge Fitting</w:t>
      </w:r>
      <w:bookmarkEnd w:id="18"/>
    </w:p>
    <w:p w14:paraId="45D0D1B1" w14:textId="77777777" w:rsidR="00416B00" w:rsidRPr="00416B00" w:rsidRDefault="00416B00" w:rsidP="00416B00"/>
    <w:p w14:paraId="446DCC86" w14:textId="49A1D139" w:rsidR="00AB19ED" w:rsidRPr="00AB19ED" w:rsidRDefault="00AB19ED" w:rsidP="00AB19ED">
      <w:pPr>
        <w:rPr>
          <w:lang w:val="en-US"/>
        </w:rPr>
      </w:pPr>
      <w:r w:rsidRPr="00AB19ED">
        <w:rPr>
          <w:lang w:val="en-US"/>
        </w:rPr>
        <w:t>Multiwfn 3.81 is used to compute the charges for the parametrizations, as follows</w:t>
      </w:r>
      <w:r>
        <w:rPr>
          <w:lang w:val="en-US"/>
        </w:rPr>
        <w:t>.</w:t>
      </w:r>
    </w:p>
    <w:p w14:paraId="6299D5B8" w14:textId="434C04F9" w:rsidR="00AB19ED" w:rsidRDefault="00AB19ED" w:rsidP="00AB19ED">
      <w:pPr>
        <w:rPr>
          <w:lang w:val="en-US"/>
        </w:rPr>
      </w:pPr>
      <w:r w:rsidRPr="00AB19ED">
        <w:rPr>
          <w:lang w:val="en-US"/>
        </w:rPr>
        <w:t>Nuclear + Electronic Merz-Kollman RESP1 type atomic charge mode is used with 6 points/Å2. All atoms are used for fitting 4 layers, with the scaling factors: 1.4,1.6,1.8,2.0. Automatic radii are utilized for fitting, missing radii are taken from UFF and scaled by 1/1.2. For fitting, the tightness parameter is 0.1, the restraint strengths for the 2 stages are set to 0.0005 and 0.0010, respectively. The maximum number of iterations is 50 and the convergence threshold is set to 10-6. Charge equivalence constraints are enabled for CH2 and CH3 groups. No charge constraint settings are used and the connectivity is determined automatically.</w:t>
      </w:r>
    </w:p>
    <w:p w14:paraId="53DD07C2" w14:textId="7B2BAC7E" w:rsidR="00AB19ED" w:rsidRPr="00AB19ED" w:rsidRDefault="00AB19ED" w:rsidP="00AB19ED">
      <w:pPr>
        <w:rPr>
          <w:lang w:val="en-US"/>
        </w:rPr>
      </w:pPr>
      <w:r>
        <w:rPr>
          <w:lang w:val="en-US"/>
        </w:rPr>
        <w:t>These settings can be changed by the end user, by stopping the parametrization and modifying the multiwfn.input file created in the orca frequency calculation folder</w:t>
      </w:r>
      <w:r w:rsidR="00622120">
        <w:rPr>
          <w:lang w:val="en-US"/>
        </w:rPr>
        <w:t>, followed by re-running pyconsolv.</w:t>
      </w:r>
    </w:p>
    <w:p w14:paraId="0B677590" w14:textId="77777777" w:rsidR="00004B56" w:rsidRDefault="006D37D0" w:rsidP="00004B56">
      <w:pPr>
        <w:pStyle w:val="Heading2"/>
        <w:numPr>
          <w:ilvl w:val="1"/>
          <w:numId w:val="4"/>
        </w:numPr>
      </w:pPr>
      <w:bookmarkStart w:id="19" w:name="_Toc141632384"/>
      <w:r>
        <w:t>MCPB.py</w:t>
      </w:r>
      <w:bookmarkEnd w:id="19"/>
    </w:p>
    <w:p w14:paraId="5BD554EB" w14:textId="77777777" w:rsidR="00416B00" w:rsidRPr="00416B00" w:rsidRDefault="00416B00" w:rsidP="00416B00"/>
    <w:p w14:paraId="0E58B904" w14:textId="39EFF5A3" w:rsidR="007C73B1" w:rsidRDefault="007C73B1" w:rsidP="007C73B1">
      <w:r>
        <w:t>The MCPB.py module of AmberTools is used in the parametrization process.</w:t>
      </w:r>
      <w:r w:rsidR="00246A29">
        <w:t xml:space="preserve"> With the help of it, the parameters for the metal center are created, using the Seminario method, by taking the force constants from the hessian calculated for the system at hand.</w:t>
      </w:r>
      <w:r w:rsidR="001C2D90">
        <w:t xml:space="preserve"> </w:t>
      </w:r>
    </w:p>
    <w:p w14:paraId="76820A8D" w14:textId="75DBB81C" w:rsidR="001C2D90" w:rsidRPr="007C73B1" w:rsidRDefault="001C2D90" w:rsidP="007C73B1">
      <w:r>
        <w:t xml:space="preserve">The end result is the creation of a force-field modification file and structure files which can be imported into tleap for the solvation of the structure. </w:t>
      </w:r>
    </w:p>
    <w:p w14:paraId="3B845DEA" w14:textId="6C7CE1B3" w:rsidR="00004B56" w:rsidRDefault="006D37D0" w:rsidP="00004B56">
      <w:pPr>
        <w:pStyle w:val="Heading2"/>
        <w:numPr>
          <w:ilvl w:val="1"/>
          <w:numId w:val="4"/>
        </w:numPr>
      </w:pPr>
      <w:bookmarkStart w:id="20" w:name="_Toc141632385"/>
      <w:bookmarkStart w:id="21" w:name="_AmberMD"/>
      <w:bookmarkEnd w:id="21"/>
      <w:r>
        <w:t>Amber</w:t>
      </w:r>
      <w:r w:rsidR="007C73B1">
        <w:t>MD</w:t>
      </w:r>
      <w:bookmarkEnd w:id="20"/>
    </w:p>
    <w:p w14:paraId="67C9F9CA" w14:textId="77777777" w:rsidR="00416B00" w:rsidRPr="00416B00" w:rsidRDefault="00416B00" w:rsidP="00416B00"/>
    <w:p w14:paraId="21455664" w14:textId="5263C9D0" w:rsidR="007C73B1" w:rsidRDefault="007C73B1" w:rsidP="007C73B1">
      <w:r>
        <w:t>By default PyConSolv is build with Amber support in mind. Not only relying on the MCPB.py module from AmberTools for parametrization, but also on the Amber MD engine for equilibration and MD simulations.</w:t>
      </w:r>
    </w:p>
    <w:p w14:paraId="567EB89D" w14:textId="7B1B1CA3" w:rsidR="007C73B1" w:rsidRDefault="007C73B1" w:rsidP="007C73B1">
      <w:r>
        <w:t>Once the parametrization step is complete an automatic equilibration procedure is started, as detailed below:</w:t>
      </w:r>
    </w:p>
    <w:p w14:paraId="122282FE" w14:textId="77777777" w:rsidR="007C73B1" w:rsidRDefault="007C73B1" w:rsidP="007C73B1">
      <w:pPr>
        <w:pStyle w:val="ListParagraph"/>
        <w:numPr>
          <w:ilvl w:val="0"/>
          <w:numId w:val="11"/>
        </w:numPr>
        <w:spacing w:after="200" w:line="240" w:lineRule="auto"/>
        <w:jc w:val="both"/>
      </w:pPr>
      <w:r>
        <w:t xml:space="preserve">The entire simulation box is restrained using cartesian restraints (restraint weight = 1000 </w:t>
      </w:r>
      <w:r w:rsidRPr="00D33235">
        <w:t>kcal</w:t>
      </w:r>
      <w:r>
        <w:t xml:space="preserve"> </w:t>
      </w:r>
      <w:r w:rsidRPr="00D33235">
        <w:t>mol</w:t>
      </w:r>
      <w:r w:rsidRPr="00772462">
        <w:rPr>
          <w:rFonts w:eastAsia="Times" w:cs="Times"/>
          <w:vertAlign w:val="superscript"/>
        </w:rPr>
        <w:t>-</w:t>
      </w:r>
      <w:r w:rsidRPr="00772462">
        <w:rPr>
          <w:vertAlign w:val="superscript"/>
        </w:rPr>
        <w:t>1</w:t>
      </w:r>
      <w:r>
        <w:rPr>
          <w:vertAlign w:val="superscript"/>
        </w:rPr>
        <w:t xml:space="preserve"> </w:t>
      </w:r>
      <w:r w:rsidRPr="00D33235">
        <w:t>Å</w:t>
      </w:r>
      <w:r w:rsidRPr="00772462">
        <w:rPr>
          <w:rFonts w:eastAsia="Times" w:cs="Times"/>
          <w:vertAlign w:val="superscript"/>
        </w:rPr>
        <w:t>-</w:t>
      </w:r>
      <w:r w:rsidRPr="00772462">
        <w:rPr>
          <w:vertAlign w:val="superscript"/>
        </w:rPr>
        <w:t>2</w:t>
      </w:r>
      <w:r>
        <w:t>), with the exception of the hydrogen atoms, which undergo an energy minimization for 500 cycles.</w:t>
      </w:r>
    </w:p>
    <w:p w14:paraId="510802C5" w14:textId="77777777" w:rsidR="007C73B1" w:rsidRDefault="007C73B1" w:rsidP="007C73B1">
      <w:pPr>
        <w:pStyle w:val="ListParagraph"/>
        <w:numPr>
          <w:ilvl w:val="0"/>
          <w:numId w:val="11"/>
        </w:numPr>
        <w:spacing w:after="200" w:line="240" w:lineRule="auto"/>
        <w:jc w:val="both"/>
      </w:pPr>
      <w:r>
        <w:t xml:space="preserve">The solute heavy atoms remain restrained and the whole system is minimized for 1000 cycles (restraint weight = 1000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w:t>
      </w:r>
    </w:p>
    <w:p w14:paraId="3B5F17C2" w14:textId="6ED844B8" w:rsidR="007C73B1" w:rsidRDefault="007C73B1" w:rsidP="007C73B1">
      <w:pPr>
        <w:pStyle w:val="ListParagraph"/>
        <w:numPr>
          <w:ilvl w:val="0"/>
          <w:numId w:val="11"/>
        </w:numPr>
        <w:spacing w:after="200" w:line="240" w:lineRule="auto"/>
        <w:jc w:val="both"/>
      </w:pPr>
      <w:r>
        <w:t>The system is equilibrated under constant volume to achieve a temperature of 300K, using Langevin dynamics with the collision frequency of 2.0 ps</w:t>
      </w:r>
      <w:r>
        <w:rPr>
          <w:vertAlign w:val="superscript"/>
        </w:rPr>
        <w:t>-1</w:t>
      </w:r>
      <w:r>
        <w:t>, a timestep of 0.001 ps and the SHAKE algorithm for hydrogen bonds.</w:t>
      </w:r>
    </w:p>
    <w:p w14:paraId="4A1F3F4C" w14:textId="77777777" w:rsidR="007C73B1" w:rsidRDefault="007C73B1" w:rsidP="007C73B1">
      <w:pPr>
        <w:pStyle w:val="ListParagraph"/>
        <w:numPr>
          <w:ilvl w:val="0"/>
          <w:numId w:val="11"/>
        </w:numPr>
        <w:spacing w:after="200" w:line="240" w:lineRule="auto"/>
        <w:jc w:val="both"/>
      </w:pPr>
      <w:r>
        <w:t xml:space="preserve">The solute heavy atoms remain restrained (restraint weight = 1000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 and the whole system is equilibrated at constant pressure (1 atm), to achieve a reasonable system density and eliminate the voids created by the automated solvent placement in tleap. This is achieved using Langevin dynamics with the collision frequency of 2.0 ps</w:t>
      </w:r>
      <w:r>
        <w:rPr>
          <w:vertAlign w:val="superscript"/>
        </w:rPr>
        <w:t>-1</w:t>
      </w:r>
      <w:r>
        <w:t>, a timestep of 0.001 ps and the SHAKE algorithm for hydrogen bonds.</w:t>
      </w:r>
    </w:p>
    <w:p w14:paraId="2BCC2DF0" w14:textId="77777777" w:rsidR="007C73B1" w:rsidRDefault="007C73B1" w:rsidP="007C73B1">
      <w:pPr>
        <w:pStyle w:val="ListParagraph"/>
        <w:numPr>
          <w:ilvl w:val="0"/>
          <w:numId w:val="11"/>
        </w:numPr>
        <w:spacing w:after="200" w:line="240" w:lineRule="auto"/>
        <w:jc w:val="both"/>
      </w:pPr>
      <w:r>
        <w:lastRenderedPageBreak/>
        <w:t>The system is subsequently cooled under constant volume to achieve a temperature of 100K, using Langevin dynamics with the collision frequency of 2.0 ps</w:t>
      </w:r>
      <w:r>
        <w:rPr>
          <w:vertAlign w:val="superscript"/>
        </w:rPr>
        <w:t>-1</w:t>
      </w:r>
      <w:r>
        <w:t>, a timestep of 0.001 ps and the SHAKE algorithm for hydrogen bonds.</w:t>
      </w:r>
    </w:p>
    <w:p w14:paraId="530B162B" w14:textId="77777777" w:rsidR="007C73B1" w:rsidRDefault="007C73B1" w:rsidP="007C73B1">
      <w:pPr>
        <w:pStyle w:val="ListParagraph"/>
        <w:numPr>
          <w:ilvl w:val="0"/>
          <w:numId w:val="11"/>
        </w:numPr>
        <w:spacing w:after="200" w:line="240" w:lineRule="auto"/>
        <w:jc w:val="both"/>
      </w:pPr>
      <w:r>
        <w:t xml:space="preserve">A stepwise reduction of the restraints takes place, from 1000 to 0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 xml:space="preserve">, minimizing at each step (1000, 500, 200, 100, 50, 20, 10, 5, 4, 3, 2, 1, 0.5 </w:t>
      </w:r>
      <w:r w:rsidRPr="00D33235">
        <w:t>kcal</w:t>
      </w:r>
      <w:r>
        <w:t xml:space="preserve"> </w:t>
      </w:r>
      <w:r w:rsidRPr="00D33235">
        <w:t>mol</w:t>
      </w:r>
      <w:r w:rsidRPr="00EF18D0">
        <w:rPr>
          <w:rFonts w:eastAsia="Times" w:cs="Times"/>
          <w:vertAlign w:val="superscript"/>
        </w:rPr>
        <w:t>-</w:t>
      </w:r>
      <w:r w:rsidRPr="00EF18D0">
        <w:rPr>
          <w:vertAlign w:val="superscript"/>
        </w:rPr>
        <w:t>1</w:t>
      </w:r>
      <w:r>
        <w:rPr>
          <w:vertAlign w:val="superscript"/>
        </w:rPr>
        <w:t xml:space="preserve"> </w:t>
      </w:r>
      <w:r w:rsidRPr="00D33235">
        <w:t>Å</w:t>
      </w:r>
      <w:r w:rsidRPr="00EF18D0">
        <w:rPr>
          <w:rFonts w:eastAsia="Times" w:cs="Times"/>
          <w:vertAlign w:val="superscript"/>
        </w:rPr>
        <w:t>-</w:t>
      </w:r>
      <w:r w:rsidRPr="00EF18D0">
        <w:rPr>
          <w:vertAlign w:val="superscript"/>
        </w:rPr>
        <w:t>2</w:t>
      </w:r>
      <w:r>
        <w:t>)</w:t>
      </w:r>
    </w:p>
    <w:p w14:paraId="6B5E627C" w14:textId="77777777" w:rsidR="007C73B1" w:rsidRDefault="007C73B1" w:rsidP="007C73B1">
      <w:pPr>
        <w:pStyle w:val="ListParagraph"/>
        <w:numPr>
          <w:ilvl w:val="0"/>
          <w:numId w:val="11"/>
        </w:numPr>
        <w:spacing w:after="200" w:line="240" w:lineRule="auto"/>
        <w:jc w:val="both"/>
      </w:pPr>
      <w:r>
        <w:t>The system is heated up under constant volume to achieve a temperature of 300K, using Langevin dynamics with the collision frequency of 2.0 ps</w:t>
      </w:r>
      <w:r>
        <w:rPr>
          <w:vertAlign w:val="superscript"/>
        </w:rPr>
        <w:t>-1</w:t>
      </w:r>
      <w:r>
        <w:t>, a timestep of 0.001 ps and the SHAKE algorithm for hydrogen bonds.</w:t>
      </w:r>
    </w:p>
    <w:p w14:paraId="1D94C6B6" w14:textId="1DDF1DCF" w:rsidR="007C73B1" w:rsidRDefault="007C73B1" w:rsidP="007C73B1">
      <w:pPr>
        <w:pStyle w:val="ListParagraph"/>
        <w:numPr>
          <w:ilvl w:val="0"/>
          <w:numId w:val="11"/>
        </w:numPr>
        <w:spacing w:after="200" w:line="240" w:lineRule="auto"/>
        <w:jc w:val="both"/>
      </w:pPr>
      <w:r>
        <w:t>A final constant pressure (1 atm) equilibration takes place, using Langevin dynamics with the collision frequency of 2.0 ps</w:t>
      </w:r>
      <w:r>
        <w:rPr>
          <w:vertAlign w:val="superscript"/>
        </w:rPr>
        <w:t>-1</w:t>
      </w:r>
      <w:r>
        <w:t>, a timestep of 0.001 ps and the SHAKE algorithm for hydrogen bonds.</w:t>
      </w:r>
    </w:p>
    <w:p w14:paraId="1573D412" w14:textId="035FF485" w:rsidR="007C73B1" w:rsidRDefault="007C73B1" w:rsidP="007C73B1">
      <w:r>
        <w:t>The equilibrated simulation box is taken as the starting point for the classical MD simulation. This</w:t>
      </w:r>
      <w:r>
        <w:t xml:space="preserve"> take</w:t>
      </w:r>
      <w:r>
        <w:t>s</w:t>
      </w:r>
      <w:r>
        <w:t xml:space="preserve"> place under constant pressure (1 atm, Berendsen barostat) with isotropic position scaling, a pressure relaxation time of 2.0 ps with Langevin dynamics, SHAKE for the hydrogen atoms and a timestep of 0.001 ps.</w:t>
      </w:r>
    </w:p>
    <w:p w14:paraId="0A84D9C6" w14:textId="77777777" w:rsidR="002E4337" w:rsidRDefault="002E4337" w:rsidP="002E4337">
      <w:pPr>
        <w:pStyle w:val="Heading2"/>
        <w:numPr>
          <w:ilvl w:val="1"/>
          <w:numId w:val="4"/>
        </w:numPr>
      </w:pPr>
      <w:r>
        <w:t>Clustering</w:t>
      </w:r>
    </w:p>
    <w:p w14:paraId="25A33DB3" w14:textId="77777777" w:rsidR="002E4337" w:rsidRDefault="002E4337" w:rsidP="002E4337"/>
    <w:p w14:paraId="0282BB6C" w14:textId="77777777" w:rsidR="002E4337" w:rsidRDefault="002E4337" w:rsidP="002E4337">
      <w:r>
        <w:t>Three clustering methods are currently supported: Kmeans, DBscan and hierarchical. For each of these methods, the user is required to provide some input, such as number of clusters or thresholds for cluster determination. For the clustering, an interface to CPPTRAJ</w:t>
      </w:r>
      <w:r>
        <w:fldChar w:fldCharType="begin"/>
      </w:r>
      <w:r>
        <w:instrText xml:space="preserve"> ADDIN ZOTERO_ITEM CSL_CITATION {"citationID":"FhLJBfrw","properties":{"formattedCitation":"\\super 4\\nosupersub{}","plainCitation":"4","noteIndex":0},"citationItems":[{"id":81,"uris":["http://zotero.org/users/local/OPUx6I7B/items/I6B3P9KB"],"itemData":{"id":81,"type":"article-journal","container-title":"Journal of Chemical Theory and Computation","DOI":"10.1021/ct400341p","ISSN":"1549-9618, 1549-9626","issue":"7","journalAbbreviation":"J. Chem. Theory Comput.","language":"en","page":"3084-3095","source":"DOI.org (Crossref)","title":"PTRAJ and CPPTRAJ: Software for Processing and Analysis of Molecular Dynamics Trajectory Data","title-short":"PTRAJ and CPPTRAJ","volume":"9","author":[{"family":"Roe","given":"Daniel R."},{"family":"Cheatham","given":"Thomas E."}],"issued":{"date-parts":[["2013",7,9]]}}}],"schema":"https://github.com/citation-style-language/schema/raw/master/csl-citation.json"} </w:instrText>
      </w:r>
      <w:r>
        <w:fldChar w:fldCharType="separate"/>
      </w:r>
      <w:r w:rsidRPr="002E4337">
        <w:rPr>
          <w:rFonts w:ascii="Calibri" w:hAnsi="Calibri" w:cs="Calibri"/>
          <w:kern w:val="0"/>
          <w:szCs w:val="24"/>
          <w:vertAlign w:val="superscript"/>
        </w:rPr>
        <w:t>4</w:t>
      </w:r>
      <w:r>
        <w:fldChar w:fldCharType="end"/>
      </w:r>
      <w:r>
        <w:t xml:space="preserve"> is called.</w:t>
      </w:r>
    </w:p>
    <w:p w14:paraId="56F63376" w14:textId="63419F3D" w:rsidR="00416B00" w:rsidRDefault="0027010A" w:rsidP="002E4337">
      <w:pPr>
        <w:pStyle w:val="Heading2"/>
        <w:numPr>
          <w:ilvl w:val="1"/>
          <w:numId w:val="4"/>
        </w:numPr>
      </w:pPr>
      <w:bookmarkStart w:id="22" w:name="_Toc141632386"/>
      <w:r>
        <w:t>Solvents</w:t>
      </w:r>
      <w:bookmarkEnd w:id="22"/>
    </w:p>
    <w:p w14:paraId="394D7BA9" w14:textId="77777777" w:rsidR="002E4337" w:rsidRPr="002E4337" w:rsidRDefault="002E4337" w:rsidP="002E4337"/>
    <w:p w14:paraId="5525AFB4" w14:textId="6E47455C" w:rsidR="007C73B1" w:rsidRDefault="007C73B1" w:rsidP="007C73B1">
      <w:r>
        <w:t xml:space="preserve">The following solvents are natively supported by PyConSolv: </w:t>
      </w:r>
      <w:r>
        <w:t>Acetone</w:t>
      </w:r>
      <w:r>
        <w:t xml:space="preserve">, </w:t>
      </w:r>
      <w:r>
        <w:t>Acetonitrile</w:t>
      </w:r>
      <w:r>
        <w:t xml:space="preserve">, </w:t>
      </w:r>
      <w:r>
        <w:t>Ammonia</w:t>
      </w:r>
      <w:r>
        <w:t xml:space="preserve">, </w:t>
      </w:r>
      <w:r>
        <w:t>Benzene</w:t>
      </w:r>
      <w:r>
        <w:t xml:space="preserve">, </w:t>
      </w:r>
      <w:r>
        <w:t>Tetrachloromethane</w:t>
      </w:r>
      <w:r>
        <w:t xml:space="preserve">, </w:t>
      </w:r>
      <w:r>
        <w:t>Dichloromethane</w:t>
      </w:r>
      <w:r>
        <w:t xml:space="preserve">, </w:t>
      </w:r>
      <w:r>
        <w:t>Chloroform</w:t>
      </w:r>
      <w:r>
        <w:t xml:space="preserve">, </w:t>
      </w:r>
      <w:r>
        <w:t>Cyclohexane</w:t>
      </w:r>
      <w:r>
        <w:t xml:space="preserve">, </w:t>
      </w:r>
      <w:r>
        <w:t>DMF</w:t>
      </w:r>
      <w:r>
        <w:t xml:space="preserve">, </w:t>
      </w:r>
      <w:r>
        <w:t>DMSO</w:t>
      </w:r>
      <w:r>
        <w:t xml:space="preserve">, </w:t>
      </w:r>
      <w:r>
        <w:t>Ethanol</w:t>
      </w:r>
      <w:r>
        <w:t xml:space="preserve">, </w:t>
      </w:r>
      <w:r>
        <w:t>Hexane</w:t>
      </w:r>
      <w:r>
        <w:t xml:space="preserve">, </w:t>
      </w:r>
      <w:r>
        <w:t>Methanol</w:t>
      </w:r>
      <w:r>
        <w:t xml:space="preserve">, </w:t>
      </w:r>
      <w:r>
        <w:t>1-Octanol</w:t>
      </w:r>
      <w:r>
        <w:t xml:space="preserve">, </w:t>
      </w:r>
      <w:r>
        <w:t>Pyridine</w:t>
      </w:r>
      <w:r>
        <w:t xml:space="preserve">, </w:t>
      </w:r>
      <w:r>
        <w:t>THF</w:t>
      </w:r>
      <w:r>
        <w:t xml:space="preserve">, </w:t>
      </w:r>
      <w:r>
        <w:t>Toluene</w:t>
      </w:r>
      <w:r>
        <w:t>, Water.</w:t>
      </w:r>
    </w:p>
    <w:p w14:paraId="55E56AEA" w14:textId="6D7DB785" w:rsidR="007C73B1" w:rsidRPr="007C73B1" w:rsidRDefault="007C73B1" w:rsidP="007C73B1">
      <w:r>
        <w:t>These (with the exception of water) have been parametrized for use with PyConSolv, and verified that they approach experimental densities.</w:t>
      </w:r>
    </w:p>
    <w:p w14:paraId="2CCBF6E4" w14:textId="0AD99E62" w:rsidR="00745A19" w:rsidRPr="002E4337" w:rsidRDefault="00004B56" w:rsidP="002E4337">
      <w:pPr>
        <w:pStyle w:val="Heading1"/>
        <w:numPr>
          <w:ilvl w:val="0"/>
          <w:numId w:val="4"/>
        </w:numPr>
      </w:pPr>
      <w:bookmarkStart w:id="23" w:name="_Keywords"/>
      <w:bookmarkStart w:id="24" w:name="_Toc141632387"/>
      <w:bookmarkEnd w:id="23"/>
      <w:r>
        <w:t>Keywords</w:t>
      </w:r>
      <w:bookmarkEnd w:id="24"/>
    </w:p>
    <w:p w14:paraId="6F786021" w14:textId="23710D14" w:rsidR="00004B56" w:rsidRDefault="00B519FE" w:rsidP="002E4337">
      <w:pPr>
        <w:pStyle w:val="Heading2"/>
        <w:numPr>
          <w:ilvl w:val="1"/>
          <w:numId w:val="4"/>
        </w:numPr>
      </w:pPr>
      <w:bookmarkStart w:id="25" w:name="_Keywords_for_the"/>
      <w:bookmarkStart w:id="26" w:name="_Toc141632388"/>
      <w:bookmarkEnd w:id="25"/>
      <w:r w:rsidRPr="00745A19">
        <w:t xml:space="preserve">Keywords for </w:t>
      </w:r>
      <w:r w:rsidR="00284F1E">
        <w:t>PyConSolv</w:t>
      </w:r>
      <w:bookmarkEnd w:id="26"/>
    </w:p>
    <w:p w14:paraId="25889813" w14:textId="77777777" w:rsidR="00562140" w:rsidRPr="00562140" w:rsidRDefault="00562140" w:rsidP="00562140"/>
    <w:p w14:paraId="2985F74C" w14:textId="7063A095" w:rsidR="00666B76" w:rsidRDefault="00284F1E" w:rsidP="00666B76">
      <w:pPr>
        <w:pStyle w:val="ListParagraph"/>
        <w:numPr>
          <w:ilvl w:val="0"/>
          <w:numId w:val="7"/>
        </w:numPr>
        <w:rPr>
          <w:sz w:val="24"/>
          <w:szCs w:val="24"/>
        </w:rPr>
      </w:pPr>
      <w:r w:rsidRPr="00D161AC">
        <w:rPr>
          <w:b/>
          <w:bCs/>
          <w:sz w:val="24"/>
          <w:szCs w:val="24"/>
        </w:rPr>
        <w:t xml:space="preserve">-c, </w:t>
      </w:r>
      <w:r w:rsidR="00666B76" w:rsidRPr="00D161AC">
        <w:rPr>
          <w:b/>
          <w:bCs/>
          <w:sz w:val="24"/>
          <w:szCs w:val="24"/>
        </w:rPr>
        <w:t>charge</w:t>
      </w:r>
      <w:r w:rsidRPr="00D161AC">
        <w:rPr>
          <w:b/>
          <w:bCs/>
          <w:sz w:val="24"/>
          <w:szCs w:val="24"/>
        </w:rPr>
        <w:tab/>
      </w:r>
      <w:r w:rsidRPr="00D161AC">
        <w:rPr>
          <w:sz w:val="24"/>
          <w:szCs w:val="24"/>
        </w:rPr>
        <w:tab/>
      </w:r>
      <w:r w:rsidR="00666B76" w:rsidRPr="00666B76">
        <w:rPr>
          <w:sz w:val="24"/>
          <w:szCs w:val="24"/>
        </w:rPr>
        <w:t>: charge of the complete system</w:t>
      </w:r>
      <w:r w:rsidR="00666B76">
        <w:rPr>
          <w:sz w:val="24"/>
          <w:szCs w:val="24"/>
        </w:rPr>
        <w:t>;</w:t>
      </w:r>
      <w:r w:rsidR="00150895">
        <w:rPr>
          <w:sz w:val="24"/>
          <w:szCs w:val="24"/>
        </w:rPr>
        <w:t xml:space="preserve"> type</w:t>
      </w:r>
      <w:r w:rsidR="00666B76">
        <w:rPr>
          <w:sz w:val="24"/>
          <w:szCs w:val="24"/>
        </w:rPr>
        <w:t xml:space="preserve"> </w:t>
      </w:r>
      <w:r w:rsidR="00666B76" w:rsidRPr="00666B76">
        <w:rPr>
          <w:sz w:val="24"/>
          <w:szCs w:val="24"/>
        </w:rPr>
        <w:t>int</w:t>
      </w:r>
      <w:r w:rsidR="00150895">
        <w:rPr>
          <w:sz w:val="24"/>
          <w:szCs w:val="24"/>
        </w:rPr>
        <w:t xml:space="preserve">; default </w:t>
      </w:r>
      <w:r w:rsidR="00666B76" w:rsidRPr="00666B76">
        <w:rPr>
          <w:sz w:val="24"/>
          <w:szCs w:val="24"/>
        </w:rPr>
        <w:t>0</w:t>
      </w:r>
    </w:p>
    <w:p w14:paraId="5C5389C8" w14:textId="39146379" w:rsidR="00666B76" w:rsidRDefault="00284F1E" w:rsidP="00666B76">
      <w:pPr>
        <w:pStyle w:val="ListParagraph"/>
        <w:numPr>
          <w:ilvl w:val="0"/>
          <w:numId w:val="7"/>
        </w:numPr>
        <w:rPr>
          <w:sz w:val="24"/>
          <w:szCs w:val="24"/>
        </w:rPr>
      </w:pPr>
      <w:r w:rsidRPr="00D161AC">
        <w:rPr>
          <w:b/>
          <w:bCs/>
          <w:sz w:val="24"/>
          <w:szCs w:val="24"/>
        </w:rPr>
        <w:t xml:space="preserve">-m, </w:t>
      </w:r>
      <w:r w:rsidR="00666B76" w:rsidRPr="00D161AC">
        <w:rPr>
          <w:b/>
          <w:bCs/>
          <w:sz w:val="24"/>
          <w:szCs w:val="24"/>
        </w:rPr>
        <w:t>method</w:t>
      </w:r>
      <w:r w:rsidRPr="00D161AC">
        <w:rPr>
          <w:sz w:val="24"/>
          <w:szCs w:val="24"/>
        </w:rPr>
        <w:tab/>
      </w:r>
      <w:r w:rsidR="00666B76" w:rsidRPr="00666B76">
        <w:rPr>
          <w:sz w:val="24"/>
          <w:szCs w:val="24"/>
        </w:rPr>
        <w:t>: ORCA 5 method line</w:t>
      </w:r>
      <w:r w:rsidR="00666B76">
        <w:rPr>
          <w:sz w:val="24"/>
          <w:szCs w:val="24"/>
        </w:rPr>
        <w:t>;</w:t>
      </w:r>
      <w:r w:rsidR="00666B76" w:rsidRP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'PBE0'</w:t>
      </w:r>
    </w:p>
    <w:p w14:paraId="5422B7AF" w14:textId="495452F4" w:rsidR="00150895" w:rsidRDefault="00284F1E" w:rsidP="00150895">
      <w:pPr>
        <w:pStyle w:val="ListParagraph"/>
        <w:numPr>
          <w:ilvl w:val="0"/>
          <w:numId w:val="7"/>
        </w:numPr>
        <w:rPr>
          <w:sz w:val="24"/>
          <w:szCs w:val="24"/>
        </w:rPr>
      </w:pPr>
      <w:r w:rsidRPr="00D161AC">
        <w:rPr>
          <w:b/>
          <w:bCs/>
          <w:sz w:val="24"/>
          <w:szCs w:val="24"/>
        </w:rPr>
        <w:t xml:space="preserve">-b , </w:t>
      </w:r>
      <w:r w:rsidR="00666B76" w:rsidRPr="00D161AC">
        <w:rPr>
          <w:b/>
          <w:bCs/>
          <w:sz w:val="24"/>
          <w:szCs w:val="24"/>
        </w:rPr>
        <w:t>basis</w:t>
      </w:r>
      <w:r w:rsidRPr="00D161AC">
        <w:rPr>
          <w:sz w:val="24"/>
          <w:szCs w:val="24"/>
        </w:rPr>
        <w:tab/>
      </w:r>
      <w:r w:rsidRPr="00D161AC">
        <w:rPr>
          <w:sz w:val="24"/>
          <w:szCs w:val="24"/>
        </w:rPr>
        <w:tab/>
      </w:r>
      <w:r w:rsidR="00666B76" w:rsidRPr="00666B76">
        <w:rPr>
          <w:sz w:val="24"/>
          <w:szCs w:val="24"/>
        </w:rPr>
        <w:t>: Basis set for ORCA calculations</w:t>
      </w:r>
      <w:r w:rsidR="00666B76">
        <w:rPr>
          <w:sz w:val="24"/>
          <w:szCs w:val="24"/>
        </w:rPr>
        <w:t xml:space="preserve">; </w:t>
      </w:r>
      <w:r w:rsidR="00150895">
        <w:rPr>
          <w:sz w:val="24"/>
          <w:szCs w:val="24"/>
        </w:rPr>
        <w:t xml:space="preserve">type </w:t>
      </w:r>
      <w:r w:rsidR="00666B76" w:rsidRPr="00666B76">
        <w:rPr>
          <w:sz w:val="24"/>
          <w:szCs w:val="24"/>
        </w:rPr>
        <w:t>str</w:t>
      </w:r>
      <w:r w:rsidR="00666B76">
        <w:rPr>
          <w:sz w:val="24"/>
          <w:szCs w:val="24"/>
        </w:rPr>
        <w:t>ing</w:t>
      </w:r>
      <w:r w:rsidR="00150895">
        <w:rPr>
          <w:sz w:val="24"/>
          <w:szCs w:val="24"/>
        </w:rPr>
        <w:t xml:space="preserve">; default </w:t>
      </w:r>
      <w:r w:rsidR="00666B76" w:rsidRPr="00666B76">
        <w:rPr>
          <w:sz w:val="24"/>
          <w:szCs w:val="24"/>
        </w:rPr>
        <w:t>'def2-SVP'</w:t>
      </w:r>
    </w:p>
    <w:p w14:paraId="5AC1727E" w14:textId="5530D179" w:rsidR="00150895" w:rsidRDefault="00284F1E" w:rsidP="00150895">
      <w:pPr>
        <w:pStyle w:val="ListParagraph"/>
        <w:numPr>
          <w:ilvl w:val="0"/>
          <w:numId w:val="7"/>
        </w:numPr>
        <w:rPr>
          <w:sz w:val="24"/>
          <w:szCs w:val="24"/>
        </w:rPr>
      </w:pPr>
      <w:r w:rsidRPr="00D161AC">
        <w:rPr>
          <w:b/>
          <w:bCs/>
          <w:sz w:val="24"/>
          <w:szCs w:val="24"/>
        </w:rPr>
        <w:t xml:space="preserve">-d, </w:t>
      </w:r>
      <w:r w:rsidR="00666B76" w:rsidRPr="00D161AC">
        <w:rPr>
          <w:b/>
          <w:bCs/>
          <w:sz w:val="24"/>
          <w:szCs w:val="24"/>
        </w:rPr>
        <w:t>dsp</w:t>
      </w:r>
      <w:r w:rsidRPr="00D161AC">
        <w:rPr>
          <w:sz w:val="24"/>
          <w:szCs w:val="24"/>
        </w:rPr>
        <w:tab/>
      </w:r>
      <w:r w:rsidRPr="00D161AC">
        <w:rPr>
          <w:sz w:val="24"/>
          <w:szCs w:val="24"/>
        </w:rPr>
        <w:tab/>
      </w:r>
      <w:r w:rsidR="00666B76" w:rsidRPr="00150895">
        <w:rPr>
          <w:sz w:val="24"/>
          <w:szCs w:val="24"/>
        </w:rPr>
        <w:t>: Dispersion corrections;</w:t>
      </w:r>
      <w:r w:rsidR="00150895" w:rsidRPr="00150895">
        <w:rPr>
          <w:sz w:val="24"/>
          <w:szCs w:val="24"/>
        </w:rPr>
        <w:t xml:space="preserve">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'D4'</w:t>
      </w:r>
    </w:p>
    <w:p w14:paraId="758EB220" w14:textId="6D10179B" w:rsidR="00150895" w:rsidRDefault="00284F1E" w:rsidP="00150895">
      <w:pPr>
        <w:pStyle w:val="ListParagraph"/>
        <w:numPr>
          <w:ilvl w:val="0"/>
          <w:numId w:val="7"/>
        </w:numPr>
        <w:rPr>
          <w:sz w:val="24"/>
          <w:szCs w:val="24"/>
        </w:rPr>
      </w:pPr>
      <w:r w:rsidRPr="00D161AC">
        <w:rPr>
          <w:b/>
          <w:bCs/>
          <w:sz w:val="24"/>
          <w:szCs w:val="24"/>
        </w:rPr>
        <w:t xml:space="preserve">-p, </w:t>
      </w:r>
      <w:r w:rsidR="00666B76" w:rsidRPr="00D161AC">
        <w:rPr>
          <w:b/>
          <w:bCs/>
          <w:sz w:val="24"/>
          <w:szCs w:val="24"/>
        </w:rPr>
        <w:t>cpu</w:t>
      </w:r>
      <w:r w:rsidRPr="00D161AC">
        <w:rPr>
          <w:sz w:val="24"/>
          <w:szCs w:val="24"/>
        </w:rPr>
        <w:tab/>
      </w:r>
      <w:r w:rsidRPr="00D161AC">
        <w:rPr>
          <w:sz w:val="24"/>
          <w:szCs w:val="24"/>
        </w:rPr>
        <w:tab/>
      </w:r>
      <w:r w:rsidR="00666B76" w:rsidRPr="00150895">
        <w:rPr>
          <w:sz w:val="24"/>
          <w:szCs w:val="24"/>
        </w:rPr>
        <w:t xml:space="preserve">: </w:t>
      </w:r>
      <w:r w:rsidR="00150895" w:rsidRPr="00150895">
        <w:rPr>
          <w:sz w:val="24"/>
          <w:szCs w:val="24"/>
        </w:rPr>
        <w:t xml:space="preserve">number of CPU cores to be used; </w:t>
      </w:r>
      <w:r w:rsidR="00150895">
        <w:rPr>
          <w:sz w:val="24"/>
          <w:szCs w:val="24"/>
        </w:rPr>
        <w:t xml:space="preserve">type </w:t>
      </w:r>
      <w:r w:rsidR="00666B76" w:rsidRPr="00150895">
        <w:rPr>
          <w:sz w:val="24"/>
          <w:szCs w:val="24"/>
        </w:rPr>
        <w:t>int</w:t>
      </w:r>
      <w:r w:rsidR="00150895">
        <w:rPr>
          <w:sz w:val="24"/>
          <w:szCs w:val="24"/>
        </w:rPr>
        <w:t xml:space="preserve">; default </w:t>
      </w:r>
      <w:r w:rsidR="00666B76" w:rsidRPr="00150895">
        <w:rPr>
          <w:sz w:val="24"/>
          <w:szCs w:val="24"/>
        </w:rPr>
        <w:t>12</w:t>
      </w:r>
    </w:p>
    <w:p w14:paraId="0E6CE8CE" w14:textId="7F16074A" w:rsidR="00745A19" w:rsidRDefault="00284F1E" w:rsidP="00745A19">
      <w:pPr>
        <w:pStyle w:val="ListParagraph"/>
        <w:numPr>
          <w:ilvl w:val="0"/>
          <w:numId w:val="7"/>
        </w:numPr>
        <w:rPr>
          <w:sz w:val="24"/>
          <w:szCs w:val="24"/>
        </w:rPr>
      </w:pPr>
      <w:r w:rsidRPr="00D161AC">
        <w:rPr>
          <w:b/>
          <w:bCs/>
          <w:sz w:val="24"/>
          <w:szCs w:val="24"/>
        </w:rPr>
        <w:t xml:space="preserve">-s, </w:t>
      </w:r>
      <w:r w:rsidR="00666B76" w:rsidRPr="00D161AC">
        <w:rPr>
          <w:b/>
          <w:bCs/>
          <w:sz w:val="24"/>
          <w:szCs w:val="24"/>
        </w:rPr>
        <w:t>solvent</w:t>
      </w:r>
      <w:r w:rsidRPr="00D161AC">
        <w:rPr>
          <w:sz w:val="24"/>
          <w:szCs w:val="24"/>
        </w:rPr>
        <w:tab/>
      </w:r>
      <w:r w:rsidRPr="00D161AC">
        <w:rPr>
          <w:sz w:val="24"/>
          <w:szCs w:val="24"/>
        </w:rPr>
        <w:tab/>
      </w:r>
      <w:r w:rsidR="00666B76" w:rsidRPr="00150895">
        <w:rPr>
          <w:sz w:val="24"/>
          <w:szCs w:val="24"/>
        </w:rPr>
        <w:t xml:space="preserve">: </w:t>
      </w:r>
      <w:r w:rsidR="00150895" w:rsidRPr="00150895">
        <w:rPr>
          <w:sz w:val="24"/>
          <w:szCs w:val="24"/>
        </w:rPr>
        <w:t xml:space="preserve">solvent to be used for MD simulation; </w:t>
      </w:r>
      <w:r w:rsidR="00150895">
        <w:rPr>
          <w:sz w:val="24"/>
          <w:szCs w:val="24"/>
        </w:rPr>
        <w:t xml:space="preserve">type </w:t>
      </w:r>
      <w:r w:rsidR="00666B76" w:rsidRPr="00150895">
        <w:rPr>
          <w:sz w:val="24"/>
          <w:szCs w:val="24"/>
        </w:rPr>
        <w:t>str</w:t>
      </w:r>
      <w:r w:rsidR="00150895">
        <w:rPr>
          <w:sz w:val="24"/>
          <w:szCs w:val="24"/>
        </w:rPr>
        <w:t xml:space="preserve">ing; default </w:t>
      </w:r>
      <w:r w:rsidR="00666B76" w:rsidRPr="00150895">
        <w:rPr>
          <w:sz w:val="24"/>
          <w:szCs w:val="24"/>
        </w:rPr>
        <w:t>'Water'</w:t>
      </w:r>
      <w:r w:rsidR="00745A19">
        <w:rPr>
          <w:sz w:val="24"/>
          <w:szCs w:val="24"/>
        </w:rPr>
        <w:t xml:space="preserve">. </w:t>
      </w:r>
    </w:p>
    <w:p w14:paraId="60D4A45B" w14:textId="0D83CBD4" w:rsidR="00D161AC" w:rsidRPr="00D161AC" w:rsidRDefault="00D161AC" w:rsidP="00745A19">
      <w:pPr>
        <w:pStyle w:val="ListParagraph"/>
        <w:numPr>
          <w:ilvl w:val="0"/>
          <w:numId w:val="7"/>
        </w:numPr>
        <w:rPr>
          <w:sz w:val="24"/>
          <w:szCs w:val="24"/>
        </w:rPr>
      </w:pPr>
      <w:r w:rsidRPr="00D161AC">
        <w:rPr>
          <w:b/>
          <w:bCs/>
          <w:sz w:val="24"/>
          <w:szCs w:val="24"/>
        </w:rPr>
        <w:t>-mult</w:t>
      </w:r>
      <w:r>
        <w:rPr>
          <w:b/>
          <w:bCs/>
          <w:sz w:val="24"/>
          <w:szCs w:val="24"/>
        </w:rPr>
        <w:tab/>
      </w:r>
      <w:r>
        <w:rPr>
          <w:b/>
          <w:bCs/>
          <w:sz w:val="24"/>
          <w:szCs w:val="24"/>
        </w:rPr>
        <w:tab/>
      </w:r>
      <w:r w:rsidRPr="00D161AC">
        <w:rPr>
          <w:sz w:val="24"/>
          <w:szCs w:val="24"/>
        </w:rPr>
        <w:t xml:space="preserve"> </w:t>
      </w:r>
      <w:r w:rsidRPr="00D161AC">
        <w:rPr>
          <w:sz w:val="24"/>
          <w:szCs w:val="24"/>
        </w:rPr>
        <w:t>:</w:t>
      </w:r>
      <w:r w:rsidRPr="00D161AC">
        <w:rPr>
          <w:sz w:val="24"/>
          <w:szCs w:val="24"/>
        </w:rPr>
        <w:t>multiplicity of the system, default 1</w:t>
      </w:r>
    </w:p>
    <w:p w14:paraId="4F8ACFF8" w14:textId="7C71C202" w:rsidR="00D161AC" w:rsidRPr="00D161AC" w:rsidRDefault="00D161AC" w:rsidP="00745A19">
      <w:pPr>
        <w:pStyle w:val="ListParagraph"/>
        <w:numPr>
          <w:ilvl w:val="0"/>
          <w:numId w:val="7"/>
        </w:numPr>
        <w:rPr>
          <w:sz w:val="24"/>
          <w:szCs w:val="24"/>
        </w:rPr>
      </w:pPr>
      <w:r w:rsidRPr="00D161AC">
        <w:rPr>
          <w:sz w:val="24"/>
          <w:szCs w:val="24"/>
        </w:rPr>
        <w:lastRenderedPageBreak/>
        <w:t>-</w:t>
      </w:r>
      <w:r w:rsidRPr="00D161AC">
        <w:rPr>
          <w:b/>
          <w:bCs/>
          <w:sz w:val="24"/>
          <w:szCs w:val="24"/>
        </w:rPr>
        <w:t xml:space="preserve">nosp </w:t>
      </w:r>
      <w:r w:rsidRPr="00D161AC">
        <w:rPr>
          <w:sz w:val="24"/>
          <w:szCs w:val="24"/>
        </w:rPr>
        <w:tab/>
      </w:r>
      <w:r w:rsidRPr="00D161AC">
        <w:rPr>
          <w:sz w:val="24"/>
          <w:szCs w:val="24"/>
        </w:rPr>
        <w:tab/>
        <w:t>:</w:t>
      </w:r>
      <w:r>
        <w:rPr>
          <w:sz w:val="24"/>
          <w:szCs w:val="24"/>
        </w:rPr>
        <w:t xml:space="preserve"> </w:t>
      </w:r>
      <w:r w:rsidRPr="00D161AC">
        <w:rPr>
          <w:sz w:val="24"/>
          <w:szCs w:val="24"/>
        </w:rPr>
        <w:t>skip single point calculations for clusters</w:t>
      </w:r>
    </w:p>
    <w:p w14:paraId="21B21EA4" w14:textId="013C2C07" w:rsidR="00D161AC" w:rsidRPr="00D161AC" w:rsidRDefault="00D161AC" w:rsidP="00745A19">
      <w:pPr>
        <w:pStyle w:val="ListParagraph"/>
        <w:numPr>
          <w:ilvl w:val="0"/>
          <w:numId w:val="7"/>
        </w:numPr>
        <w:rPr>
          <w:sz w:val="24"/>
          <w:szCs w:val="24"/>
        </w:rPr>
      </w:pPr>
      <w:r w:rsidRPr="00D161AC">
        <w:rPr>
          <w:sz w:val="24"/>
          <w:szCs w:val="24"/>
        </w:rPr>
        <w:t>-</w:t>
      </w:r>
      <w:r w:rsidRPr="00D161AC">
        <w:rPr>
          <w:b/>
          <w:bCs/>
          <w:sz w:val="24"/>
          <w:szCs w:val="24"/>
        </w:rPr>
        <w:t>a , --analyze</w:t>
      </w:r>
      <w:r w:rsidRPr="00D161AC">
        <w:rPr>
          <w:sz w:val="24"/>
          <w:szCs w:val="24"/>
        </w:rPr>
        <w:t xml:space="preserve"> </w:t>
      </w:r>
      <w:r w:rsidRPr="00D161AC">
        <w:rPr>
          <w:sz w:val="24"/>
          <w:szCs w:val="24"/>
        </w:rPr>
        <w:tab/>
        <w:t>:</w:t>
      </w:r>
      <w:r>
        <w:rPr>
          <w:sz w:val="24"/>
          <w:szCs w:val="24"/>
        </w:rPr>
        <w:t xml:space="preserve"> </w:t>
      </w:r>
      <w:r w:rsidRPr="00D161AC">
        <w:rPr>
          <w:sz w:val="24"/>
          <w:szCs w:val="24"/>
        </w:rPr>
        <w:t>analyze a simulation</w:t>
      </w:r>
    </w:p>
    <w:p w14:paraId="7ADF4085" w14:textId="6DDDD8D5" w:rsidR="00D161AC" w:rsidRPr="00D161AC" w:rsidRDefault="00D161AC" w:rsidP="00745A19">
      <w:pPr>
        <w:pStyle w:val="ListParagraph"/>
        <w:numPr>
          <w:ilvl w:val="0"/>
          <w:numId w:val="7"/>
        </w:numPr>
        <w:rPr>
          <w:sz w:val="24"/>
          <w:szCs w:val="24"/>
        </w:rPr>
      </w:pPr>
      <w:r w:rsidRPr="00D161AC">
        <w:rPr>
          <w:b/>
          <w:bCs/>
          <w:sz w:val="24"/>
          <w:szCs w:val="24"/>
        </w:rPr>
        <w:t>-mask, --mask</w:t>
      </w:r>
      <w:r w:rsidRPr="00D161AC">
        <w:rPr>
          <w:sz w:val="24"/>
          <w:szCs w:val="24"/>
        </w:rPr>
        <w:t xml:space="preserve"> </w:t>
      </w:r>
      <w:r w:rsidRPr="00D161AC">
        <w:rPr>
          <w:sz w:val="24"/>
          <w:szCs w:val="24"/>
        </w:rPr>
        <w:tab/>
        <w:t>:</w:t>
      </w:r>
      <w:r w:rsidRPr="00D161AC">
        <w:rPr>
          <w:sz w:val="24"/>
          <w:szCs w:val="24"/>
        </w:rPr>
        <w:t xml:space="preserve"> atomid mask for clustering</w:t>
      </w:r>
    </w:p>
    <w:p w14:paraId="3886DB48" w14:textId="13821A6B" w:rsidR="00D161AC" w:rsidRPr="00D161AC" w:rsidRDefault="00D161AC" w:rsidP="00745A19">
      <w:pPr>
        <w:pStyle w:val="ListParagraph"/>
        <w:numPr>
          <w:ilvl w:val="0"/>
          <w:numId w:val="7"/>
        </w:numPr>
        <w:rPr>
          <w:sz w:val="24"/>
          <w:szCs w:val="24"/>
        </w:rPr>
      </w:pPr>
      <w:r w:rsidRPr="00D161AC">
        <w:rPr>
          <w:b/>
          <w:bCs/>
          <w:sz w:val="24"/>
          <w:szCs w:val="24"/>
        </w:rPr>
        <w:t>-cluster, --cluster</w:t>
      </w:r>
      <w:r w:rsidRPr="00D161AC">
        <w:rPr>
          <w:sz w:val="24"/>
          <w:szCs w:val="24"/>
        </w:rPr>
        <w:t xml:space="preserve"> </w:t>
      </w:r>
      <w:r>
        <w:rPr>
          <w:sz w:val="24"/>
          <w:szCs w:val="24"/>
        </w:rPr>
        <w:tab/>
        <w:t xml:space="preserve">: </w:t>
      </w:r>
      <w:r w:rsidRPr="00D161AC">
        <w:rPr>
          <w:sz w:val="24"/>
          <w:szCs w:val="24"/>
        </w:rPr>
        <w:t>clustering method</w:t>
      </w:r>
    </w:p>
    <w:p w14:paraId="560BCD2A" w14:textId="21F01C80" w:rsidR="00D161AC" w:rsidRDefault="00D161AC" w:rsidP="00745A19">
      <w:pPr>
        <w:pStyle w:val="ListParagraph"/>
        <w:numPr>
          <w:ilvl w:val="0"/>
          <w:numId w:val="7"/>
        </w:numPr>
        <w:rPr>
          <w:sz w:val="24"/>
          <w:szCs w:val="24"/>
        </w:rPr>
      </w:pPr>
      <w:r w:rsidRPr="00D161AC">
        <w:rPr>
          <w:b/>
          <w:bCs/>
          <w:sz w:val="24"/>
          <w:szCs w:val="24"/>
        </w:rPr>
        <w:t>-v, --version</w:t>
      </w:r>
      <w:r w:rsidRPr="00D161AC">
        <w:rPr>
          <w:sz w:val="24"/>
          <w:szCs w:val="24"/>
        </w:rPr>
        <w:t xml:space="preserve"> </w:t>
      </w:r>
      <w:r>
        <w:rPr>
          <w:sz w:val="24"/>
          <w:szCs w:val="24"/>
        </w:rPr>
        <w:tab/>
        <w:t xml:space="preserve">: </w:t>
      </w:r>
      <w:r w:rsidRPr="00D161AC">
        <w:rPr>
          <w:sz w:val="24"/>
          <w:szCs w:val="24"/>
        </w:rPr>
        <w:t>show program's version number and exit</w:t>
      </w:r>
    </w:p>
    <w:p w14:paraId="30F79FD4" w14:textId="37AE3C41" w:rsidR="00EF2B0D" w:rsidRPr="00D161AC" w:rsidRDefault="00EF2B0D" w:rsidP="00D161AC">
      <w:pPr>
        <w:rPr>
          <w:sz w:val="24"/>
          <w:szCs w:val="24"/>
        </w:rPr>
      </w:pPr>
      <w:r w:rsidRPr="00D161AC">
        <w:rPr>
          <w:sz w:val="24"/>
          <w:szCs w:val="24"/>
        </w:rPr>
        <w:t xml:space="preserve">The method, basis and dsp keywords conform to the ORCA 5 naming conventions. In theory any input that would be suitable for an orca optimization can be entered here. </w:t>
      </w:r>
    </w:p>
    <w:p w14:paraId="45BADE59" w14:textId="7A0CE0CC" w:rsidR="00562140" w:rsidRDefault="00745A19" w:rsidP="00745A19">
      <w:pPr>
        <w:rPr>
          <w:sz w:val="24"/>
          <w:szCs w:val="24"/>
        </w:rPr>
      </w:pPr>
      <w:r>
        <w:rPr>
          <w:sz w:val="24"/>
          <w:szCs w:val="24"/>
        </w:rPr>
        <w:t xml:space="preserve">Solvents can be either one of the pre-parametrized ones: </w:t>
      </w:r>
      <w:r w:rsidRPr="00745A19">
        <w:rPr>
          <w:sz w:val="24"/>
          <w:szCs w:val="24"/>
        </w:rPr>
        <w:t>Water, Acetonitrile, Acetone, Benzene, Cyclohexane, Chloroform, CCl4, CH2Cl2, DMF, DMSO, Ethanol, Hexane, Methanol, Ammonia, Octanol, THF, Toluene</w:t>
      </w:r>
      <w:r>
        <w:rPr>
          <w:sz w:val="24"/>
          <w:szCs w:val="24"/>
        </w:rPr>
        <w:t xml:space="preserve"> or can take the value </w:t>
      </w:r>
      <w:r w:rsidRPr="00150895">
        <w:rPr>
          <w:sz w:val="24"/>
          <w:szCs w:val="24"/>
        </w:rPr>
        <w:t>'</w:t>
      </w:r>
      <w:r>
        <w:rPr>
          <w:sz w:val="24"/>
          <w:szCs w:val="24"/>
        </w:rPr>
        <w:t>custom</w:t>
      </w:r>
      <w:r w:rsidRPr="00150895">
        <w:rPr>
          <w:sz w:val="24"/>
          <w:szCs w:val="24"/>
        </w:rPr>
        <w:t>'</w:t>
      </w:r>
      <w:r>
        <w:rPr>
          <w:sz w:val="24"/>
          <w:szCs w:val="24"/>
        </w:rPr>
        <w:t xml:space="preserve">. When the value </w:t>
      </w:r>
      <w:r w:rsidRPr="00150895">
        <w:rPr>
          <w:sz w:val="24"/>
          <w:szCs w:val="24"/>
        </w:rPr>
        <w:t>'</w:t>
      </w:r>
      <w:r>
        <w:rPr>
          <w:sz w:val="24"/>
          <w:szCs w:val="24"/>
        </w:rPr>
        <w:t>custom</w:t>
      </w:r>
      <w:r w:rsidRPr="00150895">
        <w:rPr>
          <w:sz w:val="24"/>
          <w:szCs w:val="24"/>
        </w:rPr>
        <w:t>'</w:t>
      </w:r>
      <w:r>
        <w:rPr>
          <w:sz w:val="24"/>
          <w:szCs w:val="24"/>
        </w:rPr>
        <w:t xml:space="preserve"> is passed </w:t>
      </w:r>
      <w:r w:rsidR="002C3A6D">
        <w:rPr>
          <w:sz w:val="24"/>
          <w:szCs w:val="24"/>
        </w:rPr>
        <w:t>to pyconsolv</w:t>
      </w:r>
      <w:r>
        <w:rPr>
          <w:sz w:val="24"/>
          <w:szCs w:val="24"/>
        </w:rPr>
        <w:t xml:space="preserve">, a solvent parametrization </w:t>
      </w:r>
      <w:r w:rsidR="002C3A6D">
        <w:rPr>
          <w:sz w:val="24"/>
          <w:szCs w:val="24"/>
        </w:rPr>
        <w:t>dialogue</w:t>
      </w:r>
      <w:r>
        <w:rPr>
          <w:sz w:val="24"/>
          <w:szCs w:val="24"/>
        </w:rPr>
        <w:t xml:space="preserve"> is started. Here, the user is required to input the absolute path to the location of the custom solvent XYZ file and subsequently provide information about the permittivity and refraction index of the solvent.</w:t>
      </w:r>
    </w:p>
    <w:p w14:paraId="306EAF79" w14:textId="6DA8F63E" w:rsidR="00562140" w:rsidRDefault="00562140" w:rsidP="002E4337">
      <w:pPr>
        <w:pStyle w:val="Heading2"/>
        <w:numPr>
          <w:ilvl w:val="1"/>
          <w:numId w:val="4"/>
        </w:numPr>
      </w:pPr>
      <w:bookmarkStart w:id="27" w:name="_Toc141632389"/>
      <w:r>
        <w:t>Keywords for the pyconsolv.restart file</w:t>
      </w:r>
      <w:bookmarkEnd w:id="27"/>
    </w:p>
    <w:p w14:paraId="6975E815" w14:textId="043ED05F" w:rsidR="00562140" w:rsidRDefault="00562140" w:rsidP="00745A19">
      <w:pPr>
        <w:rPr>
          <w:sz w:val="24"/>
          <w:szCs w:val="24"/>
        </w:rPr>
      </w:pPr>
    </w:p>
    <w:p w14:paraId="78CC7A37" w14:textId="43727046" w:rsidR="00562140" w:rsidRDefault="00562140" w:rsidP="00562140">
      <w:pPr>
        <w:rPr>
          <w:sz w:val="24"/>
          <w:szCs w:val="24"/>
        </w:rPr>
      </w:pPr>
      <w:r>
        <w:rPr>
          <w:sz w:val="24"/>
          <w:szCs w:val="24"/>
        </w:rPr>
        <w:t xml:space="preserve">Once PyConSolv is running, a pyconsolv.restart file is created in the folder where your input XYZ file is located. This file contains a keyword, which represents the last successful step of the parametrization. The values taken can be </w:t>
      </w:r>
      <w:r w:rsidRPr="00562140">
        <w:rPr>
          <w:sz w:val="24"/>
          <w:szCs w:val="24"/>
        </w:rPr>
        <w:t>setup</w:t>
      </w:r>
      <w:r>
        <w:rPr>
          <w:sz w:val="24"/>
          <w:szCs w:val="24"/>
        </w:rPr>
        <w:t>,</w:t>
      </w:r>
      <w:r w:rsidRPr="00562140">
        <w:rPr>
          <w:sz w:val="24"/>
          <w:szCs w:val="24"/>
        </w:rPr>
        <w:t xml:space="preserve"> orca</w:t>
      </w:r>
      <w:r>
        <w:rPr>
          <w:sz w:val="24"/>
          <w:szCs w:val="24"/>
        </w:rPr>
        <w:t xml:space="preserve">, </w:t>
      </w:r>
      <w:r w:rsidRPr="00562140">
        <w:rPr>
          <w:sz w:val="24"/>
          <w:szCs w:val="24"/>
        </w:rPr>
        <w:t>antechamber</w:t>
      </w:r>
      <w:r>
        <w:rPr>
          <w:sz w:val="24"/>
          <w:szCs w:val="24"/>
        </w:rPr>
        <w:t xml:space="preserve">, </w:t>
      </w:r>
      <w:r w:rsidRPr="00562140">
        <w:rPr>
          <w:sz w:val="24"/>
          <w:szCs w:val="24"/>
        </w:rPr>
        <w:t>frcmod</w:t>
      </w:r>
      <w:r>
        <w:rPr>
          <w:sz w:val="24"/>
          <w:szCs w:val="24"/>
        </w:rPr>
        <w:t xml:space="preserve">, </w:t>
      </w:r>
      <w:r w:rsidRPr="00562140">
        <w:rPr>
          <w:sz w:val="24"/>
          <w:szCs w:val="24"/>
        </w:rPr>
        <w:t>multiwfn</w:t>
      </w:r>
      <w:r>
        <w:rPr>
          <w:sz w:val="24"/>
          <w:szCs w:val="24"/>
        </w:rPr>
        <w:t xml:space="preserve">, </w:t>
      </w:r>
      <w:r w:rsidRPr="00562140">
        <w:rPr>
          <w:sz w:val="24"/>
          <w:szCs w:val="24"/>
        </w:rPr>
        <w:t>mcpb</w:t>
      </w:r>
      <w:r>
        <w:rPr>
          <w:sz w:val="24"/>
          <w:szCs w:val="24"/>
        </w:rPr>
        <w:t xml:space="preserve">, </w:t>
      </w:r>
      <w:r w:rsidRPr="00562140">
        <w:rPr>
          <w:sz w:val="24"/>
          <w:szCs w:val="24"/>
        </w:rPr>
        <w:t>tleap</w:t>
      </w:r>
      <w:r w:rsidR="002C3A6D">
        <w:rPr>
          <w:sz w:val="24"/>
          <w:szCs w:val="24"/>
        </w:rPr>
        <w:t xml:space="preserve">, </w:t>
      </w:r>
      <w:r>
        <w:rPr>
          <w:sz w:val="24"/>
          <w:szCs w:val="24"/>
        </w:rPr>
        <w:t>equilibration</w:t>
      </w:r>
      <w:r w:rsidR="002C3A6D">
        <w:rPr>
          <w:sz w:val="24"/>
          <w:szCs w:val="24"/>
        </w:rPr>
        <w:t xml:space="preserve"> or DONE</w:t>
      </w:r>
      <w:r>
        <w:rPr>
          <w:sz w:val="24"/>
          <w:szCs w:val="24"/>
        </w:rPr>
        <w:t>. If you want to restart the parametrization at a specific point, you may edit this file and restart the PyConSolv process.</w:t>
      </w:r>
    </w:p>
    <w:p w14:paraId="6264B926" w14:textId="5BA3D87C" w:rsidR="00D161AC" w:rsidRPr="00D161AC" w:rsidRDefault="00C82D6E" w:rsidP="002E4337">
      <w:pPr>
        <w:pStyle w:val="Heading1"/>
        <w:numPr>
          <w:ilvl w:val="0"/>
          <w:numId w:val="4"/>
        </w:numPr>
      </w:pPr>
      <w:bookmarkStart w:id="28" w:name="_Toc141632390"/>
      <w:r w:rsidRPr="00C82D6E">
        <w:t>Tutorial</w:t>
      </w:r>
      <w:bookmarkEnd w:id="28"/>
    </w:p>
    <w:p w14:paraId="006C7FCC" w14:textId="4CB278A1" w:rsidR="00C82D6E" w:rsidRDefault="00C82D6E" w:rsidP="002E4337">
      <w:pPr>
        <w:pStyle w:val="Heading2"/>
        <w:numPr>
          <w:ilvl w:val="1"/>
          <w:numId w:val="4"/>
        </w:numPr>
      </w:pPr>
      <w:bookmarkStart w:id="29" w:name="_Toc141632391"/>
      <w:r>
        <w:t>Parametrization and simulation</w:t>
      </w:r>
      <w:bookmarkEnd w:id="29"/>
    </w:p>
    <w:p w14:paraId="1669F8A9" w14:textId="24ACEA71" w:rsidR="00416B00" w:rsidRPr="00416B00" w:rsidRDefault="00416B00" w:rsidP="00416B00"/>
    <w:p w14:paraId="43C256EE" w14:textId="21A7F745" w:rsidR="003C2175" w:rsidRDefault="003C2175" w:rsidP="003C2175">
      <w:r>
        <w:t>This is a basic tutorial for running PyConSolv from the command</w:t>
      </w:r>
      <w:r w:rsidR="002B759F">
        <w:t xml:space="preserve"> </w:t>
      </w:r>
      <w:r>
        <w:t xml:space="preserve">line. </w:t>
      </w:r>
    </w:p>
    <w:p w14:paraId="298C76D8" w14:textId="1264FB80" w:rsidR="002B759F" w:rsidRDefault="002B759F" w:rsidP="003C2175">
      <w:r>
        <w:t xml:space="preserve">The first step is to call the “pyconsolv” command with the appropriate parameters for an input file in an empty directory e.g.: </w:t>
      </w:r>
    </w:p>
    <w:bookmarkStart w:id="30" w:name="_MON_1752247152"/>
    <w:bookmarkEnd w:id="30"/>
    <w:p w14:paraId="01D19759" w14:textId="5982A0F4" w:rsidR="002B759F" w:rsidRDefault="002B759F" w:rsidP="003C2175">
      <w:r>
        <w:object w:dxaOrig="9026" w:dyaOrig="418" w14:anchorId="60A7F54A">
          <v:shape id="_x0000_i1069" type="#_x0000_t75" style="width:451.3pt;height:21pt" o:ole="">
            <v:imagedata r:id="rId21" o:title=""/>
          </v:shape>
          <o:OLEObject Type="Embed" ProgID="Word.OpenDocumentText.12" ShapeID="_x0000_i1069" DrawAspect="Content" ObjectID="_1752255485" r:id="rId22"/>
        </w:object>
      </w:r>
    </w:p>
    <w:p w14:paraId="75C7AEC7" w14:textId="75CA873C" w:rsidR="002B759F" w:rsidRDefault="002E4337" w:rsidP="00E06826">
      <w:r w:rsidRPr="001C2D90">
        <w:drawing>
          <wp:anchor distT="0" distB="0" distL="114300" distR="114300" simplePos="0" relativeHeight="251655168" behindDoc="0" locked="0" layoutInCell="1" allowOverlap="1" wp14:anchorId="625FDE17" wp14:editId="542BA343">
            <wp:simplePos x="0" y="0"/>
            <wp:positionH relativeFrom="margin">
              <wp:align>left</wp:align>
            </wp:positionH>
            <wp:positionV relativeFrom="paragraph">
              <wp:posOffset>552450</wp:posOffset>
            </wp:positionV>
            <wp:extent cx="4095750" cy="1792854"/>
            <wp:effectExtent l="0" t="0" r="0" b="0"/>
            <wp:wrapTopAndBottom/>
            <wp:docPr id="63025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0409" name=""/>
                    <pic:cNvPicPr/>
                  </pic:nvPicPr>
                  <pic:blipFill>
                    <a:blip r:embed="rId23">
                      <a:extLst>
                        <a:ext uri="{28A0092B-C50C-407E-A947-70E740481C1C}">
                          <a14:useLocalDpi xmlns:a14="http://schemas.microsoft.com/office/drawing/2010/main" val="0"/>
                        </a:ext>
                      </a:extLst>
                    </a:blip>
                    <a:stretch>
                      <a:fillRect/>
                    </a:stretch>
                  </pic:blipFill>
                  <pic:spPr>
                    <a:xfrm>
                      <a:off x="0" y="0"/>
                      <a:ext cx="4095750" cy="1792854"/>
                    </a:xfrm>
                    <a:prstGeom prst="rect">
                      <a:avLst/>
                    </a:prstGeom>
                  </pic:spPr>
                </pic:pic>
              </a:graphicData>
            </a:graphic>
          </wp:anchor>
        </w:drawing>
      </w:r>
      <w:r w:rsidR="002B759F">
        <w:t>PyConSolv will show a greeting message and show the folder where the calculations will take place, as shown in figure 3, below.</w:t>
      </w:r>
    </w:p>
    <w:p w14:paraId="0273010B" w14:textId="12D87CF3" w:rsidR="001C2D90" w:rsidRDefault="002B759F" w:rsidP="002B759F">
      <w:pPr>
        <w:pStyle w:val="Caption"/>
      </w:pPr>
      <w:r>
        <w:t xml:space="preserve">Figure </w:t>
      </w:r>
      <w:fldSimple w:instr=" SEQ Figure \* ARABIC ">
        <w:r w:rsidR="00A84EC5">
          <w:rPr>
            <w:noProof/>
          </w:rPr>
          <w:t>3</w:t>
        </w:r>
      </w:fldSimple>
      <w:r>
        <w:t xml:space="preserve"> PyConSolv greeting message and calculation folder location.</w:t>
      </w:r>
    </w:p>
    <w:p w14:paraId="5327E090" w14:textId="0D74DA5D" w:rsidR="002B759F" w:rsidRDefault="002B759F" w:rsidP="002B759F">
      <w:r w:rsidRPr="001C2D90">
        <w:drawing>
          <wp:anchor distT="0" distB="0" distL="114300" distR="114300" simplePos="0" relativeHeight="251653120" behindDoc="0" locked="0" layoutInCell="1" allowOverlap="1" wp14:anchorId="33CB2CD4" wp14:editId="65BDE4F5">
            <wp:simplePos x="0" y="0"/>
            <wp:positionH relativeFrom="column">
              <wp:posOffset>28575</wp:posOffset>
            </wp:positionH>
            <wp:positionV relativeFrom="paragraph">
              <wp:posOffset>408940</wp:posOffset>
            </wp:positionV>
            <wp:extent cx="4067175" cy="2336165"/>
            <wp:effectExtent l="0" t="0" r="9525" b="6985"/>
            <wp:wrapTopAndBottom/>
            <wp:docPr id="494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3158" name=""/>
                    <pic:cNvPicPr/>
                  </pic:nvPicPr>
                  <pic:blipFill>
                    <a:blip r:embed="rId24">
                      <a:extLst>
                        <a:ext uri="{28A0092B-C50C-407E-A947-70E740481C1C}">
                          <a14:useLocalDpi xmlns:a14="http://schemas.microsoft.com/office/drawing/2010/main" val="0"/>
                        </a:ext>
                      </a:extLst>
                    </a:blip>
                    <a:stretch>
                      <a:fillRect/>
                    </a:stretch>
                  </pic:blipFill>
                  <pic:spPr>
                    <a:xfrm>
                      <a:off x="0" y="0"/>
                      <a:ext cx="4067175" cy="2336165"/>
                    </a:xfrm>
                    <a:prstGeom prst="rect">
                      <a:avLst/>
                    </a:prstGeom>
                  </pic:spPr>
                </pic:pic>
              </a:graphicData>
            </a:graphic>
          </wp:anchor>
        </w:drawing>
      </w:r>
      <w:r>
        <w:t>Following the greeting message, more information is provided, regarding the supplied input (see figure 4)</w:t>
      </w:r>
      <w:r w:rsidRPr="002B759F">
        <w:t xml:space="preserve"> </w:t>
      </w:r>
    </w:p>
    <w:p w14:paraId="249C1209" w14:textId="370B8357" w:rsidR="001C2D90" w:rsidRDefault="002B759F" w:rsidP="002B759F">
      <w:pPr>
        <w:pStyle w:val="Caption"/>
      </w:pPr>
      <w:r>
        <w:t xml:space="preserve">Figure </w:t>
      </w:r>
      <w:fldSimple w:instr=" SEQ Figure \* ARABIC ">
        <w:r w:rsidR="00A84EC5">
          <w:rPr>
            <w:noProof/>
          </w:rPr>
          <w:t>4</w:t>
        </w:r>
      </w:fldSimple>
      <w:r>
        <w:t xml:space="preserve"> Folder structure is created and the input options are reflected in the output message</w:t>
      </w:r>
    </w:p>
    <w:p w14:paraId="780BAE8F" w14:textId="07E2E44A" w:rsidR="002B759F" w:rsidRDefault="002E4337" w:rsidP="00E06826">
      <w:r w:rsidRPr="001C2D90">
        <w:drawing>
          <wp:anchor distT="0" distB="0" distL="114300" distR="114300" simplePos="0" relativeHeight="251654144" behindDoc="0" locked="0" layoutInCell="1" allowOverlap="1" wp14:anchorId="2B8912A7" wp14:editId="24D5575E">
            <wp:simplePos x="0" y="0"/>
            <wp:positionH relativeFrom="margin">
              <wp:align>right</wp:align>
            </wp:positionH>
            <wp:positionV relativeFrom="paragraph">
              <wp:posOffset>381000</wp:posOffset>
            </wp:positionV>
            <wp:extent cx="5731510" cy="2660650"/>
            <wp:effectExtent l="0" t="0" r="2540" b="6350"/>
            <wp:wrapTopAndBottom/>
            <wp:docPr id="8324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866"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anchor>
        </w:drawing>
      </w:r>
      <w:r w:rsidR="002B759F">
        <w:t>Once setup is complete, a geometry optimization is performed on the input structure, followed by a frequency calculation (figure 5).</w:t>
      </w:r>
    </w:p>
    <w:p w14:paraId="05D1F1D0" w14:textId="04476BB3" w:rsidR="001C2D90" w:rsidRDefault="005C4118" w:rsidP="002B759F">
      <w:pPr>
        <w:pStyle w:val="Caption"/>
      </w:pPr>
      <w:r>
        <w:rPr>
          <w:noProof/>
        </w:rPr>
        <mc:AlternateContent>
          <mc:Choice Requires="wpg">
            <w:drawing>
              <wp:anchor distT="0" distB="0" distL="114300" distR="114300" simplePos="0" relativeHeight="251659264" behindDoc="0" locked="0" layoutInCell="1" allowOverlap="1" wp14:anchorId="04790033" wp14:editId="48EBF6C7">
                <wp:simplePos x="0" y="0"/>
                <wp:positionH relativeFrom="margin">
                  <wp:align>left</wp:align>
                </wp:positionH>
                <wp:positionV relativeFrom="paragraph">
                  <wp:posOffset>2731770</wp:posOffset>
                </wp:positionV>
                <wp:extent cx="3457575" cy="2632710"/>
                <wp:effectExtent l="0" t="0" r="9525" b="0"/>
                <wp:wrapTopAndBottom/>
                <wp:docPr id="1461548862" name="Group 5"/>
                <wp:cNvGraphicFramePr/>
                <a:graphic xmlns:a="http://schemas.openxmlformats.org/drawingml/2006/main">
                  <a:graphicData uri="http://schemas.microsoft.com/office/word/2010/wordprocessingGroup">
                    <wpg:wgp>
                      <wpg:cNvGrpSpPr/>
                      <wpg:grpSpPr>
                        <a:xfrm>
                          <a:off x="0" y="0"/>
                          <a:ext cx="3457575" cy="2632710"/>
                          <a:chOff x="-28575" y="0"/>
                          <a:chExt cx="3457575" cy="2632943"/>
                        </a:xfrm>
                      </wpg:grpSpPr>
                      <pic:pic xmlns:pic="http://schemas.openxmlformats.org/drawingml/2006/picture">
                        <pic:nvPicPr>
                          <pic:cNvPr id="1559158181" name="Picture 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09775" cy="2227178"/>
                          </a:xfrm>
                          <a:prstGeom prst="rect">
                            <a:avLst/>
                          </a:prstGeom>
                        </pic:spPr>
                      </pic:pic>
                      <wps:wsp>
                        <wps:cNvPr id="448785527" name="Text Box 1"/>
                        <wps:cNvSpPr txBox="1"/>
                        <wps:spPr>
                          <a:xfrm>
                            <a:off x="-28575" y="2227178"/>
                            <a:ext cx="3457575" cy="405765"/>
                          </a:xfrm>
                          <a:prstGeom prst="rect">
                            <a:avLst/>
                          </a:prstGeom>
                          <a:solidFill>
                            <a:prstClr val="white"/>
                          </a:solidFill>
                          <a:ln>
                            <a:noFill/>
                          </a:ln>
                        </wps:spPr>
                        <wps:txbx>
                          <w:txbxContent>
                            <w:p w14:paraId="3110315F" w14:textId="66727098" w:rsidR="00E06826" w:rsidRPr="00CF6F35" w:rsidRDefault="00E06826" w:rsidP="00E06826">
                              <w:pPr>
                                <w:pStyle w:val="Caption"/>
                              </w:pPr>
                              <w:r>
                                <w:t xml:space="preserve">Figure </w:t>
                              </w:r>
                              <w:fldSimple w:instr=" SEQ Figure \* ARABIC ">
                                <w:r w:rsidR="00A84EC5">
                                  <w:rPr>
                                    <w:noProof/>
                                  </w:rPr>
                                  <w:t>5</w:t>
                                </w:r>
                              </w:fldSimple>
                              <w:r>
                                <w:t xml:space="preserve"> Charge assignment dialogue. The user is asked to input the appropriate charge for each fragment.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4790033" id="Group 5" o:spid="_x0000_s1026" style="position:absolute;margin-left:0;margin-top:215.1pt;width:272.25pt;height:207.3pt;z-index:251659264;mso-position-horizontal:left;mso-position-horizontal-relative:margin;mso-width-relative:margin;mso-height-relative:margin" coordorigin="-285" coordsize="34575,26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">
                <v:shape id="Picture 1" o:spid="_x0000_s1027" type="#_x0000_t75" style="position:absolute;width:20097;height:2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">
                  <v:imagedata r:id="rId27" o:title=""/>
                </v:shape>
                <v:shapetype id="_x0000_t202" coordsize="21600,21600" o:spt="202" path="m,l,21600r21600,l21600,xe">
                  <v:stroke joinstyle="miter"/>
                  <v:path gradientshapeok="t" o:connecttype="rect"/>
                </v:shapetype>
                <v:shape id="_x0000_s1028" type="#_x0000_t202" style="position:absolute;left:-285;top:22271;width:3457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" stroked="f">
                  <v:textbox style="mso-fit-shape-to-text:t" inset="0,0,0,0">
                    <w:txbxContent>
                      <w:p w14:paraId="3110315F" w14:textId="66727098" w:rsidR="00E06826" w:rsidRPr="00CF6F35" w:rsidRDefault="00E06826" w:rsidP="00E06826">
                        <w:pPr>
                          <w:pStyle w:val="Caption"/>
                        </w:pPr>
                        <w:r>
                          <w:t xml:space="preserve">Figure </w:t>
                        </w:r>
                        <w:fldSimple w:instr=" SEQ Figure \* ARABIC ">
                          <w:r w:rsidR="00A84EC5">
                            <w:rPr>
                              <w:noProof/>
                            </w:rPr>
                            <w:t>5</w:t>
                          </w:r>
                        </w:fldSimple>
                        <w:r>
                          <w:t xml:space="preserve"> Charge assignment dialogue. The user is asked to input the appropriate charge for each fragment.</w:t>
                        </w:r>
                      </w:p>
                    </w:txbxContent>
                  </v:textbox>
                </v:shape>
                <w10:wrap type="topAndBottom" anchorx="margin"/>
              </v:group>
            </w:pict>
          </mc:Fallback>
        </mc:AlternateContent>
      </w:r>
      <w:r w:rsidR="002B759F">
        <w:t xml:space="preserve">Figure </w:t>
      </w:r>
      <w:fldSimple w:instr=" SEQ Figure \* ARABIC ">
        <w:r w:rsidR="00A84EC5">
          <w:rPr>
            <w:noProof/>
          </w:rPr>
          <w:t>6</w:t>
        </w:r>
      </w:fldSimple>
      <w:r w:rsidR="002B759F">
        <w:t xml:space="preserve"> ORCA calculations are performed automatically.</w:t>
      </w:r>
    </w:p>
    <w:p w14:paraId="361AC5AD" w14:textId="533AE8F8" w:rsidR="00E06826" w:rsidRPr="00E06826" w:rsidRDefault="005C4118" w:rsidP="00E06826">
      <w:r>
        <w:rPr>
          <w:noProof/>
        </w:rPr>
        <mc:AlternateContent>
          <mc:Choice Requires="wpg">
            <w:drawing>
              <wp:anchor distT="0" distB="0" distL="114300" distR="114300" simplePos="0" relativeHeight="251666432" behindDoc="0" locked="0" layoutInCell="1" allowOverlap="1" wp14:anchorId="080F5ACB" wp14:editId="1608527E">
                <wp:simplePos x="0" y="0"/>
                <wp:positionH relativeFrom="margin">
                  <wp:align>left</wp:align>
                </wp:positionH>
                <wp:positionV relativeFrom="paragraph">
                  <wp:posOffset>472440</wp:posOffset>
                </wp:positionV>
                <wp:extent cx="4029075" cy="2815590"/>
                <wp:effectExtent l="0" t="0" r="9525" b="3810"/>
                <wp:wrapTopAndBottom/>
                <wp:docPr id="2004724644" name="Group 3"/>
                <wp:cNvGraphicFramePr/>
                <a:graphic xmlns:a="http://schemas.openxmlformats.org/drawingml/2006/main">
                  <a:graphicData uri="http://schemas.microsoft.com/office/word/2010/wordprocessingGroup">
                    <wpg:wgp>
                      <wpg:cNvGrpSpPr/>
                      <wpg:grpSpPr>
                        <a:xfrm>
                          <a:off x="0" y="0"/>
                          <a:ext cx="4029075" cy="2815590"/>
                          <a:chOff x="0" y="0"/>
                          <a:chExt cx="4029075" cy="2815590"/>
                        </a:xfrm>
                      </wpg:grpSpPr>
                      <pic:pic xmlns:pic="http://schemas.openxmlformats.org/drawingml/2006/picture">
                        <pic:nvPicPr>
                          <pic:cNvPr id="309418442" name="Picture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019550" cy="2427605"/>
                          </a:xfrm>
                          <a:prstGeom prst="rect">
                            <a:avLst/>
                          </a:prstGeom>
                        </pic:spPr>
                      </pic:pic>
                      <wps:wsp>
                        <wps:cNvPr id="84331881" name="Text Box 1"/>
                        <wps:cNvSpPr txBox="1"/>
                        <wps:spPr>
                          <a:xfrm>
                            <a:off x="0" y="2409825"/>
                            <a:ext cx="4029075" cy="405765"/>
                          </a:xfrm>
                          <a:prstGeom prst="rect">
                            <a:avLst/>
                          </a:prstGeom>
                          <a:solidFill>
                            <a:prstClr val="white"/>
                          </a:solidFill>
                          <a:ln>
                            <a:noFill/>
                          </a:ln>
                        </wps:spPr>
                        <wps:txbx>
                          <w:txbxContent>
                            <w:p w14:paraId="50D7AF6D" w14:textId="1CE18369" w:rsidR="00A46098" w:rsidRPr="003F6203" w:rsidRDefault="00A46098" w:rsidP="00A46098">
                              <w:pPr>
                                <w:pStyle w:val="Caption"/>
                              </w:pPr>
                              <w:r>
                                <w:t xml:space="preserve">Figure </w:t>
                              </w:r>
                              <w:fldSimple w:instr=" SEQ Figure \* ARABIC ">
                                <w:r w:rsidR="00A84EC5">
                                  <w:rPr>
                                    <w:noProof/>
                                  </w:rPr>
                                  <w:t>7</w:t>
                                </w:r>
                              </w:fldSimple>
                              <w:r>
                                <w:t xml:space="preserve"> </w:t>
                              </w:r>
                              <w:r w:rsidRPr="00800FE5">
                                <w:t>The charges are assigned to each fragment and the program proceeds to the generation of frcmod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0F5ACB" id="Group 3" o:spid="_x0000_s1029" style="position:absolute;margin-left:0;margin-top:37.2pt;width:317.25pt;height:221.7pt;z-index:251666432;mso-position-horizontal:left;mso-position-horizontal-relative:margin" coordsize="40290,28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">
                <v:shape id="Picture 1" o:spid="_x0000_s1030" type="#_x0000_t75" style="position:absolute;width:40195;height:24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">
                  <v:imagedata r:id="rId29" o:title=""/>
                </v:shape>
                <v:shape id="_x0000_s1031" type="#_x0000_t202" style="position:absolute;top:24098;width:4029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" stroked="f">
                  <v:textbox style="mso-fit-shape-to-text:t" inset="0,0,0,0">
                    <w:txbxContent>
                      <w:p w14:paraId="50D7AF6D" w14:textId="1CE18369" w:rsidR="00A46098" w:rsidRPr="003F6203" w:rsidRDefault="00A46098" w:rsidP="00A46098">
                        <w:pPr>
                          <w:pStyle w:val="Caption"/>
                        </w:pPr>
                        <w:r>
                          <w:t xml:space="preserve">Figure </w:t>
                        </w:r>
                        <w:fldSimple w:instr=" SEQ Figure \* ARABIC ">
                          <w:r w:rsidR="00A84EC5">
                            <w:rPr>
                              <w:noProof/>
                            </w:rPr>
                            <w:t>7</w:t>
                          </w:r>
                        </w:fldSimple>
                        <w:r>
                          <w:t xml:space="preserve"> </w:t>
                        </w:r>
                        <w:r w:rsidRPr="00800FE5">
                          <w:t>The charges are assigned to each fragment and the program proceeds to the generation of frcmod files.</w:t>
                        </w:r>
                      </w:p>
                    </w:txbxContent>
                  </v:textbox>
                </v:shape>
                <w10:wrap type="topAndBottom" anchorx="margin"/>
              </v:group>
            </w:pict>
          </mc:Fallback>
        </mc:AlternateContent>
      </w:r>
      <w:r w:rsidR="00E06826">
        <w:t>Following the frequency calculation, a pop-up window is displayed to the user, asking for charge assignment for each fragment (figure 6).</w:t>
      </w:r>
    </w:p>
    <w:p w14:paraId="601AFECF" w14:textId="1BE11B5A" w:rsidR="001C2D90" w:rsidRDefault="00A46098" w:rsidP="001C2D90">
      <w:r>
        <w:t xml:space="preserve">Once the fragment charges have been assigned, a charge map file is written in the </w:t>
      </w:r>
      <w:hyperlink w:anchor="_Program_structure" w:history="1">
        <w:r w:rsidRPr="0025492B">
          <w:rPr>
            <w:rStyle w:val="Hyperlink"/>
          </w:rPr>
          <w:t>MCPB_setup</w:t>
        </w:r>
      </w:hyperlink>
      <w:r>
        <w:t xml:space="preserve"> folder for future reference (figure 7).</w:t>
      </w:r>
    </w:p>
    <w:p w14:paraId="1A897797" w14:textId="1F7128E7" w:rsidR="003C2175" w:rsidRDefault="003F625B" w:rsidP="001C2D90">
      <w:r>
        <w:rPr>
          <w:noProof/>
        </w:rPr>
        <mc:AlternateContent>
          <mc:Choice Requires="wpg">
            <w:drawing>
              <wp:anchor distT="0" distB="0" distL="114300" distR="114300" simplePos="0" relativeHeight="251669504" behindDoc="0" locked="0" layoutInCell="1" allowOverlap="1" wp14:anchorId="71895405" wp14:editId="1D71BD98">
                <wp:simplePos x="0" y="0"/>
                <wp:positionH relativeFrom="column">
                  <wp:posOffset>0</wp:posOffset>
                </wp:positionH>
                <wp:positionV relativeFrom="paragraph">
                  <wp:posOffset>0</wp:posOffset>
                </wp:positionV>
                <wp:extent cx="4044950" cy="2667000"/>
                <wp:effectExtent l="0" t="0" r="0" b="0"/>
                <wp:wrapTopAndBottom/>
                <wp:docPr id="633961014" name="Group 2"/>
                <wp:cNvGraphicFramePr/>
                <a:graphic xmlns:a="http://schemas.openxmlformats.org/drawingml/2006/main">
                  <a:graphicData uri="http://schemas.microsoft.com/office/word/2010/wordprocessingGroup">
                    <wpg:wgp>
                      <wpg:cNvGrpSpPr/>
                      <wpg:grpSpPr>
                        <a:xfrm>
                          <a:off x="0" y="0"/>
                          <a:ext cx="4044950" cy="2667000"/>
                          <a:chOff x="0" y="0"/>
                          <a:chExt cx="4044950" cy="2667000"/>
                        </a:xfrm>
                      </wpg:grpSpPr>
                      <pic:pic xmlns:pic="http://schemas.openxmlformats.org/drawingml/2006/picture">
                        <pic:nvPicPr>
                          <pic:cNvPr id="1257825263" name="Picture 1"/>
                          <pic:cNvPicPr>
                            <a:picLocks noChangeAspect="1"/>
                          </pic:cNvPicPr>
                        </pic:nvPicPr>
                        <pic:blipFill rotWithShape="1">
                          <a:blip r:embed="rId30">
                            <a:extLst>
                              <a:ext uri="{28A0092B-C50C-407E-A947-70E740481C1C}">
                                <a14:useLocalDpi xmlns:a14="http://schemas.microsoft.com/office/drawing/2010/main" val="0"/>
                              </a:ext>
                            </a:extLst>
                          </a:blip>
                          <a:srcRect b="2334"/>
                          <a:stretch/>
                        </pic:blipFill>
                        <pic:spPr bwMode="auto">
                          <a:xfrm>
                            <a:off x="0" y="0"/>
                            <a:ext cx="4044950" cy="2390775"/>
                          </a:xfrm>
                          <a:prstGeom prst="rect">
                            <a:avLst/>
                          </a:prstGeom>
                          <a:ln>
                            <a:noFill/>
                          </a:ln>
                          <a:extLst>
                            <a:ext uri="{53640926-AAD7-44D8-BBD7-CCE9431645EC}">
                              <a14:shadowObscured xmlns:a14="http://schemas.microsoft.com/office/drawing/2010/main"/>
                            </a:ext>
                          </a:extLst>
                        </pic:spPr>
                      </pic:pic>
                      <wps:wsp>
                        <wps:cNvPr id="2097672052" name="Text Box 1"/>
                        <wps:cNvSpPr txBox="1"/>
                        <wps:spPr>
                          <a:xfrm>
                            <a:off x="0" y="2400300"/>
                            <a:ext cx="4044950" cy="266700"/>
                          </a:xfrm>
                          <a:prstGeom prst="rect">
                            <a:avLst/>
                          </a:prstGeom>
                          <a:solidFill>
                            <a:prstClr val="white"/>
                          </a:solidFill>
                          <a:ln>
                            <a:noFill/>
                          </a:ln>
                        </wps:spPr>
                        <wps:txbx>
                          <w:txbxContent>
                            <w:p w14:paraId="79977B3A" w14:textId="61532139" w:rsidR="00A46098" w:rsidRPr="00BD36BE" w:rsidRDefault="00A46098" w:rsidP="00A46098">
                              <w:pPr>
                                <w:pStyle w:val="Caption"/>
                                <w:rPr>
                                  <w:noProof/>
                                </w:rPr>
                              </w:pPr>
                              <w:r>
                                <w:t xml:space="preserve">Figure </w:t>
                              </w:r>
                              <w:fldSimple w:instr=" SEQ Figure \* ARABIC ">
                                <w:r w:rsidR="00A84EC5">
                                  <w:rPr>
                                    <w:noProof/>
                                  </w:rPr>
                                  <w:t>8</w:t>
                                </w:r>
                              </w:fldSimple>
                              <w:r w:rsidRPr="00800FE5">
                                <w:t xml:space="preserve"> </w:t>
                              </w:r>
                              <w:r>
                                <w:t>Force field modification files are created.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895405" id="Group 2" o:spid="_x0000_s1032" style="position:absolute;margin-left:0;margin-top:0;width:318.5pt;height:210pt;z-index:251669504" coordsize="40449,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">
                <v:shape id="Picture 1" o:spid="_x0000_s1033" type="#_x0000_t75" style="position:absolute;width:40449;height:2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">
                  <v:imagedata r:id="rId31" o:title="" cropbottom="1530f"/>
                </v:shape>
                <v:shape id="_x0000_s1034" type="#_x0000_t202" style="position:absolute;top:24003;width:4044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" stroked="f">
                  <v:textbox style="mso-fit-shape-to-text:t" inset="0,0,0,0">
                    <w:txbxContent>
                      <w:p w14:paraId="79977B3A" w14:textId="61532139" w:rsidR="00A46098" w:rsidRPr="00BD36BE" w:rsidRDefault="00A46098" w:rsidP="00A46098">
                        <w:pPr>
                          <w:pStyle w:val="Caption"/>
                          <w:rPr>
                            <w:noProof/>
                          </w:rPr>
                        </w:pPr>
                        <w:r>
                          <w:t xml:space="preserve">Figure </w:t>
                        </w:r>
                        <w:fldSimple w:instr=" SEQ Figure \* ARABIC ">
                          <w:r w:rsidR="00A84EC5">
                            <w:rPr>
                              <w:noProof/>
                            </w:rPr>
                            <w:t>8</w:t>
                          </w:r>
                        </w:fldSimple>
                        <w:r w:rsidRPr="00800FE5">
                          <w:t xml:space="preserve"> </w:t>
                        </w:r>
                        <w:r>
                          <w:t>Force field modification files are created.</w:t>
                        </w:r>
                      </w:p>
                    </w:txbxContent>
                  </v:textbox>
                </v:shape>
                <w10:wrap type="topAndBottom"/>
              </v:group>
            </w:pict>
          </mc:Fallback>
        </mc:AlternateContent>
      </w:r>
      <w:r w:rsidR="00A46098">
        <w:t>Once the charge maps file was written, the force field modification files</w:t>
      </w:r>
      <w:r>
        <w:t xml:space="preserve"> (frcmod files)</w:t>
      </w:r>
      <w:r w:rsidR="00A46098">
        <w:t xml:space="preserve"> are created for each fragment, and the MCPB.py input file is created. </w:t>
      </w:r>
    </w:p>
    <w:p w14:paraId="15352EB7" w14:textId="1CC8A96A" w:rsidR="003C2175" w:rsidRDefault="003F625B" w:rsidP="001C2D90">
      <w:r>
        <w:rPr>
          <w:noProof/>
        </w:rPr>
        <w:lastRenderedPageBreak/>
        <mc:AlternateContent>
          <mc:Choice Requires="wpg">
            <w:drawing>
              <wp:anchor distT="0" distB="0" distL="114300" distR="114300" simplePos="0" relativeHeight="251673600" behindDoc="0" locked="0" layoutInCell="1" allowOverlap="1" wp14:anchorId="2B904298" wp14:editId="6101D9C0">
                <wp:simplePos x="0" y="0"/>
                <wp:positionH relativeFrom="margin">
                  <wp:posOffset>28575</wp:posOffset>
                </wp:positionH>
                <wp:positionV relativeFrom="paragraph">
                  <wp:posOffset>100965</wp:posOffset>
                </wp:positionV>
                <wp:extent cx="4051300" cy="1786890"/>
                <wp:effectExtent l="0" t="0" r="6350" b="3810"/>
                <wp:wrapTopAndBottom/>
                <wp:docPr id="274928114" name="Group 1"/>
                <wp:cNvGraphicFramePr/>
                <a:graphic xmlns:a="http://schemas.openxmlformats.org/drawingml/2006/main">
                  <a:graphicData uri="http://schemas.microsoft.com/office/word/2010/wordprocessingGroup">
                    <wpg:wgp>
                      <wpg:cNvGrpSpPr/>
                      <wpg:grpSpPr>
                        <a:xfrm>
                          <a:off x="0" y="0"/>
                          <a:ext cx="4051300" cy="1786890"/>
                          <a:chOff x="0" y="0"/>
                          <a:chExt cx="4051300" cy="1786890"/>
                        </a:xfrm>
                      </wpg:grpSpPr>
                      <pic:pic xmlns:pic="http://schemas.openxmlformats.org/drawingml/2006/picture">
                        <pic:nvPicPr>
                          <pic:cNvPr id="1687564332"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051300" cy="1381125"/>
                          </a:xfrm>
                          <a:prstGeom prst="rect">
                            <a:avLst/>
                          </a:prstGeom>
                        </pic:spPr>
                      </pic:pic>
                      <wps:wsp>
                        <wps:cNvPr id="1822134570" name="Text Box 1"/>
                        <wps:cNvSpPr txBox="1"/>
                        <wps:spPr>
                          <a:xfrm>
                            <a:off x="0" y="1381125"/>
                            <a:ext cx="4051300" cy="405765"/>
                          </a:xfrm>
                          <a:prstGeom prst="rect">
                            <a:avLst/>
                          </a:prstGeom>
                          <a:solidFill>
                            <a:prstClr val="white"/>
                          </a:solidFill>
                          <a:ln>
                            <a:noFill/>
                          </a:ln>
                        </wps:spPr>
                        <wps:txbx>
                          <w:txbxContent>
                            <w:p w14:paraId="48FF3CFA" w14:textId="5831D597" w:rsidR="003F625B" w:rsidRPr="00C52A3C" w:rsidRDefault="003F625B" w:rsidP="003F625B">
                              <w:pPr>
                                <w:pStyle w:val="Caption"/>
                              </w:pPr>
                              <w:r>
                                <w:t xml:space="preserve">Figure </w:t>
                              </w:r>
                              <w:fldSimple w:instr=" SEQ Figure \* ARABIC ">
                                <w:r w:rsidR="00A84EC5">
                                  <w:rPr>
                                    <w:noProof/>
                                  </w:rPr>
                                  <w:t>9</w:t>
                                </w:r>
                              </w:fldSimple>
                              <w:r>
                                <w:t xml:space="preserve"> RESP charge calculation, preceeded by an ECP presence check in the molden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904298" id="Group 1" o:spid="_x0000_s1035" style="position:absolute;margin-left:2.25pt;margin-top:7.95pt;width:319pt;height:140.7pt;z-index:251673600;mso-position-horizontal-relative:margin" coordsize="40513,1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">
                <v:shape id="Picture 1" o:spid="_x0000_s1036" type="#_x0000_t75" style="position:absolute;width:40513;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">
                  <v:imagedata r:id="rId33" o:title=""/>
                </v:shape>
                <v:shape id="_x0000_s1037" type="#_x0000_t202" style="position:absolute;top:13811;width:4051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" stroked="f">
                  <v:textbox style="mso-fit-shape-to-text:t" inset="0,0,0,0">
                    <w:txbxContent>
                      <w:p w14:paraId="48FF3CFA" w14:textId="5831D597" w:rsidR="003F625B" w:rsidRPr="00C52A3C" w:rsidRDefault="003F625B" w:rsidP="003F625B">
                        <w:pPr>
                          <w:pStyle w:val="Caption"/>
                        </w:pPr>
                        <w:r>
                          <w:t xml:space="preserve">Figure </w:t>
                        </w:r>
                        <w:fldSimple w:instr=" SEQ Figure \* ARABIC ">
                          <w:r w:rsidR="00A84EC5">
                            <w:rPr>
                              <w:noProof/>
                            </w:rPr>
                            <w:t>9</w:t>
                          </w:r>
                        </w:fldSimple>
                        <w:r>
                          <w:t xml:space="preserve"> RESP charge calculation, preceeded by an ECP presence check in the molden file.</w:t>
                        </w:r>
                      </w:p>
                    </w:txbxContent>
                  </v:textbox>
                </v:shape>
                <w10:wrap type="topAndBottom" anchorx="margin"/>
              </v:group>
            </w:pict>
          </mc:Fallback>
        </mc:AlternateContent>
      </w:r>
      <w:r>
        <w:t>Once the frcmod files have been created, the RESP charge calculations are started. This is performed with Multiwfn, which requires a molden formatted file as input. This is created automatically from the orca output, followed by a check for ECPs, which have to be marked for correct processing with Multiwfn (figure 9).</w:t>
      </w:r>
    </w:p>
    <w:p w14:paraId="4DCF40D8" w14:textId="4F2A1732" w:rsidR="003C2175" w:rsidRDefault="0025492B" w:rsidP="001C2D90">
      <w:r>
        <w:rPr>
          <w:noProof/>
        </w:rPr>
        <mc:AlternateContent>
          <mc:Choice Requires="wpg">
            <w:drawing>
              <wp:anchor distT="0" distB="0" distL="114300" distR="114300" simplePos="0" relativeHeight="251678720" behindDoc="0" locked="0" layoutInCell="1" allowOverlap="1" wp14:anchorId="6CDE9034" wp14:editId="4FADE8AE">
                <wp:simplePos x="0" y="0"/>
                <wp:positionH relativeFrom="margin">
                  <wp:align>left</wp:align>
                </wp:positionH>
                <wp:positionV relativeFrom="paragraph">
                  <wp:posOffset>0</wp:posOffset>
                </wp:positionV>
                <wp:extent cx="5058410" cy="2867025"/>
                <wp:effectExtent l="0" t="0" r="8890" b="9525"/>
                <wp:wrapTopAndBottom/>
                <wp:docPr id="280540050" name="Group 4"/>
                <wp:cNvGraphicFramePr/>
                <a:graphic xmlns:a="http://schemas.openxmlformats.org/drawingml/2006/main">
                  <a:graphicData uri="http://schemas.microsoft.com/office/word/2010/wordprocessingGroup">
                    <wpg:wgp>
                      <wpg:cNvGrpSpPr/>
                      <wpg:grpSpPr>
                        <a:xfrm>
                          <a:off x="0" y="0"/>
                          <a:ext cx="5058410" cy="2867025"/>
                          <a:chOff x="0" y="0"/>
                          <a:chExt cx="5058410" cy="2867025"/>
                        </a:xfrm>
                      </wpg:grpSpPr>
                      <pic:pic xmlns:pic="http://schemas.openxmlformats.org/drawingml/2006/picture">
                        <pic:nvPicPr>
                          <pic:cNvPr id="1252673593"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058410" cy="2543175"/>
                          </a:xfrm>
                          <a:prstGeom prst="rect">
                            <a:avLst/>
                          </a:prstGeom>
                        </pic:spPr>
                      </pic:pic>
                      <wps:wsp>
                        <wps:cNvPr id="197869839" name="Text Box 1"/>
                        <wps:cNvSpPr txBox="1"/>
                        <wps:spPr>
                          <a:xfrm>
                            <a:off x="0" y="2600325"/>
                            <a:ext cx="5058410" cy="266700"/>
                          </a:xfrm>
                          <a:prstGeom prst="rect">
                            <a:avLst/>
                          </a:prstGeom>
                          <a:solidFill>
                            <a:prstClr val="white"/>
                          </a:solidFill>
                          <a:ln>
                            <a:noFill/>
                          </a:ln>
                        </wps:spPr>
                        <wps:txbx>
                          <w:txbxContent>
                            <w:p w14:paraId="1E92E579" w14:textId="6F2AF0D7" w:rsidR="0025492B" w:rsidRPr="006F5932" w:rsidRDefault="0025492B" w:rsidP="0025492B">
                              <w:pPr>
                                <w:pStyle w:val="Caption"/>
                              </w:pPr>
                              <w:r>
                                <w:t xml:space="preserve">Figure </w:t>
                              </w:r>
                              <w:fldSimple w:instr=" SEQ Figure \* ARABIC ">
                                <w:r w:rsidR="00A84EC5">
                                  <w:rPr>
                                    <w:noProof/>
                                  </w:rPr>
                                  <w:t>10</w:t>
                                </w:r>
                              </w:fldSimple>
                              <w:r>
                                <w:t xml:space="preserve"> MCPB.py parametrization is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DE9034" id="Group 4" o:spid="_x0000_s1038" style="position:absolute;margin-left:0;margin-top:0;width:398.3pt;height:225.75pt;z-index:251678720;mso-position-horizontal:left;mso-position-horizontal-relative:margin" coordsize="50584,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">
                <v:shape id="Picture 1" o:spid="_x0000_s1039" type="#_x0000_t75" style="position:absolute;width:50584;height:25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">
                  <v:imagedata r:id="rId35" o:title=""/>
                </v:shape>
                <v:shape id="_x0000_s1040" type="#_x0000_t202" style="position:absolute;top:26003;width:5058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" stroked="f">
                  <v:textbox style="mso-fit-shape-to-text:t" inset="0,0,0,0">
                    <w:txbxContent>
                      <w:p w14:paraId="1E92E579" w14:textId="6F2AF0D7" w:rsidR="0025492B" w:rsidRPr="006F5932" w:rsidRDefault="0025492B" w:rsidP="0025492B">
                        <w:pPr>
                          <w:pStyle w:val="Caption"/>
                        </w:pPr>
                        <w:r>
                          <w:t xml:space="preserve">Figure </w:t>
                        </w:r>
                        <w:fldSimple w:instr=" SEQ Figure \* ARABIC ">
                          <w:r w:rsidR="00A84EC5">
                            <w:rPr>
                              <w:noProof/>
                            </w:rPr>
                            <w:t>10</w:t>
                          </w:r>
                        </w:fldSimple>
                        <w:r>
                          <w:t xml:space="preserve"> MCPB.py parametrization is performed.</w:t>
                        </w:r>
                      </w:p>
                    </w:txbxContent>
                  </v:textbox>
                </v:shape>
                <w10:wrap type="topAndBottom" anchorx="margin"/>
              </v:group>
            </w:pict>
          </mc:Fallback>
        </mc:AlternateContent>
      </w:r>
      <w:r>
        <w:rPr>
          <w:noProof/>
        </w:rPr>
        <mc:AlternateContent>
          <mc:Choice Requires="wps">
            <w:drawing>
              <wp:anchor distT="0" distB="0" distL="114300" distR="114300" simplePos="0" relativeHeight="251680768" behindDoc="0" locked="0" layoutInCell="1" allowOverlap="1" wp14:anchorId="2D4F950A" wp14:editId="0EC6CBFB">
                <wp:simplePos x="0" y="0"/>
                <wp:positionH relativeFrom="column">
                  <wp:posOffset>-12065</wp:posOffset>
                </wp:positionH>
                <wp:positionV relativeFrom="paragraph">
                  <wp:posOffset>5098415</wp:posOffset>
                </wp:positionV>
                <wp:extent cx="5731510" cy="635"/>
                <wp:effectExtent l="0" t="0" r="0" b="0"/>
                <wp:wrapTopAndBottom/>
                <wp:docPr id="100332094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7EABB8" w14:textId="1420B4C0" w:rsidR="0025492B" w:rsidRPr="00D97601" w:rsidRDefault="0025492B" w:rsidP="0025492B">
                            <w:pPr>
                              <w:pStyle w:val="Caption"/>
                              <w:rPr>
                                <w:noProof/>
                              </w:rPr>
                            </w:pPr>
                            <w:r>
                              <w:t xml:space="preserve">Figure </w:t>
                            </w:r>
                            <w:fldSimple w:instr=" SEQ Figure \* ARABIC ">
                              <w:r w:rsidR="00A84EC5">
                                <w:rPr>
                                  <w:noProof/>
                                </w:rPr>
                                <w:t>11</w:t>
                              </w:r>
                            </w:fldSimple>
                            <w:r>
                              <w:t xml:space="preserve"> System equilibration is started.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F950A" id="Text Box 1" o:spid="_x0000_s1041" type="#_x0000_t202" style="position:absolute;margin-left:-.95pt;margin-top:401.45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" stroked="f">
                <v:textbox style="mso-fit-shape-to-text:t" inset="0,0,0,0">
                  <w:txbxContent>
                    <w:p w14:paraId="157EABB8" w14:textId="1420B4C0" w:rsidR="0025492B" w:rsidRPr="00D97601" w:rsidRDefault="0025492B" w:rsidP="0025492B">
                      <w:pPr>
                        <w:pStyle w:val="Caption"/>
                        <w:rPr>
                          <w:noProof/>
                        </w:rPr>
                      </w:pPr>
                      <w:r>
                        <w:t xml:space="preserve">Figure </w:t>
                      </w:r>
                      <w:fldSimple w:instr=" SEQ Figure \* ARABIC ">
                        <w:r w:rsidR="00A84EC5">
                          <w:rPr>
                            <w:noProof/>
                          </w:rPr>
                          <w:t>11</w:t>
                        </w:r>
                      </w:fldSimple>
                      <w:r>
                        <w:t xml:space="preserve"> System equilibration is started.</w:t>
                      </w:r>
                    </w:p>
                  </w:txbxContent>
                </v:textbox>
                <w10:wrap type="topAndBottom"/>
              </v:shape>
            </w:pict>
          </mc:Fallback>
        </mc:AlternateContent>
      </w:r>
      <w:r w:rsidRPr="003C2175">
        <w:drawing>
          <wp:anchor distT="0" distB="0" distL="114300" distR="114300" simplePos="0" relativeHeight="251675648" behindDoc="0" locked="0" layoutInCell="1" allowOverlap="1" wp14:anchorId="7AEB893E" wp14:editId="0B1AE3A8">
            <wp:simplePos x="0" y="0"/>
            <wp:positionH relativeFrom="margin">
              <wp:posOffset>-12065</wp:posOffset>
            </wp:positionH>
            <wp:positionV relativeFrom="paragraph">
              <wp:posOffset>4145915</wp:posOffset>
            </wp:positionV>
            <wp:extent cx="5731510" cy="895350"/>
            <wp:effectExtent l="0" t="0" r="2540" b="0"/>
            <wp:wrapTopAndBottom/>
            <wp:docPr id="84463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3591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895350"/>
                    </a:xfrm>
                    <a:prstGeom prst="rect">
                      <a:avLst/>
                    </a:prstGeom>
                  </pic:spPr>
                </pic:pic>
              </a:graphicData>
            </a:graphic>
          </wp:anchor>
        </w:drawing>
      </w:r>
      <w:r>
        <w:t xml:space="preserve">With the RESP charge calculation complete, the MCPB.py parametrization is started and the MCPB.py generated tleap file is corrected for missing bond and correctness, followed by the modification for the appropriate solvent and box size (figure 10). The box size is chosen automatically, such that the closest box edge is 15 </w:t>
      </w:r>
      <w:r>
        <w:rPr>
          <w:rFonts w:cstheme="minorHAnsi"/>
        </w:rPr>
        <w:t>Å</w:t>
      </w:r>
      <w:r>
        <w:t xml:space="preserve"> away from the solute. This is adjusted automatically, in case the box is still too small, during the equilibration.</w:t>
      </w:r>
    </w:p>
    <w:p w14:paraId="7596B915" w14:textId="735B45A4" w:rsidR="0025492B" w:rsidRDefault="0025492B" w:rsidP="001C2D90"/>
    <w:p w14:paraId="371D4B70" w14:textId="5D0D3D03" w:rsidR="0025492B" w:rsidRDefault="0025492B" w:rsidP="001C2D90">
      <w:r>
        <w:t>The equilibration is performed and the user is informed of the success at the end of the equilibration step (figure 11). Here the next suggested steps are provided to the user (figure 12)</w:t>
      </w:r>
    </w:p>
    <w:p w14:paraId="3DA97096" w14:textId="3FD57F5F" w:rsidR="0025492B" w:rsidRPr="001C2D90" w:rsidRDefault="0025492B" w:rsidP="001C2D90">
      <w:r>
        <w:rPr>
          <w:noProof/>
        </w:rPr>
        <w:lastRenderedPageBreak/>
        <mc:AlternateContent>
          <mc:Choice Requires="wps">
            <w:drawing>
              <wp:anchor distT="0" distB="0" distL="114300" distR="114300" simplePos="0" relativeHeight="251683840" behindDoc="0" locked="0" layoutInCell="1" allowOverlap="1" wp14:anchorId="638A82E4" wp14:editId="4A17C0F1">
                <wp:simplePos x="0" y="0"/>
                <wp:positionH relativeFrom="column">
                  <wp:posOffset>0</wp:posOffset>
                </wp:positionH>
                <wp:positionV relativeFrom="paragraph">
                  <wp:posOffset>1068705</wp:posOffset>
                </wp:positionV>
                <wp:extent cx="5731510" cy="635"/>
                <wp:effectExtent l="0" t="0" r="0" b="0"/>
                <wp:wrapSquare wrapText="bothSides"/>
                <wp:docPr id="21711375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F825406" w14:textId="2FEC581D" w:rsidR="0025492B" w:rsidRPr="00917529" w:rsidRDefault="0025492B" w:rsidP="0025492B">
                            <w:pPr>
                              <w:pStyle w:val="Caption"/>
                            </w:pPr>
                            <w:r>
                              <w:t xml:space="preserve">Figure </w:t>
                            </w:r>
                            <w:fldSimple w:instr=" SEQ Figure \* ARABIC ">
                              <w:r w:rsidR="00A84EC5">
                                <w:rPr>
                                  <w:noProof/>
                                </w:rPr>
                                <w:t>12</w:t>
                              </w:r>
                            </w:fldSimple>
                            <w:r>
                              <w:t xml:space="preserve"> Equilibration is completed and next steps are suggested.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A82E4" id="_x0000_s1042" type="#_x0000_t202" style="position:absolute;margin-left:0;margin-top:84.1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" stroked="f">
                <v:textbox style="mso-fit-shape-to-text:t" inset="0,0,0,0">
                  <w:txbxContent>
                    <w:p w14:paraId="4F825406" w14:textId="2FEC581D" w:rsidR="0025492B" w:rsidRPr="00917529" w:rsidRDefault="0025492B" w:rsidP="0025492B">
                      <w:pPr>
                        <w:pStyle w:val="Caption"/>
                      </w:pPr>
                      <w:r>
                        <w:t xml:space="preserve">Figure </w:t>
                      </w:r>
                      <w:fldSimple w:instr=" SEQ Figure \* ARABIC ">
                        <w:r w:rsidR="00A84EC5">
                          <w:rPr>
                            <w:noProof/>
                          </w:rPr>
                          <w:t>12</w:t>
                        </w:r>
                      </w:fldSimple>
                      <w:r>
                        <w:t xml:space="preserve"> Equilibration is completed and next steps are suggested.</w:t>
                      </w:r>
                    </w:p>
                  </w:txbxContent>
                </v:textbox>
                <w10:wrap type="square"/>
              </v:shape>
            </w:pict>
          </mc:Fallback>
        </mc:AlternateContent>
      </w:r>
      <w:r w:rsidRPr="0025492B">
        <w:drawing>
          <wp:anchor distT="0" distB="0" distL="114300" distR="114300" simplePos="0" relativeHeight="251681792" behindDoc="0" locked="0" layoutInCell="1" allowOverlap="1" wp14:anchorId="78D39957" wp14:editId="2EC07D75">
            <wp:simplePos x="0" y="0"/>
            <wp:positionH relativeFrom="column">
              <wp:posOffset>0</wp:posOffset>
            </wp:positionH>
            <wp:positionV relativeFrom="paragraph">
              <wp:posOffset>3810</wp:posOffset>
            </wp:positionV>
            <wp:extent cx="5731510" cy="1007745"/>
            <wp:effectExtent l="0" t="0" r="2540" b="1905"/>
            <wp:wrapSquare wrapText="bothSides"/>
            <wp:docPr id="18048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75365"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1007745"/>
                    </a:xfrm>
                    <a:prstGeom prst="rect">
                      <a:avLst/>
                    </a:prstGeom>
                  </pic:spPr>
                </pic:pic>
              </a:graphicData>
            </a:graphic>
            <wp14:sizeRelH relativeFrom="page">
              <wp14:pctWidth>0</wp14:pctWidth>
            </wp14:sizeRelH>
            <wp14:sizeRelV relativeFrom="page">
              <wp14:pctHeight>0</wp14:pctHeight>
            </wp14:sizeRelV>
          </wp:anchor>
        </w:drawing>
      </w:r>
    </w:p>
    <w:p w14:paraId="17F79E0E" w14:textId="359D8E12" w:rsidR="00C82D6E" w:rsidRDefault="00C82D6E" w:rsidP="002E4337">
      <w:pPr>
        <w:pStyle w:val="Heading2"/>
        <w:numPr>
          <w:ilvl w:val="1"/>
          <w:numId w:val="4"/>
        </w:numPr>
      </w:pPr>
      <w:bookmarkStart w:id="31" w:name="_Toc141632392"/>
      <w:r>
        <w:t>Analysis and clustering</w:t>
      </w:r>
      <w:bookmarkEnd w:id="31"/>
    </w:p>
    <w:p w14:paraId="7F6B5053" w14:textId="77777777" w:rsidR="00416B00" w:rsidRPr="00416B00" w:rsidRDefault="00416B00" w:rsidP="00416B00"/>
    <w:p w14:paraId="1A264C0D" w14:textId="3A8B8376" w:rsidR="00C82D6E" w:rsidRDefault="0025492B" w:rsidP="00C82D6E">
      <w:r>
        <w:t>The clustering module of PyConSolv  can be called with the “-a ” option on any simulation.</w:t>
      </w:r>
      <w:r w:rsidR="00A94C73">
        <w:t xml:space="preserve"> To begin the analysis, the basename of the simulation file must be provided. The default basename for a simulation started with PyConSolv is sim-01. In this case, the analysis can be started with:</w:t>
      </w:r>
    </w:p>
    <w:bookmarkStart w:id="32" w:name="_MON_1752251140"/>
    <w:bookmarkEnd w:id="32"/>
    <w:p w14:paraId="53B3A393" w14:textId="48039B4C" w:rsidR="00A94C73" w:rsidRDefault="00A94C73" w:rsidP="00C82D6E">
      <w:r>
        <w:object w:dxaOrig="9026" w:dyaOrig="418" w14:anchorId="476FC36C">
          <v:shape id="_x0000_i1058" type="#_x0000_t75" style="width:451.3pt;height:21pt" o:ole="">
            <v:imagedata r:id="rId38" o:title=""/>
          </v:shape>
          <o:OLEObject Type="Embed" ProgID="Word.OpenDocumentText.12" ShapeID="_x0000_i1058" DrawAspect="Content" ObjectID="_1752255486" r:id="rId39"/>
        </w:object>
      </w:r>
    </w:p>
    <w:p w14:paraId="24E74A10" w14:textId="21DB7C37" w:rsidR="00A94C73" w:rsidRDefault="00A94C73" w:rsidP="00C82D6E">
      <w:r>
        <w:t>The user is the asked to provide atom indexes for aligning the simulation (figure 13), followed by options regarding the clustering method.</w:t>
      </w:r>
    </w:p>
    <w:p w14:paraId="182AF877" w14:textId="38E1A664" w:rsidR="00A94C73" w:rsidRDefault="00A94C73" w:rsidP="00C82D6E">
      <w:r>
        <w:rPr>
          <w:noProof/>
        </w:rPr>
        <mc:AlternateContent>
          <mc:Choice Requires="wps">
            <w:drawing>
              <wp:anchor distT="0" distB="0" distL="114300" distR="114300" simplePos="0" relativeHeight="251686912" behindDoc="0" locked="0" layoutInCell="1" allowOverlap="1" wp14:anchorId="1B0A57CC" wp14:editId="323FC530">
                <wp:simplePos x="0" y="0"/>
                <wp:positionH relativeFrom="column">
                  <wp:posOffset>0</wp:posOffset>
                </wp:positionH>
                <wp:positionV relativeFrom="paragraph">
                  <wp:posOffset>1367155</wp:posOffset>
                </wp:positionV>
                <wp:extent cx="5731510" cy="635"/>
                <wp:effectExtent l="0" t="0" r="0" b="0"/>
                <wp:wrapTopAndBottom/>
                <wp:docPr id="158489862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451CA0" w14:textId="63FD6617" w:rsidR="00A94C73" w:rsidRPr="009447F5" w:rsidRDefault="00A94C73" w:rsidP="00A94C73">
                            <w:pPr>
                              <w:pStyle w:val="Caption"/>
                            </w:pPr>
                            <w:r>
                              <w:t xml:space="preserve">Figure </w:t>
                            </w:r>
                            <w:fldSimple w:instr=" SEQ Figure \* ARABIC ">
                              <w:r w:rsidR="00A84EC5">
                                <w:rPr>
                                  <w:noProof/>
                                </w:rPr>
                                <w:t>13</w:t>
                              </w:r>
                            </w:fldSimple>
                            <w:r w:rsidR="009C7D50">
                              <w:t xml:space="preserve"> </w:t>
                            </w:r>
                            <w:r>
                              <w:t>Interactive dialogue for the analysis and clustering of a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A57CC" id="_x0000_s1043" type="#_x0000_t202" style="position:absolute;margin-left:0;margin-top:107.65pt;width:45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" stroked="f">
                <v:textbox style="mso-fit-shape-to-text:t" inset="0,0,0,0">
                  <w:txbxContent>
                    <w:p w14:paraId="78451CA0" w14:textId="63FD6617" w:rsidR="00A94C73" w:rsidRPr="009447F5" w:rsidRDefault="00A94C73" w:rsidP="00A94C73">
                      <w:pPr>
                        <w:pStyle w:val="Caption"/>
                      </w:pPr>
                      <w:r>
                        <w:t xml:space="preserve">Figure </w:t>
                      </w:r>
                      <w:fldSimple w:instr=" SEQ Figure \* ARABIC ">
                        <w:r w:rsidR="00A84EC5">
                          <w:rPr>
                            <w:noProof/>
                          </w:rPr>
                          <w:t>13</w:t>
                        </w:r>
                      </w:fldSimple>
                      <w:r w:rsidR="009C7D50">
                        <w:t xml:space="preserve"> </w:t>
                      </w:r>
                      <w:r>
                        <w:t>Interactive dialogue for the analysis and clustering of a simulation.</w:t>
                      </w:r>
                    </w:p>
                  </w:txbxContent>
                </v:textbox>
                <w10:wrap type="topAndBottom"/>
              </v:shape>
            </w:pict>
          </mc:Fallback>
        </mc:AlternateContent>
      </w:r>
      <w:r w:rsidRPr="00A94C73">
        <w:drawing>
          <wp:anchor distT="0" distB="0" distL="114300" distR="114300" simplePos="0" relativeHeight="251684864" behindDoc="0" locked="0" layoutInCell="1" allowOverlap="1" wp14:anchorId="722652D7" wp14:editId="688D35D7">
            <wp:simplePos x="0" y="0"/>
            <wp:positionH relativeFrom="column">
              <wp:posOffset>0</wp:posOffset>
            </wp:positionH>
            <wp:positionV relativeFrom="paragraph">
              <wp:posOffset>-1270</wp:posOffset>
            </wp:positionV>
            <wp:extent cx="5731510" cy="1311275"/>
            <wp:effectExtent l="0" t="0" r="2540" b="3175"/>
            <wp:wrapTopAndBottom/>
            <wp:docPr id="85441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3554"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1311275"/>
                    </a:xfrm>
                    <a:prstGeom prst="rect">
                      <a:avLst/>
                    </a:prstGeom>
                  </pic:spPr>
                </pic:pic>
              </a:graphicData>
            </a:graphic>
          </wp:anchor>
        </w:drawing>
      </w:r>
      <w:r w:rsidR="00546D11">
        <w:t>Once the clustering is done, single point energy calculations are automatically performed, at the same level of theory as the one used for parametrization. Finally, the energetic ranking of the conformers is printed out</w:t>
      </w:r>
      <w:r w:rsidR="009C7D50">
        <w:t xml:space="preserve"> (figure 14)</w:t>
      </w:r>
      <w:r w:rsidR="00546D11">
        <w:t>, as well as saved in the</w:t>
      </w:r>
      <w:r w:rsidR="009C7D50">
        <w:t xml:space="preserve"> “</w:t>
      </w:r>
      <w:r w:rsidR="009C7D50" w:rsidRPr="009C7D50">
        <w:t>cluster_ranking.dat</w:t>
      </w:r>
      <w:r w:rsidR="009C7D50">
        <w:t>”</w:t>
      </w:r>
      <w:r w:rsidR="00546D11">
        <w:t xml:space="preserve"> output file.</w:t>
      </w:r>
    </w:p>
    <w:p w14:paraId="6017D9F7" w14:textId="2B98E14D" w:rsidR="009C7D50" w:rsidRPr="00C82D6E" w:rsidRDefault="00B5798F" w:rsidP="00C82D6E">
      <w:r>
        <w:rPr>
          <w:noProof/>
        </w:rPr>
        <mc:AlternateContent>
          <mc:Choice Requires="wps">
            <w:drawing>
              <wp:anchor distT="0" distB="0" distL="114300" distR="114300" simplePos="0" relativeHeight="251689984" behindDoc="0" locked="0" layoutInCell="1" allowOverlap="1" wp14:anchorId="01E6070B" wp14:editId="278831BA">
                <wp:simplePos x="0" y="0"/>
                <wp:positionH relativeFrom="margin">
                  <wp:align>left</wp:align>
                </wp:positionH>
                <wp:positionV relativeFrom="paragraph">
                  <wp:posOffset>2035810</wp:posOffset>
                </wp:positionV>
                <wp:extent cx="4486275" cy="635"/>
                <wp:effectExtent l="0" t="0" r="9525" b="0"/>
                <wp:wrapSquare wrapText="bothSides"/>
                <wp:docPr id="861526061"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528FB524" w14:textId="1FC06E3F" w:rsidR="00D46A6B" w:rsidRPr="005D2463" w:rsidRDefault="00D46A6B" w:rsidP="00D46A6B">
                            <w:pPr>
                              <w:pStyle w:val="Caption"/>
                            </w:pPr>
                            <w:r>
                              <w:t xml:space="preserve">Figure </w:t>
                            </w:r>
                            <w:fldSimple w:instr=" SEQ Figure \* ARABIC ">
                              <w:r w:rsidR="00A84EC5">
                                <w:rPr>
                                  <w:noProof/>
                                </w:rPr>
                                <w:t>14</w:t>
                              </w:r>
                            </w:fldSimple>
                            <w:r>
                              <w:t xml:space="preserve"> Cluster energy ranking using DFT single point energies.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6070B" id="_x0000_s1044" type="#_x0000_t202" style="position:absolute;margin-left:0;margin-top:160.3pt;width:353.25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" stroked="f">
                <v:textbox style="mso-fit-shape-to-text:t" inset="0,0,0,0">
                  <w:txbxContent>
                    <w:p w14:paraId="528FB524" w14:textId="1FC06E3F" w:rsidR="00D46A6B" w:rsidRPr="005D2463" w:rsidRDefault="00D46A6B" w:rsidP="00D46A6B">
                      <w:pPr>
                        <w:pStyle w:val="Caption"/>
                      </w:pPr>
                      <w:r>
                        <w:t xml:space="preserve">Figure </w:t>
                      </w:r>
                      <w:fldSimple w:instr=" SEQ Figure \* ARABIC ">
                        <w:r w:rsidR="00A84EC5">
                          <w:rPr>
                            <w:noProof/>
                          </w:rPr>
                          <w:t>14</w:t>
                        </w:r>
                      </w:fldSimple>
                      <w:r>
                        <w:t xml:space="preserve"> Cluster energy ranking using DFT single point energies.</w:t>
                      </w:r>
                    </w:p>
                  </w:txbxContent>
                </v:textbox>
                <w10:wrap type="square" anchorx="margin"/>
              </v:shape>
            </w:pict>
          </mc:Fallback>
        </mc:AlternateContent>
      </w:r>
      <w:r w:rsidRPr="00D46A6B">
        <w:drawing>
          <wp:anchor distT="0" distB="0" distL="114300" distR="114300" simplePos="0" relativeHeight="251687936" behindDoc="0" locked="0" layoutInCell="1" allowOverlap="1" wp14:anchorId="7C730D7C" wp14:editId="1F2CA50E">
            <wp:simplePos x="0" y="0"/>
            <wp:positionH relativeFrom="margin">
              <wp:align>left</wp:align>
            </wp:positionH>
            <wp:positionV relativeFrom="paragraph">
              <wp:posOffset>137160</wp:posOffset>
            </wp:positionV>
            <wp:extent cx="1447800" cy="1908175"/>
            <wp:effectExtent l="0" t="0" r="0" b="0"/>
            <wp:wrapSquare wrapText="bothSides"/>
            <wp:docPr id="44696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7929" name=""/>
                    <pic:cNvPicPr/>
                  </pic:nvPicPr>
                  <pic:blipFill>
                    <a:blip r:embed="rId41">
                      <a:extLst>
                        <a:ext uri="{28A0092B-C50C-407E-A947-70E740481C1C}">
                          <a14:useLocalDpi xmlns:a14="http://schemas.microsoft.com/office/drawing/2010/main" val="0"/>
                        </a:ext>
                      </a:extLst>
                    </a:blip>
                    <a:stretch>
                      <a:fillRect/>
                    </a:stretch>
                  </pic:blipFill>
                  <pic:spPr>
                    <a:xfrm>
                      <a:off x="0" y="0"/>
                      <a:ext cx="1447800" cy="1908175"/>
                    </a:xfrm>
                    <a:prstGeom prst="rect">
                      <a:avLst/>
                    </a:prstGeom>
                  </pic:spPr>
                </pic:pic>
              </a:graphicData>
            </a:graphic>
            <wp14:sizeRelH relativeFrom="page">
              <wp14:pctWidth>0</wp14:pctWidth>
            </wp14:sizeRelH>
            <wp14:sizeRelV relativeFrom="page">
              <wp14:pctHeight>0</wp14:pctHeight>
            </wp14:sizeRelV>
          </wp:anchor>
        </w:drawing>
      </w:r>
    </w:p>
    <w:sectPr w:rsidR="009C7D50" w:rsidRPr="00C82D6E" w:rsidSect="006D37D0">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F9702" w14:textId="77777777" w:rsidR="000B58C0" w:rsidRDefault="000B58C0" w:rsidP="006D37D0">
      <w:pPr>
        <w:spacing w:after="0" w:line="240" w:lineRule="auto"/>
      </w:pPr>
      <w:r>
        <w:separator/>
      </w:r>
    </w:p>
  </w:endnote>
  <w:endnote w:type="continuationSeparator" w:id="0">
    <w:p w14:paraId="25382BBC" w14:textId="77777777" w:rsidR="000B58C0" w:rsidRDefault="000B58C0" w:rsidP="006D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6453"/>
      <w:docPartObj>
        <w:docPartGallery w:val="Page Numbers (Bottom of Page)"/>
        <w:docPartUnique/>
      </w:docPartObj>
    </w:sdtPr>
    <w:sdtEndPr>
      <w:rPr>
        <w:noProof/>
      </w:rPr>
    </w:sdtEndPr>
    <w:sdtContent>
      <w:p w14:paraId="24665656" w14:textId="4B3E71D0" w:rsidR="006D37D0" w:rsidRDefault="006D37D0">
        <w:pPr>
          <w:pStyle w:val="Footer"/>
        </w:pPr>
        <w:r>
          <w:fldChar w:fldCharType="begin"/>
        </w:r>
        <w:r>
          <w:instrText xml:space="preserve"> PAGE   \* MERGEFORMAT </w:instrText>
        </w:r>
        <w:r>
          <w:fldChar w:fldCharType="separate"/>
        </w:r>
        <w:r>
          <w:rPr>
            <w:noProof/>
          </w:rPr>
          <w:t>2</w:t>
        </w:r>
        <w:r>
          <w:rPr>
            <w:noProof/>
          </w:rPr>
          <w:fldChar w:fldCharType="end"/>
        </w:r>
      </w:p>
    </w:sdtContent>
  </w:sdt>
  <w:p w14:paraId="63F086BD" w14:textId="77777777" w:rsidR="006D37D0" w:rsidRDefault="006D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84C6" w14:textId="77777777" w:rsidR="000B58C0" w:rsidRDefault="000B58C0" w:rsidP="006D37D0">
      <w:pPr>
        <w:spacing w:after="0" w:line="240" w:lineRule="auto"/>
      </w:pPr>
      <w:r>
        <w:separator/>
      </w:r>
    </w:p>
  </w:footnote>
  <w:footnote w:type="continuationSeparator" w:id="0">
    <w:p w14:paraId="6867536C" w14:textId="77777777" w:rsidR="000B58C0" w:rsidRDefault="000B58C0" w:rsidP="006D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A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511B0"/>
    <w:multiLevelType w:val="hybridMultilevel"/>
    <w:tmpl w:val="712880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CF353C"/>
    <w:multiLevelType w:val="hybridMultilevel"/>
    <w:tmpl w:val="FE98A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F947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7B05D3"/>
    <w:multiLevelType w:val="hybridMultilevel"/>
    <w:tmpl w:val="632605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035D62"/>
    <w:multiLevelType w:val="hybridMultilevel"/>
    <w:tmpl w:val="6B36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AF599E"/>
    <w:multiLevelType w:val="multilevel"/>
    <w:tmpl w:val="ED904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44617353"/>
    <w:multiLevelType w:val="multilevel"/>
    <w:tmpl w:val="ED90483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8" w15:restartNumberingAfterBreak="0">
    <w:nsid w:val="56BA63C2"/>
    <w:multiLevelType w:val="hybridMultilevel"/>
    <w:tmpl w:val="8C1A5C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64412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4B55CA"/>
    <w:multiLevelType w:val="hybridMultilevel"/>
    <w:tmpl w:val="CCA8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89066E"/>
    <w:multiLevelType w:val="hybridMultilevel"/>
    <w:tmpl w:val="2AC65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603983">
    <w:abstractNumId w:val="7"/>
  </w:num>
  <w:num w:numId="2" w16cid:durableId="1703045657">
    <w:abstractNumId w:val="1"/>
  </w:num>
  <w:num w:numId="3" w16cid:durableId="646325317">
    <w:abstractNumId w:val="4"/>
  </w:num>
  <w:num w:numId="4" w16cid:durableId="307326418">
    <w:abstractNumId w:val="9"/>
  </w:num>
  <w:num w:numId="5" w16cid:durableId="1300568865">
    <w:abstractNumId w:val="0"/>
  </w:num>
  <w:num w:numId="6" w16cid:durableId="535318885">
    <w:abstractNumId w:val="6"/>
  </w:num>
  <w:num w:numId="7" w16cid:durableId="121308720">
    <w:abstractNumId w:val="2"/>
  </w:num>
  <w:num w:numId="8" w16cid:durableId="599341669">
    <w:abstractNumId w:val="10"/>
  </w:num>
  <w:num w:numId="9" w16cid:durableId="460340996">
    <w:abstractNumId w:val="5"/>
  </w:num>
  <w:num w:numId="10" w16cid:durableId="668093773">
    <w:abstractNumId w:val="8"/>
  </w:num>
  <w:num w:numId="11" w16cid:durableId="1271426518">
    <w:abstractNumId w:val="11"/>
  </w:num>
  <w:num w:numId="12" w16cid:durableId="710377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0"/>
    <w:rsid w:val="00004B56"/>
    <w:rsid w:val="00026414"/>
    <w:rsid w:val="00030A68"/>
    <w:rsid w:val="000B58C0"/>
    <w:rsid w:val="00150895"/>
    <w:rsid w:val="001C2D90"/>
    <w:rsid w:val="00246A29"/>
    <w:rsid w:val="00247A9F"/>
    <w:rsid w:val="0025492B"/>
    <w:rsid w:val="0027010A"/>
    <w:rsid w:val="00280DF6"/>
    <w:rsid w:val="00284F1E"/>
    <w:rsid w:val="00297824"/>
    <w:rsid w:val="002B759F"/>
    <w:rsid w:val="002C3A6D"/>
    <w:rsid w:val="002E1D79"/>
    <w:rsid w:val="002E4337"/>
    <w:rsid w:val="00336877"/>
    <w:rsid w:val="00395F62"/>
    <w:rsid w:val="003C2175"/>
    <w:rsid w:val="003D0C45"/>
    <w:rsid w:val="003F5D91"/>
    <w:rsid w:val="003F625B"/>
    <w:rsid w:val="00416B00"/>
    <w:rsid w:val="004257F8"/>
    <w:rsid w:val="004A4D92"/>
    <w:rsid w:val="004E73D8"/>
    <w:rsid w:val="00546D11"/>
    <w:rsid w:val="00562140"/>
    <w:rsid w:val="00596968"/>
    <w:rsid w:val="005C4118"/>
    <w:rsid w:val="00622120"/>
    <w:rsid w:val="00637933"/>
    <w:rsid w:val="00666B76"/>
    <w:rsid w:val="00676E7C"/>
    <w:rsid w:val="006D37D0"/>
    <w:rsid w:val="00745A19"/>
    <w:rsid w:val="00767B41"/>
    <w:rsid w:val="007C73B1"/>
    <w:rsid w:val="007D0686"/>
    <w:rsid w:val="008F20A0"/>
    <w:rsid w:val="009B6EF9"/>
    <w:rsid w:val="009C7D50"/>
    <w:rsid w:val="00A46098"/>
    <w:rsid w:val="00A84EC5"/>
    <w:rsid w:val="00A94C73"/>
    <w:rsid w:val="00AA6600"/>
    <w:rsid w:val="00AB19ED"/>
    <w:rsid w:val="00AE52D6"/>
    <w:rsid w:val="00B519FE"/>
    <w:rsid w:val="00B5798F"/>
    <w:rsid w:val="00B94310"/>
    <w:rsid w:val="00C82D6E"/>
    <w:rsid w:val="00C971D2"/>
    <w:rsid w:val="00D161AC"/>
    <w:rsid w:val="00D27E7A"/>
    <w:rsid w:val="00D46A6B"/>
    <w:rsid w:val="00DD5EC9"/>
    <w:rsid w:val="00E06826"/>
    <w:rsid w:val="00E409B9"/>
    <w:rsid w:val="00E6536B"/>
    <w:rsid w:val="00EF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BC7496"/>
  <w15:chartTrackingRefBased/>
  <w15:docId w15:val="{4BCE6259-7694-42F6-814F-9CD1E31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414"/>
  </w:style>
  <w:style w:type="paragraph" w:styleId="Heading1">
    <w:name w:val="heading 1"/>
    <w:basedOn w:val="Normal"/>
    <w:next w:val="Normal"/>
    <w:link w:val="Heading1Char"/>
    <w:uiPriority w:val="9"/>
    <w:qFormat/>
    <w:rsid w:val="0000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7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37D0"/>
    <w:rPr>
      <w:rFonts w:eastAsiaTheme="minorEastAsia"/>
      <w:kern w:val="0"/>
      <w:lang w:val="en-US"/>
      <w14:ligatures w14:val="none"/>
    </w:rPr>
  </w:style>
  <w:style w:type="paragraph" w:styleId="ListParagraph">
    <w:name w:val="List Paragraph"/>
    <w:basedOn w:val="Normal"/>
    <w:uiPriority w:val="34"/>
    <w:qFormat/>
    <w:rsid w:val="006D37D0"/>
    <w:pPr>
      <w:ind w:left="720"/>
      <w:contextualSpacing/>
    </w:pPr>
  </w:style>
  <w:style w:type="paragraph" w:styleId="Header">
    <w:name w:val="header"/>
    <w:basedOn w:val="Normal"/>
    <w:link w:val="HeaderChar"/>
    <w:uiPriority w:val="99"/>
    <w:unhideWhenUsed/>
    <w:rsid w:val="006D3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7D0"/>
  </w:style>
  <w:style w:type="paragraph" w:styleId="Footer">
    <w:name w:val="footer"/>
    <w:basedOn w:val="Normal"/>
    <w:link w:val="FooterChar"/>
    <w:uiPriority w:val="99"/>
    <w:unhideWhenUsed/>
    <w:rsid w:val="006D3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7D0"/>
  </w:style>
  <w:style w:type="character" w:styleId="PlaceholderText">
    <w:name w:val="Placeholder Text"/>
    <w:basedOn w:val="DefaultParagraphFont"/>
    <w:uiPriority w:val="99"/>
    <w:semiHidden/>
    <w:rsid w:val="006D37D0"/>
    <w:rPr>
      <w:color w:val="808080"/>
    </w:rPr>
  </w:style>
  <w:style w:type="character" w:styleId="Hyperlink">
    <w:name w:val="Hyperlink"/>
    <w:basedOn w:val="DefaultParagraphFont"/>
    <w:uiPriority w:val="99"/>
    <w:unhideWhenUsed/>
    <w:rsid w:val="00280DF6"/>
    <w:rPr>
      <w:color w:val="0563C1" w:themeColor="hyperlink"/>
      <w:u w:val="single"/>
    </w:rPr>
  </w:style>
  <w:style w:type="character" w:styleId="UnresolvedMention">
    <w:name w:val="Unresolved Mention"/>
    <w:basedOn w:val="DefaultParagraphFont"/>
    <w:uiPriority w:val="99"/>
    <w:semiHidden/>
    <w:unhideWhenUsed/>
    <w:rsid w:val="00280DF6"/>
    <w:rPr>
      <w:color w:val="605E5C"/>
      <w:shd w:val="clear" w:color="auto" w:fill="E1DFDD"/>
    </w:rPr>
  </w:style>
  <w:style w:type="paragraph" w:styleId="Caption">
    <w:name w:val="caption"/>
    <w:basedOn w:val="Normal"/>
    <w:next w:val="Normal"/>
    <w:uiPriority w:val="35"/>
    <w:unhideWhenUsed/>
    <w:qFormat/>
    <w:rsid w:val="00D27E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4B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B56"/>
    <w:pPr>
      <w:outlineLvl w:val="9"/>
    </w:pPr>
    <w:rPr>
      <w:kern w:val="0"/>
      <w:lang w:val="en-US"/>
      <w14:ligatures w14:val="none"/>
    </w:rPr>
  </w:style>
  <w:style w:type="character" w:customStyle="1" w:styleId="Heading2Char">
    <w:name w:val="Heading 2 Char"/>
    <w:basedOn w:val="DefaultParagraphFont"/>
    <w:link w:val="Heading2"/>
    <w:uiPriority w:val="9"/>
    <w:rsid w:val="00004B5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67B41"/>
    <w:rPr>
      <w:color w:val="954F72" w:themeColor="followedHyperlink"/>
      <w:u w:val="single"/>
    </w:rPr>
  </w:style>
  <w:style w:type="paragraph" w:styleId="TOC1">
    <w:name w:val="toc 1"/>
    <w:basedOn w:val="Normal"/>
    <w:next w:val="Normal"/>
    <w:autoRedefine/>
    <w:uiPriority w:val="39"/>
    <w:unhideWhenUsed/>
    <w:rsid w:val="00767B41"/>
    <w:pPr>
      <w:spacing w:after="100"/>
    </w:pPr>
  </w:style>
  <w:style w:type="paragraph" w:styleId="TOC2">
    <w:name w:val="toc 2"/>
    <w:basedOn w:val="Normal"/>
    <w:next w:val="Normal"/>
    <w:autoRedefine/>
    <w:uiPriority w:val="39"/>
    <w:unhideWhenUsed/>
    <w:rsid w:val="00767B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oleObject" Target="embeddings/oleObject7.bin"/><Relationship Id="rId21" Type="http://schemas.openxmlformats.org/officeDocument/2006/relationships/image" Target="media/image6.emf"/><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obereva.com/multiwfn/" TargetMode="External"/><Relationship Id="rId19" Type="http://schemas.openxmlformats.org/officeDocument/2006/relationships/image" Target="media/image5.emf"/><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bermd.org/AmberTools.php"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hyperlink" Target="https://orcaforum.kofo.mpg.de/index.php"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2DFF-E302-4A01-A3FA-B81E485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3482</Words>
  <Characters>19853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Talmazan Radu</dc:creator>
  <cp:keywords/>
  <dc:description/>
  <cp:lastModifiedBy>Talmazan Radu</cp:lastModifiedBy>
  <cp:revision>3</cp:revision>
  <cp:lastPrinted>2023-07-30T18:49:00Z</cp:lastPrinted>
  <dcterms:created xsi:type="dcterms:W3CDTF">2023-07-30T18:49:00Z</dcterms:created>
  <dcterms:modified xsi:type="dcterms:W3CDTF">2023-07-30T18:50:00Z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id="KdrWmTTy"/&gt;&lt;style id="http://www.zotero.org/styles/american-chemical-society" hasBibliography="1" bibliographyStyleHasBeenSet="0"/&gt;&lt;prefs&gt;&lt;pref name="fieldType" value="Field"/&gt;&lt;/prefs&gt;&lt;/data&gt;</vt:lpwstr>
  </property>
</Properties>
</file>