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240F" w:rsidRPr="00025AFA" w:rsidRDefault="00DA240F" w:rsidP="00DA240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025AFA">
        <w:rPr>
          <w:rFonts w:ascii="Times New Roman" w:hAnsi="Times New Roman"/>
          <w:sz w:val="28"/>
          <w:szCs w:val="28"/>
        </w:rPr>
        <w:t>Федеральное агентство по образованию</w:t>
      </w:r>
    </w:p>
    <w:p w:rsidR="00DA240F" w:rsidRPr="00025AFA" w:rsidRDefault="00DA240F" w:rsidP="00DA240F">
      <w:pPr>
        <w:spacing w:line="360" w:lineRule="auto"/>
        <w:ind w:left="-283" w:right="-283"/>
        <w:jc w:val="center"/>
        <w:rPr>
          <w:rFonts w:ascii="Times New Roman" w:hAnsi="Times New Roman"/>
          <w:sz w:val="28"/>
          <w:szCs w:val="28"/>
        </w:rPr>
      </w:pPr>
      <w:r w:rsidRPr="00025AFA">
        <w:rPr>
          <w:rFonts w:ascii="Times New Roman" w:hAnsi="Times New Roman"/>
          <w:sz w:val="28"/>
          <w:szCs w:val="28"/>
        </w:rPr>
        <w:t>Государственное образовательное учреждение высшего профессионального образования</w:t>
      </w:r>
    </w:p>
    <w:p w:rsidR="00DA240F" w:rsidRPr="00025AFA" w:rsidRDefault="00DA240F" w:rsidP="00DA240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025AFA">
        <w:rPr>
          <w:rFonts w:ascii="Times New Roman" w:hAnsi="Times New Roman"/>
          <w:sz w:val="28"/>
          <w:szCs w:val="28"/>
        </w:rPr>
        <w:t>Нижегородский государственный архитектурно-</w:t>
      </w:r>
    </w:p>
    <w:p w:rsidR="00DA240F" w:rsidRDefault="00DA240F" w:rsidP="00DA240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025AFA">
        <w:rPr>
          <w:rFonts w:ascii="Times New Roman" w:hAnsi="Times New Roman"/>
          <w:sz w:val="28"/>
          <w:szCs w:val="28"/>
        </w:rPr>
        <w:t>строительный университет (ННГАСУ)</w:t>
      </w:r>
    </w:p>
    <w:p w:rsidR="00DA240F" w:rsidRPr="00DA240F" w:rsidRDefault="00DA240F" w:rsidP="00DA240F">
      <w:pPr>
        <w:tabs>
          <w:tab w:val="left" w:pos="4188"/>
        </w:tabs>
        <w:spacing w:line="360" w:lineRule="auto"/>
        <w:jc w:val="center"/>
        <w:rPr>
          <w:rFonts w:ascii="Times New Roman" w:hAnsi="Times New Roman"/>
          <w:i/>
          <w:sz w:val="28"/>
          <w:szCs w:val="24"/>
        </w:rPr>
      </w:pPr>
    </w:p>
    <w:p w:rsidR="00DA240F" w:rsidRPr="00DA240F" w:rsidRDefault="00DA240F" w:rsidP="00DA240F">
      <w:pPr>
        <w:tabs>
          <w:tab w:val="left" w:pos="4188"/>
        </w:tabs>
        <w:spacing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DA240F">
        <w:rPr>
          <w:rFonts w:ascii="Times New Roman" w:hAnsi="Times New Roman"/>
          <w:i/>
          <w:sz w:val="28"/>
          <w:szCs w:val="24"/>
        </w:rPr>
        <w:t>Факультет инженерно-экологических систем и сооружений</w:t>
      </w:r>
      <w:r w:rsidRPr="00DA240F">
        <w:rPr>
          <w:rFonts w:ascii="Times New Roman" w:hAnsi="Times New Roman"/>
          <w:i/>
          <w:sz w:val="28"/>
          <w:szCs w:val="24"/>
        </w:rPr>
        <w:br/>
        <w:t>Кафедра информационных систем и технологий</w:t>
      </w:r>
    </w:p>
    <w:p w:rsidR="00DA240F" w:rsidRPr="00025AFA" w:rsidRDefault="00DA240F" w:rsidP="00DA240F">
      <w:pPr>
        <w:tabs>
          <w:tab w:val="left" w:pos="4188"/>
        </w:tabs>
        <w:spacing w:line="360" w:lineRule="auto"/>
        <w:jc w:val="center"/>
        <w:rPr>
          <w:rFonts w:ascii="Times New Roman" w:hAnsi="Times New Roman"/>
          <w:i/>
          <w:sz w:val="28"/>
          <w:szCs w:val="28"/>
        </w:rPr>
      </w:pPr>
    </w:p>
    <w:p w:rsidR="00DA240F" w:rsidRPr="00025AFA" w:rsidRDefault="00DA240F" w:rsidP="00DA240F">
      <w:pPr>
        <w:tabs>
          <w:tab w:val="left" w:pos="4188"/>
        </w:tabs>
        <w:spacing w:line="360" w:lineRule="auto"/>
        <w:jc w:val="center"/>
        <w:rPr>
          <w:rFonts w:ascii="Times New Roman" w:hAnsi="Times New Roman"/>
          <w:sz w:val="32"/>
          <w:szCs w:val="32"/>
        </w:rPr>
      </w:pPr>
      <w:r w:rsidRPr="00025AFA">
        <w:rPr>
          <w:rFonts w:ascii="Times New Roman" w:hAnsi="Times New Roman"/>
          <w:sz w:val="32"/>
          <w:szCs w:val="32"/>
        </w:rPr>
        <w:t>КУРСОВАЯ РАБОТА</w:t>
      </w:r>
      <w:r w:rsidRPr="00025AFA">
        <w:rPr>
          <w:rFonts w:ascii="Times New Roman" w:hAnsi="Times New Roman"/>
          <w:sz w:val="32"/>
          <w:szCs w:val="32"/>
        </w:rPr>
        <w:br/>
        <w:t>по дисциплине: «</w:t>
      </w:r>
      <w:r w:rsidRPr="00026076">
        <w:rPr>
          <w:rFonts w:ascii="Times New Roman" w:hAnsi="Times New Roman"/>
          <w:sz w:val="32"/>
          <w:szCs w:val="32"/>
        </w:rPr>
        <w:t xml:space="preserve">Инфокоммуникационные системы и </w:t>
      </w:r>
      <w:r>
        <w:rPr>
          <w:rFonts w:ascii="Times New Roman" w:hAnsi="Times New Roman"/>
          <w:sz w:val="32"/>
          <w:szCs w:val="32"/>
        </w:rPr>
        <w:t>сети</w:t>
      </w:r>
      <w:r w:rsidRPr="00025AFA">
        <w:rPr>
          <w:rFonts w:ascii="Times New Roman" w:hAnsi="Times New Roman"/>
          <w:sz w:val="32"/>
          <w:szCs w:val="32"/>
        </w:rPr>
        <w:t xml:space="preserve">» </w:t>
      </w:r>
    </w:p>
    <w:p w:rsidR="00DA240F" w:rsidRPr="00DA240F" w:rsidRDefault="00DA240F" w:rsidP="00DA240F">
      <w:pPr>
        <w:tabs>
          <w:tab w:val="left" w:pos="4188"/>
        </w:tabs>
        <w:spacing w:line="360" w:lineRule="auto"/>
        <w:jc w:val="center"/>
        <w:rPr>
          <w:rFonts w:ascii="Times New Roman" w:hAnsi="Times New Roman"/>
          <w:b/>
          <w:sz w:val="36"/>
          <w:szCs w:val="32"/>
        </w:rPr>
      </w:pPr>
      <w:r w:rsidRPr="00DA240F">
        <w:rPr>
          <w:rFonts w:ascii="Times New Roman" w:hAnsi="Times New Roman"/>
          <w:b/>
          <w:sz w:val="36"/>
          <w:szCs w:val="32"/>
        </w:rPr>
        <w:t>Разработка онлайн-игры</w:t>
      </w:r>
    </w:p>
    <w:p w:rsidR="00645C11" w:rsidRDefault="00645C11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45C11" w:rsidRDefault="00645C11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45C11" w:rsidRDefault="00645C11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45C11" w:rsidRDefault="00645C11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45C11" w:rsidRDefault="00645C11" w:rsidP="00DA240F">
      <w:pPr>
        <w:spacing w:after="0"/>
        <w:rPr>
          <w:rFonts w:ascii="Times New Roman" w:eastAsia="Calibri" w:hAnsi="Times New Roman" w:cs="Times New Roman"/>
          <w:b/>
          <w:sz w:val="40"/>
          <w:szCs w:val="32"/>
        </w:rPr>
      </w:pPr>
    </w:p>
    <w:p w:rsidR="00645C11" w:rsidRDefault="00645C11">
      <w:pPr>
        <w:spacing w:after="0"/>
        <w:jc w:val="center"/>
        <w:rPr>
          <w:rFonts w:ascii="Times New Roman" w:eastAsia="Calibri" w:hAnsi="Times New Roman" w:cs="Times New Roman"/>
          <w:b/>
          <w:sz w:val="40"/>
          <w:szCs w:val="32"/>
        </w:rPr>
      </w:pPr>
    </w:p>
    <w:p w:rsidR="00645C11" w:rsidRDefault="00645C11">
      <w:pPr>
        <w:spacing w:after="0"/>
        <w:jc w:val="both"/>
        <w:rPr>
          <w:rFonts w:ascii="Times New Roman" w:eastAsia="Calibri" w:hAnsi="Times New Roman" w:cs="Times New Roman"/>
          <w:b/>
          <w:sz w:val="40"/>
          <w:szCs w:val="32"/>
        </w:rPr>
      </w:pPr>
    </w:p>
    <w:p w:rsidR="00645C11" w:rsidRDefault="00645C11">
      <w:pPr>
        <w:spacing w:after="0"/>
        <w:jc w:val="center"/>
        <w:rPr>
          <w:rFonts w:ascii="Times New Roman" w:eastAsia="Calibri" w:hAnsi="Times New Roman" w:cs="Times New Roman"/>
          <w:b/>
          <w:sz w:val="36"/>
          <w:szCs w:val="32"/>
        </w:rPr>
      </w:pPr>
    </w:p>
    <w:p w:rsidR="00645C11" w:rsidRPr="00D860DF" w:rsidRDefault="00094840">
      <w:pPr>
        <w:spacing w:after="0"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                     </w:t>
      </w:r>
      <w:r w:rsidR="00C54060">
        <w:rPr>
          <w:rFonts w:ascii="Times New Roman" w:eastAsia="Calibri" w:hAnsi="Times New Roman" w:cs="Times New Roman"/>
          <w:sz w:val="24"/>
        </w:rPr>
        <w:t xml:space="preserve">                Выполнил  студент</w:t>
      </w:r>
      <w:r w:rsidR="00D860DF">
        <w:rPr>
          <w:rFonts w:ascii="Times New Roman" w:eastAsia="Calibri" w:hAnsi="Times New Roman" w:cs="Times New Roman"/>
          <w:sz w:val="24"/>
        </w:rPr>
        <w:t xml:space="preserve"> 3 курса группы ИС-</w:t>
      </w:r>
      <w:r w:rsidR="00D860DF" w:rsidRPr="00D860DF">
        <w:rPr>
          <w:rFonts w:ascii="Times New Roman" w:eastAsia="Calibri" w:hAnsi="Times New Roman" w:cs="Times New Roman"/>
          <w:sz w:val="24"/>
        </w:rPr>
        <w:t>30</w:t>
      </w:r>
    </w:p>
    <w:p w:rsidR="00645C11" w:rsidRDefault="00C54060" w:rsidP="00C54060">
      <w:pPr>
        <w:spacing w:after="0"/>
        <w:ind w:left="2124" w:firstLine="708"/>
        <w:jc w:val="right"/>
        <w:rPr>
          <w:rFonts w:ascii="Times New Roman" w:eastAsia="Calibri" w:hAnsi="Times New Roman" w:cs="Times New Roman"/>
          <w:sz w:val="24"/>
          <w:u w:val="single"/>
        </w:rPr>
      </w:pPr>
      <w:r>
        <w:rPr>
          <w:rFonts w:ascii="Times New Roman" w:eastAsia="Calibri" w:hAnsi="Times New Roman" w:cs="Times New Roman"/>
          <w:sz w:val="24"/>
        </w:rPr>
        <w:t xml:space="preserve">      Подгурский А.И.         </w:t>
      </w:r>
      <w:r w:rsidR="00094840">
        <w:rPr>
          <w:rFonts w:ascii="Times New Roman" w:eastAsia="Calibri" w:hAnsi="Times New Roman" w:cs="Times New Roman"/>
          <w:sz w:val="24"/>
        </w:rPr>
        <w:t xml:space="preserve"> </w:t>
      </w:r>
      <w:r w:rsidR="00094840">
        <w:rPr>
          <w:rFonts w:ascii="Times New Roman" w:eastAsia="Calibri" w:hAnsi="Times New Roman" w:cs="Times New Roman"/>
          <w:sz w:val="24"/>
          <w:u w:val="single"/>
        </w:rPr>
        <w:t>____________________________</w:t>
      </w:r>
    </w:p>
    <w:p w:rsidR="00645C11" w:rsidRDefault="00094840">
      <w:pPr>
        <w:spacing w:after="0"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                                                                                                          (подпись)</w:t>
      </w:r>
    </w:p>
    <w:p w:rsidR="00645C11" w:rsidRDefault="00645C11">
      <w:pPr>
        <w:spacing w:after="0"/>
        <w:jc w:val="right"/>
        <w:rPr>
          <w:rFonts w:ascii="Times New Roman" w:eastAsia="Calibri" w:hAnsi="Times New Roman" w:cs="Times New Roman"/>
          <w:sz w:val="24"/>
        </w:rPr>
      </w:pPr>
    </w:p>
    <w:p w:rsidR="00645C11" w:rsidRDefault="00645C11">
      <w:pPr>
        <w:spacing w:after="0"/>
        <w:jc w:val="right"/>
        <w:rPr>
          <w:rFonts w:ascii="Times New Roman" w:eastAsia="Calibri" w:hAnsi="Times New Roman" w:cs="Times New Roman"/>
          <w:sz w:val="24"/>
        </w:rPr>
      </w:pPr>
    </w:p>
    <w:p w:rsidR="00645C11" w:rsidRDefault="00645C11">
      <w:pPr>
        <w:spacing w:after="0"/>
        <w:jc w:val="right"/>
        <w:rPr>
          <w:rFonts w:ascii="Times New Roman" w:eastAsia="Calibri" w:hAnsi="Times New Roman" w:cs="Times New Roman"/>
          <w:sz w:val="24"/>
        </w:rPr>
      </w:pPr>
    </w:p>
    <w:p w:rsidR="00645C11" w:rsidRDefault="00645C11">
      <w:pPr>
        <w:spacing w:after="0"/>
        <w:jc w:val="right"/>
        <w:rPr>
          <w:rFonts w:ascii="Times New Roman" w:eastAsia="Calibri" w:hAnsi="Times New Roman" w:cs="Times New Roman"/>
          <w:sz w:val="24"/>
        </w:rPr>
      </w:pPr>
    </w:p>
    <w:p w:rsidR="00645C11" w:rsidRPr="002F1866" w:rsidRDefault="002F1866">
      <w:pPr>
        <w:spacing w:after="0"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      </w:t>
      </w:r>
      <w:r w:rsidR="00C54060">
        <w:rPr>
          <w:rFonts w:ascii="Times New Roman" w:eastAsia="Calibri" w:hAnsi="Times New Roman" w:cs="Times New Roman"/>
          <w:sz w:val="24"/>
        </w:rPr>
        <w:t xml:space="preserve"> </w:t>
      </w:r>
      <w:r w:rsidR="00094840">
        <w:rPr>
          <w:rFonts w:ascii="Times New Roman" w:eastAsia="Calibri" w:hAnsi="Times New Roman" w:cs="Times New Roman"/>
          <w:sz w:val="24"/>
        </w:rPr>
        <w:t xml:space="preserve">Проверил преподаватель </w:t>
      </w:r>
      <w:r>
        <w:rPr>
          <w:rFonts w:ascii="Times New Roman" w:eastAsia="Calibri" w:hAnsi="Times New Roman" w:cs="Times New Roman"/>
          <w:sz w:val="24"/>
        </w:rPr>
        <w:t xml:space="preserve">  </w:t>
      </w:r>
    </w:p>
    <w:p w:rsidR="00645C11" w:rsidRDefault="002F1866" w:rsidP="002F1866">
      <w:pPr>
        <w:spacing w:after="0"/>
        <w:jc w:val="center"/>
        <w:rPr>
          <w:rFonts w:ascii="Times New Roman" w:eastAsia="Calibri" w:hAnsi="Times New Roman" w:cs="Times New Roman"/>
          <w:sz w:val="24"/>
        </w:rPr>
      </w:pPr>
      <w:r w:rsidRPr="002F1866">
        <w:rPr>
          <w:rFonts w:ascii="Times New Roman" w:eastAsia="Calibri" w:hAnsi="Times New Roman" w:cs="Times New Roman"/>
          <w:sz w:val="24"/>
        </w:rPr>
        <w:t xml:space="preserve">                                                      </w:t>
      </w:r>
      <w:r w:rsidR="00094840">
        <w:rPr>
          <w:rFonts w:ascii="Times New Roman" w:eastAsia="Calibri" w:hAnsi="Times New Roman" w:cs="Times New Roman"/>
          <w:sz w:val="24"/>
        </w:rPr>
        <w:t xml:space="preserve">Морозов Н.С.     </w:t>
      </w:r>
      <w:r w:rsidR="00C54060">
        <w:rPr>
          <w:rFonts w:ascii="Times New Roman" w:eastAsia="Calibri" w:hAnsi="Times New Roman" w:cs="Times New Roman"/>
          <w:sz w:val="24"/>
        </w:rPr>
        <w:t xml:space="preserve">   </w:t>
      </w:r>
      <w:r w:rsidR="00094840">
        <w:rPr>
          <w:rFonts w:ascii="Times New Roman" w:eastAsia="Calibri" w:hAnsi="Times New Roman" w:cs="Times New Roman"/>
          <w:sz w:val="24"/>
        </w:rPr>
        <w:t xml:space="preserve"> _____________________________                                                                </w:t>
      </w:r>
    </w:p>
    <w:p w:rsidR="00645C11" w:rsidRDefault="00094840">
      <w:pPr>
        <w:spacing w:after="0"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                                                                                                              (подпись)</w:t>
      </w:r>
    </w:p>
    <w:p w:rsidR="00645C11" w:rsidRDefault="00645C11">
      <w:pPr>
        <w:spacing w:after="0"/>
        <w:jc w:val="both"/>
        <w:rPr>
          <w:rFonts w:ascii="Times New Roman" w:eastAsia="Calibri" w:hAnsi="Times New Roman" w:cs="Times New Roman"/>
          <w:sz w:val="16"/>
        </w:rPr>
      </w:pPr>
    </w:p>
    <w:p w:rsidR="00645C11" w:rsidRDefault="00645C11">
      <w:pPr>
        <w:spacing w:after="0"/>
        <w:jc w:val="both"/>
        <w:rPr>
          <w:rFonts w:ascii="Times New Roman" w:eastAsia="Calibri" w:hAnsi="Times New Roman" w:cs="Times New Roman"/>
          <w:sz w:val="16"/>
        </w:rPr>
      </w:pPr>
    </w:p>
    <w:p w:rsidR="00645C11" w:rsidRDefault="00645C11">
      <w:pPr>
        <w:spacing w:after="0"/>
        <w:jc w:val="both"/>
        <w:rPr>
          <w:rFonts w:ascii="Times New Roman" w:eastAsia="Calibri" w:hAnsi="Times New Roman" w:cs="Times New Roman"/>
          <w:sz w:val="16"/>
        </w:rPr>
      </w:pPr>
    </w:p>
    <w:p w:rsidR="00645C11" w:rsidRDefault="00645C11">
      <w:pPr>
        <w:spacing w:after="0"/>
        <w:jc w:val="both"/>
        <w:rPr>
          <w:rFonts w:ascii="Times New Roman" w:eastAsia="Calibri" w:hAnsi="Times New Roman" w:cs="Times New Roman"/>
          <w:sz w:val="16"/>
        </w:rPr>
      </w:pPr>
    </w:p>
    <w:p w:rsidR="00645C11" w:rsidRDefault="00645C11">
      <w:pPr>
        <w:spacing w:after="0"/>
        <w:jc w:val="both"/>
        <w:rPr>
          <w:rFonts w:ascii="Times New Roman" w:eastAsia="Calibri" w:hAnsi="Times New Roman" w:cs="Times New Roman"/>
          <w:sz w:val="16"/>
        </w:rPr>
      </w:pPr>
    </w:p>
    <w:p w:rsidR="00645C11" w:rsidRDefault="00645C11">
      <w:pPr>
        <w:spacing w:after="0"/>
        <w:jc w:val="both"/>
        <w:rPr>
          <w:rFonts w:ascii="Times New Roman" w:eastAsia="Calibri" w:hAnsi="Times New Roman" w:cs="Times New Roman"/>
          <w:sz w:val="16"/>
        </w:rPr>
      </w:pPr>
    </w:p>
    <w:p w:rsidR="00645C11" w:rsidRDefault="00645C11">
      <w:pPr>
        <w:spacing w:after="0"/>
        <w:jc w:val="both"/>
        <w:rPr>
          <w:rFonts w:ascii="Times New Roman" w:eastAsia="Calibri" w:hAnsi="Times New Roman" w:cs="Times New Roman"/>
          <w:sz w:val="16"/>
        </w:rPr>
      </w:pPr>
    </w:p>
    <w:p w:rsidR="00645C11" w:rsidRDefault="00645C11">
      <w:pPr>
        <w:spacing w:after="0"/>
        <w:jc w:val="both"/>
        <w:rPr>
          <w:rFonts w:ascii="Times New Roman" w:eastAsia="Calibri" w:hAnsi="Times New Roman" w:cs="Times New Roman"/>
          <w:sz w:val="28"/>
        </w:rPr>
      </w:pPr>
    </w:p>
    <w:p w:rsidR="00645C11" w:rsidRDefault="00645C11">
      <w:pPr>
        <w:spacing w:after="0"/>
        <w:jc w:val="both"/>
        <w:rPr>
          <w:rFonts w:ascii="Times New Roman" w:eastAsia="Calibri" w:hAnsi="Times New Roman" w:cs="Times New Roman"/>
          <w:sz w:val="28"/>
        </w:rPr>
      </w:pPr>
    </w:p>
    <w:p w:rsidR="00645C11" w:rsidRDefault="00645C11">
      <w:pPr>
        <w:spacing w:after="0"/>
        <w:jc w:val="both"/>
        <w:rPr>
          <w:rFonts w:ascii="Times New Roman" w:eastAsia="Calibri" w:hAnsi="Times New Roman" w:cs="Times New Roman"/>
          <w:sz w:val="28"/>
        </w:rPr>
      </w:pPr>
    </w:p>
    <w:p w:rsidR="00645C11" w:rsidRDefault="00094840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Нижний Новгород</w:t>
      </w:r>
    </w:p>
    <w:p w:rsidR="00645C11" w:rsidRDefault="00094840">
      <w:pPr>
        <w:tabs>
          <w:tab w:val="center" w:pos="4677"/>
          <w:tab w:val="right" w:pos="9355"/>
        </w:tabs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2022 год</w:t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322628849"/>
        <w:docPartObj>
          <w:docPartGallery w:val="Table of Contents"/>
          <w:docPartUnique/>
        </w:docPartObj>
      </w:sdtPr>
      <w:sdtEndPr/>
      <w:sdtContent>
        <w:p w:rsidR="00645C11" w:rsidRDefault="00094840">
          <w:pPr>
            <w:pStyle w:val="af2"/>
          </w:pPr>
          <w:r>
            <w:t>Оглавление</w:t>
          </w:r>
        </w:p>
        <w:p w:rsidR="00645C11" w:rsidRDefault="0009484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4956040" w:tooltip="#_Toc124956040" w:history="1">
            <w:r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_Toc124956040 \h </w:instrTex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D860DF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:rsidR="00645C11" w:rsidRDefault="001E00C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956041" w:tooltip="#_Toc124956041" w:history="1">
            <w:r w:rsidR="00094840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Задачи</w: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_Toc124956041 \h </w:instrTex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D860DF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:rsidR="00645C11" w:rsidRDefault="001E00C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956042" w:tooltip="#_Toc124956042" w:history="1">
            <w:r w:rsidR="00094840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_Toc124956042 \h </w:instrTex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D860DF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:rsidR="00645C11" w:rsidRDefault="001E00C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956043" w:tooltip="#_Toc124956043" w:history="1">
            <w:r w:rsidR="00094840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Описание пользовательского интерфейса</w: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_Toc124956043 \h </w:instrTex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D860DF">
              <w:rPr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:rsidR="00645C11" w:rsidRDefault="001E00C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956044" w:tooltip="#_Toc124956044" w:history="1">
            <w:r w:rsidR="00094840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_Toc124956044 \h </w:instrTex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D860DF">
              <w:rPr>
                <w:rFonts w:ascii="Times New Roman" w:hAnsi="Times New Roman" w:cs="Times New Roman"/>
                <w:noProof/>
                <w:sz w:val="28"/>
                <w:szCs w:val="28"/>
              </w:rPr>
              <w:t>10</w: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:rsidR="00645C11" w:rsidRDefault="001E00C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956045" w:tooltip="#_Toc124956045" w:history="1">
            <w:r w:rsidR="00094840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_Toc124956045 \h </w:instrTex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D860DF"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:rsidR="00645C11" w:rsidRDefault="001E00C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956046" w:tooltip="#_Toc124956046" w:history="1">
            <w:r w:rsidR="00094840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094840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: </w:t>
            </w:r>
            <w:r w:rsidR="00094840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листинг</w:t>
            </w:r>
            <w:r w:rsidR="00094840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094840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кода</w:t>
            </w:r>
            <w:r w:rsidR="00094840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094840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программы</w: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_Toc124956046 \h </w:instrTex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D860DF">
              <w:rPr>
                <w:rFonts w:ascii="Times New Roman" w:hAnsi="Times New Roman" w:cs="Times New Roman"/>
                <w:noProof/>
                <w:sz w:val="28"/>
                <w:szCs w:val="28"/>
              </w:rPr>
              <w:t>12</w: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:rsidR="00645C11" w:rsidRDefault="00094840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45C11" w:rsidRDefault="00094840">
      <w:r>
        <w:br w:type="page" w:clear="all"/>
      </w:r>
    </w:p>
    <w:p w:rsidR="007A01D4" w:rsidRPr="00DA240F" w:rsidRDefault="00094840" w:rsidP="007A01D4">
      <w:pPr>
        <w:pStyle w:val="1"/>
        <w:jc w:val="both"/>
        <w:rPr>
          <w:lang w:val="en-US"/>
        </w:rPr>
      </w:pPr>
      <w:bookmarkStart w:id="0" w:name="_Toc124956040"/>
      <w:r>
        <w:lastRenderedPageBreak/>
        <w:t>Цель</w:t>
      </w:r>
      <w:r>
        <w:rPr>
          <w:rStyle w:val="af4"/>
        </w:rPr>
        <w:t xml:space="preserve"> </w:t>
      </w:r>
      <w:r>
        <w:t>работы</w:t>
      </w:r>
      <w:bookmarkEnd w:id="0"/>
      <w:r w:rsidR="007A01D4" w:rsidRPr="00DA240F">
        <w:t>:</w:t>
      </w:r>
    </w:p>
    <w:p w:rsidR="00645C11" w:rsidRDefault="007A01D4" w:rsidP="007A01D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94840">
        <w:rPr>
          <w:rFonts w:ascii="Times New Roman" w:hAnsi="Times New Roman" w:cs="Times New Roman"/>
          <w:sz w:val="28"/>
          <w:szCs w:val="28"/>
        </w:rPr>
        <w:t>оздание онлайн-игры</w:t>
      </w:r>
      <w:r w:rsidR="00DA240F">
        <w:rPr>
          <w:rFonts w:ascii="Times New Roman" w:hAnsi="Times New Roman" w:cs="Times New Roman"/>
          <w:sz w:val="28"/>
          <w:szCs w:val="28"/>
        </w:rPr>
        <w:t xml:space="preserve"> </w:t>
      </w:r>
      <w:r w:rsidR="00DA240F" w:rsidRPr="00DA240F">
        <w:rPr>
          <w:rFonts w:ascii="Times New Roman" w:hAnsi="Times New Roman" w:cs="Times New Roman"/>
          <w:sz w:val="28"/>
          <w:szCs w:val="28"/>
        </w:rPr>
        <w:t>“</w:t>
      </w:r>
      <w:r w:rsidR="00DA240F">
        <w:rPr>
          <w:rFonts w:ascii="Times New Roman" w:hAnsi="Times New Roman" w:cs="Times New Roman"/>
          <w:sz w:val="28"/>
          <w:szCs w:val="28"/>
        </w:rPr>
        <w:t>Камень</w:t>
      </w:r>
      <w:r w:rsidR="00DA240F" w:rsidRPr="00DA240F">
        <w:rPr>
          <w:rFonts w:ascii="Times New Roman" w:hAnsi="Times New Roman" w:cs="Times New Roman"/>
          <w:sz w:val="28"/>
          <w:szCs w:val="28"/>
        </w:rPr>
        <w:t>,</w:t>
      </w:r>
      <w:r w:rsidR="00DA240F">
        <w:rPr>
          <w:rFonts w:ascii="Times New Roman" w:hAnsi="Times New Roman" w:cs="Times New Roman"/>
          <w:sz w:val="28"/>
          <w:szCs w:val="28"/>
        </w:rPr>
        <w:t xml:space="preserve"> ножницы</w:t>
      </w:r>
      <w:r w:rsidR="00DA240F" w:rsidRPr="00DA240F">
        <w:rPr>
          <w:rFonts w:ascii="Times New Roman" w:hAnsi="Times New Roman" w:cs="Times New Roman"/>
          <w:sz w:val="28"/>
          <w:szCs w:val="28"/>
        </w:rPr>
        <w:t>,</w:t>
      </w:r>
      <w:r w:rsidR="00DA240F">
        <w:rPr>
          <w:rFonts w:ascii="Times New Roman" w:hAnsi="Times New Roman" w:cs="Times New Roman"/>
          <w:sz w:val="28"/>
          <w:szCs w:val="28"/>
        </w:rPr>
        <w:t xml:space="preserve"> бумага</w:t>
      </w:r>
      <w:r w:rsidR="00DA240F" w:rsidRPr="00DA240F">
        <w:rPr>
          <w:rFonts w:ascii="Times New Roman" w:hAnsi="Times New Roman" w:cs="Times New Roman"/>
          <w:sz w:val="28"/>
          <w:szCs w:val="28"/>
        </w:rPr>
        <w:t>”</w:t>
      </w:r>
      <w:r w:rsidR="00DA240F">
        <w:rPr>
          <w:rFonts w:ascii="Times New Roman" w:hAnsi="Times New Roman" w:cs="Times New Roman"/>
          <w:sz w:val="28"/>
          <w:szCs w:val="28"/>
        </w:rPr>
        <w:t xml:space="preserve"> </w:t>
      </w:r>
      <w:r w:rsidR="00094840">
        <w:rPr>
          <w:rFonts w:ascii="Times New Roman" w:hAnsi="Times New Roman" w:cs="Times New Roman"/>
          <w:sz w:val="28"/>
          <w:szCs w:val="28"/>
        </w:rPr>
        <w:t xml:space="preserve"> с отправкой пакетов через сокеты, используя протокол транспортного уровня</w:t>
      </w:r>
      <w:r w:rsidR="00DA240F">
        <w:rPr>
          <w:rFonts w:ascii="Times New Roman" w:hAnsi="Times New Roman" w:cs="Times New Roman"/>
          <w:sz w:val="28"/>
          <w:szCs w:val="28"/>
        </w:rPr>
        <w:t>.</w:t>
      </w:r>
    </w:p>
    <w:p w:rsidR="00645C11" w:rsidRPr="007A01D4" w:rsidRDefault="00094840" w:rsidP="007A01D4">
      <w:pPr>
        <w:pStyle w:val="1"/>
        <w:jc w:val="both"/>
        <w:rPr>
          <w:rStyle w:val="af4"/>
          <w:b/>
          <w:bCs/>
        </w:rPr>
      </w:pPr>
      <w:bookmarkStart w:id="1" w:name="_Toc124956041"/>
      <w:r>
        <w:rPr>
          <w:rStyle w:val="af4"/>
          <w:b/>
          <w:bCs/>
        </w:rPr>
        <w:t>Задачи</w:t>
      </w:r>
      <w:bookmarkEnd w:id="1"/>
      <w:r w:rsidR="007A01D4" w:rsidRPr="007A01D4">
        <w:rPr>
          <w:rStyle w:val="af4"/>
          <w:b/>
          <w:bCs/>
        </w:rPr>
        <w:t>:</w:t>
      </w:r>
    </w:p>
    <w:p w:rsidR="00645C11" w:rsidRPr="007A01D4" w:rsidRDefault="007A01D4" w:rsidP="007A01D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И</w:t>
      </w:r>
      <w:r w:rsidR="00094840" w:rsidRPr="007A01D4">
        <w:rPr>
          <w:rFonts w:ascii="Times New Roman" w:hAnsi="Times New Roman" w:cs="Times New Roman"/>
          <w:sz w:val="28"/>
          <w:szCs w:val="28"/>
        </w:rPr>
        <w:t>зучение маршрутизации стека TCP/IP;</w:t>
      </w:r>
    </w:p>
    <w:p w:rsidR="007A01D4" w:rsidRDefault="007A01D4" w:rsidP="007A01D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Н</w:t>
      </w:r>
      <w:r w:rsidR="00094840" w:rsidRPr="007A01D4">
        <w:rPr>
          <w:rFonts w:ascii="Times New Roman" w:hAnsi="Times New Roman" w:cs="Times New Roman"/>
          <w:sz w:val="28"/>
          <w:szCs w:val="28"/>
        </w:rPr>
        <w:t>астройка протокола транспортного уровня;</w:t>
      </w:r>
    </w:p>
    <w:p w:rsidR="00DA240F" w:rsidRPr="007A01D4" w:rsidRDefault="007A01D4" w:rsidP="007A01D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Н</w:t>
      </w:r>
      <w:r w:rsidR="00094840" w:rsidRPr="007A01D4">
        <w:rPr>
          <w:rFonts w:ascii="Times New Roman" w:hAnsi="Times New Roman" w:cs="Times New Roman"/>
          <w:sz w:val="28"/>
          <w:szCs w:val="28"/>
        </w:rPr>
        <w:t>астройка сокетов серверной и клиентской части игры.</w:t>
      </w:r>
    </w:p>
    <w:p w:rsidR="00645C11" w:rsidRDefault="00645C1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45C11" w:rsidRDefault="000948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:rsidR="00645C11" w:rsidRDefault="00094840" w:rsidP="006F02BA">
      <w:pPr>
        <w:pStyle w:val="1"/>
        <w:jc w:val="both"/>
      </w:pPr>
      <w:bookmarkStart w:id="2" w:name="_Toc124956042"/>
      <w:r>
        <w:lastRenderedPageBreak/>
        <w:t>Теоретическая часть</w:t>
      </w:r>
      <w:bookmarkEnd w:id="2"/>
    </w:p>
    <w:p w:rsidR="006F02BA" w:rsidRPr="006F02BA" w:rsidRDefault="006F02BA" w:rsidP="006F02BA"/>
    <w:p w:rsidR="006F02BA" w:rsidRPr="006F02BA" w:rsidRDefault="006F02BA" w:rsidP="006F02BA">
      <w:pPr>
        <w:shd w:val="clear" w:color="auto" w:fill="FFFFFF"/>
        <w:spacing w:after="0" w:line="276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F02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TCP/IP - это </w:t>
      </w:r>
      <w:r w:rsidRPr="006F02B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набор протоколов, который задает стандарты связи между компьютерами и содержит подробные соглашения о маршрутизации и межсетевом взаимодействии</w:t>
      </w:r>
      <w:r w:rsidRPr="006F02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TCP/IP широко применяется в </w:t>
      </w:r>
      <w:proofErr w:type="spellStart"/>
      <w:r w:rsidRPr="006F02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Internet</w:t>
      </w:r>
      <w:proofErr w:type="spellEnd"/>
      <w:r w:rsidRPr="006F02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поэтому с его помощью могут общаться пользователи из исследовательских институтов, школ, университетов, правительственных учреждений и промышленных предприятий.</w:t>
      </w:r>
    </w:p>
    <w:p w:rsidR="006F02BA" w:rsidRPr="006F02BA" w:rsidRDefault="006F02BA" w:rsidP="006F02BA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</w:pPr>
      <w:r w:rsidRPr="006F02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TCP/IP обеспечивает связь подключенных к сети компьютеров, обычно называемых хостами</w:t>
      </w:r>
      <w:r w:rsidRPr="006F02BA"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>.</w:t>
      </w:r>
    </w:p>
    <w:p w:rsidR="002B3522" w:rsidRPr="002B3522" w:rsidRDefault="002B352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отличи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proofErr w:type="gramEnd"/>
      <w:r w:rsidRPr="002B35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B35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от UDP, TCP обеспечивает надежную доставку данных. </w:t>
      </w:r>
      <w:proofErr w:type="gramStart"/>
      <w:r w:rsidRPr="002B35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Сервис</w:t>
      </w:r>
      <w:proofErr w:type="gramEnd"/>
      <w:r w:rsidRPr="002B35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предоставляемый TCP называются надежная передача потока байт или (</w:t>
      </w:r>
      <w:proofErr w:type="spellStart"/>
      <w:r w:rsidRPr="002B35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reliable</w:t>
      </w:r>
      <w:proofErr w:type="spellEnd"/>
      <w:r w:rsidRPr="002B35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B35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byte</w:t>
      </w:r>
      <w:proofErr w:type="spellEnd"/>
      <w:r w:rsidRPr="002B35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B35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stream</w:t>
      </w:r>
      <w:proofErr w:type="spellEnd"/>
      <w:r w:rsidRPr="002B35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proofErr w:type="spellStart"/>
      <w:r w:rsidRPr="002B35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по-английский</w:t>
      </w:r>
      <w:proofErr w:type="spellEnd"/>
      <w:r w:rsidRPr="002B35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 TCP обеспечивает как гарантию доставки данных, так и гарантию сохранения порядка следования сообщений.</w:t>
      </w:r>
    </w:p>
    <w:p w:rsidR="00645C11" w:rsidRDefault="00094840"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спецификации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, каждому узлу, подсоединенному к IP-сети, присваивается уникальный номер. Узел может представлять собой компьютер, маршрутизатор, межсетевой экран и др. Если один узел имеет несколько физических подключений к сети, то каждому подключению должен быть присвоен свой уникальный номер.</w:t>
      </w:r>
    </w:p>
    <w:p w:rsidR="00645C11" w:rsidRDefault="00094840"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Этот номер, или по-другому IP-адрес, имеет длину в четыре октета, и состоит из двух частей. Первая часть определяет сеть, к которой принадлежит узел, а вторая - уникальный адрес самого узла внутри сети.</w:t>
      </w:r>
    </w:p>
    <w:p w:rsidR="002B3522" w:rsidRPr="002B3522" w:rsidRDefault="002B3522" w:rsidP="002B3522">
      <w:pPr>
        <w:pStyle w:val="2"/>
        <w:shd w:val="clear" w:color="auto" w:fill="FFFFFF"/>
        <w:spacing w:before="0" w:after="0" w:line="435" w:lineRule="atLeast"/>
        <w:textAlignment w:val="baseline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B3522">
        <w:rPr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>Поток байт</w:t>
      </w:r>
    </w:p>
    <w:p w:rsidR="002B3522" w:rsidRDefault="002B3522" w:rsidP="002B3522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2B35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 приложения, протокол TCP получает поток байт, который может быть очень большим. Например, вы можете скачивать из интернета файл, который составляет несколько мегабайт или несколько гигабайт. Данные файлы приходят на транспортный уровень в виде одного большого потока байт.</w:t>
      </w:r>
    </w:p>
    <w:p w:rsidR="002B3522" w:rsidRPr="002B3522" w:rsidRDefault="002B3522"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2B3522" w:rsidRDefault="002B3522" w:rsidP="002B3522"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352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928F602" wp14:editId="661C608A">
            <wp:extent cx="5417223" cy="10058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0700" cy="100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22" w:rsidRPr="002B3522" w:rsidRDefault="002B3522" w:rsidP="002B3522">
      <w:pPr>
        <w:pStyle w:val="2"/>
        <w:shd w:val="clear" w:color="auto" w:fill="FFFFFF"/>
        <w:spacing w:before="0" w:after="0" w:line="435" w:lineRule="atLeast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en-US"/>
        </w:rPr>
      </w:pPr>
      <w:r w:rsidRPr="002B3522">
        <w:rPr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lastRenderedPageBreak/>
        <w:t>Гарантия доставки: подтверждение получения</w:t>
      </w:r>
    </w:p>
    <w:p w:rsidR="002B3522" w:rsidRPr="002B3522" w:rsidRDefault="002B3522" w:rsidP="002B3522">
      <w:pPr>
        <w:rPr>
          <w:lang w:val="en-US"/>
        </w:rPr>
      </w:pPr>
    </w:p>
    <w:p w:rsidR="002B3522" w:rsidRDefault="002B3522" w:rsidP="002B352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B35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того чтобы </w:t>
      </w:r>
      <w:proofErr w:type="gramStart"/>
      <w:r w:rsidRPr="002B35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обеспечить гарантию</w:t>
      </w:r>
      <w:proofErr w:type="gramEnd"/>
      <w:r w:rsidRPr="002B35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доставки данных, TCP использует подтверждение получения сообщения. Рассмотрим, как это работает. Отправитель пересылает по сети некоторый сегмент данных, получатель принимает сегмент и посылает отправителю подтверждение, сокращенно ACK от английского </w:t>
      </w:r>
      <w:proofErr w:type="spellStart"/>
      <w:r w:rsidRPr="002B35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Acknowledgment</w:t>
      </w:r>
      <w:proofErr w:type="spellEnd"/>
      <w:r w:rsidRPr="002B35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которая говорит о </w:t>
      </w:r>
      <w:proofErr w:type="gramStart"/>
      <w:r w:rsidRPr="002B35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том</w:t>
      </w:r>
      <w:proofErr w:type="gramEnd"/>
      <w:r w:rsidRPr="002B35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что сегмент данных получен. Затем отправляется следующий сегмент данных, снова подтверждение и так далее.</w:t>
      </w:r>
    </w:p>
    <w:p w:rsidR="006F02BA" w:rsidRPr="006F02BA" w:rsidRDefault="006F02BA" w:rsidP="002B3522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6F02B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IP</w:t>
      </w:r>
      <w:r w:rsidRPr="006F02B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- адреса</w:t>
      </w:r>
    </w:p>
    <w:p w:rsidR="006F02BA" w:rsidRPr="006F02BA" w:rsidRDefault="006F02BA" w:rsidP="006F02BA">
      <w:p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6F02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</w:t>
      </w:r>
      <w:r w:rsidRPr="006F02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P-адрес – это </w:t>
      </w:r>
      <w:r w:rsidRPr="006F02B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уникальный адрес, идентифицирующий устройство в интернете или локальной сети</w:t>
      </w:r>
      <w:r w:rsidRPr="006F02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gramEnd"/>
      <w:r w:rsidRPr="006F02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IP означает «Интернет-протокол» – набор правил, регулирующих формат данных, отправляемых через интернет или локальную сеть.</w:t>
      </w:r>
    </w:p>
    <w:p w:rsidR="006F02BA" w:rsidRPr="006F02BA" w:rsidRDefault="006F02BA" w:rsidP="006F02BA">
      <w:p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F02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 сути, IP-адрес – это идентификатор, позволяющий передавать информацию между устройствами в сети: он содержит информацию о местоположении устройства и обеспечивает его доступность для связи.</w:t>
      </w:r>
    </w:p>
    <w:p w:rsidR="006F02BA" w:rsidRPr="006F02BA" w:rsidRDefault="006F02BA" w:rsidP="002B352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B3522" w:rsidRDefault="002B3522" w:rsidP="002B3522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2B352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Маршрутизация</w:t>
      </w:r>
    </w:p>
    <w:p w:rsidR="002B3522" w:rsidRDefault="002B3522" w:rsidP="002B352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B35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Маршрутизация работает на </w:t>
      </w:r>
      <w:r w:rsidRPr="002B3522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сетевом уровне модель взаимодействия открытых систем OSI</w:t>
      </w:r>
      <w:r w:rsidRPr="002B35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 </w:t>
      </w:r>
      <w:r w:rsidRPr="002B3522">
        <w:rPr>
          <w:rStyle w:val="af4"/>
          <w:rFonts w:ascii="Times New Roman" w:hAnsi="Times New Roman" w:cs="Times New Roman"/>
          <w:iCs/>
          <w:color w:val="000000"/>
          <w:sz w:val="28"/>
          <w:szCs w:val="28"/>
          <w:bdr w:val="none" w:sz="0" w:space="0" w:color="auto" w:frame="1"/>
          <w:shd w:val="clear" w:color="auto" w:fill="FFFFFF"/>
        </w:rPr>
        <w:t>Маршрутизация</w:t>
      </w:r>
      <w:r w:rsidRPr="002B35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  это поиск маршрута доставки пакета в крупной составной сети через транзитные узлы, которые называются маршрутизаторы.</w:t>
      </w:r>
    </w:p>
    <w:p w:rsidR="002B3522" w:rsidRPr="006F02BA" w:rsidRDefault="002B3522" w:rsidP="002B352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3" w:name="_GoBack"/>
      <w:bookmarkEnd w:id="3"/>
      <w:r w:rsidRPr="006F02B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Маршрутизация состоит из двух этапов:</w:t>
      </w:r>
    </w:p>
    <w:p w:rsidR="002B3522" w:rsidRPr="006F02BA" w:rsidRDefault="006F02BA" w:rsidP="006F02BA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F02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На </w:t>
      </w:r>
      <w:r w:rsidRPr="006F02B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первом этапе происходит изучение сети, какие подсети есть в этой составной сети, какие маршрутизаторы и как эти маршрутизаторы объединены между собой.</w:t>
      </w:r>
    </w:p>
    <w:p w:rsidR="006F02BA" w:rsidRPr="006F02BA" w:rsidRDefault="006F02BA" w:rsidP="006F02BA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02B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 Второй </w:t>
      </w:r>
      <w:r w:rsidRPr="006F02B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этап маршрутизации </w:t>
      </w:r>
      <w:proofErr w:type="gramStart"/>
      <w:r w:rsidRPr="006F02B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выполняется</w:t>
      </w:r>
      <w:proofErr w:type="gramEnd"/>
      <w:r w:rsidRPr="006F02B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когда сеть уже изучена и на маршрутизатор поступил пакет, для этого пакета нужно определить куда именно его отправить. Иногда для второго этапа маршрутизации используется отдельный термин “продвижение” по-английски </w:t>
      </w:r>
      <w:proofErr w:type="spellStart"/>
      <w:r w:rsidRPr="006F02B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forwarding</w:t>
      </w:r>
      <w:proofErr w:type="spellEnd"/>
      <w:r w:rsidRPr="006F02B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645C11" w:rsidRDefault="000948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корректной работы сокетов нам необходимо знать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 компьютера. Для этого, в операционной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, заходим в командную строку, где вводим команду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ipconfig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разделе «Беспроводная сеть» находим строку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4-адрес, где и будет находиться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вашего компьютера в данно</w:t>
      </w:r>
      <w:proofErr w:type="gramStart"/>
      <w:r>
        <w:rPr>
          <w:rFonts w:ascii="Times New Roman" w:hAnsi="Times New Roman" w:cs="Times New Roman"/>
          <w:sz w:val="28"/>
          <w:szCs w:val="28"/>
        </w:rPr>
        <w:t>й(</w:t>
      </w:r>
      <w:proofErr w:type="gramEnd"/>
      <w:r>
        <w:rPr>
          <w:rFonts w:ascii="Times New Roman" w:hAnsi="Times New Roman" w:cs="Times New Roman"/>
          <w:sz w:val="28"/>
          <w:szCs w:val="28"/>
        </w:rPr>
        <w:t>локальной) сети.</w:t>
      </w:r>
    </w:p>
    <w:p w:rsidR="00645C11" w:rsidRDefault="000948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484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095E56" wp14:editId="46D2262C">
            <wp:extent cx="4833725" cy="5006340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6828" cy="500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11" w:rsidRDefault="00094840" w:rsidP="00094840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Результат работы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proofErr w:type="spellEnd"/>
    </w:p>
    <w:p w:rsidR="00645C11" w:rsidRDefault="00094840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Чтобы узнать свой глобальный (внешний)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 (выдается провайдером и помогает устройству подключаться к сети Интернет) достаточно перейти на сайт </w:t>
      </w:r>
      <w:r>
        <w:rPr>
          <w:rFonts w:ascii="Open Sans" w:hAnsi="Open Sans" w:cs="Open Sans"/>
          <w:color w:val="000000"/>
          <w:sz w:val="23"/>
          <w:szCs w:val="23"/>
          <w:shd w:val="clear" w:color="auto" w:fill="FFFFFF"/>
        </w:rPr>
        <w:t> </w:t>
      </w:r>
      <w:hyperlink r:id="rId10" w:tooltip="https://2ip.ru/" w:history="1">
        <w:r>
          <w:rPr>
            <w:rStyle w:val="af5"/>
            <w:rFonts w:ascii="Open Sans" w:hAnsi="Open Sans" w:cs="Open Sans"/>
            <w:color w:val="111111"/>
            <w:sz w:val="23"/>
            <w:szCs w:val="23"/>
            <w:shd w:val="clear" w:color="auto" w:fill="FFFFFF"/>
          </w:rPr>
          <w:t>2ip.ru</w:t>
        </w:r>
      </w:hyperlink>
      <w:r>
        <w:t xml:space="preserve">. </w:t>
      </w:r>
    </w:p>
    <w:p w:rsidR="00645C11" w:rsidRDefault="00540B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90D5CE" wp14:editId="6A6724B0">
            <wp:extent cx="5429251" cy="24688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84" t="20091" r="17809" b="22374"/>
                    <a:stretch/>
                  </pic:blipFill>
                  <pic:spPr bwMode="auto">
                    <a:xfrm>
                      <a:off x="0" y="0"/>
                      <a:ext cx="5434999" cy="2471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11" w:rsidRDefault="0009484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Сервис 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:rsidR="00645C11" w:rsidRDefault="00094840">
      <w:pPr>
        <w:ind w:firstLine="851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Топология сети тестирования:</w:t>
      </w:r>
    </w:p>
    <w:p w:rsidR="00645C11" w:rsidRDefault="000948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Разрабатываемая программа будет соединять пару компьютеров посредством связи клиент-сервер. 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tracert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рассмотрим маршрут, через который проходят пакеты данных:</w:t>
      </w:r>
    </w:p>
    <w:p w:rsidR="00645C11" w:rsidRDefault="00094840">
      <w:pPr>
        <w:pStyle w:val="af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подключении к другому компьютеру, который использует кабельное подключение к сети Интернет:</w:t>
      </w:r>
    </w:p>
    <w:p w:rsidR="00645C11" w:rsidRDefault="00094840">
      <w:pPr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60620" cy="2024148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762" t="11051"/>
                    <a:stretch/>
                  </pic:blipFill>
                  <pic:spPr bwMode="auto">
                    <a:xfrm>
                      <a:off x="0" y="0"/>
                      <a:ext cx="4963203" cy="2025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11" w:rsidRDefault="00094840">
      <w:pPr>
        <w:ind w:left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Результат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tracert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домашней сети </w:t>
      </w:r>
    </w:p>
    <w:p w:rsidR="00645C11" w:rsidRDefault="000948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Следовательно, при передаче данных от одного компьютера к другому, пакеты проходят через 10 узлов.</w:t>
      </w:r>
    </w:p>
    <w:p w:rsidR="00645C11" w:rsidRDefault="00094840">
      <w:pPr>
        <w:pStyle w:val="af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подключении к устройству, используемому мобильную точку доступа:</w:t>
      </w:r>
    </w:p>
    <w:p w:rsidR="00645C11" w:rsidRDefault="00094840">
      <w:pPr>
        <w:pStyle w:val="af3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28160" cy="3190094"/>
            <wp:effectExtent l="0" t="0" r="0" b="0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7307"/>
                    <a:stretch/>
                  </pic:blipFill>
                  <pic:spPr bwMode="auto">
                    <a:xfrm>
                      <a:off x="0" y="0"/>
                      <a:ext cx="4324954" cy="3187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11" w:rsidRDefault="00094840">
      <w:pPr>
        <w:pStyle w:val="af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Результаты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tracert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</w:t>
      </w:r>
      <w:proofErr w:type="gramEnd"/>
    </w:p>
    <w:p w:rsidR="00645C11" w:rsidRDefault="00094840">
      <w:pPr>
        <w:pStyle w:val="af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мобильной точки доступа</w:t>
      </w:r>
    </w:p>
    <w:p w:rsidR="00645C11" w:rsidRDefault="00094840">
      <w:pPr>
        <w:pStyle w:val="af3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передаче данных на мобильное устройство пакеты проходят через 12 узлов.</w:t>
      </w: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:rsidR="00645C11" w:rsidRDefault="00094840">
      <w:pPr>
        <w:pStyle w:val="1"/>
        <w:ind w:firstLine="851"/>
        <w:jc w:val="both"/>
      </w:pPr>
      <w:bookmarkStart w:id="4" w:name="_Toc124956043"/>
      <w:r>
        <w:lastRenderedPageBreak/>
        <w:t>Описание пользовательского интерфейса</w:t>
      </w:r>
      <w:bookmarkEnd w:id="4"/>
    </w:p>
    <w:p w:rsidR="00645C11" w:rsidRDefault="00094840">
      <w:pPr>
        <w:pStyle w:val="af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программы. </w:t>
      </w:r>
    </w:p>
    <w:p w:rsidR="00645C11" w:rsidRDefault="0009484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5A7051" wp14:editId="0BBD6630">
            <wp:extent cx="3733800" cy="2171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1498" t="28082" r="20461" b="42922"/>
                    <a:stretch/>
                  </pic:blipFill>
                  <pic:spPr bwMode="auto">
                    <a:xfrm>
                      <a:off x="0" y="0"/>
                      <a:ext cx="3743842" cy="2177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11" w:rsidRDefault="0009484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вид интерфейса при запуске игры</w:t>
      </w:r>
    </w:p>
    <w:p w:rsidR="00645C11" w:rsidRDefault="00094840">
      <w:pPr>
        <w:pStyle w:val="af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начать играть нажимаем на любую из верхних кнопо</w:t>
      </w:r>
      <w:proofErr w:type="gramStart"/>
      <w:r>
        <w:rPr>
          <w:rFonts w:ascii="Times New Roman" w:hAnsi="Times New Roman" w:cs="Times New Roman"/>
          <w:sz w:val="28"/>
          <w:szCs w:val="28"/>
        </w:rPr>
        <w:t>к(</w:t>
      </w:r>
      <w:proofErr w:type="gramEnd"/>
      <w:r>
        <w:rPr>
          <w:rFonts w:ascii="Times New Roman" w:hAnsi="Times New Roman" w:cs="Times New Roman"/>
          <w:sz w:val="28"/>
          <w:szCs w:val="28"/>
        </w:rPr>
        <w:t>«Камень», «Ножницы» или «Бумага»). Так реализуется выбор первого игрока.</w:t>
      </w:r>
    </w:p>
    <w:p w:rsidR="00645C11" w:rsidRDefault="0009484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901BB2" wp14:editId="2C0C325B">
            <wp:extent cx="3596640" cy="2068279"/>
            <wp:effectExtent l="0" t="0" r="381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5269" t="23973" r="17039" b="47716"/>
                    <a:stretch/>
                  </pic:blipFill>
                  <pic:spPr bwMode="auto">
                    <a:xfrm>
                      <a:off x="0" y="0"/>
                      <a:ext cx="3600450" cy="207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11" w:rsidRDefault="0009484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вид интерфейса после нажатия верхних кнопок</w:t>
      </w:r>
    </w:p>
    <w:p w:rsidR="00645C11" w:rsidRDefault="00094840">
      <w:pPr>
        <w:pStyle w:val="af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происходит выбор оппонента, с помощью нажатия на нижние кнопки.</w:t>
      </w:r>
    </w:p>
    <w:p w:rsidR="00645C11" w:rsidRDefault="00094840">
      <w:r>
        <w:rPr>
          <w:noProof/>
          <w:lang w:eastAsia="ru-RU"/>
        </w:rPr>
        <w:drawing>
          <wp:inline distT="0" distB="0" distL="0" distR="0" wp14:anchorId="5B88C3EF" wp14:editId="3C06CBD8">
            <wp:extent cx="3596640" cy="2055221"/>
            <wp:effectExtent l="0" t="0" r="381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3613" t="23288" r="58519" b="48402"/>
                    <a:stretch/>
                  </pic:blipFill>
                  <pic:spPr bwMode="auto">
                    <a:xfrm>
                      <a:off x="0" y="0"/>
                      <a:ext cx="3596640" cy="2055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11" w:rsidRDefault="0009484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7 – вид интерфейса после нажатия нижних кнопок</w:t>
      </w:r>
    </w:p>
    <w:p w:rsidR="00645C11" w:rsidRDefault="00094840">
      <w:pPr>
        <w:pStyle w:val="af3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программа обрабатывает полученные результаты по условиям игры «Камень, ножницы, бумага» и выводит ответ на форму. </w:t>
      </w:r>
    </w:p>
    <w:p w:rsidR="00645C11" w:rsidRDefault="00094840">
      <w:pPr>
        <w:pStyle w:val="af3"/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закрытия сеанса игры все победы, проигрыши и ничьи суммируются.</w:t>
      </w:r>
    </w:p>
    <w:p w:rsidR="00645C11" w:rsidRDefault="0009484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D0102C" wp14:editId="56EC3F0B">
            <wp:extent cx="3429000" cy="2010641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3228" t="23060" r="58519" b="47488"/>
                    <a:stretch/>
                  </pic:blipFill>
                  <pic:spPr bwMode="auto">
                    <a:xfrm>
                      <a:off x="0" y="0"/>
                      <a:ext cx="3432632" cy="201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11" w:rsidRDefault="0009484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вид интерфейса при «победе»</w:t>
      </w:r>
    </w:p>
    <w:p w:rsidR="00645C11" w:rsidRDefault="00094840">
      <w:r>
        <w:rPr>
          <w:noProof/>
          <w:lang w:eastAsia="ru-RU"/>
        </w:rPr>
        <w:drawing>
          <wp:inline distT="0" distB="0" distL="0" distR="0" wp14:anchorId="1657582E" wp14:editId="2FDEACA9">
            <wp:extent cx="3497580" cy="2030855"/>
            <wp:effectExtent l="0" t="0" r="762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3613" t="23059" r="58519" b="48174"/>
                    <a:stretch/>
                  </pic:blipFill>
                  <pic:spPr bwMode="auto">
                    <a:xfrm>
                      <a:off x="0" y="0"/>
                      <a:ext cx="3501284" cy="203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11" w:rsidRDefault="0009484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вид интерфейса при «проигрыше»</w:t>
      </w:r>
    </w:p>
    <w:p w:rsidR="00645C11" w:rsidRDefault="0009484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37BA5A" wp14:editId="57C3B28B">
            <wp:extent cx="3429000" cy="198689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3613" t="23745" r="58905" b="47945"/>
                    <a:stretch/>
                  </pic:blipFill>
                  <pic:spPr bwMode="auto">
                    <a:xfrm>
                      <a:off x="0" y="0"/>
                      <a:ext cx="3432633" cy="1989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11" w:rsidRDefault="00094840">
      <w:pPr>
        <w:jc w:val="right"/>
      </w:pPr>
      <w:r>
        <w:rPr>
          <w:rFonts w:ascii="Times New Roman" w:hAnsi="Times New Roman" w:cs="Times New Roman"/>
          <w:sz w:val="28"/>
          <w:szCs w:val="28"/>
        </w:rPr>
        <w:t>Рисунок 10 – вид интерфейса при «ничьей»</w:t>
      </w:r>
      <w:r>
        <w:br w:type="page" w:clear="all"/>
      </w:r>
    </w:p>
    <w:p w:rsidR="00645C11" w:rsidRDefault="00094840">
      <w:pPr>
        <w:pStyle w:val="1"/>
        <w:ind w:firstLine="851"/>
      </w:pPr>
      <w:bookmarkStart w:id="5" w:name="_Toc124956044"/>
      <w:r>
        <w:lastRenderedPageBreak/>
        <w:t>Заключение</w:t>
      </w:r>
      <w:bookmarkEnd w:id="5"/>
    </w:p>
    <w:p w:rsidR="00645C11" w:rsidRDefault="000948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была рассмотрена реализация передачи данных через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</w:rPr>
        <w:t xml:space="preserve">. Разработка приложения потребовала изучения таких аспектов, как: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-адресация, маршрутизация стека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, работа с сокетами клиентской и серверной части.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5C11" w:rsidRDefault="000948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было разработано клиент-серверное приложение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3, интерфейс которого был реализован с помощью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(кроссплатформенная библиотека для разработки графического интерфейса на языке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Программа реализует клиент-серверное подключение через сокеты. Реализация сокетов обеспечивает упаковку данных в единые пакеты для их передачи на транспортном уровне в нужной последовательности и без ошибок. Передача через сокеты надежна и удобна в использовании, так как сокет гарантирует исправление ошибок, обработку доставки и сохраняет последовательность отправляемых данных. </w:t>
      </w:r>
    </w:p>
    <w:p w:rsidR="00645C11" w:rsidRDefault="000948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использование сокетов автоматизирует передачу данных по сети.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</w:rPr>
        <w:t xml:space="preserve"> полностью берет на себя разбиение передаваемых данных на пакеты соответствующего размера, отправку их в сеть и обработку на другой стороне, а сокет гарантирует исправление ошибок, обрабатывает доставку и сохраняет последовательность данных. Приложение знает только, что отправляет на транспортный уровень определенное число байтов и другая подключенная сторона получает эти байты. </w:t>
      </w:r>
    </w:p>
    <w:p w:rsidR="00645C11" w:rsidRDefault="000948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:rsidR="00645C11" w:rsidRDefault="00094840">
      <w:pPr>
        <w:pStyle w:val="1"/>
        <w:ind w:firstLine="709"/>
        <w:jc w:val="both"/>
      </w:pPr>
      <w:bookmarkStart w:id="6" w:name="_Toc124956045"/>
      <w:r>
        <w:lastRenderedPageBreak/>
        <w:t>Список использованной литературы</w:t>
      </w:r>
      <w:bookmarkEnd w:id="6"/>
    </w:p>
    <w:p w:rsidR="00645C11" w:rsidRDefault="00094840">
      <w:pPr>
        <w:pStyle w:val="af3"/>
        <w:numPr>
          <w:ilvl w:val="0"/>
          <w:numId w:val="5"/>
        </w:numPr>
        <w:jc w:val="both"/>
      </w:pPr>
      <w:r>
        <w:rPr>
          <w:rFonts w:ascii="Times New Roman" w:hAnsi="Times New Roman" w:cs="Times New Roman"/>
          <w:sz w:val="28"/>
          <w:szCs w:val="28"/>
        </w:rPr>
        <w:t>Кручинин Сергей Владимирович Межуровневые протоколы сетевых стеков [Электронный ресурс]. URL: https://cyberleninka.ru/article/n/mezhurovnevye-protokoly-setevyh-stekov/viewer  (дата обращения: 14.12.2022).</w:t>
      </w:r>
    </w:p>
    <w:p w:rsidR="00645C11" w:rsidRPr="00A528B0" w:rsidRDefault="00094840">
      <w:pPr>
        <w:pStyle w:val="af3"/>
        <w:numPr>
          <w:ilvl w:val="0"/>
          <w:numId w:val="5"/>
        </w:num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Соколов А.С. Моделирование сегмента вычислительной сети и выявление проблемных участков в процессе мониторинга. [Электронный ресурс]. URL: https://habr.com/ru/company/skillfactory/blog/690186/ (дата обращения: 15.12.2022). </w:t>
      </w:r>
    </w:p>
    <w:p w:rsidR="00A528B0" w:rsidRPr="00A528B0" w:rsidRDefault="001E00C9" w:rsidP="00A528B0">
      <w:pPr>
        <w:pStyle w:val="af3"/>
        <w:numPr>
          <w:ilvl w:val="0"/>
          <w:numId w:val="5"/>
        </w:numPr>
        <w:jc w:val="both"/>
      </w:pPr>
      <w:hyperlink r:id="rId20" w:anchor="module-tkinter" w:tooltip="tkinter: Interface to Tcl/Tk for graphical user interfaces" w:history="1"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Tkinter</w:t>
        </w:r>
      </w:hyperlink>
      <w:r w:rsidR="00A528B0">
        <w:rPr>
          <w:rFonts w:ascii="Times New Roman" w:hAnsi="Times New Roman" w:cs="Times New Roman"/>
          <w:sz w:val="28"/>
          <w:szCs w:val="28"/>
          <w:lang w:val="en-US"/>
        </w:rPr>
        <w:t xml:space="preserve"> — Python interface to </w:t>
      </w:r>
      <w:proofErr w:type="spellStart"/>
      <w:r w:rsidR="00A528B0">
        <w:rPr>
          <w:rFonts w:ascii="Times New Roman" w:hAnsi="Times New Roman" w:cs="Times New Roman"/>
          <w:sz w:val="28"/>
          <w:szCs w:val="28"/>
          <w:lang w:val="en-US"/>
        </w:rPr>
        <w:t>Tcl</w:t>
      </w:r>
      <w:proofErr w:type="spellEnd"/>
      <w:r w:rsidR="00A528B0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A528B0">
        <w:rPr>
          <w:rFonts w:ascii="Times New Roman" w:hAnsi="Times New Roman" w:cs="Times New Roman"/>
          <w:sz w:val="28"/>
          <w:szCs w:val="28"/>
          <w:lang w:val="en-US"/>
        </w:rPr>
        <w:t>Tk</w:t>
      </w:r>
      <w:proofErr w:type="spellEnd"/>
      <w:r w:rsidR="00A528B0">
        <w:rPr>
          <w:rFonts w:ascii="Times New Roman" w:hAnsi="Times New Roman" w:cs="Times New Roman"/>
          <w:sz w:val="28"/>
          <w:szCs w:val="28"/>
          <w:lang w:val="en-US"/>
        </w:rPr>
        <w:t xml:space="preserve"> / docs.python.org: [</w:t>
      </w:r>
      <w:r w:rsidR="00A528B0">
        <w:rPr>
          <w:rFonts w:ascii="Times New Roman" w:hAnsi="Times New Roman" w:cs="Times New Roman"/>
          <w:sz w:val="28"/>
          <w:szCs w:val="28"/>
        </w:rPr>
        <w:t>сайт</w:t>
      </w:r>
      <w:r w:rsidR="00A528B0">
        <w:rPr>
          <w:rFonts w:ascii="Times New Roman" w:hAnsi="Times New Roman" w:cs="Times New Roman"/>
          <w:sz w:val="28"/>
          <w:szCs w:val="28"/>
          <w:lang w:val="en-US"/>
        </w:rPr>
        <w:t xml:space="preserve">]. </w:t>
      </w:r>
      <w:r w:rsidR="00A528B0">
        <w:rPr>
          <w:rFonts w:ascii="Times New Roman" w:hAnsi="Times New Roman" w:cs="Times New Roman"/>
          <w:sz w:val="28"/>
          <w:szCs w:val="28"/>
        </w:rPr>
        <w:t xml:space="preserve">URL: </w:t>
      </w:r>
      <w:hyperlink r:id="rId21" w:tooltip="https://docs.python.org/3/library/tkinter.html" w:history="1"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A528B0">
          <w:rPr>
            <w:rFonts w:ascii="Times New Roman" w:hAnsi="Times New Roman" w:cs="Times New Roman"/>
            <w:sz w:val="28"/>
            <w:szCs w:val="28"/>
          </w:rPr>
          <w:t>://</w:t>
        </w:r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A528B0">
          <w:rPr>
            <w:rFonts w:ascii="Times New Roman" w:hAnsi="Times New Roman" w:cs="Times New Roman"/>
            <w:sz w:val="28"/>
            <w:szCs w:val="28"/>
          </w:rPr>
          <w:t>.</w:t>
        </w:r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="00A528B0">
          <w:rPr>
            <w:rFonts w:ascii="Times New Roman" w:hAnsi="Times New Roman" w:cs="Times New Roman"/>
            <w:sz w:val="28"/>
            <w:szCs w:val="28"/>
          </w:rPr>
          <w:t>.</w:t>
        </w:r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A528B0">
          <w:rPr>
            <w:rFonts w:ascii="Times New Roman" w:hAnsi="Times New Roman" w:cs="Times New Roman"/>
            <w:sz w:val="28"/>
            <w:szCs w:val="28"/>
          </w:rPr>
          <w:t>/3/</w:t>
        </w:r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library</w:t>
        </w:r>
        <w:r w:rsidR="00A528B0">
          <w:rPr>
            <w:rFonts w:ascii="Times New Roman" w:hAnsi="Times New Roman" w:cs="Times New Roman"/>
            <w:sz w:val="28"/>
            <w:szCs w:val="28"/>
          </w:rPr>
          <w:t>/</w:t>
        </w:r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tkinter</w:t>
        </w:r>
        <w:r w:rsidR="00A528B0">
          <w:rPr>
            <w:rFonts w:ascii="Times New Roman" w:hAnsi="Times New Roman" w:cs="Times New Roman"/>
            <w:sz w:val="28"/>
            <w:szCs w:val="28"/>
          </w:rPr>
          <w:t>.</w:t>
        </w:r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="00A528B0">
        <w:rPr>
          <w:rFonts w:ascii="Times New Roman" w:hAnsi="Times New Roman" w:cs="Times New Roman"/>
          <w:sz w:val="28"/>
          <w:szCs w:val="28"/>
        </w:rPr>
        <w:t xml:space="preserve"> (дата обращения: 16.12.2022).</w:t>
      </w:r>
    </w:p>
    <w:p w:rsidR="00645C11" w:rsidRDefault="00094840">
      <w:pPr>
        <w:pStyle w:val="af3"/>
        <w:numPr>
          <w:ilvl w:val="0"/>
          <w:numId w:val="5"/>
        </w:numPr>
        <w:jc w:val="both"/>
      </w:pPr>
      <w:proofErr w:type="spellStart"/>
      <w:r>
        <w:rPr>
          <w:rFonts w:ascii="Times New Roman" w:hAnsi="Times New Roman" w:cs="Times New Roman"/>
          <w:sz w:val="28"/>
          <w:szCs w:val="28"/>
        </w:rPr>
        <w:t>Таненбаум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Э., </w:t>
      </w:r>
      <w:proofErr w:type="spellStart"/>
      <w:r>
        <w:rPr>
          <w:rFonts w:ascii="Times New Roman" w:hAnsi="Times New Roman" w:cs="Times New Roman"/>
          <w:sz w:val="28"/>
          <w:szCs w:val="28"/>
        </w:rPr>
        <w:t>Уэзеролл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Д. Т18 Компьютерные сети. 5-е изд. — СПб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.: </w:t>
      </w:r>
      <w:proofErr w:type="gramEnd"/>
      <w:r>
        <w:rPr>
          <w:rFonts w:ascii="Times New Roman" w:hAnsi="Times New Roman" w:cs="Times New Roman"/>
          <w:sz w:val="28"/>
          <w:szCs w:val="28"/>
        </w:rPr>
        <w:t>Питер, 2012. — 960 с.: ил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ресурс]. URL: https://habr.com/ru/company/skillfactory/blog/690186/ (дата обращения: 14.12.2022). </w:t>
      </w:r>
    </w:p>
    <w:p w:rsidR="00645C11" w:rsidRPr="00A528B0" w:rsidRDefault="00094840">
      <w:pPr>
        <w:pStyle w:val="af3"/>
        <w:numPr>
          <w:ilvl w:val="0"/>
          <w:numId w:val="5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Руководство по программированию сокетов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>: [сайт]. URL: https://habr.com/ru/company/skillfactory/blog/690186/ (дата обращения: 17.12.2022).</w:t>
      </w:r>
    </w:p>
    <w:p w:rsidR="00A528B0" w:rsidRDefault="001E00C9" w:rsidP="00A528B0">
      <w:pPr>
        <w:pStyle w:val="af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2" w:anchor="module-socket" w:tooltip="socket: Low-level networking interface." w:history="1"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Socket</w:t>
        </w:r>
      </w:hyperlink>
      <w:r w:rsidR="00A528B0">
        <w:rPr>
          <w:rFonts w:ascii="Times New Roman" w:hAnsi="Times New Roman" w:cs="Times New Roman"/>
          <w:sz w:val="28"/>
          <w:szCs w:val="28"/>
          <w:lang w:val="en-US"/>
        </w:rPr>
        <w:t> — Low-level networking interface / docs.python.org: [</w:t>
      </w:r>
      <w:r w:rsidR="00A528B0">
        <w:rPr>
          <w:rFonts w:ascii="Times New Roman" w:hAnsi="Times New Roman" w:cs="Times New Roman"/>
          <w:sz w:val="28"/>
          <w:szCs w:val="28"/>
        </w:rPr>
        <w:t>сайт</w:t>
      </w:r>
      <w:r w:rsidR="00A528B0">
        <w:rPr>
          <w:rFonts w:ascii="Times New Roman" w:hAnsi="Times New Roman" w:cs="Times New Roman"/>
          <w:sz w:val="28"/>
          <w:szCs w:val="28"/>
          <w:lang w:val="en-US"/>
        </w:rPr>
        <w:t>]. URL</w:t>
      </w:r>
      <w:r w:rsidR="00A528B0">
        <w:rPr>
          <w:rFonts w:ascii="Times New Roman" w:hAnsi="Times New Roman" w:cs="Times New Roman"/>
          <w:sz w:val="28"/>
          <w:szCs w:val="28"/>
        </w:rPr>
        <w:t xml:space="preserve">: </w:t>
      </w:r>
      <w:hyperlink r:id="rId23" w:tooltip="https://docs.python.org/3/library/socket.html" w:history="1"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A528B0">
          <w:rPr>
            <w:rFonts w:ascii="Times New Roman" w:hAnsi="Times New Roman" w:cs="Times New Roman"/>
            <w:sz w:val="28"/>
            <w:szCs w:val="28"/>
          </w:rPr>
          <w:t>://</w:t>
        </w:r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A528B0">
          <w:rPr>
            <w:rFonts w:ascii="Times New Roman" w:hAnsi="Times New Roman" w:cs="Times New Roman"/>
            <w:sz w:val="28"/>
            <w:szCs w:val="28"/>
          </w:rPr>
          <w:t>.</w:t>
        </w:r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="00A528B0">
          <w:rPr>
            <w:rFonts w:ascii="Times New Roman" w:hAnsi="Times New Roman" w:cs="Times New Roman"/>
            <w:sz w:val="28"/>
            <w:szCs w:val="28"/>
          </w:rPr>
          <w:t>.</w:t>
        </w:r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A528B0">
          <w:rPr>
            <w:rFonts w:ascii="Times New Roman" w:hAnsi="Times New Roman" w:cs="Times New Roman"/>
            <w:sz w:val="28"/>
            <w:szCs w:val="28"/>
          </w:rPr>
          <w:t>/3/</w:t>
        </w:r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library</w:t>
        </w:r>
        <w:r w:rsidR="00A528B0">
          <w:rPr>
            <w:rFonts w:ascii="Times New Roman" w:hAnsi="Times New Roman" w:cs="Times New Roman"/>
            <w:sz w:val="28"/>
            <w:szCs w:val="28"/>
          </w:rPr>
          <w:t>/</w:t>
        </w:r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socket</w:t>
        </w:r>
        <w:r w:rsidR="00A528B0">
          <w:rPr>
            <w:rFonts w:ascii="Times New Roman" w:hAnsi="Times New Roman" w:cs="Times New Roman"/>
            <w:sz w:val="28"/>
            <w:szCs w:val="28"/>
          </w:rPr>
          <w:t>.</w:t>
        </w:r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="00A528B0">
        <w:rPr>
          <w:rFonts w:ascii="Times New Roman" w:hAnsi="Times New Roman" w:cs="Times New Roman"/>
          <w:sz w:val="28"/>
          <w:szCs w:val="28"/>
        </w:rPr>
        <w:t xml:space="preserve"> (дата обращения: 17.12.2022).</w:t>
      </w:r>
    </w:p>
    <w:p w:rsidR="00A528B0" w:rsidRDefault="00A528B0" w:rsidP="00A528B0">
      <w:pPr>
        <w:pStyle w:val="af3"/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</w:p>
    <w:p w:rsidR="00645C11" w:rsidRDefault="00645C11">
      <w:pPr>
        <w:pStyle w:val="af3"/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</w:p>
    <w:p w:rsidR="00645C11" w:rsidRDefault="00094840">
      <w:pPr>
        <w:pStyle w:val="1"/>
        <w:ind w:firstLine="708"/>
        <w:jc w:val="both"/>
      </w:pPr>
      <w:r>
        <w:br w:type="page" w:clear="all"/>
      </w:r>
    </w:p>
    <w:p w:rsidR="00645C11" w:rsidRPr="00C54060" w:rsidRDefault="00094840">
      <w:pPr>
        <w:pStyle w:val="1"/>
        <w:ind w:firstLine="708"/>
        <w:jc w:val="both"/>
      </w:pPr>
      <w:bookmarkStart w:id="7" w:name="_Toc124956046"/>
      <w:r>
        <w:lastRenderedPageBreak/>
        <w:t>Приложение</w:t>
      </w:r>
      <w:r w:rsidRPr="00C54060">
        <w:t xml:space="preserve">: </w:t>
      </w:r>
      <w:r>
        <w:t>листинг</w:t>
      </w:r>
      <w:r w:rsidRPr="00C54060">
        <w:t xml:space="preserve"> </w:t>
      </w:r>
      <w:r>
        <w:t>кода</w:t>
      </w:r>
      <w:r w:rsidRPr="00C54060">
        <w:t xml:space="preserve"> </w:t>
      </w:r>
      <w:r>
        <w:t>программы</w:t>
      </w:r>
      <w:bookmarkEnd w:id="7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tkinter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Tk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Button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Label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IntVar</w:t>
      </w:r>
      <w:proofErr w:type="spell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tkinter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tk</w:t>
      </w:r>
      <w:proofErr w:type="spell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threading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socket</w:t>
      </w:r>
    </w:p>
    <w:p w:rsidR="000644E1" w:rsidRPr="000644E1" w:rsidRDefault="000644E1" w:rsidP="000644E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Main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super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Main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opponent_name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PierDone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set_my_</w:t>
      </w:r>
      <w:proofErr w:type="gram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name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ShadowFiend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startUI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proofErr w:type="gram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opponent_choise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IntVar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proofErr w:type="gram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startUI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game_btns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Button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Камень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TkTextFont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 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command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btn_click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</w:t>
      </w:r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Button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Ножницы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TkTextFont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 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command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btn_click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</w:t>
      </w:r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Button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Бумага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TkTextFont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 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command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btn_click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))]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btns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btns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btns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game_btns1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Button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Камень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TkTextFont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 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command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btn_click1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</w:t>
      </w:r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Button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Ножницы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TkTextFont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 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command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btn_click1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</w:t>
      </w:r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Button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Бумага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TkTextFont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 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command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btn_click1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))]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btns1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btns1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btns1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lbl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Label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Начало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игры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bg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"#EE82EE"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TkTextFont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"bold"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lbl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drow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lbl2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Label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"left"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TkTextFont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Побед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</w:t>
      </w:r>
      <w:proofErr w:type="spell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644E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Проигрышей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lose</w:t>
      </w:r>
      <w:proofErr w:type="spell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644E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Ничей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drow</w:t>
      </w:r>
      <w:proofErr w:type="spell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bg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"#EE82EE"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lbl3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Label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"right"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TkTextFont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Оппонент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opponent_name</w:t>
      </w:r>
      <w:proofErr w:type="spell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                      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bg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"#EE82EE"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lbl2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lbl3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game_btns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'state'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tk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proofErr w:type="spell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btn_click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choise</w:t>
      </w:r>
      <w:proofErr w:type="spell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lbl3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configure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Оппонент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opponent_name</w:t>
      </w:r>
      <w:proofErr w:type="spell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  <w:proofErr w:type="spellStart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root.wait_</w:t>
      </w:r>
      <w:proofErr w:type="gramStart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variable</w:t>
      </w:r>
      <w:proofErr w:type="spell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(</w:t>
      </w:r>
      <w:proofErr w:type="spellStart"/>
      <w:proofErr w:type="gram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self.opponent_choise</w:t>
      </w:r>
      <w:proofErr w:type="spell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proofErr w:type="spellStart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self.check_flag_close_</w:t>
      </w:r>
      <w:proofErr w:type="gramStart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loop</w:t>
      </w:r>
      <w:proofErr w:type="spell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(</w:t>
      </w:r>
      <w:proofErr w:type="spellStart"/>
      <w:proofErr w:type="gram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self.is_opponent_chosen</w:t>
      </w:r>
      <w:proofErr w:type="spell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())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calc_</w:t>
      </w:r>
      <w:proofErr w:type="gram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result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opponent_choise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game_btns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'state'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tk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proofErr w:type="spell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game_btns1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'state'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tk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NORMAL</w:t>
      </w:r>
      <w:proofErr w:type="spell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btn_click1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choise1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opponent_choise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choise1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game_btns1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'state'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tk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proofErr w:type="spell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game_btns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'state'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tk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NORMAL</w:t>
      </w:r>
      <w:proofErr w:type="spell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lbl3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configure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Оппонент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my_name</w:t>
      </w:r>
      <w:proofErr w:type="spell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calc_result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drow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lbl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configure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Ничья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\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or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\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or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lbl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configure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Победа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lbl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configure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Проигрыш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'My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choise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choise</w:t>
      </w:r>
      <w:proofErr w:type="spell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'Opp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choise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opp_choise</w:t>
      </w:r>
      <w:proofErr w:type="spell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2F1866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lbl2</w:t>
      </w: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F18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configure</w:t>
      </w: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F18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2F18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Побед</w:t>
      </w:r>
      <w:r w:rsidRPr="002F18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2F18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</w:t>
      </w:r>
      <w:proofErr w:type="spellEnd"/>
      <w:r w:rsidRPr="002F18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F186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Проигрышей</w:t>
      </w:r>
      <w:r w:rsidRPr="002F18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</w:p>
    <w:p w:rsidR="000644E1" w:rsidRPr="002F1866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proofErr w:type="gramStart"/>
      <w:r w:rsidRPr="002F18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proofErr w:type="gramEnd"/>
      <w:r w:rsidRPr="002F18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</w:t>
      </w:r>
      <w:r w:rsidRPr="002F18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lose</w:t>
      </w:r>
      <w:proofErr w:type="spellEnd"/>
      <w:r w:rsidRPr="002F18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F186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Ничьей</w:t>
      </w:r>
      <w:r w:rsidRPr="002F18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2F18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drow</w:t>
      </w:r>
      <w:proofErr w:type="spellEnd"/>
      <w:r w:rsidRPr="002F18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F18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set_opponent_choise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IntVar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proofErr w:type="gram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set_my_name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2F1866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my_name</w:t>
      </w:r>
      <w:proofErr w:type="spellEnd"/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</w:p>
    <w:p w:rsidR="000644E1" w:rsidRPr="002F1866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get_my_name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my_name</w:t>
      </w:r>
      <w:proofErr w:type="spell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set_opponent_name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opponent_name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is_opponent_chosen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opponent_choise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'None'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set_opponent_choise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after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opponent_choise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get_opponent_choise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opponent_choise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socket_start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global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client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opponent_choise</w:t>
      </w:r>
      <w:proofErr w:type="spell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.send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2F1866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F18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F18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server</w:t>
      </w: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</w:t>
      </w: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.recv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1024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proofErr w:type="gram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Main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set_opponent_</w:t>
      </w:r>
      <w:proofErr w:type="gram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Полученно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socket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socket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socket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AF_INET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socket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SOCK_STREAM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socket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socket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socket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AF_INET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socket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SOCK_STREAM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host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"192.168.2.35"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port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12345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bind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host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port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listen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connect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host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port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addr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accept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'connected: '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addr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socket1_thread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threading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server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))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socket2_thread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threading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client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))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socket1_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proofErr w:type="gram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socket2_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proofErr w:type="gram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__name__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'__main__'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Tk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geometry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"430x220+200+200"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title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"Камень, ножницы, бумага"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resizable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bg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"#EE82EE"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Main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root.after</w:t>
      </w:r>
      <w:proofErr w:type="spell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6000, </w:t>
      </w:r>
      <w:proofErr w:type="spellStart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app.opponent_choise</w:t>
      </w:r>
      <w:proofErr w:type="spell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, 1)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proofErr w:type="gram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socket_thread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threading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socket_start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=())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  <w:proofErr w:type="spellStart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game_thread</w:t>
      </w:r>
      <w:proofErr w:type="spell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threading.Thread</w:t>
      </w:r>
      <w:proofErr w:type="spell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target=</w:t>
      </w:r>
      <w:proofErr w:type="spellStart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root.mainloop</w:t>
      </w:r>
      <w:proofErr w:type="spell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(), </w:t>
      </w:r>
      <w:proofErr w:type="spellStart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args</w:t>
      </w:r>
      <w:proofErr w:type="spell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=(root,))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socket_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proofErr w:type="gram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mainloop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proofErr w:type="gramEnd"/>
    </w:p>
    <w:p w:rsidR="00645C11" w:rsidRDefault="00645C11">
      <w:pPr>
        <w:pStyle w:val="1"/>
        <w:rPr>
          <w:lang w:val="en-US"/>
        </w:rPr>
      </w:pPr>
    </w:p>
    <w:p w:rsidR="000644E1" w:rsidRPr="000644E1" w:rsidRDefault="000644E1" w:rsidP="000644E1">
      <w:pPr>
        <w:rPr>
          <w:lang w:val="en-US"/>
        </w:rPr>
      </w:pPr>
    </w:p>
    <w:sectPr w:rsidR="000644E1" w:rsidRPr="000644E1">
      <w:footerReference w:type="default" r:id="rId2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00C9" w:rsidRDefault="001E00C9">
      <w:pPr>
        <w:spacing w:after="0" w:line="240" w:lineRule="auto"/>
      </w:pPr>
      <w:r>
        <w:separator/>
      </w:r>
    </w:p>
  </w:endnote>
  <w:endnote w:type="continuationSeparator" w:id="0">
    <w:p w:rsidR="001E00C9" w:rsidRDefault="001E0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 Sans">
    <w:altName w:val="Franklin Gothic Medium Cond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88895470"/>
      <w:docPartObj>
        <w:docPartGallery w:val="Page Numbers (Bottom of Page)"/>
        <w:docPartUnique/>
      </w:docPartObj>
    </w:sdtPr>
    <w:sdtEndPr/>
    <w:sdtContent>
      <w:p w:rsidR="00094840" w:rsidRDefault="00094840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02BA">
          <w:rPr>
            <w:noProof/>
          </w:rPr>
          <w:t>4</w:t>
        </w:r>
        <w:r>
          <w:fldChar w:fldCharType="end"/>
        </w:r>
      </w:p>
    </w:sdtContent>
  </w:sdt>
  <w:p w:rsidR="00094840" w:rsidRDefault="00094840">
    <w:pPr>
      <w:pStyle w:val="af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00C9" w:rsidRDefault="001E00C9">
      <w:pPr>
        <w:spacing w:after="0" w:line="240" w:lineRule="auto"/>
      </w:pPr>
      <w:r>
        <w:separator/>
      </w:r>
    </w:p>
  </w:footnote>
  <w:footnote w:type="continuationSeparator" w:id="0">
    <w:p w:rsidR="001E00C9" w:rsidRDefault="001E00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CA53B6"/>
    <w:multiLevelType w:val="hybridMultilevel"/>
    <w:tmpl w:val="48EE6114"/>
    <w:lvl w:ilvl="0" w:tplc="999C6B4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D9508E2A">
      <w:start w:val="1"/>
      <w:numFmt w:val="lowerLetter"/>
      <w:lvlText w:val="%2."/>
      <w:lvlJc w:val="left"/>
      <w:pPr>
        <w:ind w:left="1931" w:hanging="360"/>
      </w:pPr>
    </w:lvl>
    <w:lvl w:ilvl="2" w:tplc="70D61AAA">
      <w:start w:val="1"/>
      <w:numFmt w:val="lowerRoman"/>
      <w:lvlText w:val="%3."/>
      <w:lvlJc w:val="right"/>
      <w:pPr>
        <w:ind w:left="2651" w:hanging="180"/>
      </w:pPr>
    </w:lvl>
    <w:lvl w:ilvl="3" w:tplc="6EF88F1E">
      <w:start w:val="1"/>
      <w:numFmt w:val="decimal"/>
      <w:lvlText w:val="%4."/>
      <w:lvlJc w:val="left"/>
      <w:pPr>
        <w:ind w:left="3371" w:hanging="360"/>
      </w:pPr>
    </w:lvl>
    <w:lvl w:ilvl="4" w:tplc="1BBA20B6">
      <w:start w:val="1"/>
      <w:numFmt w:val="lowerLetter"/>
      <w:lvlText w:val="%5."/>
      <w:lvlJc w:val="left"/>
      <w:pPr>
        <w:ind w:left="4091" w:hanging="360"/>
      </w:pPr>
    </w:lvl>
    <w:lvl w:ilvl="5" w:tplc="49C2EF48">
      <w:start w:val="1"/>
      <w:numFmt w:val="lowerRoman"/>
      <w:lvlText w:val="%6."/>
      <w:lvlJc w:val="right"/>
      <w:pPr>
        <w:ind w:left="4811" w:hanging="180"/>
      </w:pPr>
    </w:lvl>
    <w:lvl w:ilvl="6" w:tplc="354CF4AE">
      <w:start w:val="1"/>
      <w:numFmt w:val="decimal"/>
      <w:lvlText w:val="%7."/>
      <w:lvlJc w:val="left"/>
      <w:pPr>
        <w:ind w:left="5531" w:hanging="360"/>
      </w:pPr>
    </w:lvl>
    <w:lvl w:ilvl="7" w:tplc="616E5232">
      <w:start w:val="1"/>
      <w:numFmt w:val="lowerLetter"/>
      <w:lvlText w:val="%8."/>
      <w:lvlJc w:val="left"/>
      <w:pPr>
        <w:ind w:left="6251" w:hanging="360"/>
      </w:pPr>
    </w:lvl>
    <w:lvl w:ilvl="8" w:tplc="CE0A0B5E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26BF2712"/>
    <w:multiLevelType w:val="hybridMultilevel"/>
    <w:tmpl w:val="363E7910"/>
    <w:lvl w:ilvl="0" w:tplc="F316351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A2981398">
      <w:start w:val="1"/>
      <w:numFmt w:val="lowerLetter"/>
      <w:lvlText w:val="%2."/>
      <w:lvlJc w:val="left"/>
      <w:pPr>
        <w:ind w:left="1931" w:hanging="360"/>
      </w:pPr>
    </w:lvl>
    <w:lvl w:ilvl="2" w:tplc="02D041DE">
      <w:start w:val="1"/>
      <w:numFmt w:val="lowerRoman"/>
      <w:lvlText w:val="%3."/>
      <w:lvlJc w:val="right"/>
      <w:pPr>
        <w:ind w:left="2651" w:hanging="180"/>
      </w:pPr>
    </w:lvl>
    <w:lvl w:ilvl="3" w:tplc="6024DA7A">
      <w:start w:val="1"/>
      <w:numFmt w:val="decimal"/>
      <w:lvlText w:val="%4."/>
      <w:lvlJc w:val="left"/>
      <w:pPr>
        <w:ind w:left="3371" w:hanging="360"/>
      </w:pPr>
    </w:lvl>
    <w:lvl w:ilvl="4" w:tplc="F8A21A0E">
      <w:start w:val="1"/>
      <w:numFmt w:val="lowerLetter"/>
      <w:lvlText w:val="%5."/>
      <w:lvlJc w:val="left"/>
      <w:pPr>
        <w:ind w:left="4091" w:hanging="360"/>
      </w:pPr>
    </w:lvl>
    <w:lvl w:ilvl="5" w:tplc="EBE69C1E">
      <w:start w:val="1"/>
      <w:numFmt w:val="lowerRoman"/>
      <w:lvlText w:val="%6."/>
      <w:lvlJc w:val="right"/>
      <w:pPr>
        <w:ind w:left="4811" w:hanging="180"/>
      </w:pPr>
    </w:lvl>
    <w:lvl w:ilvl="6" w:tplc="A3AEBCA4">
      <w:start w:val="1"/>
      <w:numFmt w:val="decimal"/>
      <w:lvlText w:val="%7."/>
      <w:lvlJc w:val="left"/>
      <w:pPr>
        <w:ind w:left="5531" w:hanging="360"/>
      </w:pPr>
    </w:lvl>
    <w:lvl w:ilvl="7" w:tplc="59A0B138">
      <w:start w:val="1"/>
      <w:numFmt w:val="lowerLetter"/>
      <w:lvlText w:val="%8."/>
      <w:lvlJc w:val="left"/>
      <w:pPr>
        <w:ind w:left="6251" w:hanging="360"/>
      </w:pPr>
    </w:lvl>
    <w:lvl w:ilvl="8" w:tplc="523AD7FE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305E3CD2"/>
    <w:multiLevelType w:val="hybridMultilevel"/>
    <w:tmpl w:val="0FE418D2"/>
    <w:lvl w:ilvl="0" w:tplc="BA248F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9F8449C">
      <w:start w:val="1"/>
      <w:numFmt w:val="lowerLetter"/>
      <w:lvlText w:val="%2."/>
      <w:lvlJc w:val="left"/>
      <w:pPr>
        <w:ind w:left="1931" w:hanging="360"/>
      </w:pPr>
    </w:lvl>
    <w:lvl w:ilvl="2" w:tplc="8EAE23F2">
      <w:start w:val="1"/>
      <w:numFmt w:val="lowerRoman"/>
      <w:lvlText w:val="%3."/>
      <w:lvlJc w:val="right"/>
      <w:pPr>
        <w:ind w:left="2651" w:hanging="180"/>
      </w:pPr>
    </w:lvl>
    <w:lvl w:ilvl="3" w:tplc="6810BAA6">
      <w:start w:val="1"/>
      <w:numFmt w:val="decimal"/>
      <w:lvlText w:val="%4."/>
      <w:lvlJc w:val="left"/>
      <w:pPr>
        <w:ind w:left="3371" w:hanging="360"/>
      </w:pPr>
    </w:lvl>
    <w:lvl w:ilvl="4" w:tplc="F8DA53AE">
      <w:start w:val="1"/>
      <w:numFmt w:val="lowerLetter"/>
      <w:lvlText w:val="%5."/>
      <w:lvlJc w:val="left"/>
      <w:pPr>
        <w:ind w:left="4091" w:hanging="360"/>
      </w:pPr>
    </w:lvl>
    <w:lvl w:ilvl="5" w:tplc="971ECF56">
      <w:start w:val="1"/>
      <w:numFmt w:val="lowerRoman"/>
      <w:lvlText w:val="%6."/>
      <w:lvlJc w:val="right"/>
      <w:pPr>
        <w:ind w:left="4811" w:hanging="180"/>
      </w:pPr>
    </w:lvl>
    <w:lvl w:ilvl="6" w:tplc="A60A7CA4">
      <w:start w:val="1"/>
      <w:numFmt w:val="decimal"/>
      <w:lvlText w:val="%7."/>
      <w:lvlJc w:val="left"/>
      <w:pPr>
        <w:ind w:left="5531" w:hanging="360"/>
      </w:pPr>
    </w:lvl>
    <w:lvl w:ilvl="7" w:tplc="FB522C84">
      <w:start w:val="1"/>
      <w:numFmt w:val="lowerLetter"/>
      <w:lvlText w:val="%8."/>
      <w:lvlJc w:val="left"/>
      <w:pPr>
        <w:ind w:left="6251" w:hanging="360"/>
      </w:pPr>
    </w:lvl>
    <w:lvl w:ilvl="8" w:tplc="1BEA60AE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32800466"/>
    <w:multiLevelType w:val="hybridMultilevel"/>
    <w:tmpl w:val="DF649BBE"/>
    <w:lvl w:ilvl="0" w:tplc="30080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25CFAB6">
      <w:start w:val="1"/>
      <w:numFmt w:val="lowerLetter"/>
      <w:lvlText w:val="%2."/>
      <w:lvlJc w:val="left"/>
      <w:pPr>
        <w:ind w:left="1440" w:hanging="360"/>
      </w:pPr>
    </w:lvl>
    <w:lvl w:ilvl="2" w:tplc="D0500A7A">
      <w:start w:val="1"/>
      <w:numFmt w:val="lowerRoman"/>
      <w:lvlText w:val="%3."/>
      <w:lvlJc w:val="right"/>
      <w:pPr>
        <w:ind w:left="2160" w:hanging="180"/>
      </w:pPr>
    </w:lvl>
    <w:lvl w:ilvl="3" w:tplc="459E4C04">
      <w:start w:val="1"/>
      <w:numFmt w:val="decimal"/>
      <w:lvlText w:val="%4."/>
      <w:lvlJc w:val="left"/>
      <w:pPr>
        <w:ind w:left="2880" w:hanging="360"/>
      </w:pPr>
    </w:lvl>
    <w:lvl w:ilvl="4" w:tplc="BC84A580">
      <w:start w:val="1"/>
      <w:numFmt w:val="lowerLetter"/>
      <w:lvlText w:val="%5."/>
      <w:lvlJc w:val="left"/>
      <w:pPr>
        <w:ind w:left="3600" w:hanging="360"/>
      </w:pPr>
    </w:lvl>
    <w:lvl w:ilvl="5" w:tplc="8AA0BD3A">
      <w:start w:val="1"/>
      <w:numFmt w:val="lowerRoman"/>
      <w:lvlText w:val="%6."/>
      <w:lvlJc w:val="right"/>
      <w:pPr>
        <w:ind w:left="4320" w:hanging="180"/>
      </w:pPr>
    </w:lvl>
    <w:lvl w:ilvl="6" w:tplc="F01ACFB8">
      <w:start w:val="1"/>
      <w:numFmt w:val="decimal"/>
      <w:lvlText w:val="%7."/>
      <w:lvlJc w:val="left"/>
      <w:pPr>
        <w:ind w:left="5040" w:hanging="360"/>
      </w:pPr>
    </w:lvl>
    <w:lvl w:ilvl="7" w:tplc="5D38C61C">
      <w:start w:val="1"/>
      <w:numFmt w:val="lowerLetter"/>
      <w:lvlText w:val="%8."/>
      <w:lvlJc w:val="left"/>
      <w:pPr>
        <w:ind w:left="5760" w:hanging="360"/>
      </w:pPr>
    </w:lvl>
    <w:lvl w:ilvl="8" w:tplc="91C6DFEC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DE56E1"/>
    <w:multiLevelType w:val="hybridMultilevel"/>
    <w:tmpl w:val="72BACB06"/>
    <w:lvl w:ilvl="0" w:tplc="451A537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5BE84D6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68C49CC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155A8A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D06BFDE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1B90C278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278A29D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9687844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30D81360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45910F39"/>
    <w:multiLevelType w:val="multilevel"/>
    <w:tmpl w:val="3C260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A8A4DF9"/>
    <w:multiLevelType w:val="multilevel"/>
    <w:tmpl w:val="035A0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44F14EA"/>
    <w:multiLevelType w:val="hybridMultilevel"/>
    <w:tmpl w:val="0CDA4FC6"/>
    <w:lvl w:ilvl="0" w:tplc="D9EA8C0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9DC8A122">
      <w:start w:val="1"/>
      <w:numFmt w:val="lowerLetter"/>
      <w:lvlText w:val="%2."/>
      <w:lvlJc w:val="left"/>
      <w:pPr>
        <w:ind w:left="1440" w:hanging="360"/>
      </w:pPr>
    </w:lvl>
    <w:lvl w:ilvl="2" w:tplc="327C2A7C">
      <w:start w:val="1"/>
      <w:numFmt w:val="lowerRoman"/>
      <w:lvlText w:val="%3."/>
      <w:lvlJc w:val="right"/>
      <w:pPr>
        <w:ind w:left="2160" w:hanging="180"/>
      </w:pPr>
    </w:lvl>
    <w:lvl w:ilvl="3" w:tplc="45AC2826">
      <w:start w:val="1"/>
      <w:numFmt w:val="decimal"/>
      <w:lvlText w:val="%4."/>
      <w:lvlJc w:val="left"/>
      <w:pPr>
        <w:ind w:left="2880" w:hanging="360"/>
      </w:pPr>
    </w:lvl>
    <w:lvl w:ilvl="4" w:tplc="B7F479F8">
      <w:start w:val="1"/>
      <w:numFmt w:val="lowerLetter"/>
      <w:lvlText w:val="%5."/>
      <w:lvlJc w:val="left"/>
      <w:pPr>
        <w:ind w:left="3600" w:hanging="360"/>
      </w:pPr>
    </w:lvl>
    <w:lvl w:ilvl="5" w:tplc="C5E688A0">
      <w:start w:val="1"/>
      <w:numFmt w:val="lowerRoman"/>
      <w:lvlText w:val="%6."/>
      <w:lvlJc w:val="right"/>
      <w:pPr>
        <w:ind w:left="4320" w:hanging="180"/>
      </w:pPr>
    </w:lvl>
    <w:lvl w:ilvl="6" w:tplc="D1066822">
      <w:start w:val="1"/>
      <w:numFmt w:val="decimal"/>
      <w:lvlText w:val="%7."/>
      <w:lvlJc w:val="left"/>
      <w:pPr>
        <w:ind w:left="5040" w:hanging="360"/>
      </w:pPr>
    </w:lvl>
    <w:lvl w:ilvl="7" w:tplc="75D2584E">
      <w:start w:val="1"/>
      <w:numFmt w:val="lowerLetter"/>
      <w:lvlText w:val="%8."/>
      <w:lvlJc w:val="left"/>
      <w:pPr>
        <w:ind w:left="5760" w:hanging="360"/>
      </w:pPr>
    </w:lvl>
    <w:lvl w:ilvl="8" w:tplc="28AA86EA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EA47F8"/>
    <w:multiLevelType w:val="hybridMultilevel"/>
    <w:tmpl w:val="935A5A98"/>
    <w:lvl w:ilvl="0" w:tplc="017EB6C8">
      <w:start w:val="1"/>
      <w:numFmt w:val="decimal"/>
      <w:lvlText w:val="%1."/>
      <w:lvlJc w:val="left"/>
      <w:pPr>
        <w:ind w:left="720" w:hanging="360"/>
      </w:pPr>
    </w:lvl>
    <w:lvl w:ilvl="1" w:tplc="AB9C1456">
      <w:start w:val="1"/>
      <w:numFmt w:val="lowerLetter"/>
      <w:lvlText w:val="%2."/>
      <w:lvlJc w:val="left"/>
      <w:pPr>
        <w:ind w:left="1440" w:hanging="360"/>
      </w:pPr>
    </w:lvl>
    <w:lvl w:ilvl="2" w:tplc="64BAACC0">
      <w:start w:val="1"/>
      <w:numFmt w:val="lowerRoman"/>
      <w:lvlText w:val="%3."/>
      <w:lvlJc w:val="right"/>
      <w:pPr>
        <w:ind w:left="2160" w:hanging="180"/>
      </w:pPr>
    </w:lvl>
    <w:lvl w:ilvl="3" w:tplc="C780002E">
      <w:start w:val="1"/>
      <w:numFmt w:val="decimal"/>
      <w:lvlText w:val="%4."/>
      <w:lvlJc w:val="left"/>
      <w:pPr>
        <w:ind w:left="2880" w:hanging="360"/>
      </w:pPr>
    </w:lvl>
    <w:lvl w:ilvl="4" w:tplc="1CF4414C">
      <w:start w:val="1"/>
      <w:numFmt w:val="lowerLetter"/>
      <w:lvlText w:val="%5."/>
      <w:lvlJc w:val="left"/>
      <w:pPr>
        <w:ind w:left="3600" w:hanging="360"/>
      </w:pPr>
    </w:lvl>
    <w:lvl w:ilvl="5" w:tplc="57282A08">
      <w:start w:val="1"/>
      <w:numFmt w:val="lowerRoman"/>
      <w:lvlText w:val="%6."/>
      <w:lvlJc w:val="right"/>
      <w:pPr>
        <w:ind w:left="4320" w:hanging="180"/>
      </w:pPr>
    </w:lvl>
    <w:lvl w:ilvl="6" w:tplc="E3BAE0AC">
      <w:start w:val="1"/>
      <w:numFmt w:val="decimal"/>
      <w:lvlText w:val="%7."/>
      <w:lvlJc w:val="left"/>
      <w:pPr>
        <w:ind w:left="5040" w:hanging="360"/>
      </w:pPr>
    </w:lvl>
    <w:lvl w:ilvl="7" w:tplc="EC342E96">
      <w:start w:val="1"/>
      <w:numFmt w:val="lowerLetter"/>
      <w:lvlText w:val="%8."/>
      <w:lvlJc w:val="left"/>
      <w:pPr>
        <w:ind w:left="5760" w:hanging="360"/>
      </w:pPr>
    </w:lvl>
    <w:lvl w:ilvl="8" w:tplc="938A7B92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197F8E"/>
    <w:multiLevelType w:val="hybridMultilevel"/>
    <w:tmpl w:val="78968666"/>
    <w:lvl w:ilvl="0" w:tplc="9470F7C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AE45802">
      <w:start w:val="1"/>
      <w:numFmt w:val="lowerLetter"/>
      <w:lvlText w:val="%2."/>
      <w:lvlJc w:val="left"/>
      <w:pPr>
        <w:ind w:left="1440" w:hanging="360"/>
      </w:pPr>
    </w:lvl>
    <w:lvl w:ilvl="2" w:tplc="9E2CAC4E">
      <w:start w:val="1"/>
      <w:numFmt w:val="lowerRoman"/>
      <w:lvlText w:val="%3."/>
      <w:lvlJc w:val="right"/>
      <w:pPr>
        <w:ind w:left="2160" w:hanging="180"/>
      </w:pPr>
    </w:lvl>
    <w:lvl w:ilvl="3" w:tplc="B92C4022">
      <w:start w:val="1"/>
      <w:numFmt w:val="decimal"/>
      <w:lvlText w:val="%4."/>
      <w:lvlJc w:val="left"/>
      <w:pPr>
        <w:ind w:left="2880" w:hanging="360"/>
      </w:pPr>
    </w:lvl>
    <w:lvl w:ilvl="4" w:tplc="BD98FC9E">
      <w:start w:val="1"/>
      <w:numFmt w:val="lowerLetter"/>
      <w:lvlText w:val="%5."/>
      <w:lvlJc w:val="left"/>
      <w:pPr>
        <w:ind w:left="3600" w:hanging="360"/>
      </w:pPr>
    </w:lvl>
    <w:lvl w:ilvl="5" w:tplc="C70244BC">
      <w:start w:val="1"/>
      <w:numFmt w:val="lowerRoman"/>
      <w:lvlText w:val="%6."/>
      <w:lvlJc w:val="right"/>
      <w:pPr>
        <w:ind w:left="4320" w:hanging="180"/>
      </w:pPr>
    </w:lvl>
    <w:lvl w:ilvl="6" w:tplc="5E7671FE">
      <w:start w:val="1"/>
      <w:numFmt w:val="decimal"/>
      <w:lvlText w:val="%7."/>
      <w:lvlJc w:val="left"/>
      <w:pPr>
        <w:ind w:left="5040" w:hanging="360"/>
      </w:pPr>
    </w:lvl>
    <w:lvl w:ilvl="7" w:tplc="BA20FB60">
      <w:start w:val="1"/>
      <w:numFmt w:val="lowerLetter"/>
      <w:lvlText w:val="%8."/>
      <w:lvlJc w:val="left"/>
      <w:pPr>
        <w:ind w:left="5760" w:hanging="360"/>
      </w:pPr>
    </w:lvl>
    <w:lvl w:ilvl="8" w:tplc="30C0B6B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2"/>
  </w:num>
  <w:num w:numId="4">
    <w:abstractNumId w:val="0"/>
  </w:num>
  <w:num w:numId="5">
    <w:abstractNumId w:val="7"/>
  </w:num>
  <w:num w:numId="6">
    <w:abstractNumId w:val="3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C11"/>
    <w:rsid w:val="000644E1"/>
    <w:rsid w:val="00094840"/>
    <w:rsid w:val="001E00C9"/>
    <w:rsid w:val="0022605B"/>
    <w:rsid w:val="002B3522"/>
    <w:rsid w:val="002F1866"/>
    <w:rsid w:val="00540BBB"/>
    <w:rsid w:val="00645C11"/>
    <w:rsid w:val="00676786"/>
    <w:rsid w:val="006F02BA"/>
    <w:rsid w:val="007A01D4"/>
    <w:rsid w:val="00A528B0"/>
    <w:rsid w:val="00C54060"/>
    <w:rsid w:val="00D860DF"/>
    <w:rsid w:val="00DA2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able of figures"/>
    <w:basedOn w:val="a"/>
    <w:next w:val="a"/>
    <w:uiPriority w:val="99"/>
    <w:unhideWhenUsed/>
    <w:pPr>
      <w:spacing w:after="0"/>
    </w:p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af2">
    <w:name w:val="TOC Heading"/>
    <w:basedOn w:val="1"/>
    <w:next w:val="a"/>
    <w:uiPriority w:val="39"/>
    <w:unhideWhenUsed/>
    <w:qFormat/>
    <w:pPr>
      <w:outlineLvl w:val="9"/>
    </w:pPr>
    <w:rPr>
      <w:lang w:eastAsia="ru-RU"/>
    </w:rPr>
  </w:style>
  <w:style w:type="paragraph" w:styleId="af3">
    <w:name w:val="List Paragraph"/>
    <w:basedOn w:val="a"/>
    <w:uiPriority w:val="34"/>
    <w:qFormat/>
    <w:pPr>
      <w:ind w:left="720"/>
      <w:contextualSpacing/>
    </w:pPr>
  </w:style>
  <w:style w:type="character" w:styleId="af4">
    <w:name w:val="Strong"/>
    <w:basedOn w:val="a0"/>
    <w:uiPriority w:val="22"/>
    <w:qFormat/>
    <w:rPr>
      <w:b/>
      <w:bCs/>
    </w:rPr>
  </w:style>
  <w:style w:type="paragraph" w:styleId="11">
    <w:name w:val="toc 1"/>
    <w:basedOn w:val="a"/>
    <w:next w:val="a"/>
    <w:uiPriority w:val="39"/>
    <w:unhideWhenUsed/>
    <w:pPr>
      <w:spacing w:after="100"/>
    </w:pPr>
  </w:style>
  <w:style w:type="character" w:styleId="af5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</w:style>
  <w:style w:type="character" w:customStyle="1" w:styleId="UnresolvedMention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pre">
    <w:name w:val="pre"/>
    <w:basedOn w:val="a0"/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a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b">
    <w:name w:val="Table Grid"/>
    <w:basedOn w:val="a1"/>
    <w:uiPriority w:val="3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c">
    <w:name w:val="Balloon Text"/>
    <w:basedOn w:val="a"/>
    <w:link w:val="afd"/>
    <w:uiPriority w:val="99"/>
    <w:semiHidden/>
    <w:unhideWhenUsed/>
    <w:rsid w:val="00C54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0"/>
    <w:link w:val="afc"/>
    <w:uiPriority w:val="99"/>
    <w:semiHidden/>
    <w:rsid w:val="00C540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able of figures"/>
    <w:basedOn w:val="a"/>
    <w:next w:val="a"/>
    <w:uiPriority w:val="99"/>
    <w:unhideWhenUsed/>
    <w:pPr>
      <w:spacing w:after="0"/>
    </w:p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af2">
    <w:name w:val="TOC Heading"/>
    <w:basedOn w:val="1"/>
    <w:next w:val="a"/>
    <w:uiPriority w:val="39"/>
    <w:unhideWhenUsed/>
    <w:qFormat/>
    <w:pPr>
      <w:outlineLvl w:val="9"/>
    </w:pPr>
    <w:rPr>
      <w:lang w:eastAsia="ru-RU"/>
    </w:rPr>
  </w:style>
  <w:style w:type="paragraph" w:styleId="af3">
    <w:name w:val="List Paragraph"/>
    <w:basedOn w:val="a"/>
    <w:uiPriority w:val="34"/>
    <w:qFormat/>
    <w:pPr>
      <w:ind w:left="720"/>
      <w:contextualSpacing/>
    </w:pPr>
  </w:style>
  <w:style w:type="character" w:styleId="af4">
    <w:name w:val="Strong"/>
    <w:basedOn w:val="a0"/>
    <w:uiPriority w:val="22"/>
    <w:qFormat/>
    <w:rPr>
      <w:b/>
      <w:bCs/>
    </w:rPr>
  </w:style>
  <w:style w:type="paragraph" w:styleId="11">
    <w:name w:val="toc 1"/>
    <w:basedOn w:val="a"/>
    <w:next w:val="a"/>
    <w:uiPriority w:val="39"/>
    <w:unhideWhenUsed/>
    <w:pPr>
      <w:spacing w:after="100"/>
    </w:pPr>
  </w:style>
  <w:style w:type="character" w:styleId="af5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</w:style>
  <w:style w:type="character" w:customStyle="1" w:styleId="UnresolvedMention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pre">
    <w:name w:val="pre"/>
    <w:basedOn w:val="a0"/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a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b">
    <w:name w:val="Table Grid"/>
    <w:basedOn w:val="a1"/>
    <w:uiPriority w:val="3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c">
    <w:name w:val="Balloon Text"/>
    <w:basedOn w:val="a"/>
    <w:link w:val="afd"/>
    <w:uiPriority w:val="99"/>
    <w:semiHidden/>
    <w:unhideWhenUsed/>
    <w:rsid w:val="00C54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0"/>
    <w:link w:val="afc"/>
    <w:uiPriority w:val="99"/>
    <w:semiHidden/>
    <w:rsid w:val="00C540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6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0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7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56814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7177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s://docs.python.org/3/library/tkinter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docs.python.org/3/library/tkinter.htm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cs.python.org/3/library/socket.html" TargetMode="External"/><Relationship Id="rId10" Type="http://schemas.openxmlformats.org/officeDocument/2006/relationships/hyperlink" Target="https://2ip.ru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docs.python.org/3/library/socket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15</Pages>
  <Words>2390</Words>
  <Characters>13629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Sergey</dc:creator>
  <cp:lastModifiedBy>1</cp:lastModifiedBy>
  <cp:revision>5</cp:revision>
  <dcterms:created xsi:type="dcterms:W3CDTF">2023-01-20T18:10:00Z</dcterms:created>
  <dcterms:modified xsi:type="dcterms:W3CDTF">2023-01-24T14:04:00Z</dcterms:modified>
</cp:coreProperties>
</file>