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-136875430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31352B" w:rsidRPr="00FA19E9" w:rsidRDefault="0031352B">
          <w:pPr>
            <w:pStyle w:val="Nagwekspisutreci"/>
            <w:rPr>
              <w:rFonts w:ascii="Times New Roman" w:hAnsi="Times New Roman" w:cs="Times New Roman"/>
              <w:sz w:val="24"/>
              <w:szCs w:val="24"/>
            </w:rPr>
          </w:pPr>
          <w:r w:rsidRPr="00FA19E9">
            <w:rPr>
              <w:rFonts w:ascii="Times New Roman" w:hAnsi="Times New Roman" w:cs="Times New Roman"/>
              <w:sz w:val="24"/>
              <w:szCs w:val="24"/>
            </w:rPr>
            <w:t>Spis treści</w:t>
          </w:r>
        </w:p>
        <w:p w:rsidR="00030152" w:rsidRDefault="0031352B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r w:rsidRPr="00FA19E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19E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A19E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2168889" w:history="1">
            <w:r w:rsidR="00030152" w:rsidRPr="00E2637D">
              <w:rPr>
                <w:rStyle w:val="Hipercze"/>
                <w:rFonts w:ascii="Times New Roman" w:hAnsi="Times New Roman" w:cs="Times New Roman"/>
                <w:noProof/>
              </w:rPr>
              <w:t>PHP</w:t>
            </w:r>
            <w:r w:rsidR="00030152">
              <w:rPr>
                <w:noProof/>
                <w:webHidden/>
              </w:rPr>
              <w:tab/>
            </w:r>
            <w:r w:rsidR="00030152">
              <w:rPr>
                <w:noProof/>
                <w:webHidden/>
              </w:rPr>
              <w:fldChar w:fldCharType="begin"/>
            </w:r>
            <w:r w:rsidR="00030152">
              <w:rPr>
                <w:noProof/>
                <w:webHidden/>
              </w:rPr>
              <w:instrText xml:space="preserve"> PAGEREF _Toc162168889 \h </w:instrText>
            </w:r>
            <w:r w:rsidR="00030152">
              <w:rPr>
                <w:noProof/>
                <w:webHidden/>
              </w:rPr>
            </w:r>
            <w:r w:rsidR="00030152">
              <w:rPr>
                <w:noProof/>
                <w:webHidden/>
              </w:rPr>
              <w:fldChar w:fldCharType="separate"/>
            </w:r>
            <w:r w:rsidR="00030152">
              <w:rPr>
                <w:noProof/>
                <w:webHidden/>
              </w:rPr>
              <w:t>1</w:t>
            </w:r>
            <w:r w:rsidR="00030152">
              <w:rPr>
                <w:noProof/>
                <w:webHidden/>
              </w:rPr>
              <w:fldChar w:fldCharType="end"/>
            </w:r>
          </w:hyperlink>
        </w:p>
        <w:p w:rsidR="00030152" w:rsidRDefault="00030152">
          <w:pPr>
            <w:pStyle w:val="Spistreci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162168890" w:history="1"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Omówienie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152" w:rsidRDefault="00030152">
          <w:pPr>
            <w:pStyle w:val="Spistreci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162168891" w:history="1"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Zalety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152" w:rsidRDefault="00030152">
          <w:pPr>
            <w:pStyle w:val="Spistreci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162168892" w:history="1"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Wady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152" w:rsidRDefault="00030152">
          <w:pPr>
            <w:pStyle w:val="Spistreci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pl-PL"/>
            </w:rPr>
          </w:pPr>
          <w:hyperlink w:anchor="_Toc162168893" w:history="1"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E2637D">
              <w:rPr>
                <w:rStyle w:val="Hipercze"/>
                <w:rFonts w:ascii="Times New Roman" w:hAnsi="Times New Roman" w:cs="Times New Roman"/>
                <w:noProof/>
              </w:rPr>
              <w:t>Autorzy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_Toc162168893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52B" w:rsidRPr="00FA19E9" w:rsidRDefault="0031352B">
          <w:pPr>
            <w:rPr>
              <w:rFonts w:ascii="Times New Roman" w:hAnsi="Times New Roman" w:cs="Times New Roman"/>
              <w:sz w:val="24"/>
              <w:szCs w:val="24"/>
            </w:rPr>
          </w:pPr>
          <w:r w:rsidRPr="00FA19E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31352B" w:rsidRPr="00FA19E9" w:rsidRDefault="0031352B">
      <w:pPr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>
      <w:pPr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 w:rsidP="0031352B">
      <w:pPr>
        <w:pStyle w:val="Nagwek1"/>
        <w:rPr>
          <w:rFonts w:ascii="Times New Roman" w:hAnsi="Times New Roman" w:cs="Times New Roman"/>
          <w:sz w:val="24"/>
          <w:szCs w:val="24"/>
        </w:rPr>
      </w:pPr>
      <w:bookmarkStart w:id="0" w:name="_Toc162168889"/>
      <w:r w:rsidRPr="00FA19E9">
        <w:rPr>
          <w:rFonts w:ascii="Times New Roman" w:hAnsi="Times New Roman" w:cs="Times New Roman"/>
          <w:sz w:val="24"/>
          <w:szCs w:val="24"/>
        </w:rPr>
        <w:t>PHP</w:t>
      </w:r>
      <w:bookmarkEnd w:id="0"/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</w:p>
    <w:p w:rsidR="00C874FE" w:rsidRPr="00FA19E9" w:rsidRDefault="0031352B" w:rsidP="00C874FE">
      <w:pPr>
        <w:pStyle w:val="Nagwek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Toc162168890"/>
      <w:r w:rsidRPr="00FA19E9">
        <w:rPr>
          <w:rFonts w:ascii="Times New Roman" w:hAnsi="Times New Roman" w:cs="Times New Roman"/>
          <w:sz w:val="24"/>
          <w:szCs w:val="24"/>
        </w:rPr>
        <w:t>Omówienie</w:t>
      </w:r>
      <w:bookmarkEnd w:id="1"/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 xml:space="preserve">PHP - </w:t>
      </w:r>
      <w:r w:rsidR="00C874FE" w:rsidRPr="00FA19E9">
        <w:rPr>
          <w:rFonts w:ascii="Times New Roman" w:hAnsi="Times New Roman" w:cs="Times New Roman"/>
          <w:sz w:val="24"/>
          <w:szCs w:val="24"/>
        </w:rPr>
        <w:t>czyli Hypertext Preprocessor, to skryptowy język programowania, który został zaprojektowany do tworzenia stron internetowych i aplikacji internetowych. Jedną z jego najważniejszych cech jest to że jest językiem interpretowanym, co oznacza, że kod PHP jest wykonywany na serwerze, a zwracana zwartość w postaci HTML jest przesyłany do przeglądarki użytkownika. Dzięki temu możliwe jest tworzenie dynamicznych stron internetowych, które mogą dostosowywać się do potrzeb użytkownika i generować zawartość na podstawie danych z bazy danych lub innych źródeł.</w:t>
      </w:r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 w:rsidP="0031352B">
      <w:pPr>
        <w:pStyle w:val="Nagwek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162168891"/>
      <w:r w:rsidRPr="00FA19E9">
        <w:rPr>
          <w:rFonts w:ascii="Times New Roman" w:hAnsi="Times New Roman" w:cs="Times New Roman"/>
          <w:sz w:val="24"/>
          <w:szCs w:val="24"/>
        </w:rPr>
        <w:t>Zalety</w:t>
      </w:r>
      <w:bookmarkEnd w:id="2"/>
    </w:p>
    <w:p w:rsidR="0031352B" w:rsidRPr="00FA19E9" w:rsidRDefault="00030152" w:rsidP="003135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Stosunkowo p</w:t>
      </w:r>
      <w:r w:rsidR="00C874FE" w:rsidRPr="00FA19E9">
        <w:rPr>
          <w:rFonts w:ascii="Times New Roman" w:hAnsi="Times New Roman" w:cs="Times New Roman"/>
          <w:sz w:val="24"/>
          <w:szCs w:val="24"/>
        </w:rPr>
        <w:t>rosty do nauczenia.</w:t>
      </w:r>
    </w:p>
    <w:p w:rsidR="0031352B" w:rsidRPr="00FA19E9" w:rsidRDefault="0031352B" w:rsidP="003135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Bogata społeczność – w razie zaistniałych problemów jest dużo portali gdzie można szuka</w:t>
      </w:r>
      <w:r w:rsidR="00BC4F80" w:rsidRPr="00FA19E9">
        <w:rPr>
          <w:rFonts w:ascii="Times New Roman" w:hAnsi="Times New Roman" w:cs="Times New Roman"/>
          <w:sz w:val="24"/>
          <w:szCs w:val="24"/>
        </w:rPr>
        <w:t>ć pomocy (stackoverflow)</w:t>
      </w:r>
      <w:r w:rsidR="0033505C" w:rsidRPr="00FA19E9">
        <w:rPr>
          <w:rFonts w:ascii="Times New Roman" w:hAnsi="Times New Roman" w:cs="Times New Roman"/>
          <w:sz w:val="24"/>
          <w:szCs w:val="24"/>
        </w:rPr>
        <w:t>.</w:t>
      </w:r>
    </w:p>
    <w:p w:rsidR="0031352B" w:rsidRPr="00FA19E9" w:rsidRDefault="00BC4F80" w:rsidP="003135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Po mimo lat bardzo używany na bardzo wielu stronach internetowych, w</w:t>
      </w:r>
      <w:r w:rsidRPr="00FA19E9">
        <w:rPr>
          <w:rFonts w:ascii="Times New Roman" w:hAnsi="Times New Roman" w:cs="Times New Roman"/>
          <w:sz w:val="24"/>
          <w:szCs w:val="24"/>
        </w:rPr>
        <w:t>edług statystyk z kwietnia 2023 opublikowanych przez W3Tech, PHP jest używany przez 77,4% witryn po stronie serwera.  </w:t>
      </w:r>
      <w:bookmarkStart w:id="3" w:name="_GoBack"/>
      <w:bookmarkEnd w:id="3"/>
    </w:p>
    <w:p w:rsidR="00BC4F80" w:rsidRPr="00FA19E9" w:rsidRDefault="00BC4F80" w:rsidP="0031352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Używany w tle przez wiele CMS-ów (CMS - Content Management System) takich jak Wordpress, Joomla, Drupal</w:t>
      </w:r>
      <w:r w:rsidR="0033505C" w:rsidRPr="00FA19E9">
        <w:rPr>
          <w:rFonts w:ascii="Times New Roman" w:hAnsi="Times New Roman" w:cs="Times New Roman"/>
          <w:sz w:val="24"/>
          <w:szCs w:val="24"/>
        </w:rPr>
        <w:t>.</w:t>
      </w:r>
    </w:p>
    <w:p w:rsidR="0033505C" w:rsidRPr="00FA19E9" w:rsidRDefault="0033505C" w:rsidP="0033505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Jest szybki w porównaniu od innych języków backend-owych.</w:t>
      </w:r>
    </w:p>
    <w:p w:rsidR="0031352B" w:rsidRPr="00FA19E9" w:rsidRDefault="0031352B" w:rsidP="0031352B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</w:p>
    <w:p w:rsidR="0031352B" w:rsidRPr="00FA19E9" w:rsidRDefault="0031352B" w:rsidP="0031352B">
      <w:pPr>
        <w:pStyle w:val="Nagwek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162168892"/>
      <w:r w:rsidRPr="00FA19E9">
        <w:rPr>
          <w:rFonts w:ascii="Times New Roman" w:hAnsi="Times New Roman" w:cs="Times New Roman"/>
          <w:sz w:val="24"/>
          <w:szCs w:val="24"/>
        </w:rPr>
        <w:lastRenderedPageBreak/>
        <w:t>Wady</w:t>
      </w:r>
      <w:bookmarkEnd w:id="4"/>
    </w:p>
    <w:p w:rsidR="00BC4F80" w:rsidRPr="00FA19E9" w:rsidRDefault="00BC4F80" w:rsidP="00BC4F8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Wiele lat na rynku przez co może jest już trochę stary. Pierwsza wersja języka PHP została stworzona już w 1994 roku.</w:t>
      </w:r>
    </w:p>
    <w:p w:rsidR="00BC4F80" w:rsidRPr="00FA19E9" w:rsidRDefault="00BC4F80" w:rsidP="00BC4F80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 xml:space="preserve">Łatwo o nieprzejrzysty kod – w porównaniu do jeżyka Python, </w:t>
      </w:r>
      <w:r w:rsidR="00660C1B" w:rsidRPr="00FA19E9">
        <w:rPr>
          <w:rFonts w:ascii="Times New Roman" w:hAnsi="Times New Roman" w:cs="Times New Roman"/>
          <w:sz w:val="24"/>
          <w:szCs w:val="24"/>
        </w:rPr>
        <w:t>jeżyk PHP nie wymusza na programiście utrzymania czystego kodu, co w rezultacie może prowadzić do trudniejszej w odczytaniu logiki.</w:t>
      </w:r>
    </w:p>
    <w:p w:rsidR="00FA19E9" w:rsidRPr="009C6312" w:rsidRDefault="0033505C" w:rsidP="009C6312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A19E9">
        <w:rPr>
          <w:rFonts w:ascii="Times New Roman" w:hAnsi="Times New Roman" w:cs="Times New Roman"/>
          <w:sz w:val="24"/>
          <w:szCs w:val="24"/>
        </w:rPr>
        <w:t>Duża zmienność nazw wbudowanych metod. Różnice między starszymi i nowszymi wersjami mogą często wprowadzać błędy w skryptach, a także są problemem dla programistów.</w:t>
      </w:r>
      <w:r w:rsidR="00FA19E9" w:rsidRPr="00FA19E9">
        <w:rPr>
          <w:rFonts w:ascii="Times New Roman" w:hAnsi="Times New Roman" w:cs="Times New Roman"/>
          <w:sz w:val="24"/>
          <w:szCs w:val="24"/>
        </w:rPr>
        <w:t xml:space="preserve"> Przykładem może być wykorzystywanie PDO oraz MySQLi do współpracy z bazami danych.</w:t>
      </w:r>
    </w:p>
    <w:p w:rsidR="0031352B" w:rsidRPr="00FA19E9" w:rsidRDefault="0031352B" w:rsidP="0031352B">
      <w:pPr>
        <w:rPr>
          <w:rFonts w:ascii="Times New Roman" w:hAnsi="Times New Roman" w:cs="Times New Roman"/>
          <w:sz w:val="24"/>
          <w:szCs w:val="24"/>
        </w:rPr>
      </w:pPr>
    </w:p>
    <w:p w:rsidR="0031352B" w:rsidRDefault="009C6312" w:rsidP="009C6312">
      <w:pPr>
        <w:pStyle w:val="Nagwek2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62168893"/>
      <w:r>
        <w:rPr>
          <w:rFonts w:ascii="Times New Roman" w:hAnsi="Times New Roman" w:cs="Times New Roman"/>
          <w:sz w:val="24"/>
          <w:szCs w:val="24"/>
        </w:rPr>
        <w:t>Autorzy</w:t>
      </w:r>
      <w:bookmarkEnd w:id="5"/>
    </w:p>
    <w:p w:rsidR="009C6312" w:rsidRDefault="009C6312" w:rsidP="009C6312">
      <w:pPr>
        <w:pStyle w:val="Akapitzlist"/>
        <w:numPr>
          <w:ilvl w:val="0"/>
          <w:numId w:val="6"/>
        </w:numPr>
      </w:pPr>
      <w:r>
        <w:t>Alan Piątek 50179</w:t>
      </w:r>
    </w:p>
    <w:p w:rsidR="009C6312" w:rsidRPr="009C6312" w:rsidRDefault="009C6312" w:rsidP="009C6312">
      <w:pPr>
        <w:pStyle w:val="Akapitzlist"/>
        <w:numPr>
          <w:ilvl w:val="0"/>
          <w:numId w:val="6"/>
        </w:numPr>
      </w:pPr>
      <w:r>
        <w:t>Konrad Mróz 50172</w:t>
      </w:r>
    </w:p>
    <w:sectPr w:rsidR="009C6312" w:rsidRPr="009C6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07B" w:rsidRDefault="0074607B" w:rsidP="00C874FE">
      <w:pPr>
        <w:spacing w:after="0" w:line="240" w:lineRule="auto"/>
      </w:pPr>
      <w:r>
        <w:separator/>
      </w:r>
    </w:p>
  </w:endnote>
  <w:endnote w:type="continuationSeparator" w:id="0">
    <w:p w:rsidR="0074607B" w:rsidRDefault="0074607B" w:rsidP="00C8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07B" w:rsidRDefault="0074607B" w:rsidP="00C874FE">
      <w:pPr>
        <w:spacing w:after="0" w:line="240" w:lineRule="auto"/>
      </w:pPr>
      <w:r>
        <w:separator/>
      </w:r>
    </w:p>
  </w:footnote>
  <w:footnote w:type="continuationSeparator" w:id="0">
    <w:p w:rsidR="0074607B" w:rsidRDefault="0074607B" w:rsidP="00C87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3B56"/>
    <w:multiLevelType w:val="hybridMultilevel"/>
    <w:tmpl w:val="0EB0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F2147"/>
    <w:multiLevelType w:val="hybridMultilevel"/>
    <w:tmpl w:val="C5FCE2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E6274"/>
    <w:multiLevelType w:val="hybridMultilevel"/>
    <w:tmpl w:val="5A5AB7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12B74"/>
    <w:multiLevelType w:val="hybridMultilevel"/>
    <w:tmpl w:val="5A5AB7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772F1"/>
    <w:multiLevelType w:val="hybridMultilevel"/>
    <w:tmpl w:val="A43C3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612A3"/>
    <w:multiLevelType w:val="hybridMultilevel"/>
    <w:tmpl w:val="5A5AB78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2B"/>
    <w:rsid w:val="00030152"/>
    <w:rsid w:val="0031352B"/>
    <w:rsid w:val="0033505C"/>
    <w:rsid w:val="0044319A"/>
    <w:rsid w:val="00660C1B"/>
    <w:rsid w:val="0074607B"/>
    <w:rsid w:val="009C6312"/>
    <w:rsid w:val="00A6213A"/>
    <w:rsid w:val="00AC00B6"/>
    <w:rsid w:val="00BC4F80"/>
    <w:rsid w:val="00C867EB"/>
    <w:rsid w:val="00C874FE"/>
    <w:rsid w:val="00FA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960E"/>
  <w15:chartTrackingRefBased/>
  <w15:docId w15:val="{39FFE7F5-5A16-482B-BEDD-5DF93B20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13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3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135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1352B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135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352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352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352B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1352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74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74FE"/>
    <w:rPr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74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8F99A-AB00-4797-AB14-B6EB3069C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301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2024-03-24T08:36:00Z</dcterms:created>
  <dcterms:modified xsi:type="dcterms:W3CDTF">2024-03-24T09:34:00Z</dcterms:modified>
</cp:coreProperties>
</file>