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2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11"/>
        <w:gridCol w:w="1390"/>
        <w:gridCol w:w="30"/>
        <w:gridCol w:w="2766"/>
        <w:gridCol w:w="2404"/>
      </w:tblGrid>
      <w:tr w:rsidR="009541F5" w:rsidRPr="00A6236E" w:rsidTr="00CC382F">
        <w:trPr>
          <w:gridAfter w:val="2"/>
          <w:wAfter w:w="5125" w:type="dxa"/>
          <w:tblCellSpacing w:w="15" w:type="dxa"/>
        </w:trPr>
        <w:tc>
          <w:tcPr>
            <w:tcW w:w="0" w:type="auto"/>
            <w:gridSpan w:val="3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//comparing the two strings lexicographically</w:t>
            </w: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package assignment;</w:t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Consolas" w:eastAsia="Times New Roman" w:hAnsi="Consolas" w:cs="Times New Roman"/>
                <w:sz w:val="15"/>
                <w:lang w:bidi="hi-IN"/>
              </w:rPr>
              <w:t>public class Compare</w:t>
            </w: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String</w:t>
            </w:r>
            <w:r>
              <w:rPr>
                <w:rFonts w:ascii="Consolas" w:eastAsia="Times New Roman" w:hAnsi="Consolas" w:cs="Times New Roman"/>
                <w:sz w:val="15"/>
                <w:lang w:bidi="hi-IN"/>
              </w:rPr>
              <w:t>s</w:t>
            </w: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{</w:t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public static void main(String[] args) {</w:t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String string1="Hello World";</w:t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String string2="hello world";</w:t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String string3="Hello World";</w:t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Consolas" w:eastAsia="Times New Roman" w:hAnsi="Consolas" w:cs="Times New Roman"/>
                <w:sz w:val="15"/>
                <w:lang w:bidi="hi-IN"/>
              </w:rPr>
              <w:t>int res</w:t>
            </w: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=string1.compareTo(string2);</w:t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if(result&lt;0)</w:t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System.out.println("String 1 is less than string 2 ");</w:t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Consolas" w:eastAsia="Times New Roman" w:hAnsi="Consolas" w:cs="Times New Roman"/>
                <w:sz w:val="15"/>
                <w:lang w:bidi="hi-IN"/>
              </w:rPr>
              <w:t>else if(res</w:t>
            </w: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==0)</w:t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System.out.println("String 1 and String 2 are Equal");</w:t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</w:t>
            </w: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lse</w:t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System.out.println("String 1 is Greater than String 2");</w:t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Consolas" w:eastAsia="Times New Roman" w:hAnsi="Consolas" w:cs="Times New Roman"/>
                <w:sz w:val="15"/>
                <w:lang w:bidi="hi-IN"/>
              </w:rPr>
              <w:t>int res</w:t>
            </w: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1=string1.compareTo(string3);</w:t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Consolas" w:eastAsia="Times New Roman" w:hAnsi="Consolas" w:cs="Times New Roman"/>
                <w:sz w:val="15"/>
                <w:lang w:bidi="hi-IN"/>
              </w:rPr>
              <w:t>if(res</w:t>
            </w: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1&lt;0)</w:t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System.out.println("String 1 is less than string 2 ");</w:t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Consolas" w:eastAsia="Times New Roman" w:hAnsi="Consolas" w:cs="Times New Roman"/>
                <w:sz w:val="15"/>
                <w:lang w:bidi="hi-IN"/>
              </w:rPr>
              <w:t>else if(res</w:t>
            </w: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1==0)</w:t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System.out.println("String 1 and String 2 are Equal");</w:t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</w:t>
            </w: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lse</w:t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System.out.println("String 1 is Greater than String 2");</w:t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Consolas" w:eastAsia="Times New Roman" w:hAnsi="Consolas" w:cstheme="minorHAnsi"/>
                <w:sz w:val="24"/>
                <w:szCs w:val="24"/>
                <w:lang w:bidi="hi-IN"/>
              </w:rPr>
            </w:pPr>
            <w:r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  <w:t>}</w:t>
            </w:r>
            <w:r w:rsidRPr="00A6236E"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  <w:br/>
            </w:r>
            <w:r w:rsidR="004A6F3B"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  <w:t>}</w:t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gridAfter w:val="3"/>
          <w:wAfter w:w="9986" w:type="dxa"/>
          <w:tblCellSpacing w:w="15" w:type="dxa"/>
        </w:trPr>
        <w:tc>
          <w:tcPr>
            <w:tcW w:w="272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B861C6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  <w:t>}</w:t>
            </w:r>
            <w:r w:rsidR="009541F5" w:rsidRPr="00A6236E"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  <w:br/>
            </w: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9541F5" w:rsidRPr="00A6236E" w:rsidTr="009541F5">
        <w:trPr>
          <w:tblCellSpacing w:w="15" w:type="dxa"/>
        </w:trPr>
        <w:tc>
          <w:tcPr>
            <w:tcW w:w="9986" w:type="dxa"/>
            <w:gridSpan w:val="3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2736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9541F5" w:rsidRPr="00A6236E" w:rsidRDefault="009541F5" w:rsidP="009541F5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</w:tbl>
    <w:p w:rsidR="000F7FB5" w:rsidRDefault="000F7FB5" w:rsidP="009541F5"/>
    <w:sectPr w:rsidR="000F7FB5" w:rsidSect="000F7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541F5"/>
    <w:rsid w:val="000F7FB5"/>
    <w:rsid w:val="004A6F3B"/>
    <w:rsid w:val="009541F5"/>
    <w:rsid w:val="00B117F6"/>
    <w:rsid w:val="00B86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zahid</dc:creator>
  <cp:lastModifiedBy>mohammed zahid</cp:lastModifiedBy>
  <cp:revision>4</cp:revision>
  <dcterms:created xsi:type="dcterms:W3CDTF">2022-02-23T17:36:00Z</dcterms:created>
  <dcterms:modified xsi:type="dcterms:W3CDTF">2022-02-23T18:06:00Z</dcterms:modified>
</cp:coreProperties>
</file>